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2855" w14:textId="49192C48" w:rsidR="00A132E6" w:rsidRDefault="00C83A80" w:rsidP="00BD4605">
      <w:pPr>
        <w:jc w:val="center"/>
      </w:pPr>
      <w:r>
        <w:t xml:space="preserve">МИНИСТЕРСТВО </w:t>
      </w:r>
      <w:r w:rsidR="007703E9">
        <w:t>НАУКИ И ВЫСШЕГО ОБРАЗОВАНИЯ РОССИЙСКОЙ ФЕДЕРАЦИИ</w:t>
      </w:r>
    </w:p>
    <w:p w14:paraId="65C49BA6" w14:textId="697C743A" w:rsidR="007703E9" w:rsidRDefault="007703E9" w:rsidP="00BD4605">
      <w:pPr>
        <w:jc w:val="center"/>
      </w:pPr>
      <w:r>
        <w:t>ФГБОУ ВО «ДонНТУ»</w:t>
      </w:r>
    </w:p>
    <w:p w14:paraId="6683C742" w14:textId="23FEFA9A" w:rsidR="007703E9" w:rsidRDefault="007703E9" w:rsidP="00BD4605">
      <w:pPr>
        <w:jc w:val="center"/>
      </w:pPr>
    </w:p>
    <w:p w14:paraId="07E0A0C5" w14:textId="4F84493B" w:rsidR="00BD4605" w:rsidRDefault="00BD4605" w:rsidP="00BD4605">
      <w:pPr>
        <w:jc w:val="center"/>
      </w:pPr>
    </w:p>
    <w:p w14:paraId="20FA47F5" w14:textId="77777777" w:rsidR="00BD4605" w:rsidRDefault="00BD4605" w:rsidP="00BD4605">
      <w:pPr>
        <w:jc w:val="center"/>
      </w:pPr>
    </w:p>
    <w:p w14:paraId="17965549" w14:textId="6541F5F1" w:rsidR="007703E9" w:rsidRDefault="007703E9" w:rsidP="00BD4605">
      <w:pPr>
        <w:jc w:val="right"/>
      </w:pPr>
      <w:r>
        <w:t>Факультет Интеллектуальных систем и программирования</w:t>
      </w:r>
    </w:p>
    <w:p w14:paraId="2E8515B0" w14:textId="3FB623BA" w:rsidR="007703E9" w:rsidRDefault="007703E9" w:rsidP="00BD4605">
      <w:pPr>
        <w:jc w:val="right"/>
      </w:pPr>
      <w:r>
        <w:t>Кафедра «Программной инженерии» им. Л. П. Фельдмана</w:t>
      </w:r>
    </w:p>
    <w:p w14:paraId="687286C5" w14:textId="0382EAD3" w:rsidR="00624705" w:rsidRDefault="00624705" w:rsidP="00BD4605">
      <w:pPr>
        <w:jc w:val="right"/>
      </w:pPr>
    </w:p>
    <w:p w14:paraId="507752EE" w14:textId="77777777" w:rsidR="00BD4605" w:rsidRDefault="00BD4605" w:rsidP="00BD4605">
      <w:pPr>
        <w:jc w:val="right"/>
      </w:pPr>
    </w:p>
    <w:p w14:paraId="797E7607" w14:textId="77777777" w:rsidR="00BD4605" w:rsidRDefault="00BD4605" w:rsidP="00BD4605">
      <w:pPr>
        <w:jc w:val="right"/>
      </w:pPr>
    </w:p>
    <w:p w14:paraId="517BFD84" w14:textId="7560ECA5" w:rsidR="00624705" w:rsidRDefault="00624705" w:rsidP="00BD4605">
      <w:pPr>
        <w:jc w:val="center"/>
      </w:pPr>
      <w:r>
        <w:t>Лабораторная работа №</w:t>
      </w:r>
      <w:r w:rsidR="00304D1C">
        <w:t>2</w:t>
      </w:r>
    </w:p>
    <w:p w14:paraId="55CFEE01" w14:textId="3211CD02" w:rsidR="00624705" w:rsidRDefault="00624705" w:rsidP="00BD4605">
      <w:pPr>
        <w:jc w:val="center"/>
      </w:pPr>
      <w:r>
        <w:t>по курсу</w:t>
      </w:r>
      <w:r w:rsidRPr="00624705">
        <w:t xml:space="preserve">: </w:t>
      </w:r>
      <w:r>
        <w:t>«</w:t>
      </w:r>
      <w:r w:rsidR="0036503F">
        <w:t>Профессиональная практика программной инженерии</w:t>
      </w:r>
      <w:r>
        <w:t>»</w:t>
      </w:r>
    </w:p>
    <w:p w14:paraId="4A1B27EC" w14:textId="3FABA708" w:rsidR="00624705" w:rsidRDefault="00624705" w:rsidP="00BD4605">
      <w:pPr>
        <w:jc w:val="center"/>
      </w:pPr>
      <w:r>
        <w:t>по теме: «</w:t>
      </w:r>
      <w:r w:rsidR="00304D1C">
        <w:t>Работа с ветками</w:t>
      </w:r>
      <w:r>
        <w:t>»</w:t>
      </w:r>
    </w:p>
    <w:p w14:paraId="499BDD06" w14:textId="0CB549BC" w:rsidR="00C66CEC" w:rsidRDefault="00C66CEC" w:rsidP="00BD4605"/>
    <w:p w14:paraId="21DA5989" w14:textId="50A9A500" w:rsidR="00BD4605" w:rsidRDefault="00BD4605" w:rsidP="00BD4605"/>
    <w:p w14:paraId="172BCEBD" w14:textId="77777777" w:rsidR="00BD4605" w:rsidRDefault="00BD4605" w:rsidP="00BD4605">
      <w:pPr>
        <w:jc w:val="left"/>
      </w:pPr>
    </w:p>
    <w:p w14:paraId="3B1B6AB8" w14:textId="1CA8D08C" w:rsidR="00C66CEC" w:rsidRDefault="00C66CEC" w:rsidP="00BD4605">
      <w:pPr>
        <w:jc w:val="right"/>
      </w:pPr>
      <w:r>
        <w:t>Выполнил:</w:t>
      </w:r>
    </w:p>
    <w:p w14:paraId="13554049" w14:textId="46EEDAD9" w:rsidR="00C66CEC" w:rsidRDefault="00C66CEC" w:rsidP="00BD4605">
      <w:pPr>
        <w:jc w:val="right"/>
      </w:pPr>
      <w:r>
        <w:t>ст. гр. ПИ-21б</w:t>
      </w:r>
    </w:p>
    <w:p w14:paraId="544E9850" w14:textId="04F14CED" w:rsidR="00C66CEC" w:rsidRDefault="00C66CEC" w:rsidP="00BD4605">
      <w:pPr>
        <w:jc w:val="right"/>
      </w:pPr>
      <w:r>
        <w:t>Васильченко О. Е.</w:t>
      </w:r>
    </w:p>
    <w:p w14:paraId="66303B4D" w14:textId="635FEF0F" w:rsidR="00C66CEC" w:rsidRDefault="00C66CEC" w:rsidP="00BD4605">
      <w:pPr>
        <w:jc w:val="right"/>
      </w:pPr>
    </w:p>
    <w:p w14:paraId="7262F67A" w14:textId="60405A28" w:rsidR="00C66CEC" w:rsidRDefault="00C66CEC" w:rsidP="00BD4605">
      <w:pPr>
        <w:jc w:val="right"/>
      </w:pPr>
      <w:r>
        <w:t>Проверил:</w:t>
      </w:r>
    </w:p>
    <w:p w14:paraId="1FCF9AB5" w14:textId="663BCBEF" w:rsidR="00C66CEC" w:rsidRDefault="00C66CEC" w:rsidP="00BD4605">
      <w:pPr>
        <w:jc w:val="right"/>
      </w:pPr>
      <w:r>
        <w:t>асс. каф. ПИ</w:t>
      </w:r>
    </w:p>
    <w:p w14:paraId="4C689FFD" w14:textId="72071651" w:rsidR="00BD4605" w:rsidRPr="000A527F" w:rsidRDefault="0036503F" w:rsidP="00BD4605">
      <w:pPr>
        <w:jc w:val="right"/>
      </w:pPr>
      <w:r>
        <w:t>Филипишин Д. А.</w:t>
      </w:r>
    </w:p>
    <w:p w14:paraId="11268BB8" w14:textId="06A6E50E" w:rsidR="00BD4605" w:rsidRDefault="00BD4605" w:rsidP="00BD4605"/>
    <w:p w14:paraId="4BAE0CFF" w14:textId="6F357457" w:rsidR="00BD4605" w:rsidRDefault="00BD4605" w:rsidP="00BD4605"/>
    <w:p w14:paraId="39D56F38" w14:textId="25B36E4A" w:rsidR="00BD4605" w:rsidRDefault="00BD4605" w:rsidP="00BD4605">
      <w:pPr>
        <w:jc w:val="left"/>
      </w:pPr>
    </w:p>
    <w:p w14:paraId="6F9AD689" w14:textId="222534D1" w:rsidR="000A527F" w:rsidRDefault="000A527F" w:rsidP="00BD4605">
      <w:pPr>
        <w:jc w:val="left"/>
      </w:pPr>
    </w:p>
    <w:p w14:paraId="0867F0E6" w14:textId="77777777" w:rsidR="000A527F" w:rsidRDefault="000A527F" w:rsidP="00BD4605">
      <w:pPr>
        <w:jc w:val="left"/>
      </w:pPr>
    </w:p>
    <w:p w14:paraId="7C898889" w14:textId="0791F3EB" w:rsidR="00BD4605" w:rsidRDefault="00BD4605" w:rsidP="00BD4605">
      <w:pPr>
        <w:jc w:val="center"/>
      </w:pPr>
      <w:r>
        <w:t>Донецк – 2025</w:t>
      </w:r>
    </w:p>
    <w:p w14:paraId="7B6112F0" w14:textId="20717912" w:rsidR="005512F5" w:rsidRDefault="005512F5" w:rsidP="005512F5">
      <w:pPr>
        <w:pStyle w:val="a8"/>
        <w:ind w:left="0" w:firstLine="0"/>
        <w:rPr>
          <w:szCs w:val="28"/>
        </w:rPr>
      </w:pPr>
      <w:r w:rsidRPr="005512F5">
        <w:rPr>
          <w:b/>
          <w:bCs/>
          <w:szCs w:val="28"/>
        </w:rPr>
        <w:lastRenderedPageBreak/>
        <w:t>Цель работы:</w:t>
      </w:r>
      <w:r>
        <w:rPr>
          <w:szCs w:val="28"/>
        </w:rPr>
        <w:t xml:space="preserve"> </w:t>
      </w:r>
      <w:r w:rsidR="00304D1C">
        <w:t>познакомиться с основами использования веток в системе контроля версий Git.</w:t>
      </w:r>
    </w:p>
    <w:p w14:paraId="21AAE5E4" w14:textId="55F72088" w:rsidR="005512F5" w:rsidRDefault="005512F5" w:rsidP="005512F5">
      <w:pPr>
        <w:ind w:firstLine="0"/>
        <w:rPr>
          <w:b/>
          <w:bCs/>
        </w:rPr>
      </w:pPr>
      <w:r>
        <w:rPr>
          <w:b/>
          <w:bCs/>
        </w:rPr>
        <w:t>Задание к лабораторной работе:</w:t>
      </w:r>
    </w:p>
    <w:p w14:paraId="09242A60" w14:textId="77777777" w:rsidR="00304D1C" w:rsidRDefault="00304D1C" w:rsidP="00304D1C">
      <w:pPr>
        <w:spacing w:after="160"/>
      </w:pPr>
      <w:r>
        <w:t xml:space="preserve">Внести имитируемый программный код на любом из существующих языков программирования для разрабатываемого программного проекта в свой репозиторий. Сгруппировать модули по тематике, описанные в лабораторной работе №1, добавить каждую из групп в свою ветку (не меньше 3х). Описать в отчёте тематику группировки модулей, также отобразить созданные ветки. </w:t>
      </w:r>
    </w:p>
    <w:p w14:paraId="00F8620F" w14:textId="63247833" w:rsidR="008B4F2E" w:rsidRDefault="00304D1C" w:rsidP="00304D1C">
      <w:pPr>
        <w:spacing w:after="160"/>
      </w:pPr>
      <w:r>
        <w:t>После добавления внести изменения в один из файлов, чтобы вызвать конфликт слияния. Разрешить конфликт одним из методов. Отобразить конфликт, метод его разрешения и итог в отчёте к лабораторной работе.</w:t>
      </w:r>
      <w:r w:rsidR="008B4F2E">
        <w:br w:type="page"/>
      </w:r>
    </w:p>
    <w:p w14:paraId="118C693A" w14:textId="69C42C06" w:rsidR="00D02E1F" w:rsidRDefault="008B4F2E" w:rsidP="00D02E1F">
      <w:pPr>
        <w:ind w:firstLine="0"/>
        <w:jc w:val="center"/>
        <w:rPr>
          <w:b/>
          <w:bCs/>
        </w:rPr>
      </w:pPr>
      <w:r w:rsidRPr="00D02E1F">
        <w:rPr>
          <w:b/>
          <w:bCs/>
        </w:rPr>
        <w:lastRenderedPageBreak/>
        <w:t>Ход работы</w:t>
      </w:r>
    </w:p>
    <w:p w14:paraId="25D9DC17" w14:textId="39650D8D" w:rsidR="00D02E1F" w:rsidRDefault="00304D1C" w:rsidP="00D02E1F">
      <w:pPr>
        <w:ind w:firstLine="0"/>
      </w:pPr>
      <w:r>
        <w:t>Запишем следующие группы модулей</w:t>
      </w:r>
      <w:r w:rsidR="0064053B">
        <w:t xml:space="preserve"> для деления на ветки</w:t>
      </w:r>
      <w:r>
        <w:t>:</w:t>
      </w:r>
    </w:p>
    <w:p w14:paraId="5772D9F3" w14:textId="7F15A985" w:rsidR="00AE0434" w:rsidRDefault="0064053B" w:rsidP="00304D1C">
      <w:pPr>
        <w:pStyle w:val="a8"/>
        <w:numPr>
          <w:ilvl w:val="0"/>
          <w:numId w:val="6"/>
        </w:numPr>
      </w:pPr>
      <w:r>
        <w:t>Базовая ветка</w:t>
      </w:r>
      <w:r w:rsidR="005E1065">
        <w:rPr>
          <w:lang w:val="en-US"/>
        </w:rPr>
        <w:t xml:space="preserve"> (</w:t>
      </w:r>
      <w:r w:rsidR="005E1065" w:rsidRPr="005E1065">
        <w:rPr>
          <w:lang w:val="en-US"/>
        </w:rPr>
        <w:t>core-functionality</w:t>
      </w:r>
      <w:r w:rsidR="005E1065">
        <w:rPr>
          <w:lang w:val="en-US"/>
        </w:rPr>
        <w:t>)</w:t>
      </w:r>
      <w:r w:rsidR="00304D1C">
        <w:t>. Включает в себя</w:t>
      </w:r>
      <w:r w:rsidR="00AE0434">
        <w:t>:</w:t>
      </w:r>
    </w:p>
    <w:p w14:paraId="3BA674E4" w14:textId="77777777" w:rsidR="00AE0434" w:rsidRDefault="00304D1C" w:rsidP="00AE0434">
      <w:pPr>
        <w:pStyle w:val="a8"/>
        <w:numPr>
          <w:ilvl w:val="1"/>
          <w:numId w:val="6"/>
        </w:numPr>
      </w:pPr>
      <w:r>
        <w:t xml:space="preserve"> </w:t>
      </w:r>
      <w:r w:rsidR="00AE0434">
        <w:t xml:space="preserve">модуль </w:t>
      </w:r>
      <w:r>
        <w:t>создани</w:t>
      </w:r>
      <w:r w:rsidR="00AE0434">
        <w:t>я</w:t>
      </w:r>
      <w:r>
        <w:t xml:space="preserve"> и редактировани</w:t>
      </w:r>
      <w:r w:rsidR="00AE0434">
        <w:t>я</w:t>
      </w:r>
      <w:r>
        <w:t xml:space="preserve"> таблиц</w:t>
      </w:r>
    </w:p>
    <w:p w14:paraId="3033CF38" w14:textId="37E5E4C2" w:rsidR="00304D1C" w:rsidRDefault="00AE0434" w:rsidP="00AE0434">
      <w:pPr>
        <w:pStyle w:val="a8"/>
        <w:numPr>
          <w:ilvl w:val="1"/>
          <w:numId w:val="6"/>
        </w:numPr>
      </w:pPr>
      <w:r>
        <w:t>модуль математических вычислений.</w:t>
      </w:r>
    </w:p>
    <w:p w14:paraId="2F53BAC5" w14:textId="4B98B47B" w:rsidR="00AE0434" w:rsidRDefault="0064053B" w:rsidP="00304D1C">
      <w:pPr>
        <w:pStyle w:val="a8"/>
        <w:numPr>
          <w:ilvl w:val="0"/>
          <w:numId w:val="6"/>
        </w:numPr>
      </w:pPr>
      <w:r>
        <w:t>Ветка</w:t>
      </w:r>
      <w:r w:rsidR="00AE0434">
        <w:t xml:space="preserve"> </w:t>
      </w:r>
      <w:r>
        <w:t>отображения</w:t>
      </w:r>
      <w:r w:rsidR="005E1065">
        <w:rPr>
          <w:lang w:val="en-US"/>
        </w:rPr>
        <w:t xml:space="preserve"> (</w:t>
      </w:r>
      <w:r w:rsidR="005E1065" w:rsidRPr="005E1065">
        <w:rPr>
          <w:lang w:val="en-US"/>
        </w:rPr>
        <w:t>visualization-formatting</w:t>
      </w:r>
      <w:r w:rsidR="005E1065">
        <w:rPr>
          <w:lang w:val="en-US"/>
        </w:rPr>
        <w:t>)</w:t>
      </w:r>
      <w:r>
        <w:t>. Включает в себя:</w:t>
      </w:r>
    </w:p>
    <w:p w14:paraId="452A3FDC" w14:textId="1AD8E72A" w:rsidR="0064053B" w:rsidRDefault="0064053B" w:rsidP="0064053B">
      <w:pPr>
        <w:pStyle w:val="a8"/>
        <w:numPr>
          <w:ilvl w:val="1"/>
          <w:numId w:val="6"/>
        </w:numPr>
      </w:pPr>
      <w:r>
        <w:t>Модуль визуализации данных.</w:t>
      </w:r>
    </w:p>
    <w:p w14:paraId="0E28FD12" w14:textId="5170E776" w:rsidR="0064053B" w:rsidRDefault="0064053B" w:rsidP="0064053B">
      <w:pPr>
        <w:pStyle w:val="a8"/>
        <w:numPr>
          <w:ilvl w:val="1"/>
          <w:numId w:val="6"/>
        </w:numPr>
      </w:pPr>
      <w:r>
        <w:t>Модуль управления стилями и форматированием.</w:t>
      </w:r>
    </w:p>
    <w:p w14:paraId="115AEA84" w14:textId="67FD9794" w:rsidR="0064053B" w:rsidRDefault="0064053B" w:rsidP="0064053B">
      <w:pPr>
        <w:pStyle w:val="a8"/>
        <w:numPr>
          <w:ilvl w:val="0"/>
          <w:numId w:val="6"/>
        </w:numPr>
      </w:pPr>
      <w:r>
        <w:t>Ветка работы с файловой системой</w:t>
      </w:r>
      <w:r w:rsidR="005E1065" w:rsidRPr="005E1065">
        <w:t xml:space="preserve"> (</w:t>
      </w:r>
      <w:r w:rsidR="005E1065" w:rsidRPr="005E1065">
        <w:rPr>
          <w:lang w:val="en-US"/>
        </w:rPr>
        <w:t>file</w:t>
      </w:r>
      <w:r w:rsidR="005E1065" w:rsidRPr="005E1065">
        <w:t>-</w:t>
      </w:r>
      <w:r w:rsidR="005E1065" w:rsidRPr="005E1065">
        <w:rPr>
          <w:lang w:val="en-US"/>
        </w:rPr>
        <w:t>management</w:t>
      </w:r>
      <w:r w:rsidR="005E1065" w:rsidRPr="005E1065">
        <w:t>)</w:t>
      </w:r>
      <w:r>
        <w:t>. Включает в себя:</w:t>
      </w:r>
    </w:p>
    <w:p w14:paraId="67E37FC0" w14:textId="1FD998D2" w:rsidR="0064053B" w:rsidRDefault="0064053B" w:rsidP="0064053B">
      <w:pPr>
        <w:pStyle w:val="a8"/>
        <w:numPr>
          <w:ilvl w:val="1"/>
          <w:numId w:val="6"/>
        </w:numPr>
      </w:pPr>
      <w:r>
        <w:t xml:space="preserve">Модуль </w:t>
      </w:r>
      <w:r>
        <w:t>импорта</w:t>
      </w:r>
      <w:r>
        <w:rPr>
          <w:lang w:val="en-US"/>
        </w:rPr>
        <w:t>/</w:t>
      </w:r>
      <w:r>
        <w:t>экспорта данных</w:t>
      </w:r>
      <w:r>
        <w:t>.</w:t>
      </w:r>
    </w:p>
    <w:p w14:paraId="1DA8D2A0" w14:textId="1B25F71E" w:rsidR="0064053B" w:rsidRDefault="0064053B" w:rsidP="0064053B">
      <w:pPr>
        <w:pStyle w:val="a8"/>
        <w:numPr>
          <w:ilvl w:val="1"/>
          <w:numId w:val="6"/>
        </w:numPr>
      </w:pPr>
      <w:r>
        <w:t xml:space="preserve">Модуль управления </w:t>
      </w:r>
      <w:r>
        <w:t>файлами</w:t>
      </w:r>
      <w:r>
        <w:t>.</w:t>
      </w:r>
    </w:p>
    <w:p w14:paraId="736C853D" w14:textId="77777777" w:rsidR="0064053B" w:rsidRPr="00D02E1F" w:rsidRDefault="0064053B" w:rsidP="0064053B">
      <w:pPr>
        <w:ind w:firstLine="0"/>
      </w:pPr>
    </w:p>
    <w:p w14:paraId="51E217E1" w14:textId="5CE04FA0" w:rsidR="008B4F2E" w:rsidRDefault="00581191" w:rsidP="008B4F2E">
      <w:pPr>
        <w:ind w:firstLine="0"/>
      </w:pPr>
      <w:r w:rsidRPr="00581191">
        <w:drawing>
          <wp:inline distT="0" distB="0" distL="0" distR="0" wp14:anchorId="70BE648D" wp14:editId="0157C15F">
            <wp:extent cx="5940425" cy="1083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A743" w14:textId="4446B48F" w:rsidR="00581191" w:rsidRDefault="00581191" w:rsidP="00581191">
      <w:pPr>
        <w:ind w:firstLine="0"/>
        <w:jc w:val="center"/>
      </w:pPr>
      <w:r>
        <w:t>Рисунок 1 – Добавили файлы, разделив группы модулей по веткам</w:t>
      </w:r>
    </w:p>
    <w:p w14:paraId="6789A9B0" w14:textId="59AC0221" w:rsidR="00581191" w:rsidRDefault="00581191" w:rsidP="00581191">
      <w:pPr>
        <w:ind w:firstLine="0"/>
      </w:pPr>
      <w:r>
        <w:t xml:space="preserve">В каждом коммите и в каждой ветке происходили изменения в </w:t>
      </w:r>
      <w:r>
        <w:rPr>
          <w:lang w:val="en-US"/>
        </w:rPr>
        <w:t>readme</w:t>
      </w:r>
      <w:r w:rsidRPr="00581191">
        <w:t>-</w:t>
      </w:r>
      <w:r>
        <w:t>файле. Поэтому возникнет конфликт</w:t>
      </w:r>
    </w:p>
    <w:p w14:paraId="36DA8F46" w14:textId="289E532A" w:rsidR="00AB2B31" w:rsidRDefault="00AB2B31" w:rsidP="00581191">
      <w:pPr>
        <w:ind w:firstLine="0"/>
      </w:pPr>
      <w:r w:rsidRPr="00AB2B31">
        <w:lastRenderedPageBreak/>
        <w:drawing>
          <wp:inline distT="0" distB="0" distL="0" distR="0" wp14:anchorId="1B6E3341" wp14:editId="61ED46AB">
            <wp:extent cx="6021787" cy="3571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845" cy="357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4700" w14:textId="4D1CEC14" w:rsidR="00AB2B31" w:rsidRPr="00131CCB" w:rsidRDefault="00AB2B31" w:rsidP="00AB2B31">
      <w:pPr>
        <w:ind w:firstLine="0"/>
        <w:jc w:val="center"/>
      </w:pPr>
      <w:r>
        <w:t xml:space="preserve">Рисунок </w:t>
      </w:r>
      <w:r w:rsidRPr="00AB2B31">
        <w:t>2</w:t>
      </w:r>
      <w:r>
        <w:t xml:space="preserve"> – </w:t>
      </w:r>
      <w:r w:rsidR="00131CCB">
        <w:t xml:space="preserve">Решаем конфликт </w:t>
      </w:r>
      <w:r w:rsidR="00131CCB">
        <w:t>слияния</w:t>
      </w:r>
      <w:r w:rsidR="00131CCB">
        <w:t xml:space="preserve"> двух веток</w:t>
      </w:r>
    </w:p>
    <w:p w14:paraId="0178C89E" w14:textId="24412AA8" w:rsidR="00F42A63" w:rsidRDefault="00F42A63" w:rsidP="00AB2B31">
      <w:pPr>
        <w:ind w:firstLine="0"/>
        <w:jc w:val="center"/>
      </w:pPr>
      <w:r w:rsidRPr="00F42A63">
        <w:drawing>
          <wp:inline distT="0" distB="0" distL="0" distR="0" wp14:anchorId="5758908A" wp14:editId="7567F599">
            <wp:extent cx="5940425" cy="33623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B4AD" w14:textId="1E1D73E1" w:rsidR="00F42A63" w:rsidRPr="00131CCB" w:rsidRDefault="00F42A63" w:rsidP="00F42A63">
      <w:pPr>
        <w:ind w:firstLine="0"/>
        <w:jc w:val="center"/>
      </w:pPr>
      <w:r>
        <w:t xml:space="preserve">Рисунок </w:t>
      </w:r>
      <w:r w:rsidR="00131CCB" w:rsidRPr="00131CCB">
        <w:t>3</w:t>
      </w:r>
      <w:r w:rsidR="00131CCB">
        <w:t xml:space="preserve"> – </w:t>
      </w:r>
      <w:r w:rsidR="00131CCB">
        <w:t>Выбрали решение конфликта</w:t>
      </w:r>
    </w:p>
    <w:p w14:paraId="5F5CFB31" w14:textId="10FC6115" w:rsidR="00F42A63" w:rsidRDefault="00F42A63" w:rsidP="00F42A63">
      <w:pPr>
        <w:ind w:firstLine="0"/>
        <w:jc w:val="center"/>
      </w:pPr>
      <w:r w:rsidRPr="00F42A63">
        <w:lastRenderedPageBreak/>
        <w:drawing>
          <wp:inline distT="0" distB="0" distL="0" distR="0" wp14:anchorId="77103780" wp14:editId="55FEB7BB">
            <wp:extent cx="5940425" cy="33623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B533" w14:textId="4E9A8C97" w:rsidR="00131CCB" w:rsidRPr="00131CCB" w:rsidRDefault="00131CCB" w:rsidP="00131CCB">
      <w:pPr>
        <w:ind w:firstLine="0"/>
        <w:jc w:val="center"/>
      </w:pPr>
      <w:r>
        <w:t xml:space="preserve">Рисунок </w:t>
      </w:r>
      <w:r>
        <w:t>4</w:t>
      </w:r>
      <w:r>
        <w:t xml:space="preserve"> – </w:t>
      </w:r>
      <w:r>
        <w:t>Выполняем ещё одно слияние веток</w:t>
      </w:r>
    </w:p>
    <w:p w14:paraId="3D252C49" w14:textId="77777777" w:rsidR="00131CCB" w:rsidRDefault="00131CCB" w:rsidP="00F42A63">
      <w:pPr>
        <w:ind w:firstLine="0"/>
        <w:jc w:val="center"/>
      </w:pPr>
    </w:p>
    <w:p w14:paraId="6B0D1D79" w14:textId="7ECC887D" w:rsidR="00131CCB" w:rsidRDefault="00131CCB" w:rsidP="008B4F2E">
      <w:pPr>
        <w:ind w:firstLine="0"/>
      </w:pPr>
      <w:r w:rsidRPr="00131CCB">
        <w:drawing>
          <wp:inline distT="0" distB="0" distL="0" distR="0" wp14:anchorId="33C36C25" wp14:editId="71FC591E">
            <wp:extent cx="5940425" cy="12420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E150" w14:textId="3E77548B" w:rsidR="00131CCB" w:rsidRPr="00131CCB" w:rsidRDefault="00131CCB" w:rsidP="00131CCB">
      <w:pPr>
        <w:ind w:firstLine="0"/>
        <w:jc w:val="center"/>
      </w:pPr>
      <w:r>
        <w:t xml:space="preserve">Рисунок </w:t>
      </w:r>
      <w:r>
        <w:t>5</w:t>
      </w:r>
      <w:r>
        <w:t xml:space="preserve"> – </w:t>
      </w:r>
      <w:r>
        <w:t>Окончательное представление результатов</w:t>
      </w:r>
    </w:p>
    <w:p w14:paraId="079D26EA" w14:textId="77777777" w:rsidR="00131CCB" w:rsidRDefault="00131CCB" w:rsidP="008B4F2E">
      <w:pPr>
        <w:ind w:firstLine="0"/>
      </w:pPr>
    </w:p>
    <w:p w14:paraId="46A01CB3" w14:textId="77777777" w:rsidR="00581191" w:rsidRDefault="00581191" w:rsidP="00581191">
      <w:pPr>
        <w:ind w:firstLine="0"/>
        <w:jc w:val="center"/>
      </w:pPr>
    </w:p>
    <w:p w14:paraId="2766E0CD" w14:textId="36B89BBB" w:rsidR="008B4F2E" w:rsidRDefault="008B4F2E" w:rsidP="008B4F2E">
      <w:pPr>
        <w:ind w:firstLine="0"/>
      </w:pPr>
    </w:p>
    <w:p w14:paraId="0A9E73B4" w14:textId="633B2F12" w:rsidR="008B4F2E" w:rsidRDefault="008B4F2E" w:rsidP="008B4F2E">
      <w:pPr>
        <w:ind w:firstLine="0"/>
      </w:pPr>
    </w:p>
    <w:p w14:paraId="0F805BAC" w14:textId="7089B315" w:rsidR="008B4F2E" w:rsidRPr="008B4F2E" w:rsidRDefault="008B4F2E" w:rsidP="008B4F2E">
      <w:pPr>
        <w:ind w:firstLine="0"/>
      </w:pPr>
    </w:p>
    <w:sectPr w:rsidR="008B4F2E" w:rsidRPr="008B4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751A"/>
    <w:multiLevelType w:val="hybridMultilevel"/>
    <w:tmpl w:val="3F200F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9573F"/>
    <w:multiLevelType w:val="hybridMultilevel"/>
    <w:tmpl w:val="D9A2DF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14713"/>
    <w:multiLevelType w:val="hybridMultilevel"/>
    <w:tmpl w:val="A7F27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C354B"/>
    <w:multiLevelType w:val="hybridMultilevel"/>
    <w:tmpl w:val="9E8CF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B46A2"/>
    <w:multiLevelType w:val="hybridMultilevel"/>
    <w:tmpl w:val="12CA3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027A2"/>
    <w:multiLevelType w:val="hybridMultilevel"/>
    <w:tmpl w:val="7982F0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80"/>
    <w:rsid w:val="000836D8"/>
    <w:rsid w:val="000A50B7"/>
    <w:rsid w:val="000A527F"/>
    <w:rsid w:val="000E76ED"/>
    <w:rsid w:val="000F7B48"/>
    <w:rsid w:val="001140C0"/>
    <w:rsid w:val="00131CCB"/>
    <w:rsid w:val="00176F5D"/>
    <w:rsid w:val="00180FEB"/>
    <w:rsid w:val="001B0629"/>
    <w:rsid w:val="0020654F"/>
    <w:rsid w:val="002B440B"/>
    <w:rsid w:val="002B7167"/>
    <w:rsid w:val="002D01E3"/>
    <w:rsid w:val="002D52B9"/>
    <w:rsid w:val="00304D1C"/>
    <w:rsid w:val="00314922"/>
    <w:rsid w:val="00337AC3"/>
    <w:rsid w:val="003626D0"/>
    <w:rsid w:val="003633C3"/>
    <w:rsid w:val="0036503F"/>
    <w:rsid w:val="00393AC7"/>
    <w:rsid w:val="0040562B"/>
    <w:rsid w:val="0043382E"/>
    <w:rsid w:val="00462E80"/>
    <w:rsid w:val="004732CD"/>
    <w:rsid w:val="004D7167"/>
    <w:rsid w:val="004E14F7"/>
    <w:rsid w:val="005512F5"/>
    <w:rsid w:val="005528EF"/>
    <w:rsid w:val="00581191"/>
    <w:rsid w:val="00582F41"/>
    <w:rsid w:val="005A2CA2"/>
    <w:rsid w:val="005E1065"/>
    <w:rsid w:val="00610E57"/>
    <w:rsid w:val="00624705"/>
    <w:rsid w:val="0064053B"/>
    <w:rsid w:val="006B0859"/>
    <w:rsid w:val="006D28D9"/>
    <w:rsid w:val="00704D9C"/>
    <w:rsid w:val="00712AB6"/>
    <w:rsid w:val="00720A36"/>
    <w:rsid w:val="00740636"/>
    <w:rsid w:val="007703E9"/>
    <w:rsid w:val="00823CD2"/>
    <w:rsid w:val="00855310"/>
    <w:rsid w:val="008A01EF"/>
    <w:rsid w:val="008B4F2E"/>
    <w:rsid w:val="008D52C3"/>
    <w:rsid w:val="00921276"/>
    <w:rsid w:val="00966451"/>
    <w:rsid w:val="0097574B"/>
    <w:rsid w:val="009C7F12"/>
    <w:rsid w:val="00A06ECF"/>
    <w:rsid w:val="00A1261D"/>
    <w:rsid w:val="00A132E6"/>
    <w:rsid w:val="00A16768"/>
    <w:rsid w:val="00A41FBD"/>
    <w:rsid w:val="00A503E0"/>
    <w:rsid w:val="00A653AF"/>
    <w:rsid w:val="00A71E34"/>
    <w:rsid w:val="00A969AC"/>
    <w:rsid w:val="00AB120C"/>
    <w:rsid w:val="00AB2B31"/>
    <w:rsid w:val="00AE0434"/>
    <w:rsid w:val="00AF02AB"/>
    <w:rsid w:val="00B26BAB"/>
    <w:rsid w:val="00BA4261"/>
    <w:rsid w:val="00BB0502"/>
    <w:rsid w:val="00BD4605"/>
    <w:rsid w:val="00C23777"/>
    <w:rsid w:val="00C66CEC"/>
    <w:rsid w:val="00C83A80"/>
    <w:rsid w:val="00CA7293"/>
    <w:rsid w:val="00CB0623"/>
    <w:rsid w:val="00CB2ADB"/>
    <w:rsid w:val="00CD460E"/>
    <w:rsid w:val="00CD5044"/>
    <w:rsid w:val="00D02E1F"/>
    <w:rsid w:val="00D60E02"/>
    <w:rsid w:val="00D611EE"/>
    <w:rsid w:val="00D63C05"/>
    <w:rsid w:val="00D836FC"/>
    <w:rsid w:val="00DF1E8D"/>
    <w:rsid w:val="00DF79B4"/>
    <w:rsid w:val="00E15DAD"/>
    <w:rsid w:val="00E57A57"/>
    <w:rsid w:val="00EA6DFB"/>
    <w:rsid w:val="00ED7389"/>
    <w:rsid w:val="00F02DD1"/>
    <w:rsid w:val="00F24922"/>
    <w:rsid w:val="00F32700"/>
    <w:rsid w:val="00F42A63"/>
    <w:rsid w:val="00F92434"/>
    <w:rsid w:val="00FE7A5D"/>
    <w:rsid w:val="00FF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6B91"/>
  <w15:chartTrackingRefBased/>
  <w15:docId w15:val="{7B0DF1FA-6AB1-4133-AECF-FC353FA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CC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3A80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3A80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83A80"/>
    <w:rPr>
      <w:rFonts w:ascii="Times New Roman" w:eastAsiaTheme="majorEastAsia" w:hAnsi="Times New Roman" w:cstheme="majorBidi"/>
      <w:sz w:val="28"/>
      <w:szCs w:val="32"/>
    </w:rPr>
  </w:style>
  <w:style w:type="table" w:styleId="a4">
    <w:name w:val="Table Grid"/>
    <w:basedOn w:val="a1"/>
    <w:uiPriority w:val="39"/>
    <w:rsid w:val="0020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B7167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A503E0"/>
    <w:pPr>
      <w:spacing w:after="24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A503E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8">
    <w:name w:val="List Paragraph"/>
    <w:basedOn w:val="a"/>
    <w:uiPriority w:val="34"/>
    <w:qFormat/>
    <w:rsid w:val="000A527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E10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7F059-986D-4D4D-A4AF-13F8182A8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4302</TotalTime>
  <Pages>5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halgar halgar</dc:creator>
  <cp:keywords/>
  <dc:description/>
  <cp:lastModifiedBy>halgar halgar</cp:lastModifiedBy>
  <cp:revision>27</cp:revision>
  <dcterms:created xsi:type="dcterms:W3CDTF">2025-03-14T15:07:00Z</dcterms:created>
  <dcterms:modified xsi:type="dcterms:W3CDTF">2025-04-01T21:41:00Z</dcterms:modified>
</cp:coreProperties>
</file>