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16"/>
        <w:tblW w:w="5000" w:type="pct"/>
        <w:tblCellMar>
          <w:left w:w="70" w:type="dxa"/>
          <w:right w:w="70" w:type="dxa"/>
        </w:tblCellMar>
        <w:tblLook w:val="04A0" w:firstRow="1" w:lastRow="0" w:firstColumn="1" w:lastColumn="0" w:noHBand="0" w:noVBand="1"/>
        <w:tblCaption w:val="1"/>
        <w:tblDescription w:val="1"/>
      </w:tblPr>
      <w:tblGrid>
        <w:gridCol w:w="1315"/>
        <w:gridCol w:w="851"/>
        <w:gridCol w:w="506"/>
        <w:gridCol w:w="966"/>
        <w:gridCol w:w="550"/>
        <w:gridCol w:w="2068"/>
        <w:gridCol w:w="1021"/>
        <w:gridCol w:w="418"/>
        <w:gridCol w:w="15"/>
        <w:gridCol w:w="1878"/>
        <w:gridCol w:w="868"/>
      </w:tblGrid>
      <w:tr w:rsidR="000A6B01" w:rsidRPr="003F0CAE" w14:paraId="3CD4E737" w14:textId="77777777" w:rsidTr="00792116">
        <w:trPr>
          <w:trHeight w:val="1067"/>
        </w:trPr>
        <w:tc>
          <w:tcPr>
            <w:tcW w:w="1740" w:type="pct"/>
            <w:gridSpan w:val="4"/>
            <w:vMerge w:val="restart"/>
            <w:tcBorders>
              <w:top w:val="single" w:sz="4" w:space="0" w:color="auto"/>
              <w:left w:val="single" w:sz="4" w:space="0" w:color="auto"/>
              <w:right w:val="single" w:sz="4" w:space="0" w:color="000000"/>
            </w:tcBorders>
            <w:shd w:val="clear" w:color="auto" w:fill="auto"/>
            <w:vAlign w:val="center"/>
          </w:tcPr>
          <w:p w14:paraId="71BBB80A" w14:textId="5E0EEA98" w:rsidR="000A6B01" w:rsidRPr="003F0CAE" w:rsidRDefault="00D31A08" w:rsidP="00792116">
            <w:pPr>
              <w:spacing w:after="0" w:line="240" w:lineRule="auto"/>
              <w:jc w:val="center"/>
              <w:rPr>
                <w:rFonts w:ascii="Arial" w:eastAsia="Times New Roman" w:hAnsi="Arial" w:cs="Arial"/>
                <w:b/>
                <w:bCs/>
                <w:color w:val="000000"/>
                <w:sz w:val="24"/>
                <w:szCs w:val="24"/>
                <w:lang w:eastAsia="tr-TR"/>
              </w:rPr>
            </w:pPr>
            <w:r>
              <w:rPr>
                <w:noProof/>
                <w14:ligatures w14:val="standardContextual"/>
              </w:rPr>
              <w:drawing>
                <wp:anchor distT="0" distB="0" distL="114300" distR="114300" simplePos="0" relativeHeight="251662336" behindDoc="0" locked="0" layoutInCell="1" allowOverlap="1" wp14:anchorId="6ACCCC0B" wp14:editId="4F57EB4E">
                  <wp:simplePos x="0" y="0"/>
                  <wp:positionH relativeFrom="margin">
                    <wp:posOffset>123825</wp:posOffset>
                  </wp:positionH>
                  <wp:positionV relativeFrom="page">
                    <wp:posOffset>27305</wp:posOffset>
                  </wp:positionV>
                  <wp:extent cx="1676400" cy="889000"/>
                  <wp:effectExtent l="0" t="0" r="0" b="0"/>
                  <wp:wrapNone/>
                  <wp:docPr id="2067036194" name="Resim 2"/>
                  <wp:cNvGraphicFramePr/>
                  <a:graphic xmlns:a="http://schemas.openxmlformats.org/drawingml/2006/main">
                    <a:graphicData uri="http://schemas.openxmlformats.org/drawingml/2006/picture">
                      <pic:pic xmlns:pic="http://schemas.openxmlformats.org/drawingml/2006/picture">
                        <pic:nvPicPr>
                          <pic:cNvPr id="2067036194" name=""/>
                          <pic:cNvPicPr/>
                        </pic:nvPicPr>
                        <pic:blipFill>
                          <a:blip r:embed="rId4" r:link="rId5" cstate="print">
                            <a:extLst>
                              <a:ext uri="{28A0092B-C50C-407E-A947-70E740481C1C}">
                                <a14:useLocalDpi xmlns:a14="http://schemas.microsoft.com/office/drawing/2010/main" val="0"/>
                              </a:ext>
                            </a:extLst>
                          </a:blip>
                          <a:stretch>
                            <a:fillRect/>
                          </a:stretch>
                        </pic:blipFill>
                        <pic:spPr>
                          <a:xfrm>
                            <a:off x="0" y="0"/>
                            <a:ext cx="1676400" cy="88900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pct"/>
            <w:gridSpan w:val="7"/>
            <w:tcBorders>
              <w:top w:val="single" w:sz="4" w:space="0" w:color="auto"/>
              <w:left w:val="single" w:sz="4" w:space="0" w:color="auto"/>
              <w:right w:val="single" w:sz="4" w:space="0" w:color="000000"/>
            </w:tcBorders>
            <w:shd w:val="clear" w:color="auto" w:fill="auto"/>
            <w:vAlign w:val="center"/>
          </w:tcPr>
          <w:p w14:paraId="49903FA2" w14:textId="77777777" w:rsidR="000A6B01" w:rsidRDefault="000A6B01" w:rsidP="00792116">
            <w:pPr>
              <w:spacing w:after="0"/>
              <w:jc w:val="center"/>
              <w:rPr>
                <w:rFonts w:ascii="Arial" w:hAnsi="Arial" w:cs="Arial"/>
                <w:b/>
                <w:bCs/>
                <w:sz w:val="32"/>
                <w:szCs w:val="24"/>
              </w:rPr>
            </w:pPr>
            <w:r w:rsidRPr="00A9745B">
              <w:rPr>
                <w:rFonts w:ascii="Arial" w:hAnsi="Arial" w:cs="Arial"/>
                <w:b/>
                <w:bCs/>
                <w:sz w:val="32"/>
                <w:szCs w:val="24"/>
              </w:rPr>
              <w:t xml:space="preserve">AB UYGUNLUK BEYANI </w:t>
            </w:r>
          </w:p>
          <w:p w14:paraId="3DE60830" w14:textId="77777777" w:rsidR="000A6B01" w:rsidRPr="00B45483" w:rsidRDefault="000A6B01" w:rsidP="00792116">
            <w:pPr>
              <w:spacing w:after="0" w:line="240" w:lineRule="auto"/>
              <w:jc w:val="center"/>
              <w:rPr>
                <w:rFonts w:ascii="Arial" w:eastAsia="Times New Roman" w:hAnsi="Arial" w:cs="Arial"/>
                <w:bCs/>
                <w:color w:val="000000"/>
                <w:sz w:val="24"/>
                <w:szCs w:val="24"/>
                <w:lang w:eastAsia="tr-TR"/>
              </w:rPr>
            </w:pPr>
            <w:r w:rsidRPr="00B85367">
              <w:rPr>
                <w:rFonts w:ascii="Arial" w:hAnsi="Arial" w:cs="Arial"/>
                <w:b/>
                <w:bCs/>
                <w:color w:val="FF0000"/>
                <w:sz w:val="32"/>
                <w:szCs w:val="24"/>
              </w:rPr>
              <w:t>EU DECLARATION OF CONFORMITY</w:t>
            </w:r>
          </w:p>
        </w:tc>
      </w:tr>
      <w:tr w:rsidR="000A6B01" w:rsidRPr="003F0CAE" w14:paraId="6A1B3DCC" w14:textId="77777777" w:rsidTr="00792116">
        <w:trPr>
          <w:trHeight w:val="418"/>
        </w:trPr>
        <w:tc>
          <w:tcPr>
            <w:tcW w:w="1740" w:type="pct"/>
            <w:gridSpan w:val="4"/>
            <w:vMerge/>
            <w:tcBorders>
              <w:left w:val="single" w:sz="4" w:space="0" w:color="auto"/>
              <w:right w:val="single" w:sz="4" w:space="0" w:color="000000"/>
            </w:tcBorders>
            <w:shd w:val="clear" w:color="auto" w:fill="auto"/>
            <w:vAlign w:val="center"/>
          </w:tcPr>
          <w:p w14:paraId="4EB6F149"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p>
        </w:tc>
        <w:tc>
          <w:tcPr>
            <w:tcW w:w="1252" w:type="pct"/>
            <w:gridSpan w:val="2"/>
            <w:tcBorders>
              <w:top w:val="single" w:sz="4" w:space="0" w:color="auto"/>
              <w:left w:val="single" w:sz="4" w:space="0" w:color="auto"/>
              <w:right w:val="single" w:sz="4" w:space="0" w:color="000000"/>
            </w:tcBorders>
            <w:shd w:val="clear" w:color="auto" w:fill="auto"/>
            <w:vAlign w:val="center"/>
          </w:tcPr>
          <w:p w14:paraId="5B536239" w14:textId="77777777" w:rsidR="000A6B01" w:rsidRDefault="000A6B01" w:rsidP="00792116">
            <w:pPr>
              <w:spacing w:after="0" w:line="240" w:lineRule="auto"/>
              <w:jc w:val="center"/>
              <w:rPr>
                <w:sz w:val="20"/>
              </w:rPr>
            </w:pPr>
            <w:r w:rsidRPr="004B39E5">
              <w:rPr>
                <w:sz w:val="20"/>
              </w:rPr>
              <w:t>Asansör Seri No</w:t>
            </w:r>
          </w:p>
          <w:p w14:paraId="28EC0358"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t xml:space="preserve"> </w:t>
            </w:r>
            <w:r w:rsidRPr="00B85367">
              <w:rPr>
                <w:color w:val="FF0000"/>
                <w:sz w:val="20"/>
              </w:rPr>
              <w:t>Elevator Serial Number</w:t>
            </w:r>
          </w:p>
        </w:tc>
        <w:tc>
          <w:tcPr>
            <w:tcW w:w="2008" w:type="pct"/>
            <w:gridSpan w:val="5"/>
            <w:tcBorders>
              <w:top w:val="single" w:sz="4" w:space="0" w:color="auto"/>
              <w:left w:val="single" w:sz="4" w:space="0" w:color="auto"/>
              <w:right w:val="single" w:sz="4" w:space="0" w:color="000000"/>
            </w:tcBorders>
            <w:shd w:val="clear" w:color="auto" w:fill="auto"/>
            <w:vAlign w:val="center"/>
          </w:tcPr>
          <w:p w14:paraId="01490A42" w14:textId="1AF34550" w:rsidR="000A6B01" w:rsidRPr="003F0CAE" w:rsidRDefault="00D31A08" w:rsidP="00792116">
            <w:pPr>
              <w:spacing w:after="0" w:line="240" w:lineRule="auto"/>
              <w:rPr>
                <w:rFonts w:ascii="Arial" w:eastAsia="Times New Roman" w:hAnsi="Arial" w:cs="Arial"/>
                <w:b/>
                <w:bCs/>
                <w:color w:val="000000"/>
                <w:sz w:val="24"/>
                <w:szCs w:val="24"/>
                <w:lang w:eastAsia="tr-TR"/>
              </w:rPr>
            </w:pPr>
            <w:r>
              <w:rPr>
                <w:rFonts w:cstheme="minorHAnsi"/>
                <w:sz w:val="20"/>
              </w:rPr>
              <w:t>ZATA-25/01</w:t>
            </w:r>
          </w:p>
        </w:tc>
      </w:tr>
      <w:tr w:rsidR="000A6B01" w:rsidRPr="003F0CAE" w14:paraId="5C1F5613" w14:textId="77777777" w:rsidTr="00792116">
        <w:trPr>
          <w:trHeight w:val="418"/>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1EA15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 Monte Edenin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 Installer</w:t>
            </w:r>
            <w:r w:rsidRPr="003F0CAE">
              <w:rPr>
                <w:rFonts w:ascii="Arial" w:eastAsia="Times New Roman" w:hAnsi="Arial" w:cs="Arial"/>
                <w:b/>
                <w:bCs/>
                <w:color w:val="000000"/>
                <w:sz w:val="24"/>
                <w:szCs w:val="24"/>
                <w:lang w:eastAsia="tr-TR"/>
              </w:rPr>
              <w:t>;</w:t>
            </w:r>
          </w:p>
        </w:tc>
      </w:tr>
      <w:tr w:rsidR="000A6B01" w:rsidRPr="003F0CAE" w14:paraId="77606CFD" w14:textId="77777777" w:rsidTr="00792116">
        <w:trPr>
          <w:trHeight w:val="341"/>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3935F2D7"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Adı / </w:t>
            </w:r>
            <w:r w:rsidRPr="00B85367">
              <w:rPr>
                <w:rFonts w:ascii="Arial" w:eastAsia="Times New Roman" w:hAnsi="Arial" w:cs="Arial"/>
                <w:b/>
                <w:bCs/>
                <w:color w:val="FF0000"/>
                <w:sz w:val="20"/>
                <w:szCs w:val="20"/>
                <w:lang w:eastAsia="tr-TR"/>
              </w:rPr>
              <w:t>Name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5B1F712" w14:textId="5DB81F72" w:rsidR="000A6B01" w:rsidRPr="003F0CAE" w:rsidRDefault="00D31A08" w:rsidP="00792116">
            <w:pPr>
              <w:spacing w:after="0" w:line="240" w:lineRule="auto"/>
              <w:rPr>
                <w:rFonts w:ascii="Arial" w:eastAsia="Times New Roman" w:hAnsi="Arial" w:cs="Arial"/>
                <w:color w:val="000000"/>
                <w:sz w:val="20"/>
                <w:szCs w:val="20"/>
                <w:lang w:eastAsia="tr-TR"/>
              </w:rPr>
            </w:pPr>
            <w:r>
              <w:rPr>
                <w:sz w:val="20"/>
              </w:rPr>
              <w:t>ZATA ASANSÖR TİCARET VE SANAYİ LİMİTED ŞİRKETİ</w:t>
            </w:r>
          </w:p>
        </w:tc>
      </w:tr>
      <w:tr w:rsidR="000A6B01" w:rsidRPr="003F0CAE" w14:paraId="3B6AAE49" w14:textId="77777777" w:rsidTr="00792116">
        <w:trPr>
          <w:trHeight w:val="275"/>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494224FD"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Adresi / </w:t>
            </w:r>
            <w:r w:rsidRPr="00B85367">
              <w:rPr>
                <w:rFonts w:ascii="Arial" w:eastAsia="Times New Roman" w:hAnsi="Arial" w:cs="Arial"/>
                <w:b/>
                <w:bCs/>
                <w:color w:val="FF0000"/>
                <w:sz w:val="20"/>
                <w:szCs w:val="20"/>
                <w:lang w:eastAsia="tr-TR"/>
              </w:rPr>
              <w:t>Adress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991DA27" w14:textId="0F5C0854" w:rsidR="000A6B01" w:rsidRPr="003F0CAE" w:rsidRDefault="00D31A08" w:rsidP="00792116">
            <w:pPr>
              <w:spacing w:after="0" w:line="240" w:lineRule="auto"/>
              <w:rPr>
                <w:rFonts w:ascii="Arial" w:eastAsia="Times New Roman" w:hAnsi="Arial" w:cs="Arial"/>
                <w:color w:val="000000"/>
                <w:sz w:val="20"/>
                <w:szCs w:val="20"/>
                <w:lang w:eastAsia="tr-TR"/>
              </w:rPr>
            </w:pPr>
            <w:r>
              <w:rPr>
                <w:sz w:val="20"/>
              </w:rPr>
              <w:t>ATATÜRK MAH. 31060.SK.NO:11 B MEZİTLİ/MERSİN</w:t>
            </w:r>
          </w:p>
        </w:tc>
      </w:tr>
      <w:tr w:rsidR="000A6B01" w:rsidRPr="003F0CAE" w14:paraId="335E78D7" w14:textId="77777777" w:rsidTr="00792116">
        <w:trPr>
          <w:trHeight w:val="391"/>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ACEF2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w:t>
            </w:r>
            <w:r w:rsidRPr="003F0CAE">
              <w:rPr>
                <w:rFonts w:ascii="Arial" w:eastAsia="Times New Roman" w:hAnsi="Arial" w:cs="Arial"/>
                <w:b/>
                <w:bCs/>
                <w:color w:val="000000"/>
                <w:sz w:val="24"/>
                <w:szCs w:val="24"/>
                <w:lang w:eastAsia="tr-TR"/>
              </w:rPr>
              <w:t>;</w:t>
            </w:r>
          </w:p>
        </w:tc>
      </w:tr>
      <w:tr w:rsidR="000A6B01" w:rsidRPr="003F0CAE" w14:paraId="13B51EF1" w14:textId="77777777" w:rsidTr="00792116">
        <w:trPr>
          <w:trHeight w:val="286"/>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4A4E9E41"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Tipi / Type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51A0EC3" w14:textId="309E89B3" w:rsidR="000A6B01" w:rsidRPr="00C14E28" w:rsidRDefault="00D31A08" w:rsidP="00792116">
            <w:pPr>
              <w:spacing w:after="0" w:line="240" w:lineRule="auto"/>
              <w:rPr>
                <w:rFonts w:eastAsia="Times New Roman" w:cstheme="minorHAnsi"/>
                <w:color w:val="000000"/>
                <w:sz w:val="24"/>
                <w:szCs w:val="28"/>
                <w:lang w:eastAsia="tr-TR"/>
              </w:rPr>
            </w:pPr>
            <w:r>
              <w:rPr>
                <w:sz w:val="24"/>
                <w:szCs w:val="28"/>
              </w:rPr>
              <w:t>Elektrikli</w:t>
            </w:r>
          </w:p>
        </w:tc>
      </w:tr>
      <w:tr w:rsidR="000A6B01" w:rsidRPr="003F0CAE" w14:paraId="43283CA4" w14:textId="77777777" w:rsidTr="00792116">
        <w:trPr>
          <w:trHeight w:val="134"/>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2670BDB2"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Sınıfı / Class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E2A2DB4" w14:textId="4B08DFF5" w:rsidR="000A6B01" w:rsidRPr="00C14E28" w:rsidRDefault="00D31A08" w:rsidP="00792116">
            <w:pPr>
              <w:spacing w:after="0" w:line="240" w:lineRule="auto"/>
              <w:rPr>
                <w:rFonts w:eastAsia="Times New Roman" w:cstheme="minorHAnsi"/>
                <w:color w:val="000000"/>
                <w:sz w:val="24"/>
                <w:szCs w:val="28"/>
                <w:lang w:eastAsia="tr-TR"/>
              </w:rPr>
            </w:pPr>
            <w:r>
              <w:rPr>
                <w:sz w:val="24"/>
                <w:szCs w:val="28"/>
              </w:rPr>
              <w:t>Sınıf I</w:t>
            </w:r>
          </w:p>
        </w:tc>
      </w:tr>
      <w:tr w:rsidR="000A6B01" w:rsidRPr="003F0CAE" w14:paraId="136DCD29" w14:textId="77777777" w:rsidTr="00792116">
        <w:trPr>
          <w:trHeight w:val="110"/>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79AB28C8"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Yılı / </w:t>
            </w:r>
            <w:r w:rsidRPr="00B85367">
              <w:rPr>
                <w:rFonts w:ascii="Arial" w:eastAsia="Times New Roman" w:hAnsi="Arial" w:cs="Arial"/>
                <w:b/>
                <w:bCs/>
                <w:color w:val="FF0000"/>
                <w:sz w:val="20"/>
                <w:szCs w:val="20"/>
                <w:lang w:eastAsia="tr-TR"/>
              </w:rPr>
              <w:t>Installation Year</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6486C41" w14:textId="30480A36" w:rsidR="000A6B01" w:rsidRPr="00C14E28" w:rsidRDefault="00D31A08" w:rsidP="00792116">
            <w:pPr>
              <w:spacing w:after="0" w:line="240" w:lineRule="auto"/>
              <w:rPr>
                <w:rFonts w:eastAsia="Times New Roman" w:cstheme="minorHAnsi"/>
                <w:color w:val="000000"/>
                <w:sz w:val="24"/>
                <w:szCs w:val="28"/>
                <w:lang w:eastAsia="tr-TR"/>
              </w:rPr>
            </w:pPr>
            <w:r>
              <w:rPr>
                <w:rFonts w:cstheme="minorHAnsi"/>
                <w:sz w:val="24"/>
                <w:szCs w:val="28"/>
              </w:rPr>
              <w:t>2025</w:t>
            </w:r>
          </w:p>
        </w:tc>
      </w:tr>
      <w:tr w:rsidR="000A6B01" w:rsidRPr="003F0CAE" w14:paraId="2816ABE9" w14:textId="77777777" w:rsidTr="00792116">
        <w:trPr>
          <w:trHeight w:val="86"/>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766465AC"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Adresi / </w:t>
            </w:r>
            <w:r w:rsidRPr="00B85367">
              <w:rPr>
                <w:rFonts w:ascii="Arial" w:eastAsia="Times New Roman" w:hAnsi="Arial" w:cs="Arial"/>
                <w:b/>
                <w:bCs/>
                <w:color w:val="FF0000"/>
                <w:sz w:val="20"/>
                <w:szCs w:val="20"/>
                <w:lang w:eastAsia="tr-TR"/>
              </w:rPr>
              <w:t>Installation Adres</w:t>
            </w:r>
            <w:r>
              <w:rPr>
                <w:rFonts w:ascii="Arial" w:eastAsia="Times New Roman" w:hAnsi="Arial" w:cs="Arial"/>
                <w:b/>
                <w:bCs/>
                <w:color w:val="FF0000"/>
                <w:sz w:val="20"/>
                <w:szCs w:val="20"/>
                <w:lang w:eastAsia="tr-TR"/>
              </w:rPr>
              <w:t>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49D7824" w14:textId="171C3319" w:rsidR="000A6B01" w:rsidRPr="00C14E28" w:rsidRDefault="00D31A08" w:rsidP="00792116">
            <w:pPr>
              <w:spacing w:after="0" w:line="240" w:lineRule="auto"/>
              <w:rPr>
                <w:rFonts w:eastAsia="Times New Roman" w:cstheme="minorHAnsi"/>
                <w:color w:val="000000"/>
                <w:sz w:val="24"/>
                <w:szCs w:val="28"/>
                <w:lang w:eastAsia="tr-TR"/>
              </w:rPr>
            </w:pPr>
            <w:r>
              <w:rPr>
                <w:sz w:val="24"/>
                <w:szCs w:val="28"/>
              </w:rPr>
              <w:t>Çiftlikköy Mah 3206.Sok.No:11 Yenişehir/Mersin</w:t>
            </w:r>
          </w:p>
        </w:tc>
      </w:tr>
      <w:tr w:rsidR="000A6B01" w:rsidRPr="00111182" w14:paraId="391C31CE"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tcPr>
          <w:p w14:paraId="08CDD148" w14:textId="77777777" w:rsidR="000A6B01" w:rsidRPr="00201C15" w:rsidRDefault="000A6B01" w:rsidP="00792116">
            <w:pPr>
              <w:spacing w:after="0" w:line="240" w:lineRule="auto"/>
              <w:jc w:val="center"/>
              <w:rPr>
                <w:sz w:val="20"/>
                <w:szCs w:val="20"/>
              </w:rPr>
            </w:pPr>
            <w:r w:rsidRPr="00201C15">
              <w:rPr>
                <w:rFonts w:ascii="Arial" w:eastAsia="Times New Roman" w:hAnsi="Arial" w:cs="Arial"/>
                <w:b/>
                <w:bCs/>
                <w:color w:val="000000"/>
                <w:lang w:eastAsia="tr-TR"/>
              </w:rPr>
              <w:t>Uygunluk Değerlendirme İşlemi Metodu</w:t>
            </w:r>
            <w:r w:rsidRPr="00201C15">
              <w:rPr>
                <w:sz w:val="20"/>
                <w:szCs w:val="20"/>
              </w:rPr>
              <w:t xml:space="preserve"> </w:t>
            </w:r>
          </w:p>
          <w:p w14:paraId="5AE25D25" w14:textId="77777777" w:rsidR="000A6B01" w:rsidRPr="00111182" w:rsidRDefault="000A6B01" w:rsidP="00792116">
            <w:pPr>
              <w:spacing w:after="0" w:line="240" w:lineRule="auto"/>
              <w:jc w:val="center"/>
              <w:rPr>
                <w:rFonts w:ascii="Arial" w:eastAsia="Times New Roman" w:hAnsi="Arial" w:cs="Arial"/>
                <w:b/>
                <w:bCs/>
                <w:color w:val="000000"/>
                <w:sz w:val="24"/>
                <w:szCs w:val="24"/>
                <w:lang w:eastAsia="tr-TR"/>
              </w:rPr>
            </w:pPr>
            <w:r w:rsidRPr="00201C15">
              <w:rPr>
                <w:sz w:val="20"/>
                <w:szCs w:val="20"/>
              </w:rPr>
              <w:t xml:space="preserve"> </w:t>
            </w:r>
            <w:r w:rsidRPr="00201C15">
              <w:rPr>
                <w:rFonts w:ascii="Arial" w:eastAsia="Times New Roman" w:hAnsi="Arial" w:cs="Arial"/>
                <w:b/>
                <w:bCs/>
                <w:color w:val="FF0000"/>
                <w:lang w:eastAsia="tr-TR"/>
              </w:rPr>
              <w:t>Conformity Assessment Process Method</w:t>
            </w:r>
          </w:p>
        </w:tc>
      </w:tr>
      <w:tr w:rsidR="000A6B01" w:rsidRPr="00111182" w14:paraId="2F6BD0A5"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09AF6BC1" w14:textId="74AC46BB" w:rsidR="000A6B01" w:rsidRPr="00111182" w:rsidRDefault="00D31A08"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b_bool}"/>
                <w:tag w:val="{modul_b_bool}"/>
                <w:id w:val="117106724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C57C45"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IV-B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B)</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183D1C8A" w14:textId="511CAB60" w:rsidR="000A6B01" w:rsidRPr="00EB1D98" w:rsidRDefault="00D31A08"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f_bool}"/>
                <w:tag w:val="{modul_f_bool}"/>
                <w:id w:val="38769423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7C99D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 (</w:t>
            </w:r>
            <w:r>
              <w:rPr>
                <w:rFonts w:ascii="Arial" w:eastAsia="Times New Roman" w:hAnsi="Arial" w:cs="Arial"/>
                <w:bCs/>
                <w:color w:val="000000"/>
                <w:szCs w:val="24"/>
                <w:lang w:eastAsia="tr-TR"/>
              </w:rPr>
              <w:t>Modul F</w:t>
            </w:r>
            <w:r w:rsidRPr="00111182">
              <w:rPr>
                <w:rFonts w:ascii="Arial" w:eastAsia="Times New Roman" w:hAnsi="Arial" w:cs="Arial"/>
                <w:bCs/>
                <w:color w:val="000000"/>
                <w:szCs w:val="24"/>
                <w:lang w:eastAsia="tr-TR"/>
              </w:rPr>
              <w:t>)</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7625F643" w14:textId="6A8F826F" w:rsidR="000A6B01" w:rsidRPr="00EB1D98" w:rsidRDefault="00D31A08"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g_bool}"/>
                <w:tag w:val="{modul_g_bool}"/>
                <w:id w:val="-2055769635"/>
                <w14:checkbox>
                  <w14:checked w14:val="1"/>
                  <w14:checkedState w14:val="2612" w14:font="MS Gothic"/>
                  <w14:uncheckedState w14:val="2610" w14:font="MS Gothic"/>
                </w14:checkbox>
              </w:sdtPr>
              <w:sdtEndPr/>
              <w:sdtContent>
                <w:r>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65549D"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VIII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G)</w:t>
            </w:r>
          </w:p>
        </w:tc>
      </w:tr>
      <w:tr w:rsidR="000A6B01" w:rsidRPr="00111182" w14:paraId="2EE2B28B"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563019F7" w14:textId="685B1DC8" w:rsidR="000A6B01" w:rsidRPr="00111182" w:rsidRDefault="00D31A08"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e_bool}"/>
                <w:tag w:val="{modul_e_bool}"/>
                <w:id w:val="1834179501"/>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E60F246"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E)</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383B1D3B" w14:textId="306F78FF" w:rsidR="000A6B01" w:rsidRPr="00EB1D98" w:rsidRDefault="00D31A08"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h1_bool}"/>
                <w:tag w:val="{modul_h1_bool}"/>
                <w:id w:val="-30107956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D23F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H1)</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14B8C7A5" w14:textId="546BA7EE" w:rsidR="000A6B01" w:rsidRPr="00EB1D98" w:rsidRDefault="00D31A08"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d_bool}"/>
                <w:tag w:val="{modul_d_bool}"/>
                <w:id w:val="1728343159"/>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CFB86C"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D)</w:t>
            </w:r>
          </w:p>
        </w:tc>
      </w:tr>
      <w:tr w:rsidR="000A6B01" w:rsidRPr="003F0CAE" w14:paraId="66FCEB0D"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E857E3" w14:textId="77777777" w:rsidR="000A6B01" w:rsidRDefault="000A6B01" w:rsidP="00792116">
            <w:pPr>
              <w:spacing w:after="0" w:line="240" w:lineRule="auto"/>
              <w:jc w:val="center"/>
              <w:rPr>
                <w:color w:val="FF0000"/>
                <w:sz w:val="20"/>
                <w:szCs w:val="20"/>
              </w:rPr>
            </w:pPr>
            <w:r w:rsidRPr="00201C15">
              <w:rPr>
                <w:rFonts w:ascii="Arial" w:eastAsia="Times New Roman" w:hAnsi="Arial" w:cs="Arial"/>
                <w:b/>
                <w:bCs/>
                <w:color w:val="000000"/>
                <w:lang w:eastAsia="tr-TR"/>
              </w:rPr>
              <w:t>Uygunluk Değerlendirme İşlemini Yapan Onaylanmış Kuruluşun</w:t>
            </w:r>
          </w:p>
          <w:p w14:paraId="71806DB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201C15">
              <w:rPr>
                <w:rFonts w:ascii="Arial" w:eastAsia="Times New Roman" w:hAnsi="Arial" w:cs="Arial"/>
                <w:b/>
                <w:bCs/>
                <w:color w:val="FF0000"/>
                <w:lang w:eastAsia="tr-TR"/>
              </w:rPr>
              <w:t>Approved Body Carrying Out Conformity Assessment Process</w:t>
            </w:r>
            <w:r w:rsidRPr="00201C15">
              <w:rPr>
                <w:rFonts w:ascii="Arial" w:eastAsia="Times New Roman" w:hAnsi="Arial" w:cs="Arial"/>
                <w:b/>
                <w:bCs/>
                <w:color w:val="000000"/>
                <w:lang w:eastAsia="tr-TR"/>
              </w:rPr>
              <w:t>;</w:t>
            </w:r>
          </w:p>
        </w:tc>
      </w:tr>
      <w:tr w:rsidR="000A6B01" w:rsidRPr="003F0CAE" w14:paraId="06A9BD14"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D24424"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Adı / </w:t>
            </w:r>
            <w:r w:rsidRPr="00201C15">
              <w:rPr>
                <w:rFonts w:ascii="Arial" w:eastAsia="Times New Roman" w:hAnsi="Arial" w:cs="Arial"/>
                <w:b/>
                <w:bCs/>
                <w:color w:val="FF0000"/>
                <w:sz w:val="20"/>
                <w:szCs w:val="20"/>
                <w:lang w:eastAsia="tr-TR"/>
              </w:rPr>
              <w:t>Name</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08CDA92" w14:textId="32CE8E97" w:rsidR="000A6B01" w:rsidRPr="00201C15" w:rsidRDefault="00D31A08"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TUV CYPRUS LTD</w:t>
            </w:r>
          </w:p>
        </w:tc>
      </w:tr>
      <w:tr w:rsidR="000A6B01" w:rsidRPr="003F0CAE" w14:paraId="49D1C2A1"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38C757EC"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Adresi / </w:t>
            </w:r>
            <w:r w:rsidRPr="00201C15">
              <w:rPr>
                <w:rFonts w:ascii="Arial" w:eastAsia="Times New Roman" w:hAnsi="Arial" w:cs="Arial"/>
                <w:b/>
                <w:bCs/>
                <w:color w:val="FF0000"/>
                <w:sz w:val="20"/>
                <w:szCs w:val="20"/>
                <w:lang w:eastAsia="tr-TR"/>
              </w:rPr>
              <w:t>Adress</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284C04A" w14:textId="0C7B78C2" w:rsidR="000A6B01" w:rsidRPr="00201C15" w:rsidRDefault="00D31A08"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 Papaflessa Street, 2235 Latsia, Nicosia, Cyprus, P.O.BOX.: 20732, Nicosia 1663</w:t>
            </w:r>
          </w:p>
        </w:tc>
      </w:tr>
      <w:tr w:rsidR="000A6B01" w:rsidRPr="003F0CAE" w14:paraId="021017AE"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247BF9"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18"/>
                <w:szCs w:val="18"/>
                <w:lang w:eastAsia="tr-TR"/>
              </w:rPr>
              <w:t>NOBO</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5B4BF00" w14:textId="2A6CDC92" w:rsidR="000A6B01" w:rsidRPr="00201C15" w:rsidRDefault="00D31A08"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2261</w:t>
            </w:r>
          </w:p>
        </w:tc>
      </w:tr>
      <w:tr w:rsidR="000A6B01" w:rsidRPr="003F0CAE" w14:paraId="607AE2EA" w14:textId="77777777" w:rsidTr="00792116">
        <w:trPr>
          <w:gridAfter w:val="1"/>
          <w:wAfter w:w="415" w:type="pct"/>
          <w:trHeight w:val="256"/>
        </w:trPr>
        <w:tc>
          <w:tcPr>
            <w:tcW w:w="4585" w:type="pct"/>
            <w:gridSpan w:val="10"/>
            <w:tcBorders>
              <w:top w:val="nil"/>
              <w:left w:val="nil"/>
              <w:bottom w:val="nil"/>
              <w:right w:val="nil"/>
            </w:tcBorders>
            <w:shd w:val="clear" w:color="auto" w:fill="auto"/>
            <w:vAlign w:val="center"/>
            <w:hideMark/>
          </w:tcPr>
          <w:p w14:paraId="3E6915EC" w14:textId="77777777" w:rsidR="000A6B01" w:rsidRPr="003F0CAE" w:rsidRDefault="000A6B01" w:rsidP="00792116">
            <w:pPr>
              <w:spacing w:after="0" w:line="240" w:lineRule="auto"/>
              <w:jc w:val="center"/>
              <w:rPr>
                <w:rFonts w:ascii="Arial" w:eastAsia="Times New Roman" w:hAnsi="Arial" w:cs="Arial"/>
                <w:b/>
                <w:bCs/>
                <w:color w:val="000000"/>
                <w:sz w:val="12"/>
                <w:lang w:eastAsia="tr-TR"/>
              </w:rPr>
            </w:pPr>
          </w:p>
        </w:tc>
      </w:tr>
      <w:tr w:rsidR="000A6B01" w:rsidRPr="003F0CAE" w14:paraId="1C8386E4" w14:textId="77777777" w:rsidTr="00792116">
        <w:trPr>
          <w:trHeight w:val="508"/>
        </w:trPr>
        <w:tc>
          <w:tcPr>
            <w:tcW w:w="1278" w:type="pct"/>
            <w:gridSpan w:val="3"/>
            <w:tcBorders>
              <w:top w:val="single" w:sz="4" w:space="0" w:color="auto"/>
              <w:left w:val="single" w:sz="4" w:space="0" w:color="auto"/>
              <w:bottom w:val="single" w:sz="4" w:space="0" w:color="auto"/>
              <w:right w:val="nil"/>
            </w:tcBorders>
            <w:shd w:val="clear" w:color="auto" w:fill="auto"/>
            <w:vAlign w:val="center"/>
            <w:hideMark/>
          </w:tcPr>
          <w:p w14:paraId="6560163A"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Uygulanan Diğer Hükümler </w:t>
            </w:r>
            <w:r w:rsidRPr="00201C15">
              <w:rPr>
                <w:sz w:val="18"/>
                <w:szCs w:val="18"/>
              </w:rPr>
              <w:t xml:space="preserve"> </w:t>
            </w:r>
            <w:r w:rsidRPr="00201C15">
              <w:rPr>
                <w:rFonts w:ascii="Arial" w:eastAsia="Times New Roman" w:hAnsi="Arial" w:cs="Arial"/>
                <w:b/>
                <w:bCs/>
                <w:color w:val="FF0000"/>
                <w:sz w:val="18"/>
                <w:szCs w:val="18"/>
                <w:lang w:eastAsia="tr-TR"/>
              </w:rPr>
              <w:t>Other Provisions Applicable</w:t>
            </w:r>
          </w:p>
        </w:tc>
        <w:tc>
          <w:tcPr>
            <w:tcW w:w="3722" w:type="pct"/>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3241AC80"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w:t>
            </w:r>
          </w:p>
        </w:tc>
      </w:tr>
      <w:tr w:rsidR="000A6B01" w:rsidRPr="00111182" w14:paraId="3BFA7045" w14:textId="77777777" w:rsidTr="00792116">
        <w:trPr>
          <w:trHeight w:val="535"/>
        </w:trPr>
        <w:tc>
          <w:tcPr>
            <w:tcW w:w="1278" w:type="pct"/>
            <w:gridSpan w:val="3"/>
            <w:tcBorders>
              <w:top w:val="single" w:sz="4" w:space="0" w:color="auto"/>
              <w:left w:val="single" w:sz="4" w:space="0" w:color="auto"/>
              <w:bottom w:val="single" w:sz="4" w:space="0" w:color="000000"/>
              <w:right w:val="nil"/>
            </w:tcBorders>
            <w:shd w:val="clear" w:color="auto" w:fill="auto"/>
            <w:vAlign w:val="center"/>
          </w:tcPr>
          <w:p w14:paraId="7CDA8AE0"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Uyumlaştırılmış Standartlar </w:t>
            </w:r>
            <w:r w:rsidRPr="00201C15">
              <w:rPr>
                <w:color w:val="FF0000"/>
                <w:sz w:val="18"/>
                <w:szCs w:val="18"/>
              </w:rPr>
              <w:t xml:space="preserve"> </w:t>
            </w:r>
            <w:r w:rsidRPr="00201C15">
              <w:rPr>
                <w:rFonts w:ascii="Arial" w:eastAsia="Times New Roman" w:hAnsi="Arial" w:cs="Arial"/>
                <w:b/>
                <w:bCs/>
                <w:color w:val="FF0000"/>
                <w:sz w:val="18"/>
                <w:szCs w:val="18"/>
                <w:lang w:eastAsia="tr-TR"/>
              </w:rPr>
              <w:t>Harmonized Standards</w:t>
            </w:r>
          </w:p>
        </w:tc>
        <w:tc>
          <w:tcPr>
            <w:tcW w:w="3722" w:type="pct"/>
            <w:gridSpan w:val="8"/>
            <w:tcBorders>
              <w:top w:val="single" w:sz="4" w:space="0" w:color="auto"/>
              <w:left w:val="single" w:sz="4" w:space="0" w:color="auto"/>
              <w:bottom w:val="single" w:sz="4" w:space="0" w:color="000000"/>
              <w:right w:val="single" w:sz="4" w:space="0" w:color="000000"/>
            </w:tcBorders>
            <w:shd w:val="clear" w:color="auto" w:fill="auto"/>
            <w:vAlign w:val="center"/>
          </w:tcPr>
          <w:p w14:paraId="670EC077" w14:textId="77777777" w:rsidR="000A6B01" w:rsidRPr="00111182" w:rsidRDefault="000A6B01" w:rsidP="00792116">
            <w:pPr>
              <w:spacing w:after="0"/>
              <w:rPr>
                <w:rFonts w:ascii="Arial" w:hAnsi="Arial" w:cs="Arial"/>
                <w:color w:val="000000"/>
                <w:sz w:val="18"/>
                <w:szCs w:val="24"/>
              </w:rPr>
            </w:pPr>
            <w:r>
              <w:rPr>
                <w:rFonts w:ascii="Arial" w:hAnsi="Arial" w:cs="Arial"/>
                <w:color w:val="000000"/>
                <w:sz w:val="18"/>
                <w:szCs w:val="24"/>
              </w:rPr>
              <w:t>EN 81-20/50</w:t>
            </w:r>
          </w:p>
        </w:tc>
      </w:tr>
      <w:tr w:rsidR="000A6B01" w:rsidRPr="003F0CAE" w14:paraId="64662F2B" w14:textId="77777777" w:rsidTr="00792116">
        <w:trPr>
          <w:trHeight w:val="509"/>
        </w:trPr>
        <w:tc>
          <w:tcPr>
            <w:tcW w:w="1278" w:type="pct"/>
            <w:gridSpan w:val="3"/>
            <w:vMerge w:val="restart"/>
            <w:tcBorders>
              <w:top w:val="single" w:sz="4" w:space="0" w:color="auto"/>
              <w:left w:val="single" w:sz="4" w:space="0" w:color="auto"/>
              <w:bottom w:val="single" w:sz="4" w:space="0" w:color="000000"/>
              <w:right w:val="nil"/>
            </w:tcBorders>
            <w:shd w:val="clear" w:color="auto" w:fill="auto"/>
            <w:vAlign w:val="center"/>
            <w:hideMark/>
          </w:tcPr>
          <w:p w14:paraId="11B1D525" w14:textId="77777777" w:rsidR="000A6B01" w:rsidRDefault="000A6B01" w:rsidP="00792116">
            <w:pPr>
              <w:spacing w:after="0" w:line="240" w:lineRule="auto"/>
              <w:rPr>
                <w:rFonts w:ascii="Arial" w:eastAsia="Times New Roman" w:hAnsi="Arial" w:cs="Arial"/>
                <w:b/>
                <w:bCs/>
                <w:color w:val="000000"/>
                <w:sz w:val="20"/>
                <w:szCs w:val="20"/>
                <w:lang w:eastAsia="tr-TR"/>
              </w:rPr>
            </w:pPr>
            <w:r w:rsidRPr="00111182">
              <w:rPr>
                <w:rFonts w:ascii="Arial" w:eastAsia="Times New Roman" w:hAnsi="Arial" w:cs="Arial"/>
                <w:b/>
                <w:bCs/>
                <w:color w:val="000000"/>
                <w:sz w:val="20"/>
                <w:szCs w:val="20"/>
                <w:lang w:eastAsia="tr-TR"/>
              </w:rPr>
              <w:t>Uygunluk</w:t>
            </w:r>
            <w:r w:rsidRPr="003F0CAE">
              <w:rPr>
                <w:rFonts w:ascii="Arial" w:eastAsia="Times New Roman" w:hAnsi="Arial" w:cs="Arial"/>
                <w:b/>
                <w:bCs/>
                <w:color w:val="000000"/>
                <w:sz w:val="20"/>
                <w:szCs w:val="20"/>
                <w:lang w:eastAsia="tr-TR"/>
              </w:rPr>
              <w:t xml:space="preserve"> Açıklaması</w:t>
            </w:r>
          </w:p>
          <w:p w14:paraId="6E4AAA41" w14:textId="77777777" w:rsidR="000A6B01" w:rsidRPr="003F0CAE"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FF0000"/>
                <w:sz w:val="20"/>
                <w:szCs w:val="20"/>
                <w:lang w:eastAsia="tr-TR"/>
              </w:rPr>
              <w:t>Statement of Conformity</w:t>
            </w:r>
          </w:p>
        </w:tc>
        <w:tc>
          <w:tcPr>
            <w:tcW w:w="3722"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727A32" w14:textId="77777777" w:rsidR="000A6B01" w:rsidRPr="00201C15" w:rsidRDefault="000A6B01" w:rsidP="00792116">
            <w:pPr>
              <w:spacing w:after="0" w:line="240" w:lineRule="auto"/>
              <w:jc w:val="both"/>
              <w:rPr>
                <w:rFonts w:ascii="Arial" w:eastAsia="Times New Roman" w:hAnsi="Arial" w:cs="Arial"/>
                <w:color w:val="000000"/>
                <w:sz w:val="18"/>
                <w:lang w:eastAsia="tr-TR"/>
              </w:rPr>
            </w:pPr>
            <w:r w:rsidRPr="00201C15">
              <w:rPr>
                <w:rFonts w:ascii="Arial" w:eastAsia="Times New Roman" w:hAnsi="Arial" w:cs="Arial"/>
                <w:i/>
                <w:iCs/>
                <w:color w:val="000000"/>
                <w:sz w:val="18"/>
                <w:lang w:eastAsia="tr-TR"/>
              </w:rPr>
              <w:t>Yukarıda tanımlanmış bulunan Asansör Montajı, pazara sürüldüğü haliyle, AB Asansör Yönetmeliği 2014/33/AB’de tanımlanan temel sağlık ve güvenlik ihtiyaçlarına, tasarım ve tip olarak uygun olarak yapıldığını ve son kontrollerinin tarafımızca yapılarak uygun bir şekilde piyasaya arz edildiğini taahhüt ederiz. Bizce onaylanmamış montaj değişiklikleri halinde, bu uygunluk beyannamesi geçerliliği kaybeder</w:t>
            </w:r>
            <w:r w:rsidRPr="00201C15">
              <w:rPr>
                <w:rFonts w:ascii="Arial" w:eastAsia="Times New Roman" w:hAnsi="Arial" w:cs="Arial"/>
                <w:color w:val="000000"/>
                <w:sz w:val="18"/>
                <w:lang w:eastAsia="tr-TR"/>
              </w:rPr>
              <w:t>.</w:t>
            </w:r>
          </w:p>
          <w:p w14:paraId="5FC6B04C" w14:textId="77777777" w:rsidR="000A6B01" w:rsidRPr="00201C15" w:rsidRDefault="000A6B01" w:rsidP="00792116">
            <w:pPr>
              <w:spacing w:after="0" w:line="240" w:lineRule="auto"/>
              <w:jc w:val="both"/>
              <w:rPr>
                <w:rFonts w:ascii="Arial" w:eastAsia="Times New Roman" w:hAnsi="Arial" w:cs="Arial"/>
                <w:i/>
                <w:iCs/>
                <w:color w:val="000000"/>
                <w:szCs w:val="26"/>
                <w:lang w:eastAsia="tr-TR"/>
              </w:rPr>
            </w:pPr>
            <w:r w:rsidRPr="00201C15">
              <w:rPr>
                <w:rFonts w:ascii="Arial" w:eastAsia="Times New Roman" w:hAnsi="Arial" w:cs="Arial"/>
                <w:i/>
                <w:iCs/>
                <w:color w:val="FF0000"/>
                <w:sz w:val="18"/>
                <w:lang w:eastAsia="tr-TR"/>
              </w:rPr>
              <w:t>We undertake that the Elevator Assembly defined above, as placed on the market, complies with the basic health and safety requirements defined in the EU Elevator Directive 2014/33/EU in terms of design and type, and that it has been placed on the market in a suitable manner after final checks have been carried out by us. In the event of installation changes not approved by us, this declaration of conformity shall lose its validity.</w:t>
            </w:r>
          </w:p>
        </w:tc>
      </w:tr>
      <w:tr w:rsidR="000A6B01" w:rsidRPr="003F0CAE" w14:paraId="45522B83" w14:textId="77777777" w:rsidTr="00792116">
        <w:trPr>
          <w:trHeight w:val="509"/>
        </w:trPr>
        <w:tc>
          <w:tcPr>
            <w:tcW w:w="1278" w:type="pct"/>
            <w:gridSpan w:val="3"/>
            <w:vMerge/>
            <w:tcBorders>
              <w:top w:val="single" w:sz="4" w:space="0" w:color="auto"/>
              <w:left w:val="single" w:sz="4" w:space="0" w:color="auto"/>
              <w:bottom w:val="single" w:sz="4" w:space="0" w:color="000000"/>
              <w:right w:val="nil"/>
            </w:tcBorders>
            <w:vAlign w:val="center"/>
            <w:hideMark/>
          </w:tcPr>
          <w:p w14:paraId="3F2C837A" w14:textId="77777777" w:rsidR="000A6B01" w:rsidRPr="003F0CAE" w:rsidRDefault="000A6B01" w:rsidP="00792116">
            <w:pPr>
              <w:spacing w:after="0" w:line="240" w:lineRule="auto"/>
              <w:rPr>
                <w:rFonts w:ascii="Arial" w:eastAsia="Times New Roman" w:hAnsi="Arial" w:cs="Arial"/>
                <w:b/>
                <w:bCs/>
                <w:color w:val="000000"/>
                <w:lang w:eastAsia="tr-TR"/>
              </w:rPr>
            </w:pPr>
          </w:p>
        </w:tc>
        <w:tc>
          <w:tcPr>
            <w:tcW w:w="3722" w:type="pct"/>
            <w:gridSpan w:val="8"/>
            <w:vMerge/>
            <w:tcBorders>
              <w:top w:val="single" w:sz="4" w:space="0" w:color="auto"/>
              <w:left w:val="single" w:sz="4" w:space="0" w:color="auto"/>
              <w:bottom w:val="single" w:sz="4" w:space="0" w:color="000000"/>
              <w:right w:val="single" w:sz="4" w:space="0" w:color="000000"/>
            </w:tcBorders>
            <w:vAlign w:val="center"/>
            <w:hideMark/>
          </w:tcPr>
          <w:p w14:paraId="29BCA6A7" w14:textId="77777777" w:rsidR="000A6B01" w:rsidRPr="003F0CAE" w:rsidRDefault="000A6B01" w:rsidP="00792116">
            <w:pPr>
              <w:spacing w:after="0" w:line="240" w:lineRule="auto"/>
              <w:rPr>
                <w:rFonts w:ascii="Arial" w:eastAsia="Times New Roman" w:hAnsi="Arial" w:cs="Arial"/>
                <w:color w:val="000000"/>
                <w:sz w:val="26"/>
                <w:szCs w:val="26"/>
                <w:lang w:eastAsia="tr-TR"/>
              </w:rPr>
            </w:pPr>
          </w:p>
        </w:tc>
      </w:tr>
      <w:tr w:rsidR="000A6B01" w:rsidRPr="003F0CAE" w14:paraId="71AE7F51"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5C081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111182">
              <w:rPr>
                <w:rFonts w:ascii="Arial" w:eastAsia="Times New Roman" w:hAnsi="Arial" w:cs="Arial"/>
                <w:b/>
                <w:bCs/>
                <w:color w:val="000000"/>
                <w:sz w:val="24"/>
                <w:szCs w:val="24"/>
                <w:lang w:eastAsia="tr-TR"/>
              </w:rPr>
              <w:t>İm</w:t>
            </w:r>
            <w:r>
              <w:rPr>
                <w:rFonts w:ascii="Arial" w:eastAsia="Times New Roman" w:hAnsi="Arial" w:cs="Arial"/>
                <w:b/>
                <w:bCs/>
                <w:color w:val="000000"/>
                <w:sz w:val="24"/>
                <w:szCs w:val="24"/>
                <w:lang w:eastAsia="tr-TR"/>
              </w:rPr>
              <w:t>za</w:t>
            </w:r>
            <w:r w:rsidRPr="00111182">
              <w:rPr>
                <w:rFonts w:ascii="Arial" w:eastAsia="Times New Roman" w:hAnsi="Arial" w:cs="Arial"/>
                <w:b/>
                <w:bCs/>
                <w:color w:val="000000"/>
                <w:sz w:val="24"/>
                <w:szCs w:val="24"/>
                <w:lang w:eastAsia="tr-TR"/>
              </w:rPr>
              <w:t xml:space="preserve"> Yetkisi Olan Kişinin</w:t>
            </w:r>
            <w:r>
              <w:rPr>
                <w:rFonts w:ascii="Arial" w:eastAsia="Times New Roman" w:hAnsi="Arial" w:cs="Arial"/>
                <w:b/>
                <w:bCs/>
                <w:color w:val="000000"/>
                <w:sz w:val="24"/>
                <w:szCs w:val="24"/>
                <w:lang w:eastAsia="tr-TR"/>
              </w:rPr>
              <w:t xml:space="preserve"> / </w:t>
            </w:r>
            <w:r w:rsidRPr="00201C15">
              <w:rPr>
                <w:color w:val="FF0000"/>
              </w:rPr>
              <w:t xml:space="preserve"> </w:t>
            </w:r>
            <w:r w:rsidRPr="00201C15">
              <w:rPr>
                <w:rFonts w:ascii="Arial" w:eastAsia="Times New Roman" w:hAnsi="Arial" w:cs="Arial"/>
                <w:b/>
                <w:bCs/>
                <w:color w:val="FF0000"/>
                <w:sz w:val="24"/>
                <w:szCs w:val="24"/>
                <w:lang w:eastAsia="tr-TR"/>
              </w:rPr>
              <w:t>Person Authorized to Sign</w:t>
            </w:r>
          </w:p>
        </w:tc>
      </w:tr>
      <w:tr w:rsidR="000A6B01" w:rsidRPr="00111182" w14:paraId="48824A38" w14:textId="77777777" w:rsidTr="00792116">
        <w:trPr>
          <w:trHeight w:val="46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72C1A"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Adı / </w:t>
            </w:r>
            <w:r w:rsidRPr="003051C8">
              <w:rPr>
                <w:rFonts w:ascii="Arial" w:eastAsia="Times New Roman" w:hAnsi="Arial" w:cs="Arial"/>
                <w:b/>
                <w:bCs/>
                <w:color w:val="FF0000"/>
                <w:sz w:val="20"/>
                <w:szCs w:val="20"/>
                <w:lang w:eastAsia="tr-TR"/>
              </w:rPr>
              <w:t>Name</w:t>
            </w:r>
            <w:r w:rsidRPr="003051C8">
              <w:rPr>
                <w:rFonts w:ascii="Arial" w:eastAsia="Times New Roman" w:hAnsi="Arial" w:cs="Arial"/>
                <w:b/>
                <w:bCs/>
                <w:color w:val="000000"/>
                <w:sz w:val="20"/>
                <w:szCs w:val="20"/>
                <w:lang w:eastAsia="tr-TR"/>
              </w:rPr>
              <w:t>:</w:t>
            </w:r>
          </w:p>
        </w:tc>
        <w:tc>
          <w:tcPr>
            <w:tcW w:w="17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43CE05" w14:textId="676D969E" w:rsidR="000A6B01" w:rsidRPr="003F0CAE" w:rsidRDefault="00D31A08"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DOĞAN BİLİR</w:t>
            </w:r>
          </w:p>
        </w:tc>
        <w:tc>
          <w:tcPr>
            <w:tcW w:w="695" w:type="pct"/>
            <w:gridSpan w:val="3"/>
            <w:tcBorders>
              <w:top w:val="single" w:sz="4" w:space="0" w:color="auto"/>
              <w:left w:val="nil"/>
              <w:bottom w:val="single" w:sz="4" w:space="0" w:color="auto"/>
              <w:right w:val="single" w:sz="4" w:space="0" w:color="auto"/>
            </w:tcBorders>
            <w:shd w:val="clear" w:color="auto" w:fill="auto"/>
            <w:vAlign w:val="center"/>
            <w:hideMark/>
          </w:tcPr>
          <w:p w14:paraId="214350DD" w14:textId="77777777" w:rsidR="000A6B01" w:rsidRPr="003F0CAE" w:rsidRDefault="000A6B01" w:rsidP="00792116">
            <w:pPr>
              <w:spacing w:after="0" w:line="240" w:lineRule="auto"/>
              <w:jc w:val="center"/>
              <w:rPr>
                <w:rFonts w:ascii="Arial" w:eastAsia="Times New Roman" w:hAnsi="Arial" w:cs="Arial"/>
                <w:b/>
                <w:bCs/>
                <w:color w:val="000000"/>
                <w:lang w:eastAsia="tr-TR"/>
              </w:rPr>
            </w:pPr>
            <w:r w:rsidRPr="006225FA">
              <w:rPr>
                <w:rFonts w:ascii="Arial" w:eastAsia="Times New Roman" w:hAnsi="Arial" w:cs="Arial"/>
                <w:b/>
                <w:bCs/>
                <w:color w:val="000000"/>
                <w:sz w:val="20"/>
                <w:szCs w:val="20"/>
                <w:lang w:eastAsia="tr-TR"/>
              </w:rPr>
              <w:t xml:space="preserve">Görevi </w:t>
            </w:r>
            <w:r w:rsidRPr="006225FA">
              <w:rPr>
                <w:rFonts w:ascii="Arial" w:eastAsia="Times New Roman" w:hAnsi="Arial" w:cs="Arial"/>
                <w:b/>
                <w:bCs/>
                <w:color w:val="FF0000"/>
                <w:sz w:val="20"/>
                <w:szCs w:val="20"/>
                <w:lang w:eastAsia="tr-TR"/>
              </w:rPr>
              <w:t>Duty</w:t>
            </w:r>
          </w:p>
        </w:tc>
        <w:tc>
          <w:tcPr>
            <w:tcW w:w="131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81E6DC" w14:textId="77777777"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Genel Müdür</w:t>
            </w:r>
            <w:r w:rsidRPr="003F0CAE">
              <w:rPr>
                <w:rFonts w:ascii="Arial" w:eastAsia="Times New Roman" w:hAnsi="Arial" w:cs="Arial"/>
                <w:color w:val="000000"/>
                <w:lang w:eastAsia="tr-TR"/>
              </w:rPr>
              <w:t> </w:t>
            </w:r>
          </w:p>
        </w:tc>
      </w:tr>
      <w:tr w:rsidR="000A6B01" w:rsidRPr="00111182" w14:paraId="390FD00D" w14:textId="77777777" w:rsidTr="00792116">
        <w:trPr>
          <w:trHeight w:val="428"/>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622B1"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Tarih / </w:t>
            </w:r>
            <w:r w:rsidRPr="003051C8">
              <w:rPr>
                <w:rFonts w:ascii="Arial" w:eastAsia="Times New Roman" w:hAnsi="Arial" w:cs="Arial"/>
                <w:b/>
                <w:bCs/>
                <w:color w:val="FF0000"/>
                <w:sz w:val="20"/>
                <w:szCs w:val="20"/>
                <w:lang w:eastAsia="tr-TR"/>
              </w:rPr>
              <w:t>Date</w:t>
            </w:r>
            <w:r w:rsidRPr="003051C8">
              <w:rPr>
                <w:rFonts w:ascii="Arial" w:eastAsia="Times New Roman" w:hAnsi="Arial" w:cs="Arial"/>
                <w:b/>
                <w:bCs/>
                <w:color w:val="000000"/>
                <w:sz w:val="20"/>
                <w:szCs w:val="20"/>
                <w:lang w:eastAsia="tr-TR"/>
              </w:rPr>
              <w:t>:</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6E4DC873" w14:textId="6ED1687B" w:rsidR="000A6B01" w:rsidRDefault="00D31A08" w:rsidP="00792116">
            <w:pPr>
              <w:spacing w:after="0" w:line="240" w:lineRule="auto"/>
              <w:rPr>
                <w:rFonts w:ascii="Arial" w:eastAsia="Times New Roman" w:hAnsi="Arial" w:cs="Arial"/>
                <w:color w:val="000000"/>
                <w:lang w:eastAsia="tr-TR"/>
              </w:rPr>
            </w:pPr>
            <w:r>
              <w:rPr>
                <w:rFonts w:ascii="Arial" w:eastAsia="Times New Roman" w:hAnsi="Arial" w:cs="Arial"/>
                <w:color w:val="000000"/>
                <w:lang w:eastAsia="tr-TR"/>
              </w:rPr>
              <w:t>22.04.2025</w:t>
            </w:r>
          </w:p>
        </w:tc>
      </w:tr>
      <w:tr w:rsidR="000A6B01" w:rsidRPr="00111182" w14:paraId="0A74DB76" w14:textId="77777777" w:rsidTr="00792116">
        <w:trPr>
          <w:trHeight w:val="133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AD4855"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İMZA / </w:t>
            </w:r>
            <w:r w:rsidRPr="003051C8">
              <w:rPr>
                <w:sz w:val="20"/>
                <w:szCs w:val="20"/>
              </w:rPr>
              <w:t xml:space="preserve"> </w:t>
            </w:r>
            <w:r w:rsidRPr="003051C8">
              <w:rPr>
                <w:rFonts w:ascii="Arial" w:eastAsia="Times New Roman" w:hAnsi="Arial" w:cs="Arial"/>
                <w:b/>
                <w:bCs/>
                <w:color w:val="FF0000"/>
                <w:sz w:val="20"/>
                <w:szCs w:val="20"/>
                <w:lang w:eastAsia="tr-TR"/>
              </w:rPr>
              <w:t>SIGNATURE</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48BCB4E7" w14:textId="48F697B6" w:rsidR="000A6B01" w:rsidRDefault="00D31A08" w:rsidP="00792116">
            <w:pPr>
              <w:spacing w:after="0" w:line="240" w:lineRule="auto"/>
              <w:jc w:val="center"/>
              <w:rPr>
                <w:rFonts w:ascii="Arial" w:eastAsia="Times New Roman" w:hAnsi="Arial" w:cs="Arial"/>
                <w:color w:val="000000"/>
                <w:lang w:eastAsia="tr-TR"/>
              </w:rPr>
            </w:pPr>
            <w:r>
              <w:rPr>
                <w:noProof/>
                <w14:ligatures w14:val="standardContextual"/>
              </w:rPr>
              <w:drawing>
                <wp:anchor distT="0" distB="0" distL="114300" distR="114300" simplePos="0" relativeHeight="251661312" behindDoc="0" locked="0" layoutInCell="1" allowOverlap="1" wp14:anchorId="49A8BB0B" wp14:editId="72A216F7">
                  <wp:simplePos x="0" y="0"/>
                  <wp:positionH relativeFrom="margin">
                    <wp:posOffset>650875</wp:posOffset>
                  </wp:positionH>
                  <wp:positionV relativeFrom="paragraph">
                    <wp:posOffset>-295910</wp:posOffset>
                  </wp:positionV>
                  <wp:extent cx="2565400" cy="1079500"/>
                  <wp:effectExtent l="0" t="0" r="0" b="0"/>
                  <wp:wrapNone/>
                  <wp:docPr id="1549200559" name="Resim 1"/>
                  <wp:cNvGraphicFramePr/>
                  <a:graphic xmlns:a="http://schemas.openxmlformats.org/drawingml/2006/main">
                    <a:graphicData uri="http://schemas.openxmlformats.org/drawingml/2006/picture">
                      <pic:pic xmlns:pic="http://schemas.openxmlformats.org/drawingml/2006/picture">
                        <pic:nvPicPr>
                          <pic:cNvPr id="1549200559"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2565400" cy="1079500"/>
                          </a:xfrm>
                          <a:prstGeom prst="rect">
                            <a:avLst/>
                          </a:prstGeom>
                        </pic:spPr>
                      </pic:pic>
                    </a:graphicData>
                  </a:graphic>
                  <wp14:sizeRelH relativeFrom="margin">
                    <wp14:pctWidth>0</wp14:pctWidth>
                  </wp14:sizeRelH>
                  <wp14:sizeRelV relativeFrom="margin">
                    <wp14:pctHeight>0</wp14:pctHeight>
                  </wp14:sizeRelV>
                </wp:anchor>
              </w:drawing>
            </w:r>
          </w:p>
        </w:tc>
      </w:tr>
    </w:tbl>
    <w:p w14:paraId="2EA52BBB" w14:textId="77777777" w:rsidR="00BC54C4" w:rsidRDefault="00BC54C4"/>
    <w:sectPr w:rsidR="00BC54C4" w:rsidSect="000A6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0A6B01"/>
    <w:rsid w:val="00122599"/>
    <w:rsid w:val="001402DA"/>
    <w:rsid w:val="00277CEF"/>
    <w:rsid w:val="002D2C43"/>
    <w:rsid w:val="004169A5"/>
    <w:rsid w:val="004A7D2A"/>
    <w:rsid w:val="004B5174"/>
    <w:rsid w:val="004C4992"/>
    <w:rsid w:val="00595151"/>
    <w:rsid w:val="008354CF"/>
    <w:rsid w:val="00960D56"/>
    <w:rsid w:val="009A01E6"/>
    <w:rsid w:val="009A58D7"/>
    <w:rsid w:val="00BC54C4"/>
    <w:rsid w:val="00BE16A4"/>
    <w:rsid w:val="00C1533B"/>
    <w:rsid w:val="00D31A08"/>
    <w:rsid w:val="00E35A34"/>
    <w:rsid w:val="00E40F51"/>
    <w:rsid w:val="00E543F4"/>
    <w:rsid w:val="00E80081"/>
    <w:rsid w:val="00EC1EA4"/>
    <w:rsid w:val="00EF6FA7"/>
    <w:rsid w:val="00F17850"/>
    <w:rsid w:val="00F87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197"/>
  <w15:chartTrackingRefBased/>
  <w15:docId w15:val="{2A5160F0-FC7D-47C4-9CA3-DA5A031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01"/>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localhost:3000/uploads/as-firma/ZATA%20ASANS&#214;R/Kurulu&#351;%20Evraklar/imza_kas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localhost:3000/uploads/as-firma/ZATA%20ASANS&#214;R/Kurulu&#351;%20Evraklar/logo.p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Karahan Demir</dc:creator>
  <cp:keywords/>
  <dc:description/>
  <cp:lastModifiedBy>Karahan Demir</cp:lastModifiedBy>
  <cp:revision>15</cp:revision>
  <cp:lastPrinted>2025-05-25T07:18:00Z</cp:lastPrinted>
  <dcterms:created xsi:type="dcterms:W3CDTF">2025-05-12T17:51:00Z</dcterms:created>
  <dcterms:modified xsi:type="dcterms:W3CDTF">2025-05-25T07:18:00Z</dcterms:modified>
</cp:coreProperties>
</file>