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C3A36" w14:textId="4D62DEA7" w:rsidR="00087A23" w:rsidRPr="00D77365" w:rsidRDefault="00B674CC" w:rsidP="002C7269">
      <w:pPr>
        <w:pStyle w:val="ProductTitle"/>
      </w:pPr>
      <w:r>
        <w:t>DO Qualification Kit</w:t>
      </w:r>
    </w:p>
    <w:p w14:paraId="09FC3A37" w14:textId="09B58D93" w:rsidR="001A0B91" w:rsidRPr="00D77365" w:rsidRDefault="00B674CC" w:rsidP="001A0B91">
      <w:pPr>
        <w:pStyle w:val="DocumentTitle"/>
      </w:pPr>
      <w:bookmarkStart w:id="0" w:name="Release"/>
      <w:r w:rsidRPr="00B674CC">
        <w:t xml:space="preserve">Software </w:t>
      </w:r>
      <w:r w:rsidR="00900BAC">
        <w:t>Code Standards</w:t>
      </w:r>
      <w:r w:rsidR="009B3B02">
        <w:t xml:space="preserve"> (</w:t>
      </w:r>
      <w:r w:rsidR="00784C30">
        <w:t>S</w:t>
      </w:r>
      <w:r w:rsidR="00900BAC">
        <w:t>CS</w:t>
      </w:r>
      <w:r w:rsidR="009B3B02">
        <w:t>)</w:t>
      </w:r>
    </w:p>
    <w:bookmarkEnd w:id="0"/>
    <w:p w14:paraId="09FC3A38" w14:textId="157356DF" w:rsidR="001A0B91" w:rsidRPr="00D77365" w:rsidRDefault="00200A92" w:rsidP="001A0B91">
      <w:pPr>
        <w:pStyle w:val="Release"/>
      </w:pPr>
      <w:r w:rsidRPr="00D77365">
        <w:t>R201</w:t>
      </w:r>
      <w:r w:rsidR="005B7DF2">
        <w:t>7a</w:t>
      </w:r>
    </w:p>
    <w:p w14:paraId="09FC3A39" w14:textId="77777777" w:rsidR="00803D2B" w:rsidRPr="00D77365" w:rsidRDefault="00DB1C24" w:rsidP="002A34D8">
      <w:pPr>
        <w:pStyle w:val="RevisionHistoryTitle"/>
      </w:pPr>
      <w:r w:rsidRPr="00D77365">
        <w:br w:type="page"/>
      </w:r>
      <w:r w:rsidR="00803D2B" w:rsidRPr="00D77365">
        <w:lastRenderedPageBreak/>
        <w:t xml:space="preserve">How to Contact MathWorks </w:t>
      </w:r>
    </w:p>
    <w:p w14:paraId="14431F37" w14:textId="69A3ADDF" w:rsidR="004235C7" w:rsidRDefault="004235C7" w:rsidP="004235C7">
      <w:pPr>
        <w:pStyle w:val="Copyrightbodytext"/>
      </w:pPr>
      <w:r>
        <w:t>Latest news:</w:t>
      </w:r>
      <w:r w:rsidRPr="007E2745">
        <w:t xml:space="preserve"> </w:t>
      </w:r>
      <w:r w:rsidRPr="007E2745">
        <w:tab/>
      </w:r>
      <w:r w:rsidRPr="007E2745">
        <w:tab/>
      </w:r>
      <w:r w:rsidRPr="007E2745">
        <w:tab/>
      </w:r>
      <w:hyperlink r:id="rId14" w:history="1">
        <w:r w:rsidRPr="00E82BA6">
          <w:rPr>
            <w:rStyle w:val="Hyperlink"/>
            <w:rFonts w:ascii="Courier New" w:hAnsi="Courier New"/>
          </w:rPr>
          <w:t>www.mathworks.com</w:t>
        </w:r>
      </w:hyperlink>
      <w:r w:rsidRPr="007E2745">
        <w:t xml:space="preserve"> </w:t>
      </w:r>
    </w:p>
    <w:p w14:paraId="6E112F95" w14:textId="77777777" w:rsidR="004235C7" w:rsidRDefault="004235C7" w:rsidP="004235C7">
      <w:pPr>
        <w:pStyle w:val="Copyrightbodytext"/>
      </w:pPr>
      <w:r>
        <w:t>Sales and services:</w:t>
      </w:r>
      <w:r w:rsidRPr="007E2745">
        <w:t xml:space="preserve"> </w:t>
      </w:r>
      <w:r w:rsidRPr="007E2745">
        <w:tab/>
      </w:r>
      <w:r w:rsidRPr="007E2745">
        <w:tab/>
      </w:r>
      <w:hyperlink r:id="rId15" w:history="1">
        <w:r w:rsidRPr="000F15CD">
          <w:rPr>
            <w:rStyle w:val="Hyperlink"/>
            <w:rFonts w:ascii="Courier New" w:hAnsi="Courier New" w:cs="Courier New"/>
          </w:rPr>
          <w:t>www.mathworks.com/sales_and_services</w:t>
        </w:r>
      </w:hyperlink>
      <w:r>
        <w:t xml:space="preserve"> </w:t>
      </w:r>
    </w:p>
    <w:p w14:paraId="245B6695" w14:textId="47523D9F" w:rsidR="004235C7" w:rsidRDefault="004235C7" w:rsidP="004235C7">
      <w:pPr>
        <w:pStyle w:val="Copyrightbodytext"/>
      </w:pPr>
      <w:r>
        <w:t>User community:</w:t>
      </w:r>
      <w:r>
        <w:tab/>
      </w:r>
      <w:r>
        <w:tab/>
      </w:r>
      <w:r w:rsidRPr="007E2745">
        <w:t xml:space="preserve"> </w:t>
      </w:r>
      <w:r w:rsidRPr="007E2745">
        <w:tab/>
      </w:r>
      <w:hyperlink r:id="rId16" w:history="1">
        <w:r w:rsidRPr="00AF2697">
          <w:rPr>
            <w:rStyle w:val="Hyperlink"/>
            <w:rFonts w:ascii="Courier New" w:hAnsi="Courier New" w:cs="Courier New"/>
          </w:rPr>
          <w:t>www.mathworks.com/matlabcentral</w:t>
        </w:r>
      </w:hyperlink>
    </w:p>
    <w:p w14:paraId="617B3AEB" w14:textId="4D584CB0" w:rsidR="004235C7" w:rsidRDefault="004235C7" w:rsidP="004235C7">
      <w:pPr>
        <w:pStyle w:val="Copyrightbodytext"/>
      </w:pPr>
      <w:r>
        <w:t>Technical support:</w:t>
      </w:r>
      <w:r w:rsidRPr="007E2745">
        <w:t xml:space="preserve"> </w:t>
      </w:r>
      <w:r w:rsidRPr="007E2745">
        <w:tab/>
      </w:r>
      <w:r w:rsidRPr="007E2745">
        <w:tab/>
      </w:r>
      <w:r w:rsidRPr="007E2745">
        <w:tab/>
      </w:r>
      <w:hyperlink r:id="rId17" w:history="1">
        <w:r w:rsidRPr="00E82BA6">
          <w:rPr>
            <w:rStyle w:val="Hyperlink"/>
            <w:rFonts w:ascii="Courier New" w:hAnsi="Courier New"/>
          </w:rPr>
          <w:t>www.mathworks.com/support/contact_us</w:t>
        </w:r>
      </w:hyperlink>
    </w:p>
    <w:p w14:paraId="09FC3A3C" w14:textId="4F82E86F" w:rsidR="00803D2B" w:rsidRPr="00FA4E02" w:rsidRDefault="004235C7" w:rsidP="00F13E70">
      <w:pPr>
        <w:pStyle w:val="Copyrightphoneaddressdate"/>
        <w:rPr>
          <w:sz w:val="16"/>
        </w:rPr>
      </w:pPr>
      <w:r w:rsidRPr="00FA4E02">
        <w:rPr>
          <w:sz w:val="16"/>
        </w:rPr>
        <w:t xml:space="preserve">Phone: </w:t>
      </w:r>
      <w:r w:rsidRPr="00FA4E02">
        <w:rPr>
          <w:sz w:val="16"/>
        </w:rPr>
        <w:tab/>
      </w:r>
      <w:r w:rsidRPr="00FA4E02">
        <w:rPr>
          <w:sz w:val="16"/>
        </w:rPr>
        <w:tab/>
      </w:r>
      <w:r w:rsidRPr="00FA4E02">
        <w:rPr>
          <w:sz w:val="16"/>
        </w:rPr>
        <w:tab/>
      </w:r>
      <w:r w:rsidRPr="00FA4E02">
        <w:rPr>
          <w:sz w:val="16"/>
        </w:rPr>
        <w:tab/>
        <w:t>508-647-7000</w:t>
      </w:r>
      <w:r w:rsidR="00803D2B" w:rsidRPr="00FA4E02">
        <w:rPr>
          <w:sz w:val="16"/>
        </w:rPr>
        <w:t xml:space="preserve"> </w:t>
      </w:r>
    </w:p>
    <w:p w14:paraId="09FC3A3D" w14:textId="77777777" w:rsidR="00803D2B" w:rsidRPr="00D77365" w:rsidRDefault="00803D2B" w:rsidP="00F13E70">
      <w:pPr>
        <w:pStyle w:val="Copyrightphoneaddressdate"/>
      </w:pPr>
      <w:r w:rsidRPr="00D77365">
        <w:t xml:space="preserve">The MathWorks, Inc. </w:t>
      </w:r>
      <w:r w:rsidRPr="00D77365">
        <w:br/>
        <w:t>3 Apple Hill Drive</w:t>
      </w:r>
      <w:r w:rsidRPr="00D77365">
        <w:br/>
        <w:t xml:space="preserve">Natick, MA 01760-2098 </w:t>
      </w:r>
    </w:p>
    <w:p w14:paraId="09FC3A3F" w14:textId="4F53C680" w:rsidR="005F07A7" w:rsidRPr="00D77365" w:rsidRDefault="00B674CC" w:rsidP="004A31AD">
      <w:pPr>
        <w:pStyle w:val="Copyrightbodytext"/>
      </w:pPr>
      <w:r>
        <w:t>DO</w:t>
      </w:r>
      <w:r w:rsidR="00E6015C" w:rsidRPr="00D77365">
        <w:t xml:space="preserve"> </w:t>
      </w:r>
      <w:r>
        <w:t>Qualification</w:t>
      </w:r>
      <w:r w:rsidR="00E6015C" w:rsidRPr="00D77365">
        <w:t xml:space="preserve"> Kit: </w:t>
      </w:r>
      <w:r w:rsidR="00061768">
        <w:t>Software Code Standards (SCS</w:t>
      </w:r>
      <w:r w:rsidR="00C947E5">
        <w:t>)</w:t>
      </w:r>
    </w:p>
    <w:p w14:paraId="09FC3A40" w14:textId="3518F4CE" w:rsidR="00803D2B" w:rsidRPr="00D77365" w:rsidRDefault="00803D2B" w:rsidP="00F13E70">
      <w:pPr>
        <w:pStyle w:val="Copyrightphoneaddressdate"/>
        <w:rPr>
          <w:sz w:val="16"/>
        </w:rPr>
      </w:pPr>
      <w:r w:rsidRPr="00D77365">
        <w:t xml:space="preserve">© COPYRIGHT </w:t>
      </w:r>
      <w:r w:rsidR="00C673CA" w:rsidRPr="00D77365">
        <w:t xml:space="preserve">2014 </w:t>
      </w:r>
      <w:r w:rsidR="002F1453">
        <w:t xml:space="preserve">– 2015 </w:t>
      </w:r>
      <w:r w:rsidRPr="00D77365">
        <w:t>by The MathWorks, Inc</w:t>
      </w:r>
      <w:r w:rsidRPr="00D77365">
        <w:rPr>
          <w:sz w:val="16"/>
        </w:rPr>
        <w:t xml:space="preserve">. </w:t>
      </w:r>
    </w:p>
    <w:p w14:paraId="09FC3A41" w14:textId="77777777" w:rsidR="00803D2B" w:rsidRPr="00D77365" w:rsidRDefault="00803D2B" w:rsidP="00606BDB">
      <w:pPr>
        <w:pStyle w:val="Copyrightbodytext"/>
      </w:pPr>
      <w:r w:rsidRPr="00D77365">
        <w:t xml:space="preserve">The software described in this document is furnished under a license agreement. The software may be used or copied only under the terms of the license agreement. No part of this manual may be photocopied or reproduced in any form without prior written consent from The MathWorks, Inc. </w:t>
      </w:r>
    </w:p>
    <w:p w14:paraId="09FC3A42" w14:textId="77777777" w:rsidR="00803D2B" w:rsidRPr="00D77365" w:rsidRDefault="00803D2B" w:rsidP="00606BDB">
      <w:pPr>
        <w:pStyle w:val="Copyrightbodytext"/>
      </w:pPr>
      <w:r w:rsidRPr="00D77365">
        <w:t xml:space="preserve">FEDERAL ACQUISITION: This provision applies to all acquisitions of the Program and Documentation by, for, or through the federal government of the United States. By accepting delivery of the Program or Documentation, the government hereby agrees that this software or documentation qualifies as commercial computer software or commercial computer software documentation as such terms are used or defined in FAR 12.212, DFARS Part 227.72, and DFARS 252.227-7014. Accordingly, the terms and conditions of this Agreement and only those rights specified in this Agreement, shall pertain to and govern the use, modification, reproduction, release, performance, display, and disclosure of the Program and Documentation by the federal government (or other entity acquiring for or through the federal government)and shall supersede any conflicting contractual terms or conditions. If this License fails to meet the government’s needs or is inconsistent in any respect with federal procurement law, the government agrees to return the Program and Documentation, unused, to The MathWorks, Inc. </w:t>
      </w:r>
    </w:p>
    <w:p w14:paraId="09FC3A43" w14:textId="77777777" w:rsidR="00803D2B" w:rsidRPr="00D77365" w:rsidRDefault="00803D2B" w:rsidP="00F13E70">
      <w:pPr>
        <w:pStyle w:val="Copyrightsubtitles"/>
        <w:rPr>
          <w:rFonts w:ascii="Century Schoolbook" w:hAnsi="Century Schoolbook" w:cs="OHCEL M+ Futura"/>
        </w:rPr>
      </w:pPr>
      <w:r w:rsidRPr="00D77365">
        <w:t>Trademarks</w:t>
      </w:r>
      <w:r w:rsidRPr="00D77365">
        <w:rPr>
          <w:rFonts w:ascii="Century Schoolbook" w:hAnsi="Century Schoolbook" w:cs="OHCEL M+ Futura"/>
        </w:rPr>
        <w:t xml:space="preserve"> </w:t>
      </w:r>
    </w:p>
    <w:p w14:paraId="09FC3A44" w14:textId="77777777" w:rsidR="00803D2B" w:rsidRPr="00D77365" w:rsidRDefault="00803D2B" w:rsidP="00606BDB">
      <w:pPr>
        <w:pStyle w:val="Copyrightbodytext"/>
      </w:pPr>
      <w:r w:rsidRPr="00D77365">
        <w:t xml:space="preserve">MATLAB and Simulink are registered trademarks of </w:t>
      </w:r>
      <w:r w:rsidR="00606BDB" w:rsidRPr="00D77365">
        <w:t xml:space="preserve"> </w:t>
      </w:r>
      <w:r w:rsidRPr="00D77365">
        <w:t xml:space="preserve">The MathWorks, Inc. See </w:t>
      </w:r>
      <w:hyperlink r:id="rId18" w:history="1">
        <w:r w:rsidRPr="004A31AD">
          <w:rPr>
            <w:rFonts w:ascii="Courier New" w:hAnsi="Courier New" w:cs="Courier New"/>
          </w:rPr>
          <w:t>www.mathworks.com/trademarks</w:t>
        </w:r>
        <w:r w:rsidRPr="00D77365">
          <w:rPr>
            <w:rFonts w:cs="OHCEL N+ Monospace 821 BT"/>
          </w:rPr>
          <w:t xml:space="preserve"> </w:t>
        </w:r>
      </w:hyperlink>
      <w:r w:rsidRPr="00D77365">
        <w:t xml:space="preserve">for a list of additional trademarks. Other product or brand names may be trademarks or registered trademarks of their respective holders. </w:t>
      </w:r>
    </w:p>
    <w:p w14:paraId="09FC3A45" w14:textId="77777777" w:rsidR="00803D2B" w:rsidRPr="00D77365" w:rsidRDefault="00803D2B" w:rsidP="00F13E70">
      <w:pPr>
        <w:pStyle w:val="Copyrightsubtitles"/>
      </w:pPr>
      <w:r w:rsidRPr="00D77365">
        <w:t xml:space="preserve">Patents </w:t>
      </w:r>
    </w:p>
    <w:p w14:paraId="09FC3A46" w14:textId="77777777" w:rsidR="0079279D" w:rsidRPr="00D77365" w:rsidRDefault="00803D2B" w:rsidP="00606BDB">
      <w:pPr>
        <w:pStyle w:val="Copyrightbodytext"/>
      </w:pPr>
      <w:r w:rsidRPr="00D77365">
        <w:rPr>
          <w:rFonts w:cs="Century Schoolbook"/>
        </w:rPr>
        <w:t>MathWork</w:t>
      </w:r>
      <w:r w:rsidRPr="00D77365">
        <w:t xml:space="preserve">s </w:t>
      </w:r>
      <w:r w:rsidRPr="00D77365">
        <w:rPr>
          <w:rFonts w:cs="Century Schoolbook"/>
        </w:rPr>
        <w:t>product</w:t>
      </w:r>
      <w:r w:rsidRPr="00D77365">
        <w:t xml:space="preserve">s </w:t>
      </w:r>
      <w:r w:rsidRPr="00D77365">
        <w:rPr>
          <w:rFonts w:cs="Century Schoolbook"/>
        </w:rPr>
        <w:t>ar</w:t>
      </w:r>
      <w:r w:rsidRPr="00D77365">
        <w:t xml:space="preserve">e </w:t>
      </w:r>
      <w:r w:rsidRPr="00D77365">
        <w:rPr>
          <w:rFonts w:cs="Century Schoolbook"/>
        </w:rPr>
        <w:t>protecte</w:t>
      </w:r>
      <w:r w:rsidRPr="00D77365">
        <w:t xml:space="preserve">d </w:t>
      </w:r>
      <w:r w:rsidRPr="00D77365">
        <w:rPr>
          <w:rFonts w:cs="Century Schoolbook"/>
        </w:rPr>
        <w:t>b</w:t>
      </w:r>
      <w:r w:rsidRPr="00D77365">
        <w:t xml:space="preserve">y </w:t>
      </w:r>
      <w:r w:rsidRPr="00D77365">
        <w:rPr>
          <w:rFonts w:cs="Century Schoolbook"/>
        </w:rPr>
        <w:t>on</w:t>
      </w:r>
      <w:r w:rsidRPr="00D77365">
        <w:t xml:space="preserve">e </w:t>
      </w:r>
      <w:r w:rsidRPr="00D77365">
        <w:rPr>
          <w:rFonts w:cs="Century Schoolbook"/>
        </w:rPr>
        <w:t>o</w:t>
      </w:r>
      <w:r w:rsidRPr="00D77365">
        <w:t xml:space="preserve">r </w:t>
      </w:r>
      <w:r w:rsidRPr="00D77365">
        <w:rPr>
          <w:rFonts w:cs="Century Schoolbook"/>
        </w:rPr>
        <w:t>mor</w:t>
      </w:r>
      <w:r w:rsidRPr="00D77365">
        <w:t xml:space="preserve">e </w:t>
      </w:r>
      <w:r w:rsidRPr="00D77365">
        <w:rPr>
          <w:rFonts w:cs="Century Schoolbook"/>
        </w:rPr>
        <w:t>U.S</w:t>
      </w:r>
      <w:r w:rsidRPr="00D77365">
        <w:t xml:space="preserve">. </w:t>
      </w:r>
      <w:r w:rsidRPr="00D77365">
        <w:rPr>
          <w:rFonts w:cs="Century Schoolbook"/>
        </w:rPr>
        <w:t>patents</w:t>
      </w:r>
      <w:r w:rsidRPr="00D77365">
        <w:t xml:space="preserve">. </w:t>
      </w:r>
      <w:r w:rsidRPr="00D77365">
        <w:rPr>
          <w:rFonts w:cs="Century Schoolbook"/>
        </w:rPr>
        <w:t>Pleas</w:t>
      </w:r>
      <w:r w:rsidRPr="00D77365">
        <w:t xml:space="preserve">e </w:t>
      </w:r>
      <w:r w:rsidRPr="00D77365">
        <w:rPr>
          <w:rFonts w:cs="Century Schoolbook"/>
        </w:rPr>
        <w:t>se</w:t>
      </w:r>
      <w:r w:rsidRPr="00D77365">
        <w:t xml:space="preserve">e </w:t>
      </w:r>
      <w:hyperlink r:id="rId19" w:history="1">
        <w:r w:rsidRPr="004A31AD">
          <w:rPr>
            <w:rFonts w:ascii="Courier New" w:hAnsi="Courier New" w:cs="Courier New"/>
          </w:rPr>
          <w:t>www.mathworks.com/patents</w:t>
        </w:r>
        <w:r w:rsidRPr="00D77365">
          <w:rPr>
            <w:rFonts w:cs="OHCEL N+ Monospace 821 BT"/>
          </w:rPr>
          <w:t xml:space="preserve"> </w:t>
        </w:r>
      </w:hyperlink>
      <w:r w:rsidRPr="00D77365">
        <w:rPr>
          <w:rFonts w:cs="Century Schoolbook"/>
        </w:rPr>
        <w:t>fo</w:t>
      </w:r>
      <w:r w:rsidRPr="00D77365">
        <w:t xml:space="preserve">r </w:t>
      </w:r>
      <w:r w:rsidRPr="00D77365">
        <w:rPr>
          <w:rFonts w:cs="Century Schoolbook"/>
        </w:rPr>
        <w:t>mor</w:t>
      </w:r>
      <w:r w:rsidRPr="00D77365">
        <w:t xml:space="preserve">e </w:t>
      </w:r>
      <w:r w:rsidRPr="00D77365">
        <w:rPr>
          <w:rFonts w:cs="Century Schoolbook"/>
        </w:rPr>
        <w:t>information</w:t>
      </w:r>
      <w:r w:rsidRPr="00D77365">
        <w:t xml:space="preserve">. </w:t>
      </w:r>
    </w:p>
    <w:p w14:paraId="09FC3A47" w14:textId="77777777" w:rsidR="0093496F" w:rsidRPr="00D77365" w:rsidRDefault="0093496F">
      <w:pPr>
        <w:rPr>
          <w:rFonts w:ascii="Futura Medium" w:hAnsi="Futura Medium" w:cs="Arial"/>
          <w:b/>
          <w:bCs/>
          <w:sz w:val="16"/>
          <w:szCs w:val="16"/>
        </w:rPr>
      </w:pPr>
      <w:r w:rsidRPr="00D77365">
        <w:rPr>
          <w:rFonts w:ascii="Futura Medium" w:hAnsi="Futura Medium" w:cs="Arial"/>
          <w:b/>
          <w:bCs/>
          <w:sz w:val="16"/>
          <w:szCs w:val="16"/>
        </w:rPr>
        <w:br w:type="page"/>
      </w:r>
    </w:p>
    <w:p w14:paraId="09FC3A48" w14:textId="77777777" w:rsidR="00171AA4" w:rsidRPr="00D77365" w:rsidRDefault="00171AA4" w:rsidP="009C1253">
      <w:pPr>
        <w:pStyle w:val="RevisionHistoryTitle"/>
      </w:pPr>
      <w:r w:rsidRPr="00D77365">
        <w:lastRenderedPageBreak/>
        <w:t xml:space="preserve">Revision History </w:t>
      </w:r>
    </w:p>
    <w:p w14:paraId="573AE5B9" w14:textId="741D2A26" w:rsidR="00FD044C" w:rsidRDefault="00784C30" w:rsidP="00784C30">
      <w:pPr>
        <w:pStyle w:val="RevisionHistory"/>
      </w:pPr>
      <w:r>
        <w:t>February</w:t>
      </w:r>
      <w:r w:rsidR="00C652D6" w:rsidRPr="00D77365">
        <w:t xml:space="preserve"> 201</w:t>
      </w:r>
      <w:r>
        <w:t>6</w:t>
      </w:r>
      <w:r w:rsidR="00247431" w:rsidRPr="00D77365">
        <w:tab/>
      </w:r>
      <w:r w:rsidR="00247431" w:rsidRPr="00D77365">
        <w:tab/>
      </w:r>
      <w:r w:rsidR="00132A94" w:rsidRPr="00D77365">
        <w:t xml:space="preserve">New </w:t>
      </w:r>
      <w:r w:rsidR="00247431" w:rsidRPr="00D77365">
        <w:t xml:space="preserve">for </w:t>
      </w:r>
      <w:r>
        <w:t xml:space="preserve">DO Qualification Kit </w:t>
      </w:r>
      <w:r w:rsidRPr="00D77365">
        <w:t xml:space="preserve">Version </w:t>
      </w:r>
      <w:r>
        <w:t>3</w:t>
      </w:r>
      <w:r w:rsidRPr="00D77365">
        <w:t>.</w:t>
      </w:r>
      <w:r>
        <w:t>0</w:t>
      </w:r>
      <w:r w:rsidRPr="00D77365">
        <w:t xml:space="preserve"> </w:t>
      </w:r>
      <w:r w:rsidR="00247431" w:rsidRPr="00D77365">
        <w:t>(Applies to Release 201</w:t>
      </w:r>
      <w:r>
        <w:t>5b</w:t>
      </w:r>
      <w:r w:rsidR="00247431" w:rsidRPr="00D77365">
        <w:t>)</w:t>
      </w:r>
      <w:r w:rsidR="00FD044C">
        <w:br w:type="page"/>
      </w:r>
    </w:p>
    <w:p w14:paraId="0BBAEA0A" w14:textId="77777777" w:rsidR="00FD044C" w:rsidRPr="00D77365" w:rsidRDefault="00FD044C" w:rsidP="002E165E">
      <w:pPr>
        <w:pStyle w:val="RevisionHistory"/>
      </w:pPr>
    </w:p>
    <w:p w14:paraId="67D3E9E0" w14:textId="513D6CF1" w:rsidR="006E0126" w:rsidRPr="00D77365" w:rsidRDefault="006E0126" w:rsidP="006E0126">
      <w:pPr>
        <w:pStyle w:val="RevisionHistory"/>
      </w:pPr>
    </w:p>
    <w:p w14:paraId="2642B2D9" w14:textId="77777777" w:rsidR="006E0126" w:rsidRPr="00D77365" w:rsidRDefault="006E0126" w:rsidP="002E165E">
      <w:pPr>
        <w:pStyle w:val="RevisionHistory"/>
      </w:pPr>
    </w:p>
    <w:p w14:paraId="09FC3A4A" w14:textId="77777777" w:rsidR="00790082" w:rsidRPr="00D77365" w:rsidRDefault="00790082" w:rsidP="002E165E">
      <w:pPr>
        <w:pStyle w:val="RevisionHistory"/>
      </w:pPr>
    </w:p>
    <w:p w14:paraId="09FC3A4B" w14:textId="77777777" w:rsidR="00790082" w:rsidRPr="00D77365" w:rsidRDefault="00790082" w:rsidP="002E165E">
      <w:pPr>
        <w:pStyle w:val="RevisionHistory"/>
      </w:pPr>
      <w:r w:rsidRPr="00D77365">
        <w:br w:type="page"/>
      </w:r>
    </w:p>
    <w:p w14:paraId="7AD723D6" w14:textId="3C362875" w:rsidR="0096408D" w:rsidRPr="00662293" w:rsidRDefault="0096408D" w:rsidP="0096408D">
      <w:pPr>
        <w:pStyle w:val="BodyText"/>
        <w:rPr>
          <w:rStyle w:val="Strong"/>
        </w:rPr>
      </w:pPr>
      <w:r w:rsidRPr="00662293">
        <w:lastRenderedPageBreak/>
        <w:t>Document Title:</w:t>
      </w:r>
      <w:r w:rsidRPr="00662293">
        <w:tab/>
      </w:r>
      <w:r w:rsidR="009B3B02">
        <w:rPr>
          <w:rStyle w:val="Strong"/>
        </w:rPr>
        <w:t xml:space="preserve">Software </w:t>
      </w:r>
      <w:r w:rsidR="00900BAC">
        <w:rPr>
          <w:rStyle w:val="Strong"/>
        </w:rPr>
        <w:t>Code Standards</w:t>
      </w:r>
      <w:r w:rsidR="009B3B02">
        <w:rPr>
          <w:rStyle w:val="Strong"/>
        </w:rPr>
        <w:t xml:space="preserve"> for</w:t>
      </w:r>
      <w:r w:rsidRPr="00662293">
        <w:rPr>
          <w:rStyle w:val="Strong"/>
        </w:rPr>
        <w:t xml:space="preserve"> </w:t>
      </w:r>
      <w:r w:rsidRPr="00662293">
        <w:rPr>
          <w:b/>
          <w:color w:val="1F497D" w:themeColor="text2"/>
          <w:szCs w:val="20"/>
        </w:rPr>
        <w:t>&lt;</w:t>
      </w:r>
      <w:r w:rsidRPr="00662293">
        <w:rPr>
          <w:b/>
          <w:i/>
          <w:iCs/>
          <w:color w:val="1F497D" w:themeColor="text2"/>
          <w:szCs w:val="20"/>
        </w:rPr>
        <w:t>Project</w:t>
      </w:r>
      <w:r w:rsidRPr="00662293">
        <w:rPr>
          <w:b/>
          <w:color w:val="1F497D" w:themeColor="text2"/>
          <w:szCs w:val="20"/>
        </w:rPr>
        <w:t>&gt;</w:t>
      </w:r>
      <w:r w:rsidR="00E27EBB">
        <w:rPr>
          <w:b/>
          <w:color w:val="1F497D" w:themeColor="text2"/>
          <w:szCs w:val="20"/>
        </w:rPr>
        <w:t>.</w:t>
      </w:r>
    </w:p>
    <w:p w14:paraId="2A86CA98" w14:textId="77777777" w:rsidR="0096408D" w:rsidRPr="00662293" w:rsidRDefault="0096408D" w:rsidP="0096408D">
      <w:pPr>
        <w:pStyle w:val="BodyText"/>
        <w:rPr>
          <w:b/>
          <w:bCs/>
          <w:i/>
          <w:color w:val="1F497D" w:themeColor="text2"/>
          <w:szCs w:val="20"/>
        </w:rPr>
      </w:pPr>
      <w:r w:rsidRPr="00662293">
        <w:rPr>
          <w:rStyle w:val="Strong"/>
        </w:rPr>
        <w:t>Document Number:</w:t>
      </w:r>
      <w:r w:rsidRPr="00662293">
        <w:rPr>
          <w:rStyle w:val="Strong"/>
        </w:rPr>
        <w:tab/>
      </w:r>
      <w:r w:rsidRPr="00662293">
        <w:rPr>
          <w:b/>
          <w:bCs/>
          <w:i/>
          <w:color w:val="1F497D" w:themeColor="text2"/>
          <w:szCs w:val="20"/>
        </w:rPr>
        <w:t>&lt;DocNo&gt;</w:t>
      </w:r>
    </w:p>
    <w:p w14:paraId="1016FAD2" w14:textId="77777777" w:rsidR="0096408D" w:rsidRPr="00662293" w:rsidRDefault="0096408D" w:rsidP="0096408D">
      <w:pPr>
        <w:pStyle w:val="BodyText"/>
        <w:rPr>
          <w:b/>
          <w:i/>
          <w:color w:val="1F497D" w:themeColor="text2"/>
          <w:szCs w:val="20"/>
        </w:rPr>
      </w:pPr>
      <w:r w:rsidRPr="00662293">
        <w:rPr>
          <w:bCs/>
        </w:rPr>
        <w:t>Revision:</w:t>
      </w:r>
      <w:r w:rsidRPr="00662293">
        <w:rPr>
          <w:bCs/>
        </w:rPr>
        <w:tab/>
      </w:r>
      <w:r w:rsidRPr="00662293">
        <w:rPr>
          <w:bCs/>
        </w:rPr>
        <w:tab/>
      </w:r>
      <w:r w:rsidRPr="00662293">
        <w:rPr>
          <w:b/>
          <w:i/>
          <w:color w:val="1F497D" w:themeColor="text2"/>
          <w:szCs w:val="20"/>
        </w:rPr>
        <w:t>&lt;Revision&gt;</w:t>
      </w:r>
    </w:p>
    <w:p w14:paraId="5CA0F658" w14:textId="0B968ED0" w:rsidR="0096408D" w:rsidRPr="00662293" w:rsidRDefault="0096408D" w:rsidP="0096408D">
      <w:pPr>
        <w:pStyle w:val="BodyText"/>
        <w:rPr>
          <w:bCs/>
        </w:rPr>
      </w:pPr>
      <w:r w:rsidRPr="00662293">
        <w:rPr>
          <w:bCs/>
        </w:rPr>
        <w:t>Project:</w:t>
      </w:r>
      <w:r w:rsidRPr="00662293">
        <w:rPr>
          <w:bCs/>
        </w:rPr>
        <w:tab/>
      </w:r>
      <w:r w:rsidRPr="00662293">
        <w:rPr>
          <w:bCs/>
        </w:rPr>
        <w:tab/>
      </w:r>
      <w:r w:rsidRPr="00662293">
        <w:rPr>
          <w:bCs/>
        </w:rPr>
        <w:tab/>
      </w:r>
      <w:r w:rsidRPr="00662293">
        <w:rPr>
          <w:b/>
          <w:color w:val="1F497D" w:themeColor="text2"/>
          <w:szCs w:val="20"/>
        </w:rPr>
        <w:t>&lt;</w:t>
      </w:r>
      <w:r w:rsidRPr="00662293">
        <w:rPr>
          <w:b/>
          <w:i/>
          <w:iCs/>
          <w:color w:val="1F497D" w:themeColor="text2"/>
          <w:szCs w:val="20"/>
        </w:rPr>
        <w:t>Project</w:t>
      </w:r>
      <w:r w:rsidRPr="00662293">
        <w:rPr>
          <w:b/>
          <w:color w:val="1F497D" w:themeColor="text2"/>
          <w:szCs w:val="20"/>
        </w:rPr>
        <w:t>&gt;</w:t>
      </w:r>
      <w:r w:rsidRPr="00662293">
        <w:rPr>
          <w:szCs w:val="20"/>
        </w:rPr>
        <w:t xml:space="preserve"> </w:t>
      </w:r>
    </w:p>
    <w:tbl>
      <w:tblPr>
        <w:tblStyle w:val="TableGrid"/>
        <w:tblW w:w="0" w:type="auto"/>
        <w:tblInd w:w="56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500"/>
        <w:gridCol w:w="567"/>
        <w:gridCol w:w="1417"/>
      </w:tblGrid>
      <w:tr w:rsidR="0096408D" w:rsidRPr="00662293" w14:paraId="51FA350F" w14:textId="77777777" w:rsidTr="0096408D">
        <w:trPr>
          <w:trHeight w:val="71"/>
        </w:trPr>
        <w:tc>
          <w:tcPr>
            <w:tcW w:w="5500" w:type="dxa"/>
            <w:tcBorders>
              <w:top w:val="nil"/>
            </w:tcBorders>
          </w:tcPr>
          <w:p w14:paraId="261786AE" w14:textId="77777777" w:rsidR="0096408D" w:rsidRPr="00662293" w:rsidRDefault="0096408D" w:rsidP="0096408D">
            <w:pPr>
              <w:pStyle w:val="BodyText"/>
              <w:ind w:left="0"/>
              <w:rPr>
                <w:bCs/>
              </w:rPr>
            </w:pPr>
            <w:r w:rsidRPr="00662293">
              <w:rPr>
                <w:bCs/>
              </w:rPr>
              <w:t>Approvals:</w:t>
            </w:r>
          </w:p>
          <w:p w14:paraId="6F968C96" w14:textId="77777777" w:rsidR="0096408D" w:rsidRPr="00662293" w:rsidRDefault="0096408D" w:rsidP="0096408D">
            <w:pPr>
              <w:pStyle w:val="BodyText"/>
              <w:ind w:left="0"/>
            </w:pPr>
          </w:p>
          <w:p w14:paraId="7D9C4C5A" w14:textId="77777777" w:rsidR="0096408D" w:rsidRPr="00662293" w:rsidRDefault="0096408D" w:rsidP="0096408D">
            <w:pPr>
              <w:pStyle w:val="BodyText"/>
              <w:ind w:left="0"/>
            </w:pPr>
          </w:p>
          <w:p w14:paraId="702A0E41" w14:textId="77777777" w:rsidR="0096408D" w:rsidRPr="00662293" w:rsidRDefault="0096408D" w:rsidP="0096408D">
            <w:pPr>
              <w:pStyle w:val="BodyText"/>
              <w:ind w:left="0"/>
            </w:pPr>
          </w:p>
        </w:tc>
        <w:tc>
          <w:tcPr>
            <w:tcW w:w="567" w:type="dxa"/>
            <w:tcBorders>
              <w:top w:val="nil"/>
              <w:bottom w:val="nil"/>
            </w:tcBorders>
          </w:tcPr>
          <w:p w14:paraId="1871D3AB" w14:textId="77777777" w:rsidR="0096408D" w:rsidRPr="00662293" w:rsidRDefault="0096408D" w:rsidP="0096408D">
            <w:pPr>
              <w:pStyle w:val="BodyText"/>
              <w:ind w:left="0"/>
            </w:pPr>
          </w:p>
        </w:tc>
        <w:tc>
          <w:tcPr>
            <w:tcW w:w="1417" w:type="dxa"/>
            <w:tcBorders>
              <w:top w:val="nil"/>
            </w:tcBorders>
          </w:tcPr>
          <w:p w14:paraId="61D20AEE" w14:textId="77777777" w:rsidR="0096408D" w:rsidRPr="00662293" w:rsidRDefault="0096408D" w:rsidP="0096408D">
            <w:pPr>
              <w:pStyle w:val="BodyText"/>
              <w:ind w:left="0"/>
            </w:pPr>
          </w:p>
        </w:tc>
      </w:tr>
      <w:tr w:rsidR="0096408D" w:rsidRPr="00662293" w14:paraId="74DC4A40" w14:textId="77777777" w:rsidTr="0096408D">
        <w:trPr>
          <w:trHeight w:val="64"/>
        </w:trPr>
        <w:tc>
          <w:tcPr>
            <w:tcW w:w="5500" w:type="dxa"/>
            <w:tcBorders>
              <w:bottom w:val="nil"/>
            </w:tcBorders>
          </w:tcPr>
          <w:p w14:paraId="06D2702C" w14:textId="77777777" w:rsidR="0096408D" w:rsidRPr="00662293" w:rsidRDefault="0096408D" w:rsidP="0096408D">
            <w:pPr>
              <w:pStyle w:val="BodyText"/>
              <w:spacing w:before="60"/>
              <w:ind w:left="0"/>
            </w:pPr>
            <w:r w:rsidRPr="00662293">
              <w:rPr>
                <w:i/>
                <w:color w:val="1F497D" w:themeColor="text2"/>
                <w:szCs w:val="20"/>
              </w:rPr>
              <w:t>&lt;</w:t>
            </w:r>
            <w:r w:rsidRPr="00981B3C">
              <w:rPr>
                <w:i/>
                <w:color w:val="1F497D" w:themeColor="text2"/>
                <w:szCs w:val="20"/>
              </w:rPr>
              <w:t>Name1</w:t>
            </w:r>
            <w:r w:rsidRPr="00662293">
              <w:rPr>
                <w:i/>
                <w:color w:val="1F497D" w:themeColor="text2"/>
                <w:szCs w:val="20"/>
              </w:rPr>
              <w:t>&gt;</w:t>
            </w:r>
            <w:r w:rsidRPr="00662293">
              <w:t xml:space="preserve">, </w:t>
            </w:r>
            <w:r w:rsidRPr="00981B3C">
              <w:t>Author</w:t>
            </w:r>
          </w:p>
        </w:tc>
        <w:tc>
          <w:tcPr>
            <w:tcW w:w="567" w:type="dxa"/>
            <w:tcBorders>
              <w:top w:val="nil"/>
              <w:bottom w:val="nil"/>
            </w:tcBorders>
          </w:tcPr>
          <w:p w14:paraId="5225F4CA" w14:textId="77777777" w:rsidR="0096408D" w:rsidRPr="00662293" w:rsidRDefault="0096408D" w:rsidP="0096408D">
            <w:pPr>
              <w:pStyle w:val="BodyText"/>
              <w:spacing w:before="60"/>
              <w:ind w:left="0"/>
            </w:pPr>
          </w:p>
        </w:tc>
        <w:tc>
          <w:tcPr>
            <w:tcW w:w="1417" w:type="dxa"/>
            <w:tcBorders>
              <w:bottom w:val="nil"/>
            </w:tcBorders>
          </w:tcPr>
          <w:p w14:paraId="152CDB0D" w14:textId="77777777" w:rsidR="0096408D" w:rsidRPr="00662293" w:rsidRDefault="0096408D" w:rsidP="0096408D">
            <w:pPr>
              <w:pStyle w:val="BodyText"/>
              <w:spacing w:before="60"/>
              <w:ind w:left="0"/>
            </w:pPr>
            <w:r w:rsidRPr="00662293">
              <w:t>Date</w:t>
            </w:r>
          </w:p>
        </w:tc>
      </w:tr>
      <w:tr w:rsidR="0096408D" w:rsidRPr="00662293" w14:paraId="5E3612E9" w14:textId="77777777" w:rsidTr="0096408D">
        <w:trPr>
          <w:trHeight w:val="64"/>
        </w:trPr>
        <w:tc>
          <w:tcPr>
            <w:tcW w:w="5500" w:type="dxa"/>
            <w:tcBorders>
              <w:top w:val="nil"/>
            </w:tcBorders>
          </w:tcPr>
          <w:p w14:paraId="421972DC" w14:textId="77777777" w:rsidR="0096408D" w:rsidRPr="00662293" w:rsidRDefault="0096408D" w:rsidP="0096408D">
            <w:pPr>
              <w:pStyle w:val="BodyText"/>
              <w:ind w:left="0"/>
            </w:pPr>
          </w:p>
        </w:tc>
        <w:tc>
          <w:tcPr>
            <w:tcW w:w="567" w:type="dxa"/>
            <w:tcBorders>
              <w:top w:val="nil"/>
              <w:bottom w:val="nil"/>
            </w:tcBorders>
          </w:tcPr>
          <w:p w14:paraId="65583444" w14:textId="77777777" w:rsidR="0096408D" w:rsidRPr="00662293" w:rsidRDefault="0096408D" w:rsidP="0096408D">
            <w:pPr>
              <w:pStyle w:val="BodyText"/>
              <w:ind w:left="0"/>
            </w:pPr>
          </w:p>
        </w:tc>
        <w:tc>
          <w:tcPr>
            <w:tcW w:w="1417" w:type="dxa"/>
            <w:tcBorders>
              <w:top w:val="nil"/>
            </w:tcBorders>
          </w:tcPr>
          <w:p w14:paraId="03DA0673" w14:textId="77777777" w:rsidR="0096408D" w:rsidRPr="00662293" w:rsidRDefault="0096408D" w:rsidP="0096408D">
            <w:pPr>
              <w:pStyle w:val="BodyText"/>
              <w:ind w:left="0"/>
            </w:pPr>
          </w:p>
        </w:tc>
      </w:tr>
      <w:tr w:rsidR="0096408D" w:rsidRPr="00662293" w14:paraId="1E333ED8" w14:textId="77777777" w:rsidTr="0096408D">
        <w:trPr>
          <w:trHeight w:val="64"/>
        </w:trPr>
        <w:tc>
          <w:tcPr>
            <w:tcW w:w="5500" w:type="dxa"/>
            <w:tcBorders>
              <w:bottom w:val="nil"/>
            </w:tcBorders>
          </w:tcPr>
          <w:p w14:paraId="5B806A21" w14:textId="77777777" w:rsidR="0096408D" w:rsidRPr="00662293" w:rsidRDefault="0096408D" w:rsidP="0096408D">
            <w:pPr>
              <w:pStyle w:val="BodyText"/>
              <w:spacing w:before="60"/>
              <w:ind w:left="0"/>
            </w:pPr>
            <w:r w:rsidRPr="00662293">
              <w:rPr>
                <w:i/>
                <w:color w:val="1F497D" w:themeColor="text2"/>
                <w:szCs w:val="20"/>
              </w:rPr>
              <w:t>&lt;</w:t>
            </w:r>
            <w:r w:rsidRPr="00981B3C">
              <w:rPr>
                <w:i/>
                <w:color w:val="1F497D" w:themeColor="text2"/>
                <w:szCs w:val="20"/>
              </w:rPr>
              <w:t>Name 2</w:t>
            </w:r>
            <w:r w:rsidRPr="00662293">
              <w:rPr>
                <w:i/>
                <w:color w:val="1F497D" w:themeColor="text2"/>
                <w:szCs w:val="20"/>
              </w:rPr>
              <w:t>&gt;</w:t>
            </w:r>
            <w:r w:rsidRPr="00662293">
              <w:t xml:space="preserve">, </w:t>
            </w:r>
            <w:r w:rsidRPr="00981B3C">
              <w:t>Project Management</w:t>
            </w:r>
            <w:r w:rsidRPr="00662293">
              <w:t xml:space="preserve"> </w:t>
            </w:r>
          </w:p>
        </w:tc>
        <w:tc>
          <w:tcPr>
            <w:tcW w:w="567" w:type="dxa"/>
            <w:tcBorders>
              <w:top w:val="nil"/>
              <w:bottom w:val="nil"/>
            </w:tcBorders>
          </w:tcPr>
          <w:p w14:paraId="68746CFF" w14:textId="77777777" w:rsidR="0096408D" w:rsidRPr="00662293" w:rsidRDefault="0096408D" w:rsidP="0096408D">
            <w:pPr>
              <w:pStyle w:val="BodyText"/>
              <w:spacing w:before="60"/>
              <w:ind w:left="0"/>
            </w:pPr>
          </w:p>
        </w:tc>
        <w:tc>
          <w:tcPr>
            <w:tcW w:w="1417" w:type="dxa"/>
            <w:tcBorders>
              <w:bottom w:val="nil"/>
            </w:tcBorders>
          </w:tcPr>
          <w:p w14:paraId="558659E3" w14:textId="77777777" w:rsidR="0096408D" w:rsidRPr="00662293" w:rsidRDefault="0096408D" w:rsidP="0096408D">
            <w:pPr>
              <w:pStyle w:val="BodyText"/>
              <w:spacing w:before="60"/>
              <w:ind w:left="0"/>
            </w:pPr>
            <w:r w:rsidRPr="00662293">
              <w:t>Date</w:t>
            </w:r>
          </w:p>
        </w:tc>
      </w:tr>
      <w:tr w:rsidR="0096408D" w:rsidRPr="00662293" w14:paraId="3F472234" w14:textId="77777777" w:rsidTr="0096408D">
        <w:trPr>
          <w:trHeight w:val="64"/>
        </w:trPr>
        <w:tc>
          <w:tcPr>
            <w:tcW w:w="5500" w:type="dxa"/>
            <w:tcBorders>
              <w:top w:val="nil"/>
            </w:tcBorders>
          </w:tcPr>
          <w:p w14:paraId="2EFEB518" w14:textId="77777777" w:rsidR="0096408D" w:rsidRPr="00662293" w:rsidRDefault="0096408D" w:rsidP="0096408D">
            <w:pPr>
              <w:pStyle w:val="BodyText"/>
              <w:ind w:left="0"/>
            </w:pPr>
          </w:p>
        </w:tc>
        <w:tc>
          <w:tcPr>
            <w:tcW w:w="567" w:type="dxa"/>
            <w:tcBorders>
              <w:top w:val="nil"/>
              <w:bottom w:val="nil"/>
            </w:tcBorders>
          </w:tcPr>
          <w:p w14:paraId="7C761E46" w14:textId="77777777" w:rsidR="0096408D" w:rsidRPr="00662293" w:rsidRDefault="0096408D" w:rsidP="0096408D">
            <w:pPr>
              <w:pStyle w:val="BodyText"/>
              <w:ind w:left="0"/>
            </w:pPr>
          </w:p>
        </w:tc>
        <w:tc>
          <w:tcPr>
            <w:tcW w:w="1417" w:type="dxa"/>
            <w:tcBorders>
              <w:top w:val="nil"/>
            </w:tcBorders>
          </w:tcPr>
          <w:p w14:paraId="5A746B59" w14:textId="77777777" w:rsidR="0096408D" w:rsidRPr="00662293" w:rsidRDefault="0096408D" w:rsidP="0096408D">
            <w:pPr>
              <w:pStyle w:val="BodyText"/>
              <w:ind w:left="0"/>
            </w:pPr>
          </w:p>
        </w:tc>
      </w:tr>
      <w:tr w:rsidR="0096408D" w:rsidRPr="00662293" w14:paraId="0F881559" w14:textId="77777777" w:rsidTr="0096408D">
        <w:trPr>
          <w:trHeight w:val="64"/>
        </w:trPr>
        <w:tc>
          <w:tcPr>
            <w:tcW w:w="5500" w:type="dxa"/>
            <w:tcBorders>
              <w:bottom w:val="nil"/>
            </w:tcBorders>
          </w:tcPr>
          <w:p w14:paraId="26F7FBCF" w14:textId="77777777" w:rsidR="0096408D" w:rsidRPr="00662293" w:rsidRDefault="0096408D" w:rsidP="0096408D">
            <w:pPr>
              <w:pStyle w:val="BodyText"/>
              <w:spacing w:before="60"/>
              <w:ind w:left="0"/>
            </w:pPr>
            <w:r w:rsidRPr="00662293">
              <w:rPr>
                <w:i/>
                <w:color w:val="1F497D" w:themeColor="text2"/>
                <w:szCs w:val="20"/>
              </w:rPr>
              <w:t>&lt;Name 3&gt;</w:t>
            </w:r>
            <w:r w:rsidRPr="00662293">
              <w:t xml:space="preserve">, Engineering </w:t>
            </w:r>
          </w:p>
        </w:tc>
        <w:tc>
          <w:tcPr>
            <w:tcW w:w="567" w:type="dxa"/>
            <w:tcBorders>
              <w:top w:val="nil"/>
              <w:bottom w:val="nil"/>
            </w:tcBorders>
          </w:tcPr>
          <w:p w14:paraId="128402A7" w14:textId="77777777" w:rsidR="0096408D" w:rsidRPr="00662293" w:rsidRDefault="0096408D" w:rsidP="0096408D">
            <w:pPr>
              <w:pStyle w:val="BodyText"/>
              <w:spacing w:before="60"/>
              <w:ind w:left="0"/>
            </w:pPr>
          </w:p>
        </w:tc>
        <w:tc>
          <w:tcPr>
            <w:tcW w:w="1417" w:type="dxa"/>
            <w:tcBorders>
              <w:bottom w:val="nil"/>
            </w:tcBorders>
          </w:tcPr>
          <w:p w14:paraId="6D667AF6" w14:textId="77777777" w:rsidR="0096408D" w:rsidRPr="00662293" w:rsidRDefault="0096408D" w:rsidP="0096408D">
            <w:pPr>
              <w:pStyle w:val="BodyText"/>
              <w:spacing w:before="60"/>
              <w:ind w:left="0"/>
            </w:pPr>
            <w:r w:rsidRPr="00662293">
              <w:t>Date</w:t>
            </w:r>
          </w:p>
        </w:tc>
      </w:tr>
      <w:tr w:rsidR="0096408D" w:rsidRPr="00662293" w14:paraId="784CBFF2" w14:textId="77777777" w:rsidTr="0096408D">
        <w:trPr>
          <w:trHeight w:val="64"/>
        </w:trPr>
        <w:tc>
          <w:tcPr>
            <w:tcW w:w="5500" w:type="dxa"/>
            <w:tcBorders>
              <w:top w:val="nil"/>
            </w:tcBorders>
          </w:tcPr>
          <w:p w14:paraId="72A7B30C" w14:textId="77777777" w:rsidR="0096408D" w:rsidRPr="00662293" w:rsidRDefault="0096408D" w:rsidP="0096408D">
            <w:pPr>
              <w:pStyle w:val="BodyText"/>
              <w:ind w:left="0"/>
            </w:pPr>
          </w:p>
        </w:tc>
        <w:tc>
          <w:tcPr>
            <w:tcW w:w="567" w:type="dxa"/>
            <w:tcBorders>
              <w:top w:val="nil"/>
              <w:bottom w:val="nil"/>
            </w:tcBorders>
          </w:tcPr>
          <w:p w14:paraId="268CCAA6" w14:textId="77777777" w:rsidR="0096408D" w:rsidRPr="00662293" w:rsidRDefault="0096408D" w:rsidP="0096408D">
            <w:pPr>
              <w:pStyle w:val="BodyText"/>
              <w:ind w:left="0"/>
            </w:pPr>
          </w:p>
        </w:tc>
        <w:tc>
          <w:tcPr>
            <w:tcW w:w="1417" w:type="dxa"/>
            <w:tcBorders>
              <w:top w:val="nil"/>
            </w:tcBorders>
          </w:tcPr>
          <w:p w14:paraId="0246FC61" w14:textId="77777777" w:rsidR="0096408D" w:rsidRPr="00662293" w:rsidRDefault="0096408D" w:rsidP="0096408D">
            <w:pPr>
              <w:pStyle w:val="BodyText"/>
              <w:ind w:left="0"/>
            </w:pPr>
          </w:p>
        </w:tc>
      </w:tr>
      <w:tr w:rsidR="0096408D" w:rsidRPr="00662293" w14:paraId="0D145B5D" w14:textId="77777777" w:rsidTr="0096408D">
        <w:trPr>
          <w:trHeight w:val="64"/>
        </w:trPr>
        <w:tc>
          <w:tcPr>
            <w:tcW w:w="5500" w:type="dxa"/>
          </w:tcPr>
          <w:p w14:paraId="336C9549" w14:textId="77777777" w:rsidR="0096408D" w:rsidRPr="00662293" w:rsidRDefault="0096408D" w:rsidP="0096408D">
            <w:pPr>
              <w:pStyle w:val="BodyText"/>
              <w:spacing w:before="60"/>
              <w:ind w:left="0"/>
            </w:pPr>
            <w:r w:rsidRPr="00662293">
              <w:rPr>
                <w:i/>
                <w:color w:val="1F497D" w:themeColor="text2"/>
                <w:szCs w:val="20"/>
              </w:rPr>
              <w:t>&lt;Name 4&gt;</w:t>
            </w:r>
            <w:r w:rsidRPr="00662293">
              <w:t xml:space="preserve">, Quality Engineering </w:t>
            </w:r>
          </w:p>
        </w:tc>
        <w:tc>
          <w:tcPr>
            <w:tcW w:w="567" w:type="dxa"/>
            <w:tcBorders>
              <w:top w:val="nil"/>
              <w:bottom w:val="nil"/>
            </w:tcBorders>
          </w:tcPr>
          <w:p w14:paraId="67A7F15A" w14:textId="77777777" w:rsidR="0096408D" w:rsidRPr="00662293" w:rsidRDefault="0096408D" w:rsidP="0096408D">
            <w:pPr>
              <w:pStyle w:val="BodyText"/>
              <w:spacing w:before="60"/>
              <w:ind w:left="0"/>
            </w:pPr>
          </w:p>
        </w:tc>
        <w:tc>
          <w:tcPr>
            <w:tcW w:w="1417" w:type="dxa"/>
          </w:tcPr>
          <w:p w14:paraId="30E2EFC0" w14:textId="77777777" w:rsidR="0096408D" w:rsidRPr="00662293" w:rsidRDefault="0096408D" w:rsidP="0096408D">
            <w:pPr>
              <w:pStyle w:val="BodyText"/>
              <w:spacing w:before="60"/>
              <w:ind w:left="0"/>
            </w:pPr>
            <w:r w:rsidRPr="00662293">
              <w:t>Date</w:t>
            </w:r>
          </w:p>
        </w:tc>
      </w:tr>
    </w:tbl>
    <w:p w14:paraId="6101C49E" w14:textId="77777777" w:rsidR="0096408D" w:rsidRPr="00662293" w:rsidRDefault="0096408D" w:rsidP="0096408D">
      <w:pPr>
        <w:pStyle w:val="BodyText"/>
      </w:pPr>
    </w:p>
    <w:p w14:paraId="1BE0C654" w14:textId="77777777" w:rsidR="0096408D" w:rsidRPr="00662293" w:rsidRDefault="0096408D" w:rsidP="0096408D">
      <w:pPr>
        <w:pStyle w:val="BodyText"/>
      </w:pPr>
    </w:p>
    <w:p w14:paraId="192551B2" w14:textId="77777777" w:rsidR="0096408D" w:rsidRPr="00662293" w:rsidRDefault="0096408D" w:rsidP="0096408D">
      <w:pPr>
        <w:pStyle w:val="BodyText"/>
      </w:pPr>
    </w:p>
    <w:p w14:paraId="47BBD096" w14:textId="77777777" w:rsidR="0096408D" w:rsidRPr="00662293" w:rsidRDefault="0096408D" w:rsidP="0096408D">
      <w:pPr>
        <w:pStyle w:val="BodyText"/>
      </w:pPr>
    </w:p>
    <w:p w14:paraId="0B3DE9CE" w14:textId="77777777" w:rsidR="0096408D" w:rsidRPr="00662293" w:rsidRDefault="0096408D" w:rsidP="0096408D">
      <w:pPr>
        <w:pStyle w:val="RevisionHistory"/>
      </w:pPr>
    </w:p>
    <w:p w14:paraId="613F391C" w14:textId="77777777" w:rsidR="0096408D" w:rsidRPr="00662293" w:rsidRDefault="0096408D" w:rsidP="0096408D">
      <w:pPr>
        <w:pStyle w:val="RevisionHistory"/>
      </w:pPr>
    </w:p>
    <w:p w14:paraId="517EC6A1" w14:textId="77777777" w:rsidR="0096408D" w:rsidRPr="00662293" w:rsidRDefault="0096408D" w:rsidP="0096408D">
      <w:pPr>
        <w:pStyle w:val="RevisionHistory"/>
        <w:sectPr w:rsidR="0096408D" w:rsidRPr="00662293" w:rsidSect="0035416F">
          <w:headerReference w:type="even" r:id="rId20"/>
          <w:headerReference w:type="default" r:id="rId21"/>
          <w:footerReference w:type="even" r:id="rId22"/>
          <w:footerReference w:type="default" r:id="rId23"/>
          <w:headerReference w:type="first" r:id="rId24"/>
          <w:footerReference w:type="first" r:id="rId25"/>
          <w:pgSz w:w="12240" w:h="15840" w:code="1"/>
          <w:pgMar w:top="965" w:right="1440" w:bottom="1699" w:left="1440" w:header="965" w:footer="72" w:gutter="0"/>
          <w:pgNumType w:start="3"/>
          <w:cols w:space="720"/>
          <w:noEndnote/>
          <w:docGrid w:linePitch="326"/>
        </w:sectPr>
      </w:pPr>
    </w:p>
    <w:tbl>
      <w:tblPr>
        <w:tblStyle w:val="TableGrid"/>
        <w:tblW w:w="9236" w:type="dxa"/>
        <w:jc w:val="center"/>
        <w:tblLayout w:type="fixed"/>
        <w:tblCellMar>
          <w:left w:w="43" w:type="dxa"/>
          <w:right w:w="43" w:type="dxa"/>
        </w:tblCellMar>
        <w:tblLook w:val="04A0" w:firstRow="1" w:lastRow="0" w:firstColumn="1" w:lastColumn="0" w:noHBand="0" w:noVBand="1"/>
      </w:tblPr>
      <w:tblGrid>
        <w:gridCol w:w="885"/>
        <w:gridCol w:w="2835"/>
        <w:gridCol w:w="1623"/>
        <w:gridCol w:w="2230"/>
        <w:gridCol w:w="1663"/>
      </w:tblGrid>
      <w:tr w:rsidR="0096408D" w:rsidRPr="00662293" w14:paraId="45B75507" w14:textId="77777777" w:rsidTr="0096408D">
        <w:trPr>
          <w:trHeight w:val="355"/>
          <w:tblHeader/>
          <w:jc w:val="center"/>
        </w:trPr>
        <w:tc>
          <w:tcPr>
            <w:tcW w:w="9236" w:type="dxa"/>
            <w:gridSpan w:val="5"/>
            <w:tcBorders>
              <w:bottom w:val="single" w:sz="4" w:space="0" w:color="000000"/>
            </w:tcBorders>
            <w:shd w:val="pct20" w:color="auto" w:fill="auto"/>
            <w:tcMar>
              <w:left w:w="43" w:type="dxa"/>
              <w:right w:w="43" w:type="dxa"/>
            </w:tcMar>
          </w:tcPr>
          <w:p w14:paraId="0796F811" w14:textId="77777777" w:rsidR="0096408D" w:rsidRDefault="0096408D" w:rsidP="0096408D">
            <w:pPr>
              <w:pStyle w:val="WideTableHeading"/>
              <w:spacing w:before="60"/>
              <w:jc w:val="center"/>
              <w:rPr>
                <w:sz w:val="20"/>
              </w:rPr>
            </w:pPr>
            <w:r>
              <w:rPr>
                <w:sz w:val="20"/>
              </w:rPr>
              <w:lastRenderedPageBreak/>
              <w:t>Change History</w:t>
            </w:r>
          </w:p>
        </w:tc>
      </w:tr>
      <w:tr w:rsidR="0096408D" w:rsidRPr="00662293" w14:paraId="3BDF0226" w14:textId="77777777" w:rsidTr="0096408D">
        <w:trPr>
          <w:trHeight w:val="355"/>
          <w:tblHeader/>
          <w:jc w:val="center"/>
        </w:trPr>
        <w:tc>
          <w:tcPr>
            <w:tcW w:w="885" w:type="dxa"/>
            <w:tcBorders>
              <w:bottom w:val="single" w:sz="4" w:space="0" w:color="000000"/>
            </w:tcBorders>
            <w:shd w:val="pct20" w:color="auto" w:fill="auto"/>
            <w:tcMar>
              <w:left w:w="43" w:type="dxa"/>
              <w:right w:w="43" w:type="dxa"/>
            </w:tcMar>
          </w:tcPr>
          <w:p w14:paraId="2545D7DE" w14:textId="77777777" w:rsidR="0096408D" w:rsidRPr="00662293" w:rsidRDefault="0096408D" w:rsidP="0096408D">
            <w:pPr>
              <w:pStyle w:val="WideTableHeading"/>
              <w:spacing w:before="60"/>
              <w:jc w:val="center"/>
              <w:rPr>
                <w:sz w:val="20"/>
              </w:rPr>
            </w:pPr>
            <w:r>
              <w:rPr>
                <w:sz w:val="20"/>
              </w:rPr>
              <w:t>Rev.</w:t>
            </w:r>
          </w:p>
        </w:tc>
        <w:tc>
          <w:tcPr>
            <w:tcW w:w="2835" w:type="dxa"/>
            <w:tcBorders>
              <w:bottom w:val="single" w:sz="4" w:space="0" w:color="000000"/>
            </w:tcBorders>
            <w:shd w:val="pct20" w:color="auto" w:fill="auto"/>
            <w:tcMar>
              <w:left w:w="43" w:type="dxa"/>
              <w:right w:w="43" w:type="dxa"/>
            </w:tcMar>
            <w:vAlign w:val="center"/>
          </w:tcPr>
          <w:p w14:paraId="03772FD3" w14:textId="77777777" w:rsidR="0096408D" w:rsidRPr="00662293" w:rsidRDefault="0096408D" w:rsidP="0096408D">
            <w:pPr>
              <w:pStyle w:val="WideTableHeading"/>
              <w:spacing w:before="60"/>
              <w:jc w:val="center"/>
              <w:rPr>
                <w:sz w:val="20"/>
              </w:rPr>
            </w:pPr>
            <w:r>
              <w:rPr>
                <w:sz w:val="20"/>
              </w:rPr>
              <w:t>Modification / Description</w:t>
            </w:r>
          </w:p>
        </w:tc>
        <w:tc>
          <w:tcPr>
            <w:tcW w:w="1623" w:type="dxa"/>
            <w:tcBorders>
              <w:bottom w:val="single" w:sz="4" w:space="0" w:color="000000"/>
            </w:tcBorders>
            <w:shd w:val="pct20" w:color="auto" w:fill="auto"/>
          </w:tcPr>
          <w:p w14:paraId="0E7272C5" w14:textId="77777777" w:rsidR="0096408D" w:rsidRDefault="0096408D" w:rsidP="0096408D">
            <w:pPr>
              <w:pStyle w:val="WideTableHeading"/>
              <w:spacing w:before="60"/>
              <w:jc w:val="center"/>
              <w:rPr>
                <w:sz w:val="20"/>
              </w:rPr>
            </w:pPr>
            <w:r>
              <w:rPr>
                <w:sz w:val="20"/>
              </w:rPr>
              <w:t>Date</w:t>
            </w:r>
          </w:p>
        </w:tc>
        <w:tc>
          <w:tcPr>
            <w:tcW w:w="2230" w:type="dxa"/>
            <w:tcBorders>
              <w:bottom w:val="single" w:sz="4" w:space="0" w:color="000000"/>
            </w:tcBorders>
            <w:shd w:val="pct20" w:color="auto" w:fill="auto"/>
          </w:tcPr>
          <w:p w14:paraId="57A99D1F" w14:textId="77777777" w:rsidR="0096408D" w:rsidRDefault="0096408D" w:rsidP="0096408D">
            <w:pPr>
              <w:pStyle w:val="WideTableHeading"/>
              <w:spacing w:before="60"/>
              <w:jc w:val="center"/>
              <w:rPr>
                <w:sz w:val="20"/>
              </w:rPr>
            </w:pPr>
            <w:r>
              <w:rPr>
                <w:sz w:val="20"/>
              </w:rPr>
              <w:t>Author</w:t>
            </w:r>
          </w:p>
        </w:tc>
        <w:tc>
          <w:tcPr>
            <w:tcW w:w="1663" w:type="dxa"/>
            <w:tcBorders>
              <w:bottom w:val="single" w:sz="4" w:space="0" w:color="000000"/>
            </w:tcBorders>
            <w:shd w:val="pct20" w:color="auto" w:fill="auto"/>
          </w:tcPr>
          <w:p w14:paraId="20FD98E3" w14:textId="77777777" w:rsidR="0096408D" w:rsidRDefault="0096408D" w:rsidP="0096408D">
            <w:pPr>
              <w:pStyle w:val="WideTableHeading"/>
              <w:spacing w:before="60"/>
              <w:jc w:val="center"/>
              <w:rPr>
                <w:sz w:val="20"/>
              </w:rPr>
            </w:pPr>
            <w:r>
              <w:rPr>
                <w:sz w:val="20"/>
              </w:rPr>
              <w:t>Checked</w:t>
            </w:r>
          </w:p>
        </w:tc>
      </w:tr>
      <w:tr w:rsidR="0096408D" w:rsidRPr="00662293" w14:paraId="3073AC51" w14:textId="77777777" w:rsidTr="0096408D">
        <w:trPr>
          <w:trHeight w:val="603"/>
          <w:jc w:val="center"/>
        </w:trPr>
        <w:tc>
          <w:tcPr>
            <w:tcW w:w="885" w:type="dxa"/>
            <w:shd w:val="pct5" w:color="auto" w:fill="auto"/>
            <w:tcMar>
              <w:left w:w="43" w:type="dxa"/>
              <w:right w:w="43" w:type="dxa"/>
            </w:tcMar>
          </w:tcPr>
          <w:p w14:paraId="756242CB" w14:textId="77777777" w:rsidR="0096408D" w:rsidRPr="00662293" w:rsidRDefault="0096408D" w:rsidP="0096408D">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1.0</w:t>
            </w:r>
          </w:p>
        </w:tc>
        <w:tc>
          <w:tcPr>
            <w:tcW w:w="2835" w:type="dxa"/>
            <w:shd w:val="pct5" w:color="auto" w:fill="auto"/>
            <w:tcMar>
              <w:left w:w="43" w:type="dxa"/>
              <w:right w:w="43" w:type="dxa"/>
            </w:tcMar>
          </w:tcPr>
          <w:p w14:paraId="55A96187" w14:textId="5DF45260" w:rsidR="0096408D" w:rsidRPr="004A31AD" w:rsidRDefault="0096408D" w:rsidP="00900BAC">
            <w:pPr>
              <w:pStyle w:val="TableBody"/>
              <w:rPr>
                <w:i/>
                <w:sz w:val="20"/>
                <w:szCs w:val="20"/>
              </w:rPr>
            </w:pPr>
            <w:r w:rsidRPr="004A31AD">
              <w:rPr>
                <w:i/>
                <w:sz w:val="20"/>
                <w:szCs w:val="20"/>
              </w:rPr>
              <w:t xml:space="preserve">First release of </w:t>
            </w:r>
            <w:r w:rsidR="00EE0278">
              <w:rPr>
                <w:i/>
                <w:sz w:val="20"/>
                <w:szCs w:val="20"/>
              </w:rPr>
              <w:t xml:space="preserve">Software </w:t>
            </w:r>
            <w:r w:rsidR="00900BAC">
              <w:rPr>
                <w:i/>
                <w:sz w:val="20"/>
                <w:szCs w:val="20"/>
              </w:rPr>
              <w:t>Code Standards (SCS</w:t>
            </w:r>
            <w:r w:rsidRPr="004A31AD">
              <w:rPr>
                <w:i/>
                <w:sz w:val="20"/>
                <w:szCs w:val="20"/>
              </w:rPr>
              <w:t>)</w:t>
            </w:r>
          </w:p>
        </w:tc>
        <w:tc>
          <w:tcPr>
            <w:tcW w:w="1623" w:type="dxa"/>
            <w:shd w:val="pct5" w:color="auto" w:fill="auto"/>
          </w:tcPr>
          <w:p w14:paraId="5E0F5494" w14:textId="77777777" w:rsidR="0096408D" w:rsidRPr="00662293" w:rsidRDefault="0096408D" w:rsidP="0096408D">
            <w:pPr>
              <w:autoSpaceDE w:val="0"/>
              <w:autoSpaceDN w:val="0"/>
              <w:adjustRightInd w:val="0"/>
              <w:spacing w:before="60" w:after="60"/>
              <w:rPr>
                <w:i/>
                <w:iCs/>
                <w:sz w:val="20"/>
                <w:szCs w:val="20"/>
              </w:rPr>
            </w:pPr>
          </w:p>
        </w:tc>
        <w:tc>
          <w:tcPr>
            <w:tcW w:w="2230" w:type="dxa"/>
            <w:shd w:val="pct5" w:color="auto" w:fill="auto"/>
          </w:tcPr>
          <w:p w14:paraId="0D2C981F" w14:textId="77777777" w:rsidR="0096408D" w:rsidRPr="00662293" w:rsidRDefault="0096408D" w:rsidP="0096408D">
            <w:pPr>
              <w:autoSpaceDE w:val="0"/>
              <w:autoSpaceDN w:val="0"/>
              <w:adjustRightInd w:val="0"/>
              <w:spacing w:before="60" w:after="60"/>
              <w:rPr>
                <w:i/>
                <w:iCs/>
                <w:sz w:val="20"/>
                <w:szCs w:val="20"/>
              </w:rPr>
            </w:pPr>
          </w:p>
        </w:tc>
        <w:tc>
          <w:tcPr>
            <w:tcW w:w="1663" w:type="dxa"/>
            <w:shd w:val="pct5" w:color="auto" w:fill="auto"/>
          </w:tcPr>
          <w:p w14:paraId="02D49563" w14:textId="77777777" w:rsidR="0096408D" w:rsidRPr="00662293" w:rsidRDefault="0096408D" w:rsidP="0096408D">
            <w:pPr>
              <w:autoSpaceDE w:val="0"/>
              <w:autoSpaceDN w:val="0"/>
              <w:adjustRightInd w:val="0"/>
              <w:spacing w:before="60" w:after="60"/>
              <w:rPr>
                <w:i/>
                <w:iCs/>
                <w:sz w:val="20"/>
                <w:szCs w:val="20"/>
              </w:rPr>
            </w:pPr>
          </w:p>
        </w:tc>
      </w:tr>
      <w:tr w:rsidR="0096408D" w:rsidRPr="00662293" w14:paraId="7238876C" w14:textId="77777777" w:rsidTr="0096408D">
        <w:trPr>
          <w:trHeight w:val="587"/>
          <w:jc w:val="center"/>
        </w:trPr>
        <w:tc>
          <w:tcPr>
            <w:tcW w:w="885" w:type="dxa"/>
            <w:shd w:val="pct5" w:color="auto" w:fill="auto"/>
            <w:tcMar>
              <w:left w:w="43" w:type="dxa"/>
              <w:right w:w="43" w:type="dxa"/>
            </w:tcMar>
          </w:tcPr>
          <w:p w14:paraId="60A65F7D" w14:textId="77777777" w:rsidR="0096408D" w:rsidRPr="00662293" w:rsidRDefault="0096408D" w:rsidP="0096408D">
            <w:pPr>
              <w:pStyle w:val="WideTableBody"/>
              <w:spacing w:before="60" w:after="60"/>
              <w:ind w:left="228"/>
              <w:rPr>
                <w:rFonts w:cs="Times New Roman"/>
                <w:color w:val="auto"/>
                <w:sz w:val="20"/>
                <w:szCs w:val="20"/>
                <w:lang w:val="en-US" w:eastAsia="en-US"/>
              </w:rPr>
            </w:pPr>
          </w:p>
        </w:tc>
        <w:tc>
          <w:tcPr>
            <w:tcW w:w="2835" w:type="dxa"/>
            <w:shd w:val="pct5" w:color="auto" w:fill="auto"/>
            <w:tcMar>
              <w:left w:w="43" w:type="dxa"/>
              <w:right w:w="43" w:type="dxa"/>
            </w:tcMar>
          </w:tcPr>
          <w:p w14:paraId="69AA3ADD" w14:textId="77777777" w:rsidR="0096408D" w:rsidRPr="00662293" w:rsidRDefault="0096408D" w:rsidP="0096408D">
            <w:pPr>
              <w:pStyle w:val="WideTableBody"/>
              <w:spacing w:before="60" w:after="60"/>
              <w:rPr>
                <w:rFonts w:cs="Times New Roman"/>
                <w:sz w:val="20"/>
                <w:szCs w:val="20"/>
              </w:rPr>
            </w:pPr>
          </w:p>
        </w:tc>
        <w:tc>
          <w:tcPr>
            <w:tcW w:w="1623" w:type="dxa"/>
            <w:shd w:val="pct5" w:color="auto" w:fill="auto"/>
          </w:tcPr>
          <w:p w14:paraId="42A1252C" w14:textId="77777777" w:rsidR="0096408D" w:rsidRPr="00662293" w:rsidRDefault="0096408D" w:rsidP="0096408D">
            <w:pPr>
              <w:pStyle w:val="WideTableBody"/>
              <w:spacing w:before="60" w:after="60"/>
              <w:rPr>
                <w:rFonts w:cs="Times New Roman"/>
                <w:sz w:val="20"/>
                <w:szCs w:val="20"/>
              </w:rPr>
            </w:pPr>
          </w:p>
        </w:tc>
        <w:tc>
          <w:tcPr>
            <w:tcW w:w="2230" w:type="dxa"/>
            <w:shd w:val="pct5" w:color="auto" w:fill="auto"/>
          </w:tcPr>
          <w:p w14:paraId="3B1BF09C" w14:textId="77777777" w:rsidR="0096408D" w:rsidRPr="00662293" w:rsidRDefault="0096408D" w:rsidP="0096408D">
            <w:pPr>
              <w:pStyle w:val="WideTableBody"/>
              <w:spacing w:before="60" w:after="60"/>
              <w:rPr>
                <w:rFonts w:cs="Times New Roman"/>
                <w:sz w:val="20"/>
                <w:szCs w:val="20"/>
              </w:rPr>
            </w:pPr>
          </w:p>
        </w:tc>
        <w:tc>
          <w:tcPr>
            <w:tcW w:w="1663" w:type="dxa"/>
            <w:shd w:val="pct5" w:color="auto" w:fill="auto"/>
          </w:tcPr>
          <w:p w14:paraId="39EA7287" w14:textId="77777777" w:rsidR="0096408D" w:rsidRPr="00662293" w:rsidRDefault="0096408D" w:rsidP="0096408D">
            <w:pPr>
              <w:pStyle w:val="WideTableBody"/>
              <w:spacing w:before="60" w:after="60"/>
              <w:rPr>
                <w:rFonts w:cs="Times New Roman"/>
                <w:sz w:val="20"/>
                <w:szCs w:val="20"/>
              </w:rPr>
            </w:pPr>
          </w:p>
        </w:tc>
      </w:tr>
      <w:tr w:rsidR="0096408D" w:rsidRPr="00662293" w14:paraId="1062EE21" w14:textId="77777777" w:rsidTr="0096408D">
        <w:trPr>
          <w:trHeight w:val="576"/>
          <w:jc w:val="center"/>
        </w:trPr>
        <w:tc>
          <w:tcPr>
            <w:tcW w:w="885" w:type="dxa"/>
            <w:shd w:val="pct5" w:color="auto" w:fill="auto"/>
            <w:tcMar>
              <w:left w:w="43" w:type="dxa"/>
              <w:right w:w="43" w:type="dxa"/>
            </w:tcMar>
          </w:tcPr>
          <w:p w14:paraId="7DB02707" w14:textId="77777777" w:rsidR="0096408D" w:rsidRPr="00662293" w:rsidRDefault="0096408D" w:rsidP="0096408D">
            <w:pPr>
              <w:pStyle w:val="WideTableBody"/>
              <w:spacing w:before="60" w:after="60"/>
              <w:ind w:left="228"/>
              <w:rPr>
                <w:rFonts w:cs="Times New Roman"/>
                <w:color w:val="auto"/>
                <w:sz w:val="20"/>
                <w:szCs w:val="20"/>
                <w:lang w:val="en-US" w:eastAsia="en-US"/>
              </w:rPr>
            </w:pPr>
          </w:p>
        </w:tc>
        <w:tc>
          <w:tcPr>
            <w:tcW w:w="2835" w:type="dxa"/>
            <w:shd w:val="pct5" w:color="auto" w:fill="auto"/>
            <w:tcMar>
              <w:left w:w="43" w:type="dxa"/>
              <w:right w:w="43" w:type="dxa"/>
            </w:tcMar>
          </w:tcPr>
          <w:p w14:paraId="69D62DDA" w14:textId="77777777" w:rsidR="0096408D" w:rsidRPr="00662293" w:rsidRDefault="0096408D" w:rsidP="0096408D">
            <w:pPr>
              <w:autoSpaceDE w:val="0"/>
              <w:autoSpaceDN w:val="0"/>
              <w:adjustRightInd w:val="0"/>
              <w:rPr>
                <w:i/>
                <w:iCs/>
                <w:sz w:val="20"/>
                <w:szCs w:val="20"/>
              </w:rPr>
            </w:pPr>
          </w:p>
        </w:tc>
        <w:tc>
          <w:tcPr>
            <w:tcW w:w="1623" w:type="dxa"/>
            <w:shd w:val="pct5" w:color="auto" w:fill="auto"/>
          </w:tcPr>
          <w:p w14:paraId="58A9FD34" w14:textId="77777777" w:rsidR="0096408D" w:rsidRPr="00662293" w:rsidRDefault="0096408D" w:rsidP="0096408D">
            <w:pPr>
              <w:autoSpaceDE w:val="0"/>
              <w:autoSpaceDN w:val="0"/>
              <w:adjustRightInd w:val="0"/>
              <w:rPr>
                <w:i/>
                <w:iCs/>
                <w:sz w:val="20"/>
                <w:szCs w:val="20"/>
              </w:rPr>
            </w:pPr>
          </w:p>
        </w:tc>
        <w:tc>
          <w:tcPr>
            <w:tcW w:w="2230" w:type="dxa"/>
            <w:shd w:val="pct5" w:color="auto" w:fill="auto"/>
          </w:tcPr>
          <w:p w14:paraId="0C639B25" w14:textId="77777777" w:rsidR="0096408D" w:rsidRPr="00662293" w:rsidRDefault="0096408D" w:rsidP="0096408D">
            <w:pPr>
              <w:autoSpaceDE w:val="0"/>
              <w:autoSpaceDN w:val="0"/>
              <w:adjustRightInd w:val="0"/>
              <w:rPr>
                <w:i/>
                <w:iCs/>
                <w:sz w:val="20"/>
                <w:szCs w:val="20"/>
              </w:rPr>
            </w:pPr>
          </w:p>
        </w:tc>
        <w:tc>
          <w:tcPr>
            <w:tcW w:w="1663" w:type="dxa"/>
            <w:shd w:val="pct5" w:color="auto" w:fill="auto"/>
          </w:tcPr>
          <w:p w14:paraId="64439974" w14:textId="77777777" w:rsidR="0096408D" w:rsidRPr="00662293" w:rsidRDefault="0096408D" w:rsidP="0096408D">
            <w:pPr>
              <w:autoSpaceDE w:val="0"/>
              <w:autoSpaceDN w:val="0"/>
              <w:adjustRightInd w:val="0"/>
              <w:rPr>
                <w:i/>
                <w:iCs/>
                <w:sz w:val="20"/>
                <w:szCs w:val="20"/>
              </w:rPr>
            </w:pPr>
          </w:p>
        </w:tc>
      </w:tr>
      <w:tr w:rsidR="0096408D" w:rsidRPr="00662293" w14:paraId="2C345CEB" w14:textId="77777777" w:rsidTr="0096408D">
        <w:trPr>
          <w:trHeight w:val="557"/>
          <w:jc w:val="center"/>
        </w:trPr>
        <w:tc>
          <w:tcPr>
            <w:tcW w:w="885" w:type="dxa"/>
            <w:tcBorders>
              <w:top w:val="nil"/>
            </w:tcBorders>
            <w:shd w:val="pct5" w:color="auto" w:fill="auto"/>
            <w:tcMar>
              <w:left w:w="43" w:type="dxa"/>
              <w:right w:w="43" w:type="dxa"/>
            </w:tcMar>
          </w:tcPr>
          <w:p w14:paraId="3E562C8C" w14:textId="77777777" w:rsidR="0096408D" w:rsidRPr="00662293" w:rsidRDefault="0096408D" w:rsidP="0096408D">
            <w:pPr>
              <w:pStyle w:val="WideTableBody"/>
              <w:spacing w:before="60" w:after="60"/>
              <w:ind w:left="228"/>
              <w:rPr>
                <w:rFonts w:cs="Times New Roman"/>
                <w:color w:val="auto"/>
                <w:sz w:val="20"/>
                <w:szCs w:val="20"/>
                <w:lang w:val="en-US" w:eastAsia="en-US"/>
              </w:rPr>
            </w:pPr>
          </w:p>
        </w:tc>
        <w:tc>
          <w:tcPr>
            <w:tcW w:w="2835" w:type="dxa"/>
            <w:shd w:val="pct5" w:color="auto" w:fill="auto"/>
            <w:tcMar>
              <w:left w:w="43" w:type="dxa"/>
              <w:right w:w="43" w:type="dxa"/>
            </w:tcMar>
          </w:tcPr>
          <w:p w14:paraId="0AF7D86B" w14:textId="77777777" w:rsidR="0096408D" w:rsidRPr="00662293" w:rsidRDefault="0096408D" w:rsidP="0096408D">
            <w:pPr>
              <w:pStyle w:val="WideTableBody"/>
              <w:spacing w:before="60" w:after="60"/>
              <w:rPr>
                <w:rFonts w:cs="Times New Roman"/>
                <w:i/>
                <w:sz w:val="20"/>
                <w:szCs w:val="20"/>
              </w:rPr>
            </w:pPr>
          </w:p>
        </w:tc>
        <w:tc>
          <w:tcPr>
            <w:tcW w:w="1623" w:type="dxa"/>
            <w:shd w:val="pct5" w:color="auto" w:fill="auto"/>
          </w:tcPr>
          <w:p w14:paraId="61364760" w14:textId="77777777" w:rsidR="0096408D" w:rsidRPr="00662293" w:rsidRDefault="0096408D" w:rsidP="0096408D">
            <w:pPr>
              <w:pStyle w:val="WideTableBody"/>
              <w:spacing w:before="60" w:after="60"/>
              <w:rPr>
                <w:rFonts w:cs="Times New Roman"/>
                <w:i/>
                <w:sz w:val="20"/>
                <w:szCs w:val="20"/>
              </w:rPr>
            </w:pPr>
          </w:p>
        </w:tc>
        <w:tc>
          <w:tcPr>
            <w:tcW w:w="2230" w:type="dxa"/>
            <w:shd w:val="pct5" w:color="auto" w:fill="auto"/>
          </w:tcPr>
          <w:p w14:paraId="7A5D2B27" w14:textId="77777777" w:rsidR="0096408D" w:rsidRPr="00662293" w:rsidRDefault="0096408D" w:rsidP="0096408D">
            <w:pPr>
              <w:pStyle w:val="WideTableBody"/>
              <w:spacing w:before="60" w:after="60"/>
              <w:rPr>
                <w:rFonts w:cs="Times New Roman"/>
                <w:i/>
                <w:sz w:val="20"/>
                <w:szCs w:val="20"/>
              </w:rPr>
            </w:pPr>
          </w:p>
        </w:tc>
        <w:tc>
          <w:tcPr>
            <w:tcW w:w="1663" w:type="dxa"/>
            <w:shd w:val="pct5" w:color="auto" w:fill="auto"/>
          </w:tcPr>
          <w:p w14:paraId="634D6BFB" w14:textId="77777777" w:rsidR="0096408D" w:rsidRPr="00662293" w:rsidRDefault="0096408D" w:rsidP="0096408D">
            <w:pPr>
              <w:pStyle w:val="WideTableBody"/>
              <w:spacing w:before="60" w:after="60"/>
              <w:rPr>
                <w:rFonts w:cs="Times New Roman"/>
                <w:i/>
                <w:sz w:val="20"/>
                <w:szCs w:val="20"/>
              </w:rPr>
            </w:pPr>
          </w:p>
        </w:tc>
      </w:tr>
    </w:tbl>
    <w:p w14:paraId="434A8916" w14:textId="1C369387" w:rsidR="00527607" w:rsidRPr="00D77365" w:rsidRDefault="0096408D" w:rsidP="0096408D">
      <w:pPr>
        <w:pStyle w:val="RevisionHistory"/>
      </w:pPr>
      <w:r>
        <w:br w:type="page"/>
      </w:r>
    </w:p>
    <w:p w14:paraId="09FC3A4C" w14:textId="77777777" w:rsidR="00D54FD1" w:rsidRPr="00D77365" w:rsidRDefault="00D54FD1" w:rsidP="005753BB">
      <w:pPr>
        <w:pStyle w:val="RevisionHistory"/>
        <w:sectPr w:rsidR="00D54FD1" w:rsidRPr="00D77365" w:rsidSect="005D6E12">
          <w:headerReference w:type="even" r:id="rId26"/>
          <w:headerReference w:type="default" r:id="rId27"/>
          <w:footerReference w:type="even" r:id="rId28"/>
          <w:footerReference w:type="default" r:id="rId29"/>
          <w:headerReference w:type="first" r:id="rId30"/>
          <w:footerReference w:type="first" r:id="rId31"/>
          <w:pgSz w:w="11201" w:h="13008"/>
          <w:pgMar w:top="965" w:right="1440" w:bottom="1699" w:left="1440" w:header="965" w:footer="72" w:gutter="0"/>
          <w:pgNumType w:start="3"/>
          <w:cols w:space="720"/>
          <w:noEndnote/>
          <w:docGrid w:linePitch="326"/>
        </w:sectPr>
      </w:pPr>
    </w:p>
    <w:p w14:paraId="09FC3A4D" w14:textId="77777777" w:rsidR="00AA3006" w:rsidRPr="00D77365" w:rsidRDefault="00AA3006" w:rsidP="004D4134">
      <w:pPr>
        <w:pStyle w:val="ContentsHeading"/>
      </w:pPr>
      <w:bookmarkStart w:id="1" w:name="brwtts4_2D1"/>
      <w:bookmarkStart w:id="2" w:name="_Ref312932110"/>
      <w:bookmarkStart w:id="3" w:name="stylerid1_2E6_2E1"/>
      <w:bookmarkEnd w:id="1"/>
      <w:r w:rsidRPr="00D77365">
        <w:lastRenderedPageBreak/>
        <w:t>Contents</w:t>
      </w:r>
    </w:p>
    <w:p w14:paraId="646B1901" w14:textId="41AC1FF9" w:rsidR="00245493" w:rsidRDefault="00976E14">
      <w:pPr>
        <w:pStyle w:val="TOC1"/>
        <w:rPr>
          <w:rFonts w:asciiTheme="minorHAnsi" w:eastAsiaTheme="minorEastAsia" w:hAnsiTheme="minorHAnsi" w:cstheme="minorBidi"/>
          <w:sz w:val="22"/>
          <w:szCs w:val="22"/>
          <w:lang w:eastAsia="zh-CN"/>
        </w:rPr>
      </w:pPr>
      <w:r w:rsidRPr="00D77365">
        <w:fldChar w:fldCharType="begin"/>
      </w:r>
      <w:r w:rsidRPr="00D77365">
        <w:instrText xml:space="preserve"> TOC \o "3-4" \h \z \t "Heading 1,1,Heading 2,2" </w:instrText>
      </w:r>
      <w:r w:rsidRPr="00D77365">
        <w:fldChar w:fldCharType="separate"/>
      </w:r>
      <w:hyperlink w:anchor="_Toc493052343" w:history="1">
        <w:r w:rsidR="00245493" w:rsidRPr="00032855">
          <w:rPr>
            <w:rStyle w:val="Hyperlink"/>
          </w:rPr>
          <w:t>1</w:t>
        </w:r>
        <w:r w:rsidR="00245493">
          <w:rPr>
            <w:rFonts w:asciiTheme="minorHAnsi" w:eastAsiaTheme="minorEastAsia" w:hAnsiTheme="minorHAnsi" w:cstheme="minorBidi"/>
            <w:sz w:val="22"/>
            <w:szCs w:val="22"/>
            <w:lang w:eastAsia="zh-CN"/>
          </w:rPr>
          <w:tab/>
        </w:r>
        <w:r w:rsidR="00245493" w:rsidRPr="00032855">
          <w:rPr>
            <w:rStyle w:val="Hyperlink"/>
          </w:rPr>
          <w:t>Introduction</w:t>
        </w:r>
        <w:r w:rsidR="00245493">
          <w:rPr>
            <w:webHidden/>
          </w:rPr>
          <w:tab/>
        </w:r>
        <w:r w:rsidR="00245493">
          <w:rPr>
            <w:webHidden/>
          </w:rPr>
          <w:fldChar w:fldCharType="begin"/>
        </w:r>
        <w:r w:rsidR="00245493">
          <w:rPr>
            <w:webHidden/>
          </w:rPr>
          <w:instrText xml:space="preserve"> PAGEREF _Toc493052343 \h </w:instrText>
        </w:r>
        <w:r w:rsidR="00245493">
          <w:rPr>
            <w:webHidden/>
          </w:rPr>
        </w:r>
        <w:r w:rsidR="00245493">
          <w:rPr>
            <w:webHidden/>
          </w:rPr>
          <w:fldChar w:fldCharType="separate"/>
        </w:r>
        <w:r w:rsidR="00245493">
          <w:rPr>
            <w:webHidden/>
          </w:rPr>
          <w:t>1-1</w:t>
        </w:r>
        <w:r w:rsidR="00245493">
          <w:rPr>
            <w:webHidden/>
          </w:rPr>
          <w:fldChar w:fldCharType="end"/>
        </w:r>
      </w:hyperlink>
    </w:p>
    <w:p w14:paraId="7BAB2FE0" w14:textId="63C34A65" w:rsidR="00245493" w:rsidRDefault="00047ADD">
      <w:pPr>
        <w:pStyle w:val="TOC2"/>
        <w:rPr>
          <w:rFonts w:asciiTheme="minorHAnsi" w:eastAsiaTheme="minorEastAsia" w:hAnsiTheme="minorHAnsi" w:cstheme="minorBidi"/>
          <w:sz w:val="22"/>
          <w:szCs w:val="22"/>
          <w:lang w:eastAsia="zh-CN"/>
        </w:rPr>
      </w:pPr>
      <w:hyperlink w:anchor="_Toc493052344" w:history="1">
        <w:r w:rsidR="00245493" w:rsidRPr="00032855">
          <w:rPr>
            <w:rStyle w:val="Hyperlink"/>
          </w:rPr>
          <w:t>1.1</w:t>
        </w:r>
        <w:r w:rsidR="00245493">
          <w:rPr>
            <w:rFonts w:asciiTheme="minorHAnsi" w:eastAsiaTheme="minorEastAsia" w:hAnsiTheme="minorHAnsi" w:cstheme="minorBidi"/>
            <w:sz w:val="22"/>
            <w:szCs w:val="22"/>
            <w:lang w:eastAsia="zh-CN"/>
          </w:rPr>
          <w:tab/>
        </w:r>
        <w:r w:rsidR="00245493" w:rsidRPr="00032855">
          <w:rPr>
            <w:rStyle w:val="Hyperlink"/>
          </w:rPr>
          <w:t>Purpose and Scope</w:t>
        </w:r>
        <w:r w:rsidR="00245493">
          <w:rPr>
            <w:webHidden/>
          </w:rPr>
          <w:tab/>
        </w:r>
        <w:r w:rsidR="00245493">
          <w:rPr>
            <w:webHidden/>
          </w:rPr>
          <w:fldChar w:fldCharType="begin"/>
        </w:r>
        <w:r w:rsidR="00245493">
          <w:rPr>
            <w:webHidden/>
          </w:rPr>
          <w:instrText xml:space="preserve"> PAGEREF _Toc493052344 \h </w:instrText>
        </w:r>
        <w:r w:rsidR="00245493">
          <w:rPr>
            <w:webHidden/>
          </w:rPr>
        </w:r>
        <w:r w:rsidR="00245493">
          <w:rPr>
            <w:webHidden/>
          </w:rPr>
          <w:fldChar w:fldCharType="separate"/>
        </w:r>
        <w:r w:rsidR="00245493">
          <w:rPr>
            <w:webHidden/>
          </w:rPr>
          <w:t>1-2</w:t>
        </w:r>
        <w:r w:rsidR="00245493">
          <w:rPr>
            <w:webHidden/>
          </w:rPr>
          <w:fldChar w:fldCharType="end"/>
        </w:r>
      </w:hyperlink>
    </w:p>
    <w:p w14:paraId="71588F85" w14:textId="1F6569D1" w:rsidR="00245493" w:rsidRDefault="00047ADD">
      <w:pPr>
        <w:pStyle w:val="TOC2"/>
        <w:rPr>
          <w:rFonts w:asciiTheme="minorHAnsi" w:eastAsiaTheme="minorEastAsia" w:hAnsiTheme="minorHAnsi" w:cstheme="minorBidi"/>
          <w:sz w:val="22"/>
          <w:szCs w:val="22"/>
          <w:lang w:eastAsia="zh-CN"/>
        </w:rPr>
      </w:pPr>
      <w:hyperlink w:anchor="_Toc493052345" w:history="1">
        <w:r w:rsidR="00245493" w:rsidRPr="00032855">
          <w:rPr>
            <w:rStyle w:val="Hyperlink"/>
          </w:rPr>
          <w:t>1.2</w:t>
        </w:r>
        <w:r w:rsidR="00245493">
          <w:rPr>
            <w:rFonts w:asciiTheme="minorHAnsi" w:eastAsiaTheme="minorEastAsia" w:hAnsiTheme="minorHAnsi" w:cstheme="minorBidi"/>
            <w:sz w:val="22"/>
            <w:szCs w:val="22"/>
            <w:lang w:eastAsia="zh-CN"/>
          </w:rPr>
          <w:tab/>
        </w:r>
        <w:r w:rsidR="00245493" w:rsidRPr="00032855">
          <w:rPr>
            <w:rStyle w:val="Hyperlink"/>
          </w:rPr>
          <w:t>Applicable Documents</w:t>
        </w:r>
        <w:r w:rsidR="00245493">
          <w:rPr>
            <w:webHidden/>
          </w:rPr>
          <w:tab/>
        </w:r>
        <w:r w:rsidR="00245493">
          <w:rPr>
            <w:webHidden/>
          </w:rPr>
          <w:fldChar w:fldCharType="begin"/>
        </w:r>
        <w:r w:rsidR="00245493">
          <w:rPr>
            <w:webHidden/>
          </w:rPr>
          <w:instrText xml:space="preserve"> PAGEREF _Toc493052345 \h </w:instrText>
        </w:r>
        <w:r w:rsidR="00245493">
          <w:rPr>
            <w:webHidden/>
          </w:rPr>
        </w:r>
        <w:r w:rsidR="00245493">
          <w:rPr>
            <w:webHidden/>
          </w:rPr>
          <w:fldChar w:fldCharType="separate"/>
        </w:r>
        <w:r w:rsidR="00245493">
          <w:rPr>
            <w:webHidden/>
          </w:rPr>
          <w:t>1-3</w:t>
        </w:r>
        <w:r w:rsidR="00245493">
          <w:rPr>
            <w:webHidden/>
          </w:rPr>
          <w:fldChar w:fldCharType="end"/>
        </w:r>
      </w:hyperlink>
    </w:p>
    <w:p w14:paraId="6D86D7ED" w14:textId="40C8A2D6" w:rsidR="00245493" w:rsidRDefault="00047ADD">
      <w:pPr>
        <w:pStyle w:val="TOC4"/>
        <w:rPr>
          <w:rFonts w:asciiTheme="minorHAnsi" w:eastAsiaTheme="minorEastAsia" w:hAnsiTheme="minorHAnsi" w:cstheme="minorBidi"/>
          <w:sz w:val="22"/>
          <w:szCs w:val="22"/>
          <w:lang w:eastAsia="zh-CN"/>
        </w:rPr>
      </w:pPr>
      <w:hyperlink w:anchor="_Toc493052346" w:history="1">
        <w:r w:rsidR="00245493" w:rsidRPr="00032855">
          <w:rPr>
            <w:rStyle w:val="Hyperlink"/>
          </w:rPr>
          <w:t>Table 1 – Regulations and Standards</w:t>
        </w:r>
        <w:r w:rsidR="00245493">
          <w:rPr>
            <w:webHidden/>
          </w:rPr>
          <w:tab/>
        </w:r>
        <w:r w:rsidR="00245493">
          <w:rPr>
            <w:webHidden/>
          </w:rPr>
          <w:fldChar w:fldCharType="begin"/>
        </w:r>
        <w:r w:rsidR="00245493">
          <w:rPr>
            <w:webHidden/>
          </w:rPr>
          <w:instrText xml:space="preserve"> PAGEREF _Toc493052346 \h </w:instrText>
        </w:r>
        <w:r w:rsidR="00245493">
          <w:rPr>
            <w:webHidden/>
          </w:rPr>
        </w:r>
        <w:r w:rsidR="00245493">
          <w:rPr>
            <w:webHidden/>
          </w:rPr>
          <w:fldChar w:fldCharType="separate"/>
        </w:r>
        <w:r w:rsidR="00245493">
          <w:rPr>
            <w:webHidden/>
          </w:rPr>
          <w:t>1-3</w:t>
        </w:r>
        <w:r w:rsidR="00245493">
          <w:rPr>
            <w:webHidden/>
          </w:rPr>
          <w:fldChar w:fldCharType="end"/>
        </w:r>
      </w:hyperlink>
    </w:p>
    <w:p w14:paraId="69168D9D" w14:textId="0D1186B5" w:rsidR="00245493" w:rsidRDefault="00047ADD">
      <w:pPr>
        <w:pStyle w:val="TOC4"/>
        <w:rPr>
          <w:rFonts w:asciiTheme="minorHAnsi" w:eastAsiaTheme="minorEastAsia" w:hAnsiTheme="minorHAnsi" w:cstheme="minorBidi"/>
          <w:sz w:val="22"/>
          <w:szCs w:val="22"/>
          <w:lang w:eastAsia="zh-CN"/>
        </w:rPr>
      </w:pPr>
      <w:hyperlink w:anchor="_Toc493052347" w:history="1">
        <w:r w:rsidR="00245493" w:rsidRPr="00032855">
          <w:rPr>
            <w:rStyle w:val="Hyperlink"/>
          </w:rPr>
          <w:t>Table 2 – Company and Project Plans, Standards, and Documents</w:t>
        </w:r>
        <w:r w:rsidR="00245493">
          <w:rPr>
            <w:webHidden/>
          </w:rPr>
          <w:tab/>
        </w:r>
        <w:r w:rsidR="00245493">
          <w:rPr>
            <w:webHidden/>
          </w:rPr>
          <w:fldChar w:fldCharType="begin"/>
        </w:r>
        <w:r w:rsidR="00245493">
          <w:rPr>
            <w:webHidden/>
          </w:rPr>
          <w:instrText xml:space="preserve"> PAGEREF _Toc493052347 \h </w:instrText>
        </w:r>
        <w:r w:rsidR="00245493">
          <w:rPr>
            <w:webHidden/>
          </w:rPr>
        </w:r>
        <w:r w:rsidR="00245493">
          <w:rPr>
            <w:webHidden/>
          </w:rPr>
          <w:fldChar w:fldCharType="separate"/>
        </w:r>
        <w:r w:rsidR="00245493">
          <w:rPr>
            <w:webHidden/>
          </w:rPr>
          <w:t>1-3</w:t>
        </w:r>
        <w:r w:rsidR="00245493">
          <w:rPr>
            <w:webHidden/>
          </w:rPr>
          <w:fldChar w:fldCharType="end"/>
        </w:r>
      </w:hyperlink>
    </w:p>
    <w:p w14:paraId="2143BD3E" w14:textId="24C3A8FE" w:rsidR="00245493" w:rsidRDefault="00047ADD">
      <w:pPr>
        <w:pStyle w:val="TOC2"/>
        <w:rPr>
          <w:rFonts w:asciiTheme="minorHAnsi" w:eastAsiaTheme="minorEastAsia" w:hAnsiTheme="minorHAnsi" w:cstheme="minorBidi"/>
          <w:sz w:val="22"/>
          <w:szCs w:val="22"/>
          <w:lang w:eastAsia="zh-CN"/>
        </w:rPr>
      </w:pPr>
      <w:hyperlink w:anchor="_Toc493052348" w:history="1">
        <w:r w:rsidR="00245493" w:rsidRPr="00032855">
          <w:rPr>
            <w:rStyle w:val="Hyperlink"/>
          </w:rPr>
          <w:t>1.3</w:t>
        </w:r>
        <w:r w:rsidR="00245493">
          <w:rPr>
            <w:rFonts w:asciiTheme="minorHAnsi" w:eastAsiaTheme="minorEastAsia" w:hAnsiTheme="minorHAnsi" w:cstheme="minorBidi"/>
            <w:sz w:val="22"/>
            <w:szCs w:val="22"/>
            <w:lang w:eastAsia="zh-CN"/>
          </w:rPr>
          <w:tab/>
        </w:r>
        <w:r w:rsidR="00245493" w:rsidRPr="00032855">
          <w:rPr>
            <w:rStyle w:val="Hyperlink"/>
          </w:rPr>
          <w:t>Referenced Documents</w:t>
        </w:r>
        <w:r w:rsidR="00245493">
          <w:rPr>
            <w:webHidden/>
          </w:rPr>
          <w:tab/>
        </w:r>
        <w:r w:rsidR="00245493">
          <w:rPr>
            <w:webHidden/>
          </w:rPr>
          <w:fldChar w:fldCharType="begin"/>
        </w:r>
        <w:r w:rsidR="00245493">
          <w:rPr>
            <w:webHidden/>
          </w:rPr>
          <w:instrText xml:space="preserve"> PAGEREF _Toc493052348 \h </w:instrText>
        </w:r>
        <w:r w:rsidR="00245493">
          <w:rPr>
            <w:webHidden/>
          </w:rPr>
        </w:r>
        <w:r w:rsidR="00245493">
          <w:rPr>
            <w:webHidden/>
          </w:rPr>
          <w:fldChar w:fldCharType="separate"/>
        </w:r>
        <w:r w:rsidR="00245493">
          <w:rPr>
            <w:webHidden/>
          </w:rPr>
          <w:t>1-5</w:t>
        </w:r>
        <w:r w:rsidR="00245493">
          <w:rPr>
            <w:webHidden/>
          </w:rPr>
          <w:fldChar w:fldCharType="end"/>
        </w:r>
      </w:hyperlink>
    </w:p>
    <w:p w14:paraId="3EBFBB01" w14:textId="12C8FEE8" w:rsidR="00245493" w:rsidRDefault="00047ADD">
      <w:pPr>
        <w:pStyle w:val="TOC1"/>
        <w:rPr>
          <w:rFonts w:asciiTheme="minorHAnsi" w:eastAsiaTheme="minorEastAsia" w:hAnsiTheme="minorHAnsi" w:cstheme="minorBidi"/>
          <w:sz w:val="22"/>
          <w:szCs w:val="22"/>
          <w:lang w:eastAsia="zh-CN"/>
        </w:rPr>
      </w:pPr>
      <w:hyperlink w:anchor="_Toc493052349" w:history="1">
        <w:r w:rsidR="00245493" w:rsidRPr="00032855">
          <w:rPr>
            <w:rStyle w:val="Hyperlink"/>
          </w:rPr>
          <w:t>2</w:t>
        </w:r>
        <w:r w:rsidR="00245493">
          <w:rPr>
            <w:rFonts w:asciiTheme="minorHAnsi" w:eastAsiaTheme="minorEastAsia" w:hAnsiTheme="minorHAnsi" w:cstheme="minorBidi"/>
            <w:sz w:val="22"/>
            <w:szCs w:val="22"/>
            <w:lang w:eastAsia="zh-CN"/>
          </w:rPr>
          <w:tab/>
        </w:r>
        <w:r w:rsidR="00245493" w:rsidRPr="00032855">
          <w:rPr>
            <w:rStyle w:val="Hyperlink"/>
          </w:rPr>
          <w:t>Programming Languages</w:t>
        </w:r>
        <w:r w:rsidR="00245493">
          <w:rPr>
            <w:webHidden/>
          </w:rPr>
          <w:tab/>
        </w:r>
        <w:r w:rsidR="00245493">
          <w:rPr>
            <w:webHidden/>
          </w:rPr>
          <w:fldChar w:fldCharType="begin"/>
        </w:r>
        <w:r w:rsidR="00245493">
          <w:rPr>
            <w:webHidden/>
          </w:rPr>
          <w:instrText xml:space="preserve"> PAGEREF _Toc493052349 \h </w:instrText>
        </w:r>
        <w:r w:rsidR="00245493">
          <w:rPr>
            <w:webHidden/>
          </w:rPr>
        </w:r>
        <w:r w:rsidR="00245493">
          <w:rPr>
            <w:webHidden/>
          </w:rPr>
          <w:fldChar w:fldCharType="separate"/>
        </w:r>
        <w:r w:rsidR="00245493">
          <w:rPr>
            <w:webHidden/>
          </w:rPr>
          <w:t>2-1</w:t>
        </w:r>
        <w:r w:rsidR="00245493">
          <w:rPr>
            <w:webHidden/>
          </w:rPr>
          <w:fldChar w:fldCharType="end"/>
        </w:r>
      </w:hyperlink>
    </w:p>
    <w:p w14:paraId="5C75FA24" w14:textId="0FC0CEEE" w:rsidR="00245493" w:rsidRDefault="00047ADD">
      <w:pPr>
        <w:pStyle w:val="TOC2"/>
        <w:rPr>
          <w:rFonts w:asciiTheme="minorHAnsi" w:eastAsiaTheme="minorEastAsia" w:hAnsiTheme="minorHAnsi" w:cstheme="minorBidi"/>
          <w:sz w:val="22"/>
          <w:szCs w:val="22"/>
          <w:lang w:eastAsia="zh-CN"/>
        </w:rPr>
      </w:pPr>
      <w:hyperlink w:anchor="_Toc493052350" w:history="1">
        <w:r w:rsidR="00245493" w:rsidRPr="00032855">
          <w:rPr>
            <w:rStyle w:val="Hyperlink"/>
          </w:rPr>
          <w:t>2.1</w:t>
        </w:r>
        <w:r w:rsidR="00245493">
          <w:rPr>
            <w:rFonts w:asciiTheme="minorHAnsi" w:eastAsiaTheme="minorEastAsia" w:hAnsiTheme="minorHAnsi" w:cstheme="minorBidi"/>
            <w:sz w:val="22"/>
            <w:szCs w:val="22"/>
            <w:lang w:eastAsia="zh-CN"/>
          </w:rPr>
          <w:tab/>
        </w:r>
        <w:r w:rsidR="00245493" w:rsidRPr="00032855">
          <w:rPr>
            <w:rStyle w:val="Hyperlink"/>
          </w:rPr>
          <w:t>C Language</w:t>
        </w:r>
        <w:r w:rsidR="00245493">
          <w:rPr>
            <w:webHidden/>
          </w:rPr>
          <w:tab/>
        </w:r>
        <w:r w:rsidR="00245493">
          <w:rPr>
            <w:webHidden/>
          </w:rPr>
          <w:fldChar w:fldCharType="begin"/>
        </w:r>
        <w:r w:rsidR="00245493">
          <w:rPr>
            <w:webHidden/>
          </w:rPr>
          <w:instrText xml:space="preserve"> PAGEREF _Toc493052350 \h </w:instrText>
        </w:r>
        <w:r w:rsidR="00245493">
          <w:rPr>
            <w:webHidden/>
          </w:rPr>
        </w:r>
        <w:r w:rsidR="00245493">
          <w:rPr>
            <w:webHidden/>
          </w:rPr>
          <w:fldChar w:fldCharType="separate"/>
        </w:r>
        <w:r w:rsidR="00245493">
          <w:rPr>
            <w:webHidden/>
          </w:rPr>
          <w:t>2-2</w:t>
        </w:r>
        <w:r w:rsidR="00245493">
          <w:rPr>
            <w:webHidden/>
          </w:rPr>
          <w:fldChar w:fldCharType="end"/>
        </w:r>
      </w:hyperlink>
    </w:p>
    <w:p w14:paraId="350A1CAF" w14:textId="6CE6F192" w:rsidR="00245493" w:rsidRDefault="00047ADD">
      <w:pPr>
        <w:pStyle w:val="TOC1"/>
        <w:rPr>
          <w:rFonts w:asciiTheme="minorHAnsi" w:eastAsiaTheme="minorEastAsia" w:hAnsiTheme="minorHAnsi" w:cstheme="minorBidi"/>
          <w:sz w:val="22"/>
          <w:szCs w:val="22"/>
          <w:lang w:eastAsia="zh-CN"/>
        </w:rPr>
      </w:pPr>
      <w:hyperlink w:anchor="_Toc493052351" w:history="1">
        <w:r w:rsidR="00245493" w:rsidRPr="00032855">
          <w:rPr>
            <w:rStyle w:val="Hyperlink"/>
          </w:rPr>
          <w:t>3</w:t>
        </w:r>
        <w:r w:rsidR="00245493">
          <w:rPr>
            <w:rFonts w:asciiTheme="minorHAnsi" w:eastAsiaTheme="minorEastAsia" w:hAnsiTheme="minorHAnsi" w:cstheme="minorBidi"/>
            <w:sz w:val="22"/>
            <w:szCs w:val="22"/>
            <w:lang w:eastAsia="zh-CN"/>
          </w:rPr>
          <w:tab/>
        </w:r>
        <w:r w:rsidR="00245493" w:rsidRPr="00032855">
          <w:rPr>
            <w:rStyle w:val="Hyperlink"/>
          </w:rPr>
          <w:t>Source Code Presentation Standars</w:t>
        </w:r>
        <w:r w:rsidR="00245493">
          <w:rPr>
            <w:webHidden/>
          </w:rPr>
          <w:tab/>
        </w:r>
        <w:r w:rsidR="00245493">
          <w:rPr>
            <w:webHidden/>
          </w:rPr>
          <w:fldChar w:fldCharType="begin"/>
        </w:r>
        <w:r w:rsidR="00245493">
          <w:rPr>
            <w:webHidden/>
          </w:rPr>
          <w:instrText xml:space="preserve"> PAGEREF _Toc493052351 \h </w:instrText>
        </w:r>
        <w:r w:rsidR="00245493">
          <w:rPr>
            <w:webHidden/>
          </w:rPr>
        </w:r>
        <w:r w:rsidR="00245493">
          <w:rPr>
            <w:webHidden/>
          </w:rPr>
          <w:fldChar w:fldCharType="separate"/>
        </w:r>
        <w:r w:rsidR="00245493">
          <w:rPr>
            <w:webHidden/>
          </w:rPr>
          <w:t>3-1</w:t>
        </w:r>
        <w:r w:rsidR="00245493">
          <w:rPr>
            <w:webHidden/>
          </w:rPr>
          <w:fldChar w:fldCharType="end"/>
        </w:r>
      </w:hyperlink>
    </w:p>
    <w:p w14:paraId="5FFB24BD" w14:textId="7A31D8FC" w:rsidR="00245493" w:rsidRDefault="00047ADD">
      <w:pPr>
        <w:pStyle w:val="TOC2"/>
        <w:rPr>
          <w:rFonts w:asciiTheme="minorHAnsi" w:eastAsiaTheme="minorEastAsia" w:hAnsiTheme="minorHAnsi" w:cstheme="minorBidi"/>
          <w:sz w:val="22"/>
          <w:szCs w:val="22"/>
          <w:lang w:eastAsia="zh-CN"/>
        </w:rPr>
      </w:pPr>
      <w:hyperlink w:anchor="_Toc493052352" w:history="1">
        <w:r w:rsidR="00245493" w:rsidRPr="00032855">
          <w:rPr>
            <w:rStyle w:val="Hyperlink"/>
          </w:rPr>
          <w:t>3.1</w:t>
        </w:r>
        <w:r w:rsidR="00245493">
          <w:rPr>
            <w:rFonts w:asciiTheme="minorHAnsi" w:eastAsiaTheme="minorEastAsia" w:hAnsiTheme="minorHAnsi" w:cstheme="minorBidi"/>
            <w:sz w:val="22"/>
            <w:szCs w:val="22"/>
            <w:lang w:eastAsia="zh-CN"/>
          </w:rPr>
          <w:tab/>
        </w:r>
        <w:r w:rsidR="00245493" w:rsidRPr="00032855">
          <w:rPr>
            <w:rStyle w:val="Hyperlink"/>
          </w:rPr>
          <w:t>Coding Guidelines for Safety Critical Systems</w:t>
        </w:r>
        <w:r w:rsidR="00245493">
          <w:rPr>
            <w:webHidden/>
          </w:rPr>
          <w:tab/>
        </w:r>
        <w:r w:rsidR="00245493">
          <w:rPr>
            <w:webHidden/>
          </w:rPr>
          <w:fldChar w:fldCharType="begin"/>
        </w:r>
        <w:r w:rsidR="00245493">
          <w:rPr>
            <w:webHidden/>
          </w:rPr>
          <w:instrText xml:space="preserve"> PAGEREF _Toc493052352 \h </w:instrText>
        </w:r>
        <w:r w:rsidR="00245493">
          <w:rPr>
            <w:webHidden/>
          </w:rPr>
        </w:r>
        <w:r w:rsidR="00245493">
          <w:rPr>
            <w:webHidden/>
          </w:rPr>
          <w:fldChar w:fldCharType="separate"/>
        </w:r>
        <w:r w:rsidR="00245493">
          <w:rPr>
            <w:webHidden/>
          </w:rPr>
          <w:t>3-2</w:t>
        </w:r>
        <w:r w:rsidR="00245493">
          <w:rPr>
            <w:webHidden/>
          </w:rPr>
          <w:fldChar w:fldCharType="end"/>
        </w:r>
      </w:hyperlink>
    </w:p>
    <w:p w14:paraId="40BD4538" w14:textId="37382FC3" w:rsidR="00245493" w:rsidRDefault="00047ADD">
      <w:pPr>
        <w:pStyle w:val="TOC3"/>
        <w:rPr>
          <w:rFonts w:asciiTheme="minorHAnsi" w:eastAsiaTheme="minorEastAsia" w:hAnsiTheme="minorHAnsi" w:cstheme="minorBidi"/>
          <w:sz w:val="22"/>
          <w:szCs w:val="22"/>
          <w:lang w:eastAsia="zh-CN"/>
        </w:rPr>
      </w:pPr>
      <w:hyperlink w:anchor="_Toc493052353" w:history="1">
        <w:r w:rsidR="00245493" w:rsidRPr="00032855">
          <w:rPr>
            <w:rStyle w:val="Hyperlink"/>
          </w:rPr>
          <w:t>3.1.1</w:t>
        </w:r>
        <w:r w:rsidR="00245493">
          <w:rPr>
            <w:rFonts w:asciiTheme="minorHAnsi" w:eastAsiaTheme="minorEastAsia" w:hAnsiTheme="minorHAnsi" w:cstheme="minorBidi"/>
            <w:sz w:val="22"/>
            <w:szCs w:val="22"/>
            <w:lang w:eastAsia="zh-CN"/>
          </w:rPr>
          <w:tab/>
        </w:r>
        <w:r w:rsidR="00245493" w:rsidRPr="00032855">
          <w:rPr>
            <w:rStyle w:val="Hyperlink"/>
          </w:rPr>
          <w:t>MISRA C:2012 Directives</w:t>
        </w:r>
        <w:r w:rsidR="00245493">
          <w:rPr>
            <w:webHidden/>
          </w:rPr>
          <w:tab/>
        </w:r>
        <w:r w:rsidR="00245493">
          <w:rPr>
            <w:webHidden/>
          </w:rPr>
          <w:fldChar w:fldCharType="begin"/>
        </w:r>
        <w:r w:rsidR="00245493">
          <w:rPr>
            <w:webHidden/>
          </w:rPr>
          <w:instrText xml:space="preserve"> PAGEREF _Toc493052353 \h </w:instrText>
        </w:r>
        <w:r w:rsidR="00245493">
          <w:rPr>
            <w:webHidden/>
          </w:rPr>
        </w:r>
        <w:r w:rsidR="00245493">
          <w:rPr>
            <w:webHidden/>
          </w:rPr>
          <w:fldChar w:fldCharType="separate"/>
        </w:r>
        <w:r w:rsidR="00245493">
          <w:rPr>
            <w:webHidden/>
          </w:rPr>
          <w:t>3-2</w:t>
        </w:r>
        <w:r w:rsidR="00245493">
          <w:rPr>
            <w:webHidden/>
          </w:rPr>
          <w:fldChar w:fldCharType="end"/>
        </w:r>
      </w:hyperlink>
    </w:p>
    <w:p w14:paraId="38155806" w14:textId="51D793ED" w:rsidR="00245493" w:rsidRDefault="00047ADD">
      <w:pPr>
        <w:pStyle w:val="TOC4"/>
        <w:rPr>
          <w:rFonts w:asciiTheme="minorHAnsi" w:eastAsiaTheme="minorEastAsia" w:hAnsiTheme="minorHAnsi" w:cstheme="minorBidi"/>
          <w:sz w:val="22"/>
          <w:szCs w:val="22"/>
          <w:lang w:eastAsia="zh-CN"/>
        </w:rPr>
      </w:pPr>
      <w:hyperlink w:anchor="_Toc493052354" w:history="1">
        <w:r w:rsidR="00245493" w:rsidRPr="00032855">
          <w:rPr>
            <w:rStyle w:val="Hyperlink"/>
          </w:rPr>
          <w:t>Compilation and Build</w:t>
        </w:r>
        <w:r w:rsidR="00245493">
          <w:rPr>
            <w:webHidden/>
          </w:rPr>
          <w:tab/>
        </w:r>
        <w:r w:rsidR="00245493">
          <w:rPr>
            <w:webHidden/>
          </w:rPr>
          <w:fldChar w:fldCharType="begin"/>
        </w:r>
        <w:r w:rsidR="00245493">
          <w:rPr>
            <w:webHidden/>
          </w:rPr>
          <w:instrText xml:space="preserve"> PAGEREF _Toc493052354 \h </w:instrText>
        </w:r>
        <w:r w:rsidR="00245493">
          <w:rPr>
            <w:webHidden/>
          </w:rPr>
        </w:r>
        <w:r w:rsidR="00245493">
          <w:rPr>
            <w:webHidden/>
          </w:rPr>
          <w:fldChar w:fldCharType="separate"/>
        </w:r>
        <w:r w:rsidR="00245493">
          <w:rPr>
            <w:webHidden/>
          </w:rPr>
          <w:t>3-2</w:t>
        </w:r>
        <w:r w:rsidR="00245493">
          <w:rPr>
            <w:webHidden/>
          </w:rPr>
          <w:fldChar w:fldCharType="end"/>
        </w:r>
      </w:hyperlink>
    </w:p>
    <w:p w14:paraId="25DEC07D" w14:textId="14219C38" w:rsidR="00245493" w:rsidRDefault="00047ADD">
      <w:pPr>
        <w:pStyle w:val="TOC4"/>
        <w:rPr>
          <w:rFonts w:asciiTheme="minorHAnsi" w:eastAsiaTheme="minorEastAsia" w:hAnsiTheme="minorHAnsi" w:cstheme="minorBidi"/>
          <w:sz w:val="22"/>
          <w:szCs w:val="22"/>
          <w:lang w:eastAsia="zh-CN"/>
        </w:rPr>
      </w:pPr>
      <w:hyperlink w:anchor="_Toc493052355" w:history="1">
        <w:r w:rsidR="00245493" w:rsidRPr="00032855">
          <w:rPr>
            <w:rStyle w:val="Hyperlink"/>
          </w:rPr>
          <w:t>Code Design</w:t>
        </w:r>
        <w:r w:rsidR="00245493">
          <w:rPr>
            <w:webHidden/>
          </w:rPr>
          <w:tab/>
        </w:r>
        <w:r w:rsidR="00245493">
          <w:rPr>
            <w:webHidden/>
          </w:rPr>
          <w:fldChar w:fldCharType="begin"/>
        </w:r>
        <w:r w:rsidR="00245493">
          <w:rPr>
            <w:webHidden/>
          </w:rPr>
          <w:instrText xml:space="preserve"> PAGEREF _Toc493052355 \h </w:instrText>
        </w:r>
        <w:r w:rsidR="00245493">
          <w:rPr>
            <w:webHidden/>
          </w:rPr>
        </w:r>
        <w:r w:rsidR="00245493">
          <w:rPr>
            <w:webHidden/>
          </w:rPr>
          <w:fldChar w:fldCharType="separate"/>
        </w:r>
        <w:r w:rsidR="00245493">
          <w:rPr>
            <w:webHidden/>
          </w:rPr>
          <w:t>3-2</w:t>
        </w:r>
        <w:r w:rsidR="00245493">
          <w:rPr>
            <w:webHidden/>
          </w:rPr>
          <w:fldChar w:fldCharType="end"/>
        </w:r>
      </w:hyperlink>
    </w:p>
    <w:p w14:paraId="6D8B3ADF" w14:textId="56A987BC" w:rsidR="00245493" w:rsidRDefault="00047ADD">
      <w:pPr>
        <w:pStyle w:val="TOC3"/>
        <w:rPr>
          <w:rFonts w:asciiTheme="minorHAnsi" w:eastAsiaTheme="minorEastAsia" w:hAnsiTheme="minorHAnsi" w:cstheme="minorBidi"/>
          <w:sz w:val="22"/>
          <w:szCs w:val="22"/>
          <w:lang w:eastAsia="zh-CN"/>
        </w:rPr>
      </w:pPr>
      <w:hyperlink w:anchor="_Toc493052356" w:history="1">
        <w:r w:rsidR="00245493" w:rsidRPr="00032855">
          <w:rPr>
            <w:rStyle w:val="Hyperlink"/>
          </w:rPr>
          <w:t>3.1.2</w:t>
        </w:r>
        <w:r w:rsidR="00245493">
          <w:rPr>
            <w:rFonts w:asciiTheme="minorHAnsi" w:eastAsiaTheme="minorEastAsia" w:hAnsiTheme="minorHAnsi" w:cstheme="minorBidi"/>
            <w:sz w:val="22"/>
            <w:szCs w:val="22"/>
            <w:lang w:eastAsia="zh-CN"/>
          </w:rPr>
          <w:tab/>
        </w:r>
        <w:r w:rsidR="00245493" w:rsidRPr="00032855">
          <w:rPr>
            <w:rStyle w:val="Hyperlink"/>
          </w:rPr>
          <w:t>MISRA C:2012 Rules</w:t>
        </w:r>
        <w:r w:rsidR="00245493">
          <w:rPr>
            <w:webHidden/>
          </w:rPr>
          <w:tab/>
        </w:r>
        <w:r w:rsidR="00245493">
          <w:rPr>
            <w:webHidden/>
          </w:rPr>
          <w:fldChar w:fldCharType="begin"/>
        </w:r>
        <w:r w:rsidR="00245493">
          <w:rPr>
            <w:webHidden/>
          </w:rPr>
          <w:instrText xml:space="preserve"> PAGEREF _Toc493052356 \h </w:instrText>
        </w:r>
        <w:r w:rsidR="00245493">
          <w:rPr>
            <w:webHidden/>
          </w:rPr>
        </w:r>
        <w:r w:rsidR="00245493">
          <w:rPr>
            <w:webHidden/>
          </w:rPr>
          <w:fldChar w:fldCharType="separate"/>
        </w:r>
        <w:r w:rsidR="00245493">
          <w:rPr>
            <w:webHidden/>
          </w:rPr>
          <w:t>3-2</w:t>
        </w:r>
        <w:r w:rsidR="00245493">
          <w:rPr>
            <w:webHidden/>
          </w:rPr>
          <w:fldChar w:fldCharType="end"/>
        </w:r>
      </w:hyperlink>
    </w:p>
    <w:p w14:paraId="115E7773" w14:textId="75F5BB5B" w:rsidR="00245493" w:rsidRDefault="00047ADD">
      <w:pPr>
        <w:pStyle w:val="TOC4"/>
        <w:rPr>
          <w:rFonts w:asciiTheme="minorHAnsi" w:eastAsiaTheme="minorEastAsia" w:hAnsiTheme="minorHAnsi" w:cstheme="minorBidi"/>
          <w:sz w:val="22"/>
          <w:szCs w:val="22"/>
          <w:lang w:eastAsia="zh-CN"/>
        </w:rPr>
      </w:pPr>
      <w:hyperlink w:anchor="_Toc493052357" w:history="1">
        <w:r w:rsidR="00245493" w:rsidRPr="00032855">
          <w:rPr>
            <w:rStyle w:val="Hyperlink"/>
          </w:rPr>
          <w:t>A standard C Environment</w:t>
        </w:r>
        <w:r w:rsidR="00245493">
          <w:rPr>
            <w:webHidden/>
          </w:rPr>
          <w:tab/>
        </w:r>
        <w:r w:rsidR="00245493">
          <w:rPr>
            <w:webHidden/>
          </w:rPr>
          <w:fldChar w:fldCharType="begin"/>
        </w:r>
        <w:r w:rsidR="00245493">
          <w:rPr>
            <w:webHidden/>
          </w:rPr>
          <w:instrText xml:space="preserve"> PAGEREF _Toc493052357 \h </w:instrText>
        </w:r>
        <w:r w:rsidR="00245493">
          <w:rPr>
            <w:webHidden/>
          </w:rPr>
        </w:r>
        <w:r w:rsidR="00245493">
          <w:rPr>
            <w:webHidden/>
          </w:rPr>
          <w:fldChar w:fldCharType="separate"/>
        </w:r>
        <w:r w:rsidR="00245493">
          <w:rPr>
            <w:webHidden/>
          </w:rPr>
          <w:t>3-2</w:t>
        </w:r>
        <w:r w:rsidR="00245493">
          <w:rPr>
            <w:webHidden/>
          </w:rPr>
          <w:fldChar w:fldCharType="end"/>
        </w:r>
      </w:hyperlink>
    </w:p>
    <w:p w14:paraId="701922C2" w14:textId="2D81B41D" w:rsidR="00245493" w:rsidRDefault="00047ADD">
      <w:pPr>
        <w:pStyle w:val="TOC4"/>
        <w:rPr>
          <w:rFonts w:asciiTheme="minorHAnsi" w:eastAsiaTheme="minorEastAsia" w:hAnsiTheme="minorHAnsi" w:cstheme="minorBidi"/>
          <w:sz w:val="22"/>
          <w:szCs w:val="22"/>
          <w:lang w:eastAsia="zh-CN"/>
        </w:rPr>
      </w:pPr>
      <w:hyperlink w:anchor="_Toc493052358" w:history="1">
        <w:r w:rsidR="00245493" w:rsidRPr="00032855">
          <w:rPr>
            <w:rStyle w:val="Hyperlink"/>
          </w:rPr>
          <w:t>Unused Code</w:t>
        </w:r>
        <w:r w:rsidR="00245493">
          <w:rPr>
            <w:webHidden/>
          </w:rPr>
          <w:tab/>
        </w:r>
        <w:r w:rsidR="00245493">
          <w:rPr>
            <w:webHidden/>
          </w:rPr>
          <w:fldChar w:fldCharType="begin"/>
        </w:r>
        <w:r w:rsidR="00245493">
          <w:rPr>
            <w:webHidden/>
          </w:rPr>
          <w:instrText xml:space="preserve"> PAGEREF _Toc493052358 \h </w:instrText>
        </w:r>
        <w:r w:rsidR="00245493">
          <w:rPr>
            <w:webHidden/>
          </w:rPr>
        </w:r>
        <w:r w:rsidR="00245493">
          <w:rPr>
            <w:webHidden/>
          </w:rPr>
          <w:fldChar w:fldCharType="separate"/>
        </w:r>
        <w:r w:rsidR="00245493">
          <w:rPr>
            <w:webHidden/>
          </w:rPr>
          <w:t>3-2</w:t>
        </w:r>
        <w:r w:rsidR="00245493">
          <w:rPr>
            <w:webHidden/>
          </w:rPr>
          <w:fldChar w:fldCharType="end"/>
        </w:r>
      </w:hyperlink>
    </w:p>
    <w:p w14:paraId="0F575E39" w14:textId="35D0E370" w:rsidR="00245493" w:rsidRDefault="00047ADD">
      <w:pPr>
        <w:pStyle w:val="TOC4"/>
        <w:rPr>
          <w:rFonts w:asciiTheme="minorHAnsi" w:eastAsiaTheme="minorEastAsia" w:hAnsiTheme="minorHAnsi" w:cstheme="minorBidi"/>
          <w:sz w:val="22"/>
          <w:szCs w:val="22"/>
          <w:lang w:eastAsia="zh-CN"/>
        </w:rPr>
      </w:pPr>
      <w:hyperlink w:anchor="_Toc493052359" w:history="1">
        <w:r w:rsidR="00245493" w:rsidRPr="00032855">
          <w:rPr>
            <w:rStyle w:val="Hyperlink"/>
          </w:rPr>
          <w:t>Comments</w:t>
        </w:r>
        <w:r w:rsidR="00245493">
          <w:rPr>
            <w:webHidden/>
          </w:rPr>
          <w:tab/>
        </w:r>
        <w:r w:rsidR="00245493">
          <w:rPr>
            <w:webHidden/>
          </w:rPr>
          <w:fldChar w:fldCharType="begin"/>
        </w:r>
        <w:r w:rsidR="00245493">
          <w:rPr>
            <w:webHidden/>
          </w:rPr>
          <w:instrText xml:space="preserve"> PAGEREF _Toc493052359 \h </w:instrText>
        </w:r>
        <w:r w:rsidR="00245493">
          <w:rPr>
            <w:webHidden/>
          </w:rPr>
        </w:r>
        <w:r w:rsidR="00245493">
          <w:rPr>
            <w:webHidden/>
          </w:rPr>
          <w:fldChar w:fldCharType="separate"/>
        </w:r>
        <w:r w:rsidR="00245493">
          <w:rPr>
            <w:webHidden/>
          </w:rPr>
          <w:t>3-2</w:t>
        </w:r>
        <w:r w:rsidR="00245493">
          <w:rPr>
            <w:webHidden/>
          </w:rPr>
          <w:fldChar w:fldCharType="end"/>
        </w:r>
      </w:hyperlink>
    </w:p>
    <w:p w14:paraId="25C659FF" w14:textId="4C08490F" w:rsidR="00245493" w:rsidRDefault="00047ADD">
      <w:pPr>
        <w:pStyle w:val="TOC4"/>
        <w:rPr>
          <w:rFonts w:asciiTheme="minorHAnsi" w:eastAsiaTheme="minorEastAsia" w:hAnsiTheme="minorHAnsi" w:cstheme="minorBidi"/>
          <w:sz w:val="22"/>
          <w:szCs w:val="22"/>
          <w:lang w:eastAsia="zh-CN"/>
        </w:rPr>
      </w:pPr>
      <w:hyperlink w:anchor="_Toc493052360" w:history="1">
        <w:r w:rsidR="00245493" w:rsidRPr="00032855">
          <w:rPr>
            <w:rStyle w:val="Hyperlink"/>
          </w:rPr>
          <w:t>Character Sets and Lexical Conventions</w:t>
        </w:r>
        <w:r w:rsidR="00245493">
          <w:rPr>
            <w:webHidden/>
          </w:rPr>
          <w:tab/>
        </w:r>
        <w:r w:rsidR="00245493">
          <w:rPr>
            <w:webHidden/>
          </w:rPr>
          <w:fldChar w:fldCharType="begin"/>
        </w:r>
        <w:r w:rsidR="00245493">
          <w:rPr>
            <w:webHidden/>
          </w:rPr>
          <w:instrText xml:space="preserve"> PAGEREF _Toc493052360 \h </w:instrText>
        </w:r>
        <w:r w:rsidR="00245493">
          <w:rPr>
            <w:webHidden/>
          </w:rPr>
        </w:r>
        <w:r w:rsidR="00245493">
          <w:rPr>
            <w:webHidden/>
          </w:rPr>
          <w:fldChar w:fldCharType="separate"/>
        </w:r>
        <w:r w:rsidR="00245493">
          <w:rPr>
            <w:webHidden/>
          </w:rPr>
          <w:t>3-3</w:t>
        </w:r>
        <w:r w:rsidR="00245493">
          <w:rPr>
            <w:webHidden/>
          </w:rPr>
          <w:fldChar w:fldCharType="end"/>
        </w:r>
      </w:hyperlink>
    </w:p>
    <w:p w14:paraId="45774256" w14:textId="20910700" w:rsidR="00245493" w:rsidRDefault="00047ADD">
      <w:pPr>
        <w:pStyle w:val="TOC4"/>
        <w:rPr>
          <w:rFonts w:asciiTheme="minorHAnsi" w:eastAsiaTheme="minorEastAsia" w:hAnsiTheme="minorHAnsi" w:cstheme="minorBidi"/>
          <w:sz w:val="22"/>
          <w:szCs w:val="22"/>
          <w:lang w:eastAsia="zh-CN"/>
        </w:rPr>
      </w:pPr>
      <w:hyperlink w:anchor="_Toc493052361" w:history="1">
        <w:r w:rsidR="00245493" w:rsidRPr="00032855">
          <w:rPr>
            <w:rStyle w:val="Hyperlink"/>
          </w:rPr>
          <w:t>Identifiers</w:t>
        </w:r>
        <w:r w:rsidR="00245493">
          <w:rPr>
            <w:webHidden/>
          </w:rPr>
          <w:tab/>
        </w:r>
        <w:r w:rsidR="00245493">
          <w:rPr>
            <w:webHidden/>
          </w:rPr>
          <w:fldChar w:fldCharType="begin"/>
        </w:r>
        <w:r w:rsidR="00245493">
          <w:rPr>
            <w:webHidden/>
          </w:rPr>
          <w:instrText xml:space="preserve"> PAGEREF _Toc493052361 \h </w:instrText>
        </w:r>
        <w:r w:rsidR="00245493">
          <w:rPr>
            <w:webHidden/>
          </w:rPr>
        </w:r>
        <w:r w:rsidR="00245493">
          <w:rPr>
            <w:webHidden/>
          </w:rPr>
          <w:fldChar w:fldCharType="separate"/>
        </w:r>
        <w:r w:rsidR="00245493">
          <w:rPr>
            <w:webHidden/>
          </w:rPr>
          <w:t>3-3</w:t>
        </w:r>
        <w:r w:rsidR="00245493">
          <w:rPr>
            <w:webHidden/>
          </w:rPr>
          <w:fldChar w:fldCharType="end"/>
        </w:r>
      </w:hyperlink>
    </w:p>
    <w:p w14:paraId="0B38A7A6" w14:textId="02DBCDBB" w:rsidR="00245493" w:rsidRDefault="00047ADD">
      <w:pPr>
        <w:pStyle w:val="TOC4"/>
        <w:rPr>
          <w:rFonts w:asciiTheme="minorHAnsi" w:eastAsiaTheme="minorEastAsia" w:hAnsiTheme="minorHAnsi" w:cstheme="minorBidi"/>
          <w:sz w:val="22"/>
          <w:szCs w:val="22"/>
          <w:lang w:eastAsia="zh-CN"/>
        </w:rPr>
      </w:pPr>
      <w:hyperlink w:anchor="_Toc493052362" w:history="1">
        <w:r w:rsidR="00245493" w:rsidRPr="00032855">
          <w:rPr>
            <w:rStyle w:val="Hyperlink"/>
          </w:rPr>
          <w:t>Types</w:t>
        </w:r>
        <w:r w:rsidR="00245493">
          <w:rPr>
            <w:webHidden/>
          </w:rPr>
          <w:tab/>
        </w:r>
        <w:r w:rsidR="00245493">
          <w:rPr>
            <w:webHidden/>
          </w:rPr>
          <w:fldChar w:fldCharType="begin"/>
        </w:r>
        <w:r w:rsidR="00245493">
          <w:rPr>
            <w:webHidden/>
          </w:rPr>
          <w:instrText xml:space="preserve"> PAGEREF _Toc493052362 \h </w:instrText>
        </w:r>
        <w:r w:rsidR="00245493">
          <w:rPr>
            <w:webHidden/>
          </w:rPr>
        </w:r>
        <w:r w:rsidR="00245493">
          <w:rPr>
            <w:webHidden/>
          </w:rPr>
          <w:fldChar w:fldCharType="separate"/>
        </w:r>
        <w:r w:rsidR="00245493">
          <w:rPr>
            <w:webHidden/>
          </w:rPr>
          <w:t>3-3</w:t>
        </w:r>
        <w:r w:rsidR="00245493">
          <w:rPr>
            <w:webHidden/>
          </w:rPr>
          <w:fldChar w:fldCharType="end"/>
        </w:r>
      </w:hyperlink>
    </w:p>
    <w:p w14:paraId="17844CF2" w14:textId="2ABE89FF" w:rsidR="00245493" w:rsidRDefault="00047ADD">
      <w:pPr>
        <w:pStyle w:val="TOC4"/>
        <w:rPr>
          <w:rFonts w:asciiTheme="minorHAnsi" w:eastAsiaTheme="minorEastAsia" w:hAnsiTheme="minorHAnsi" w:cstheme="minorBidi"/>
          <w:sz w:val="22"/>
          <w:szCs w:val="22"/>
          <w:lang w:eastAsia="zh-CN"/>
        </w:rPr>
      </w:pPr>
      <w:hyperlink w:anchor="_Toc493052363" w:history="1">
        <w:r w:rsidR="00245493" w:rsidRPr="00032855">
          <w:rPr>
            <w:rStyle w:val="Hyperlink"/>
          </w:rPr>
          <w:t>Literals and Constants</w:t>
        </w:r>
        <w:r w:rsidR="00245493">
          <w:rPr>
            <w:webHidden/>
          </w:rPr>
          <w:tab/>
        </w:r>
        <w:r w:rsidR="00245493">
          <w:rPr>
            <w:webHidden/>
          </w:rPr>
          <w:fldChar w:fldCharType="begin"/>
        </w:r>
        <w:r w:rsidR="00245493">
          <w:rPr>
            <w:webHidden/>
          </w:rPr>
          <w:instrText xml:space="preserve"> PAGEREF _Toc493052363 \h </w:instrText>
        </w:r>
        <w:r w:rsidR="00245493">
          <w:rPr>
            <w:webHidden/>
          </w:rPr>
        </w:r>
        <w:r w:rsidR="00245493">
          <w:rPr>
            <w:webHidden/>
          </w:rPr>
          <w:fldChar w:fldCharType="separate"/>
        </w:r>
        <w:r w:rsidR="00245493">
          <w:rPr>
            <w:webHidden/>
          </w:rPr>
          <w:t>3-3</w:t>
        </w:r>
        <w:r w:rsidR="00245493">
          <w:rPr>
            <w:webHidden/>
          </w:rPr>
          <w:fldChar w:fldCharType="end"/>
        </w:r>
      </w:hyperlink>
    </w:p>
    <w:p w14:paraId="498897E3" w14:textId="32B3F561" w:rsidR="00245493" w:rsidRDefault="00047ADD">
      <w:pPr>
        <w:pStyle w:val="TOC4"/>
        <w:rPr>
          <w:rFonts w:asciiTheme="minorHAnsi" w:eastAsiaTheme="minorEastAsia" w:hAnsiTheme="minorHAnsi" w:cstheme="minorBidi"/>
          <w:sz w:val="22"/>
          <w:szCs w:val="22"/>
          <w:lang w:eastAsia="zh-CN"/>
        </w:rPr>
      </w:pPr>
      <w:hyperlink w:anchor="_Toc493052364" w:history="1">
        <w:r w:rsidR="00245493" w:rsidRPr="00032855">
          <w:rPr>
            <w:rStyle w:val="Hyperlink"/>
          </w:rPr>
          <w:t>Declarations and Definitions</w:t>
        </w:r>
        <w:r w:rsidR="00245493">
          <w:rPr>
            <w:webHidden/>
          </w:rPr>
          <w:tab/>
        </w:r>
        <w:r w:rsidR="00245493">
          <w:rPr>
            <w:webHidden/>
          </w:rPr>
          <w:fldChar w:fldCharType="begin"/>
        </w:r>
        <w:r w:rsidR="00245493">
          <w:rPr>
            <w:webHidden/>
          </w:rPr>
          <w:instrText xml:space="preserve"> PAGEREF _Toc493052364 \h </w:instrText>
        </w:r>
        <w:r w:rsidR="00245493">
          <w:rPr>
            <w:webHidden/>
          </w:rPr>
        </w:r>
        <w:r w:rsidR="00245493">
          <w:rPr>
            <w:webHidden/>
          </w:rPr>
          <w:fldChar w:fldCharType="separate"/>
        </w:r>
        <w:r w:rsidR="00245493">
          <w:rPr>
            <w:webHidden/>
          </w:rPr>
          <w:t>3-3</w:t>
        </w:r>
        <w:r w:rsidR="00245493">
          <w:rPr>
            <w:webHidden/>
          </w:rPr>
          <w:fldChar w:fldCharType="end"/>
        </w:r>
      </w:hyperlink>
    </w:p>
    <w:p w14:paraId="1837AD3E" w14:textId="3102B4A1" w:rsidR="00245493" w:rsidRDefault="00047ADD">
      <w:pPr>
        <w:pStyle w:val="TOC4"/>
        <w:rPr>
          <w:rFonts w:asciiTheme="minorHAnsi" w:eastAsiaTheme="minorEastAsia" w:hAnsiTheme="minorHAnsi" w:cstheme="minorBidi"/>
          <w:sz w:val="22"/>
          <w:szCs w:val="22"/>
          <w:lang w:eastAsia="zh-CN"/>
        </w:rPr>
      </w:pPr>
      <w:hyperlink w:anchor="_Toc493052365" w:history="1">
        <w:r w:rsidR="00245493" w:rsidRPr="00032855">
          <w:rPr>
            <w:rStyle w:val="Hyperlink"/>
          </w:rPr>
          <w:t>Initialization</w:t>
        </w:r>
        <w:r w:rsidR="00245493">
          <w:rPr>
            <w:webHidden/>
          </w:rPr>
          <w:tab/>
        </w:r>
        <w:r w:rsidR="00245493">
          <w:rPr>
            <w:webHidden/>
          </w:rPr>
          <w:fldChar w:fldCharType="begin"/>
        </w:r>
        <w:r w:rsidR="00245493">
          <w:rPr>
            <w:webHidden/>
          </w:rPr>
          <w:instrText xml:space="preserve"> PAGEREF _Toc493052365 \h </w:instrText>
        </w:r>
        <w:r w:rsidR="00245493">
          <w:rPr>
            <w:webHidden/>
          </w:rPr>
        </w:r>
        <w:r w:rsidR="00245493">
          <w:rPr>
            <w:webHidden/>
          </w:rPr>
          <w:fldChar w:fldCharType="separate"/>
        </w:r>
        <w:r w:rsidR="00245493">
          <w:rPr>
            <w:webHidden/>
          </w:rPr>
          <w:t>3-4</w:t>
        </w:r>
        <w:r w:rsidR="00245493">
          <w:rPr>
            <w:webHidden/>
          </w:rPr>
          <w:fldChar w:fldCharType="end"/>
        </w:r>
      </w:hyperlink>
    </w:p>
    <w:p w14:paraId="2AFDEBD5" w14:textId="7024B3BC" w:rsidR="00245493" w:rsidRDefault="00047ADD">
      <w:pPr>
        <w:pStyle w:val="TOC4"/>
        <w:rPr>
          <w:rFonts w:asciiTheme="minorHAnsi" w:eastAsiaTheme="minorEastAsia" w:hAnsiTheme="minorHAnsi" w:cstheme="minorBidi"/>
          <w:sz w:val="22"/>
          <w:szCs w:val="22"/>
          <w:lang w:eastAsia="zh-CN"/>
        </w:rPr>
      </w:pPr>
      <w:hyperlink w:anchor="_Toc493052366" w:history="1">
        <w:r w:rsidR="00245493" w:rsidRPr="00032855">
          <w:rPr>
            <w:rStyle w:val="Hyperlink"/>
          </w:rPr>
          <w:t>Pointer Type Conversions</w:t>
        </w:r>
        <w:r w:rsidR="00245493">
          <w:rPr>
            <w:webHidden/>
          </w:rPr>
          <w:tab/>
        </w:r>
        <w:r w:rsidR="00245493">
          <w:rPr>
            <w:webHidden/>
          </w:rPr>
          <w:fldChar w:fldCharType="begin"/>
        </w:r>
        <w:r w:rsidR="00245493">
          <w:rPr>
            <w:webHidden/>
          </w:rPr>
          <w:instrText xml:space="preserve"> PAGEREF _Toc493052366 \h </w:instrText>
        </w:r>
        <w:r w:rsidR="00245493">
          <w:rPr>
            <w:webHidden/>
          </w:rPr>
        </w:r>
        <w:r w:rsidR="00245493">
          <w:rPr>
            <w:webHidden/>
          </w:rPr>
          <w:fldChar w:fldCharType="separate"/>
        </w:r>
        <w:r w:rsidR="00245493">
          <w:rPr>
            <w:webHidden/>
          </w:rPr>
          <w:t>3-4</w:t>
        </w:r>
        <w:r w:rsidR="00245493">
          <w:rPr>
            <w:webHidden/>
          </w:rPr>
          <w:fldChar w:fldCharType="end"/>
        </w:r>
      </w:hyperlink>
    </w:p>
    <w:p w14:paraId="6A4D08B8" w14:textId="5785F452" w:rsidR="00245493" w:rsidRDefault="00047ADD">
      <w:pPr>
        <w:pStyle w:val="TOC4"/>
        <w:rPr>
          <w:rFonts w:asciiTheme="minorHAnsi" w:eastAsiaTheme="minorEastAsia" w:hAnsiTheme="minorHAnsi" w:cstheme="minorBidi"/>
          <w:sz w:val="22"/>
          <w:szCs w:val="22"/>
          <w:lang w:eastAsia="zh-CN"/>
        </w:rPr>
      </w:pPr>
      <w:hyperlink w:anchor="_Toc493052367" w:history="1">
        <w:r w:rsidR="00245493" w:rsidRPr="00032855">
          <w:rPr>
            <w:rStyle w:val="Hyperlink"/>
          </w:rPr>
          <w:t>Expressions</w:t>
        </w:r>
        <w:r w:rsidR="00245493">
          <w:rPr>
            <w:webHidden/>
          </w:rPr>
          <w:tab/>
        </w:r>
        <w:r w:rsidR="00245493">
          <w:rPr>
            <w:webHidden/>
          </w:rPr>
          <w:fldChar w:fldCharType="begin"/>
        </w:r>
        <w:r w:rsidR="00245493">
          <w:rPr>
            <w:webHidden/>
          </w:rPr>
          <w:instrText xml:space="preserve"> PAGEREF _Toc493052367 \h </w:instrText>
        </w:r>
        <w:r w:rsidR="00245493">
          <w:rPr>
            <w:webHidden/>
          </w:rPr>
        </w:r>
        <w:r w:rsidR="00245493">
          <w:rPr>
            <w:webHidden/>
          </w:rPr>
          <w:fldChar w:fldCharType="separate"/>
        </w:r>
        <w:r w:rsidR="00245493">
          <w:rPr>
            <w:webHidden/>
          </w:rPr>
          <w:t>3-4</w:t>
        </w:r>
        <w:r w:rsidR="00245493">
          <w:rPr>
            <w:webHidden/>
          </w:rPr>
          <w:fldChar w:fldCharType="end"/>
        </w:r>
      </w:hyperlink>
    </w:p>
    <w:p w14:paraId="2854597B" w14:textId="0FB8C7D8" w:rsidR="00245493" w:rsidRDefault="00047ADD">
      <w:pPr>
        <w:pStyle w:val="TOC4"/>
        <w:rPr>
          <w:rFonts w:asciiTheme="minorHAnsi" w:eastAsiaTheme="minorEastAsia" w:hAnsiTheme="minorHAnsi" w:cstheme="minorBidi"/>
          <w:sz w:val="22"/>
          <w:szCs w:val="22"/>
          <w:lang w:eastAsia="zh-CN"/>
        </w:rPr>
      </w:pPr>
      <w:hyperlink w:anchor="_Toc493052368" w:history="1">
        <w:r w:rsidR="00245493" w:rsidRPr="00032855">
          <w:rPr>
            <w:rStyle w:val="Hyperlink"/>
          </w:rPr>
          <w:t>Side Effects</w:t>
        </w:r>
        <w:r w:rsidR="00245493">
          <w:rPr>
            <w:webHidden/>
          </w:rPr>
          <w:tab/>
        </w:r>
        <w:r w:rsidR="00245493">
          <w:rPr>
            <w:webHidden/>
          </w:rPr>
          <w:fldChar w:fldCharType="begin"/>
        </w:r>
        <w:r w:rsidR="00245493">
          <w:rPr>
            <w:webHidden/>
          </w:rPr>
          <w:instrText xml:space="preserve"> PAGEREF _Toc493052368 \h </w:instrText>
        </w:r>
        <w:r w:rsidR="00245493">
          <w:rPr>
            <w:webHidden/>
          </w:rPr>
        </w:r>
        <w:r w:rsidR="00245493">
          <w:rPr>
            <w:webHidden/>
          </w:rPr>
          <w:fldChar w:fldCharType="separate"/>
        </w:r>
        <w:r w:rsidR="00245493">
          <w:rPr>
            <w:webHidden/>
          </w:rPr>
          <w:t>3-4</w:t>
        </w:r>
        <w:r w:rsidR="00245493">
          <w:rPr>
            <w:webHidden/>
          </w:rPr>
          <w:fldChar w:fldCharType="end"/>
        </w:r>
      </w:hyperlink>
    </w:p>
    <w:p w14:paraId="46F986F8" w14:textId="1E38ECFB" w:rsidR="00245493" w:rsidRDefault="00047ADD">
      <w:pPr>
        <w:pStyle w:val="TOC4"/>
        <w:rPr>
          <w:rFonts w:asciiTheme="minorHAnsi" w:eastAsiaTheme="minorEastAsia" w:hAnsiTheme="minorHAnsi" w:cstheme="minorBidi"/>
          <w:sz w:val="22"/>
          <w:szCs w:val="22"/>
          <w:lang w:eastAsia="zh-CN"/>
        </w:rPr>
      </w:pPr>
      <w:hyperlink w:anchor="_Toc493052369" w:history="1">
        <w:r w:rsidR="00245493" w:rsidRPr="00032855">
          <w:rPr>
            <w:rStyle w:val="Hyperlink"/>
          </w:rPr>
          <w:t>Control Statement Expressions</w:t>
        </w:r>
        <w:r w:rsidR="00245493">
          <w:rPr>
            <w:webHidden/>
          </w:rPr>
          <w:tab/>
        </w:r>
        <w:r w:rsidR="00245493">
          <w:rPr>
            <w:webHidden/>
          </w:rPr>
          <w:fldChar w:fldCharType="begin"/>
        </w:r>
        <w:r w:rsidR="00245493">
          <w:rPr>
            <w:webHidden/>
          </w:rPr>
          <w:instrText xml:space="preserve"> PAGEREF _Toc493052369 \h </w:instrText>
        </w:r>
        <w:r w:rsidR="00245493">
          <w:rPr>
            <w:webHidden/>
          </w:rPr>
        </w:r>
        <w:r w:rsidR="00245493">
          <w:rPr>
            <w:webHidden/>
          </w:rPr>
          <w:fldChar w:fldCharType="separate"/>
        </w:r>
        <w:r w:rsidR="00245493">
          <w:rPr>
            <w:webHidden/>
          </w:rPr>
          <w:t>3-5</w:t>
        </w:r>
        <w:r w:rsidR="00245493">
          <w:rPr>
            <w:webHidden/>
          </w:rPr>
          <w:fldChar w:fldCharType="end"/>
        </w:r>
      </w:hyperlink>
    </w:p>
    <w:p w14:paraId="6DBBB647" w14:textId="01403280" w:rsidR="00245493" w:rsidRDefault="00047ADD">
      <w:pPr>
        <w:pStyle w:val="TOC4"/>
        <w:rPr>
          <w:rFonts w:asciiTheme="minorHAnsi" w:eastAsiaTheme="minorEastAsia" w:hAnsiTheme="minorHAnsi" w:cstheme="minorBidi"/>
          <w:sz w:val="22"/>
          <w:szCs w:val="22"/>
          <w:lang w:eastAsia="zh-CN"/>
        </w:rPr>
      </w:pPr>
      <w:hyperlink w:anchor="_Toc493052370" w:history="1">
        <w:r w:rsidR="00245493" w:rsidRPr="00032855">
          <w:rPr>
            <w:rStyle w:val="Hyperlink"/>
          </w:rPr>
          <w:t>Control Flow</w:t>
        </w:r>
        <w:r w:rsidR="00245493">
          <w:rPr>
            <w:webHidden/>
          </w:rPr>
          <w:tab/>
        </w:r>
        <w:r w:rsidR="00245493">
          <w:rPr>
            <w:webHidden/>
          </w:rPr>
          <w:fldChar w:fldCharType="begin"/>
        </w:r>
        <w:r w:rsidR="00245493">
          <w:rPr>
            <w:webHidden/>
          </w:rPr>
          <w:instrText xml:space="preserve"> PAGEREF _Toc493052370 \h </w:instrText>
        </w:r>
        <w:r w:rsidR="00245493">
          <w:rPr>
            <w:webHidden/>
          </w:rPr>
        </w:r>
        <w:r w:rsidR="00245493">
          <w:rPr>
            <w:webHidden/>
          </w:rPr>
          <w:fldChar w:fldCharType="separate"/>
        </w:r>
        <w:r w:rsidR="00245493">
          <w:rPr>
            <w:webHidden/>
          </w:rPr>
          <w:t>3-5</w:t>
        </w:r>
        <w:r w:rsidR="00245493">
          <w:rPr>
            <w:webHidden/>
          </w:rPr>
          <w:fldChar w:fldCharType="end"/>
        </w:r>
      </w:hyperlink>
    </w:p>
    <w:p w14:paraId="554CA7FF" w14:textId="2B63EAB1" w:rsidR="00245493" w:rsidRDefault="00047ADD">
      <w:pPr>
        <w:pStyle w:val="TOC4"/>
        <w:rPr>
          <w:rFonts w:asciiTheme="minorHAnsi" w:eastAsiaTheme="minorEastAsia" w:hAnsiTheme="minorHAnsi" w:cstheme="minorBidi"/>
          <w:sz w:val="22"/>
          <w:szCs w:val="22"/>
          <w:lang w:eastAsia="zh-CN"/>
        </w:rPr>
      </w:pPr>
      <w:hyperlink w:anchor="_Toc493052371" w:history="1">
        <w:r w:rsidR="00245493" w:rsidRPr="00032855">
          <w:rPr>
            <w:rStyle w:val="Hyperlink"/>
          </w:rPr>
          <w:t>Functions</w:t>
        </w:r>
        <w:r w:rsidR="00245493">
          <w:rPr>
            <w:webHidden/>
          </w:rPr>
          <w:tab/>
        </w:r>
        <w:r w:rsidR="00245493">
          <w:rPr>
            <w:webHidden/>
          </w:rPr>
          <w:fldChar w:fldCharType="begin"/>
        </w:r>
        <w:r w:rsidR="00245493">
          <w:rPr>
            <w:webHidden/>
          </w:rPr>
          <w:instrText xml:space="preserve"> PAGEREF _Toc493052371 \h </w:instrText>
        </w:r>
        <w:r w:rsidR="00245493">
          <w:rPr>
            <w:webHidden/>
          </w:rPr>
        </w:r>
        <w:r w:rsidR="00245493">
          <w:rPr>
            <w:webHidden/>
          </w:rPr>
          <w:fldChar w:fldCharType="separate"/>
        </w:r>
        <w:r w:rsidR="00245493">
          <w:rPr>
            <w:webHidden/>
          </w:rPr>
          <w:t>3-5</w:t>
        </w:r>
        <w:r w:rsidR="00245493">
          <w:rPr>
            <w:webHidden/>
          </w:rPr>
          <w:fldChar w:fldCharType="end"/>
        </w:r>
      </w:hyperlink>
    </w:p>
    <w:p w14:paraId="78D5B22E" w14:textId="66C446D2" w:rsidR="00245493" w:rsidRDefault="00047ADD">
      <w:pPr>
        <w:pStyle w:val="TOC4"/>
        <w:rPr>
          <w:rFonts w:asciiTheme="minorHAnsi" w:eastAsiaTheme="minorEastAsia" w:hAnsiTheme="minorHAnsi" w:cstheme="minorBidi"/>
          <w:sz w:val="22"/>
          <w:szCs w:val="22"/>
          <w:lang w:eastAsia="zh-CN"/>
        </w:rPr>
      </w:pPr>
      <w:hyperlink w:anchor="_Toc493052372" w:history="1">
        <w:r w:rsidR="00245493" w:rsidRPr="00032855">
          <w:rPr>
            <w:rStyle w:val="Hyperlink"/>
          </w:rPr>
          <w:t>Pointers and Arrays</w:t>
        </w:r>
        <w:r w:rsidR="00245493">
          <w:rPr>
            <w:webHidden/>
          </w:rPr>
          <w:tab/>
        </w:r>
        <w:r w:rsidR="00245493">
          <w:rPr>
            <w:webHidden/>
          </w:rPr>
          <w:fldChar w:fldCharType="begin"/>
        </w:r>
        <w:r w:rsidR="00245493">
          <w:rPr>
            <w:webHidden/>
          </w:rPr>
          <w:instrText xml:space="preserve"> PAGEREF _Toc493052372 \h </w:instrText>
        </w:r>
        <w:r w:rsidR="00245493">
          <w:rPr>
            <w:webHidden/>
          </w:rPr>
        </w:r>
        <w:r w:rsidR="00245493">
          <w:rPr>
            <w:webHidden/>
          </w:rPr>
          <w:fldChar w:fldCharType="separate"/>
        </w:r>
        <w:r w:rsidR="00245493">
          <w:rPr>
            <w:webHidden/>
          </w:rPr>
          <w:t>3-5</w:t>
        </w:r>
        <w:r w:rsidR="00245493">
          <w:rPr>
            <w:webHidden/>
          </w:rPr>
          <w:fldChar w:fldCharType="end"/>
        </w:r>
      </w:hyperlink>
    </w:p>
    <w:p w14:paraId="39219908" w14:textId="3B3BDC4E" w:rsidR="00245493" w:rsidRDefault="00047ADD">
      <w:pPr>
        <w:pStyle w:val="TOC4"/>
        <w:rPr>
          <w:rFonts w:asciiTheme="minorHAnsi" w:eastAsiaTheme="minorEastAsia" w:hAnsiTheme="minorHAnsi" w:cstheme="minorBidi"/>
          <w:sz w:val="22"/>
          <w:szCs w:val="22"/>
          <w:lang w:eastAsia="zh-CN"/>
        </w:rPr>
      </w:pPr>
      <w:hyperlink w:anchor="_Toc493052373" w:history="1">
        <w:r w:rsidR="00245493" w:rsidRPr="00032855">
          <w:rPr>
            <w:rStyle w:val="Hyperlink"/>
          </w:rPr>
          <w:t>Overlapping Storage</w:t>
        </w:r>
        <w:r w:rsidR="00245493">
          <w:rPr>
            <w:webHidden/>
          </w:rPr>
          <w:tab/>
        </w:r>
        <w:r w:rsidR="00245493">
          <w:rPr>
            <w:webHidden/>
          </w:rPr>
          <w:fldChar w:fldCharType="begin"/>
        </w:r>
        <w:r w:rsidR="00245493">
          <w:rPr>
            <w:webHidden/>
          </w:rPr>
          <w:instrText xml:space="preserve"> PAGEREF _Toc493052373 \h </w:instrText>
        </w:r>
        <w:r w:rsidR="00245493">
          <w:rPr>
            <w:webHidden/>
          </w:rPr>
        </w:r>
        <w:r w:rsidR="00245493">
          <w:rPr>
            <w:webHidden/>
          </w:rPr>
          <w:fldChar w:fldCharType="separate"/>
        </w:r>
        <w:r w:rsidR="00245493">
          <w:rPr>
            <w:webHidden/>
          </w:rPr>
          <w:t>3-5</w:t>
        </w:r>
        <w:r w:rsidR="00245493">
          <w:rPr>
            <w:webHidden/>
          </w:rPr>
          <w:fldChar w:fldCharType="end"/>
        </w:r>
      </w:hyperlink>
    </w:p>
    <w:p w14:paraId="58F8875F" w14:textId="4B0798D1" w:rsidR="00245493" w:rsidRDefault="00047ADD">
      <w:pPr>
        <w:pStyle w:val="TOC4"/>
        <w:rPr>
          <w:rFonts w:asciiTheme="minorHAnsi" w:eastAsiaTheme="minorEastAsia" w:hAnsiTheme="minorHAnsi" w:cstheme="minorBidi"/>
          <w:sz w:val="22"/>
          <w:szCs w:val="22"/>
          <w:lang w:eastAsia="zh-CN"/>
        </w:rPr>
      </w:pPr>
      <w:hyperlink w:anchor="_Toc493052374" w:history="1">
        <w:r w:rsidR="00245493" w:rsidRPr="00032855">
          <w:rPr>
            <w:rStyle w:val="Hyperlink"/>
          </w:rPr>
          <w:t>Preprocessing Directives</w:t>
        </w:r>
        <w:r w:rsidR="00245493">
          <w:rPr>
            <w:webHidden/>
          </w:rPr>
          <w:tab/>
        </w:r>
        <w:r w:rsidR="00245493">
          <w:rPr>
            <w:webHidden/>
          </w:rPr>
          <w:fldChar w:fldCharType="begin"/>
        </w:r>
        <w:r w:rsidR="00245493">
          <w:rPr>
            <w:webHidden/>
          </w:rPr>
          <w:instrText xml:space="preserve"> PAGEREF _Toc493052374 \h </w:instrText>
        </w:r>
        <w:r w:rsidR="00245493">
          <w:rPr>
            <w:webHidden/>
          </w:rPr>
        </w:r>
        <w:r w:rsidR="00245493">
          <w:rPr>
            <w:webHidden/>
          </w:rPr>
          <w:fldChar w:fldCharType="separate"/>
        </w:r>
        <w:r w:rsidR="00245493">
          <w:rPr>
            <w:webHidden/>
          </w:rPr>
          <w:t>3-6</w:t>
        </w:r>
        <w:r w:rsidR="00245493">
          <w:rPr>
            <w:webHidden/>
          </w:rPr>
          <w:fldChar w:fldCharType="end"/>
        </w:r>
      </w:hyperlink>
    </w:p>
    <w:p w14:paraId="516E1B95" w14:textId="2D0B922E" w:rsidR="00245493" w:rsidRDefault="00047ADD">
      <w:pPr>
        <w:pStyle w:val="TOC4"/>
        <w:rPr>
          <w:rFonts w:asciiTheme="minorHAnsi" w:eastAsiaTheme="minorEastAsia" w:hAnsiTheme="minorHAnsi" w:cstheme="minorBidi"/>
          <w:sz w:val="22"/>
          <w:szCs w:val="22"/>
          <w:lang w:eastAsia="zh-CN"/>
        </w:rPr>
      </w:pPr>
      <w:hyperlink w:anchor="_Toc493052375" w:history="1">
        <w:r w:rsidR="00245493" w:rsidRPr="00032855">
          <w:rPr>
            <w:rStyle w:val="Hyperlink"/>
          </w:rPr>
          <w:t>Standard Libraries</w:t>
        </w:r>
        <w:r w:rsidR="00245493">
          <w:rPr>
            <w:webHidden/>
          </w:rPr>
          <w:tab/>
        </w:r>
        <w:r w:rsidR="00245493">
          <w:rPr>
            <w:webHidden/>
          </w:rPr>
          <w:fldChar w:fldCharType="begin"/>
        </w:r>
        <w:r w:rsidR="00245493">
          <w:rPr>
            <w:webHidden/>
          </w:rPr>
          <w:instrText xml:space="preserve"> PAGEREF _Toc493052375 \h </w:instrText>
        </w:r>
        <w:r w:rsidR="00245493">
          <w:rPr>
            <w:webHidden/>
          </w:rPr>
        </w:r>
        <w:r w:rsidR="00245493">
          <w:rPr>
            <w:webHidden/>
          </w:rPr>
          <w:fldChar w:fldCharType="separate"/>
        </w:r>
        <w:r w:rsidR="00245493">
          <w:rPr>
            <w:webHidden/>
          </w:rPr>
          <w:t>3-6</w:t>
        </w:r>
        <w:r w:rsidR="00245493">
          <w:rPr>
            <w:webHidden/>
          </w:rPr>
          <w:fldChar w:fldCharType="end"/>
        </w:r>
      </w:hyperlink>
    </w:p>
    <w:p w14:paraId="0824F554" w14:textId="090BFCA9" w:rsidR="00245493" w:rsidRDefault="00047ADD">
      <w:pPr>
        <w:pStyle w:val="TOC4"/>
        <w:rPr>
          <w:rFonts w:asciiTheme="minorHAnsi" w:eastAsiaTheme="minorEastAsia" w:hAnsiTheme="minorHAnsi" w:cstheme="minorBidi"/>
          <w:sz w:val="22"/>
          <w:szCs w:val="22"/>
          <w:lang w:eastAsia="zh-CN"/>
        </w:rPr>
      </w:pPr>
      <w:hyperlink w:anchor="_Toc493052376" w:history="1">
        <w:r w:rsidR="00245493" w:rsidRPr="00032855">
          <w:rPr>
            <w:rStyle w:val="Hyperlink"/>
          </w:rPr>
          <w:t>Resources</w:t>
        </w:r>
        <w:r w:rsidR="00245493">
          <w:rPr>
            <w:webHidden/>
          </w:rPr>
          <w:tab/>
        </w:r>
        <w:r w:rsidR="00245493">
          <w:rPr>
            <w:webHidden/>
          </w:rPr>
          <w:fldChar w:fldCharType="begin"/>
        </w:r>
        <w:r w:rsidR="00245493">
          <w:rPr>
            <w:webHidden/>
          </w:rPr>
          <w:instrText xml:space="preserve"> PAGEREF _Toc493052376 \h </w:instrText>
        </w:r>
        <w:r w:rsidR="00245493">
          <w:rPr>
            <w:webHidden/>
          </w:rPr>
        </w:r>
        <w:r w:rsidR="00245493">
          <w:rPr>
            <w:webHidden/>
          </w:rPr>
          <w:fldChar w:fldCharType="separate"/>
        </w:r>
        <w:r w:rsidR="00245493">
          <w:rPr>
            <w:webHidden/>
          </w:rPr>
          <w:t>3-7</w:t>
        </w:r>
        <w:r w:rsidR="00245493">
          <w:rPr>
            <w:webHidden/>
          </w:rPr>
          <w:fldChar w:fldCharType="end"/>
        </w:r>
      </w:hyperlink>
    </w:p>
    <w:p w14:paraId="0CE454F6" w14:textId="01A78312" w:rsidR="00245493" w:rsidRDefault="00047ADD">
      <w:pPr>
        <w:pStyle w:val="TOC1"/>
        <w:rPr>
          <w:rFonts w:asciiTheme="minorHAnsi" w:eastAsiaTheme="minorEastAsia" w:hAnsiTheme="minorHAnsi" w:cstheme="minorBidi"/>
          <w:sz w:val="22"/>
          <w:szCs w:val="22"/>
          <w:lang w:eastAsia="zh-CN"/>
        </w:rPr>
      </w:pPr>
      <w:hyperlink w:anchor="_Toc493052377" w:history="1">
        <w:r w:rsidR="00245493" w:rsidRPr="00032855">
          <w:rPr>
            <w:rStyle w:val="Hyperlink"/>
          </w:rPr>
          <w:t>4</w:t>
        </w:r>
        <w:r w:rsidR="00245493">
          <w:rPr>
            <w:rFonts w:asciiTheme="minorHAnsi" w:eastAsiaTheme="minorEastAsia" w:hAnsiTheme="minorHAnsi" w:cstheme="minorBidi"/>
            <w:sz w:val="22"/>
            <w:szCs w:val="22"/>
            <w:lang w:eastAsia="zh-CN"/>
          </w:rPr>
          <w:tab/>
        </w:r>
        <w:r w:rsidR="00245493" w:rsidRPr="00032855">
          <w:rPr>
            <w:rStyle w:val="Hyperlink"/>
          </w:rPr>
          <w:t>Naming Conventions</w:t>
        </w:r>
        <w:r w:rsidR="00245493">
          <w:rPr>
            <w:webHidden/>
          </w:rPr>
          <w:tab/>
        </w:r>
        <w:r w:rsidR="00245493">
          <w:rPr>
            <w:webHidden/>
          </w:rPr>
          <w:fldChar w:fldCharType="begin"/>
        </w:r>
        <w:r w:rsidR="00245493">
          <w:rPr>
            <w:webHidden/>
          </w:rPr>
          <w:instrText xml:space="preserve"> PAGEREF _Toc493052377 \h </w:instrText>
        </w:r>
        <w:r w:rsidR="00245493">
          <w:rPr>
            <w:webHidden/>
          </w:rPr>
        </w:r>
        <w:r w:rsidR="00245493">
          <w:rPr>
            <w:webHidden/>
          </w:rPr>
          <w:fldChar w:fldCharType="separate"/>
        </w:r>
        <w:r w:rsidR="00245493">
          <w:rPr>
            <w:webHidden/>
          </w:rPr>
          <w:t>4-1</w:t>
        </w:r>
        <w:r w:rsidR="00245493">
          <w:rPr>
            <w:webHidden/>
          </w:rPr>
          <w:fldChar w:fldCharType="end"/>
        </w:r>
      </w:hyperlink>
    </w:p>
    <w:p w14:paraId="2E9C12BF" w14:textId="020BB9AC" w:rsidR="00245493" w:rsidRDefault="00047ADD">
      <w:pPr>
        <w:pStyle w:val="TOC2"/>
        <w:rPr>
          <w:rFonts w:asciiTheme="minorHAnsi" w:eastAsiaTheme="minorEastAsia" w:hAnsiTheme="minorHAnsi" w:cstheme="minorBidi"/>
          <w:sz w:val="22"/>
          <w:szCs w:val="22"/>
          <w:lang w:eastAsia="zh-CN"/>
        </w:rPr>
      </w:pPr>
      <w:hyperlink w:anchor="_Toc493052378" w:history="1">
        <w:r w:rsidR="00245493" w:rsidRPr="00032855">
          <w:rPr>
            <w:rStyle w:val="Hyperlink"/>
          </w:rPr>
          <w:t>4.1</w:t>
        </w:r>
        <w:r w:rsidR="00245493">
          <w:rPr>
            <w:rFonts w:asciiTheme="minorHAnsi" w:eastAsiaTheme="minorEastAsia" w:hAnsiTheme="minorHAnsi" w:cstheme="minorBidi"/>
            <w:sz w:val="22"/>
            <w:szCs w:val="22"/>
            <w:lang w:eastAsia="zh-CN"/>
          </w:rPr>
          <w:tab/>
        </w:r>
        <w:r w:rsidR="00245493" w:rsidRPr="00032855">
          <w:rPr>
            <w:rStyle w:val="Hyperlink"/>
          </w:rPr>
          <w:t>Automatic Generated Identifiers</w:t>
        </w:r>
        <w:r w:rsidR="00245493">
          <w:rPr>
            <w:webHidden/>
          </w:rPr>
          <w:tab/>
        </w:r>
        <w:r w:rsidR="00245493">
          <w:rPr>
            <w:webHidden/>
          </w:rPr>
          <w:fldChar w:fldCharType="begin"/>
        </w:r>
        <w:r w:rsidR="00245493">
          <w:rPr>
            <w:webHidden/>
          </w:rPr>
          <w:instrText xml:space="preserve"> PAGEREF _Toc493052378 \h </w:instrText>
        </w:r>
        <w:r w:rsidR="00245493">
          <w:rPr>
            <w:webHidden/>
          </w:rPr>
        </w:r>
        <w:r w:rsidR="00245493">
          <w:rPr>
            <w:webHidden/>
          </w:rPr>
          <w:fldChar w:fldCharType="separate"/>
        </w:r>
        <w:r w:rsidR="00245493">
          <w:rPr>
            <w:webHidden/>
          </w:rPr>
          <w:t>4-2</w:t>
        </w:r>
        <w:r w:rsidR="00245493">
          <w:rPr>
            <w:webHidden/>
          </w:rPr>
          <w:fldChar w:fldCharType="end"/>
        </w:r>
      </w:hyperlink>
    </w:p>
    <w:p w14:paraId="3487F7C3" w14:textId="49FDE6E0" w:rsidR="00245493" w:rsidRDefault="00047ADD">
      <w:pPr>
        <w:pStyle w:val="TOC2"/>
        <w:rPr>
          <w:rFonts w:asciiTheme="minorHAnsi" w:eastAsiaTheme="minorEastAsia" w:hAnsiTheme="minorHAnsi" w:cstheme="minorBidi"/>
          <w:sz w:val="22"/>
          <w:szCs w:val="22"/>
          <w:lang w:eastAsia="zh-CN"/>
        </w:rPr>
      </w:pPr>
      <w:hyperlink w:anchor="_Toc493052379" w:history="1">
        <w:r w:rsidR="00245493" w:rsidRPr="00032855">
          <w:rPr>
            <w:rStyle w:val="Hyperlink"/>
          </w:rPr>
          <w:t>4.2</w:t>
        </w:r>
        <w:r w:rsidR="00245493">
          <w:rPr>
            <w:rFonts w:asciiTheme="minorHAnsi" w:eastAsiaTheme="minorEastAsia" w:hAnsiTheme="minorHAnsi" w:cstheme="minorBidi"/>
            <w:sz w:val="22"/>
            <w:szCs w:val="22"/>
            <w:lang w:eastAsia="zh-CN"/>
          </w:rPr>
          <w:tab/>
        </w:r>
        <w:r w:rsidR="00245493" w:rsidRPr="00032855">
          <w:rPr>
            <w:rStyle w:val="Hyperlink"/>
          </w:rPr>
          <w:t>User-Defined Identifiers</w:t>
        </w:r>
        <w:r w:rsidR="00245493">
          <w:rPr>
            <w:webHidden/>
          </w:rPr>
          <w:tab/>
        </w:r>
        <w:r w:rsidR="00245493">
          <w:rPr>
            <w:webHidden/>
          </w:rPr>
          <w:fldChar w:fldCharType="begin"/>
        </w:r>
        <w:r w:rsidR="00245493">
          <w:rPr>
            <w:webHidden/>
          </w:rPr>
          <w:instrText xml:space="preserve"> PAGEREF _Toc493052379 \h </w:instrText>
        </w:r>
        <w:r w:rsidR="00245493">
          <w:rPr>
            <w:webHidden/>
          </w:rPr>
        </w:r>
        <w:r w:rsidR="00245493">
          <w:rPr>
            <w:webHidden/>
          </w:rPr>
          <w:fldChar w:fldCharType="separate"/>
        </w:r>
        <w:r w:rsidR="00245493">
          <w:rPr>
            <w:webHidden/>
          </w:rPr>
          <w:t>4-3</w:t>
        </w:r>
        <w:r w:rsidR="00245493">
          <w:rPr>
            <w:webHidden/>
          </w:rPr>
          <w:fldChar w:fldCharType="end"/>
        </w:r>
      </w:hyperlink>
    </w:p>
    <w:p w14:paraId="5F38CD87" w14:textId="1137E1DC" w:rsidR="00245493" w:rsidRDefault="00047ADD">
      <w:pPr>
        <w:pStyle w:val="TOC1"/>
        <w:rPr>
          <w:rFonts w:asciiTheme="minorHAnsi" w:eastAsiaTheme="minorEastAsia" w:hAnsiTheme="minorHAnsi" w:cstheme="minorBidi"/>
          <w:sz w:val="22"/>
          <w:szCs w:val="22"/>
          <w:lang w:eastAsia="zh-CN"/>
        </w:rPr>
      </w:pPr>
      <w:hyperlink w:anchor="_Toc493052380" w:history="1">
        <w:r w:rsidR="00245493" w:rsidRPr="00032855">
          <w:rPr>
            <w:rStyle w:val="Hyperlink"/>
          </w:rPr>
          <w:t>5</w:t>
        </w:r>
        <w:r w:rsidR="00245493">
          <w:rPr>
            <w:rFonts w:asciiTheme="minorHAnsi" w:eastAsiaTheme="minorEastAsia" w:hAnsiTheme="minorHAnsi" w:cstheme="minorBidi"/>
            <w:sz w:val="22"/>
            <w:szCs w:val="22"/>
            <w:lang w:eastAsia="zh-CN"/>
          </w:rPr>
          <w:tab/>
        </w:r>
        <w:r w:rsidR="00245493" w:rsidRPr="00032855">
          <w:rPr>
            <w:rStyle w:val="Hyperlink"/>
          </w:rPr>
          <w:t>Coding Conditions and Constraints</w:t>
        </w:r>
        <w:r w:rsidR="00245493">
          <w:rPr>
            <w:webHidden/>
          </w:rPr>
          <w:tab/>
        </w:r>
        <w:r w:rsidR="00245493">
          <w:rPr>
            <w:webHidden/>
          </w:rPr>
          <w:fldChar w:fldCharType="begin"/>
        </w:r>
        <w:r w:rsidR="00245493">
          <w:rPr>
            <w:webHidden/>
          </w:rPr>
          <w:instrText xml:space="preserve"> PAGEREF _Toc493052380 \h </w:instrText>
        </w:r>
        <w:r w:rsidR="00245493">
          <w:rPr>
            <w:webHidden/>
          </w:rPr>
        </w:r>
        <w:r w:rsidR="00245493">
          <w:rPr>
            <w:webHidden/>
          </w:rPr>
          <w:fldChar w:fldCharType="separate"/>
        </w:r>
        <w:r w:rsidR="00245493">
          <w:rPr>
            <w:webHidden/>
          </w:rPr>
          <w:t>5-1</w:t>
        </w:r>
        <w:r w:rsidR="00245493">
          <w:rPr>
            <w:webHidden/>
          </w:rPr>
          <w:fldChar w:fldCharType="end"/>
        </w:r>
      </w:hyperlink>
    </w:p>
    <w:p w14:paraId="21319E25" w14:textId="348C02E3" w:rsidR="00245493" w:rsidRDefault="00047ADD">
      <w:pPr>
        <w:pStyle w:val="TOC2"/>
        <w:rPr>
          <w:rFonts w:asciiTheme="minorHAnsi" w:eastAsiaTheme="minorEastAsia" w:hAnsiTheme="minorHAnsi" w:cstheme="minorBidi"/>
          <w:sz w:val="22"/>
          <w:szCs w:val="22"/>
          <w:lang w:eastAsia="zh-CN"/>
        </w:rPr>
      </w:pPr>
      <w:hyperlink w:anchor="_Toc493052381" w:history="1">
        <w:r w:rsidR="00245493" w:rsidRPr="00032855">
          <w:rPr>
            <w:rStyle w:val="Hyperlink"/>
          </w:rPr>
          <w:t>5.1</w:t>
        </w:r>
        <w:r w:rsidR="00245493">
          <w:rPr>
            <w:rFonts w:asciiTheme="minorHAnsi" w:eastAsiaTheme="minorEastAsia" w:hAnsiTheme="minorHAnsi" w:cstheme="minorBidi"/>
            <w:sz w:val="22"/>
            <w:szCs w:val="22"/>
            <w:lang w:eastAsia="zh-CN"/>
          </w:rPr>
          <w:tab/>
        </w:r>
        <w:r w:rsidR="00245493" w:rsidRPr="00032855">
          <w:rPr>
            <w:rStyle w:val="Hyperlink"/>
          </w:rPr>
          <w:t>Coding Conditions</w:t>
        </w:r>
        <w:r w:rsidR="00245493">
          <w:rPr>
            <w:webHidden/>
          </w:rPr>
          <w:tab/>
        </w:r>
        <w:r w:rsidR="00245493">
          <w:rPr>
            <w:webHidden/>
          </w:rPr>
          <w:fldChar w:fldCharType="begin"/>
        </w:r>
        <w:r w:rsidR="00245493">
          <w:rPr>
            <w:webHidden/>
          </w:rPr>
          <w:instrText xml:space="preserve"> PAGEREF _Toc493052381 \h </w:instrText>
        </w:r>
        <w:r w:rsidR="00245493">
          <w:rPr>
            <w:webHidden/>
          </w:rPr>
        </w:r>
        <w:r w:rsidR="00245493">
          <w:rPr>
            <w:webHidden/>
          </w:rPr>
          <w:fldChar w:fldCharType="separate"/>
        </w:r>
        <w:r w:rsidR="00245493">
          <w:rPr>
            <w:webHidden/>
          </w:rPr>
          <w:t>5-2</w:t>
        </w:r>
        <w:r w:rsidR="00245493">
          <w:rPr>
            <w:webHidden/>
          </w:rPr>
          <w:fldChar w:fldCharType="end"/>
        </w:r>
      </w:hyperlink>
    </w:p>
    <w:p w14:paraId="078CACB7" w14:textId="2E90B1D9" w:rsidR="00245493" w:rsidRDefault="00047ADD">
      <w:pPr>
        <w:pStyle w:val="TOC2"/>
        <w:rPr>
          <w:rFonts w:asciiTheme="minorHAnsi" w:eastAsiaTheme="minorEastAsia" w:hAnsiTheme="minorHAnsi" w:cstheme="minorBidi"/>
          <w:sz w:val="22"/>
          <w:szCs w:val="22"/>
          <w:lang w:eastAsia="zh-CN"/>
        </w:rPr>
      </w:pPr>
      <w:hyperlink w:anchor="_Toc493052382" w:history="1">
        <w:r w:rsidR="00245493" w:rsidRPr="00032855">
          <w:rPr>
            <w:rStyle w:val="Hyperlink"/>
          </w:rPr>
          <w:t>5.2</w:t>
        </w:r>
        <w:r w:rsidR="00245493">
          <w:rPr>
            <w:rFonts w:asciiTheme="minorHAnsi" w:eastAsiaTheme="minorEastAsia" w:hAnsiTheme="minorHAnsi" w:cstheme="minorBidi"/>
            <w:sz w:val="22"/>
            <w:szCs w:val="22"/>
            <w:lang w:eastAsia="zh-CN"/>
          </w:rPr>
          <w:tab/>
        </w:r>
        <w:r w:rsidR="00245493" w:rsidRPr="00032855">
          <w:rPr>
            <w:rStyle w:val="Hyperlink"/>
          </w:rPr>
          <w:t>Coding Constraints</w:t>
        </w:r>
        <w:r w:rsidR="00245493">
          <w:rPr>
            <w:webHidden/>
          </w:rPr>
          <w:tab/>
        </w:r>
        <w:r w:rsidR="00245493">
          <w:rPr>
            <w:webHidden/>
          </w:rPr>
          <w:fldChar w:fldCharType="begin"/>
        </w:r>
        <w:r w:rsidR="00245493">
          <w:rPr>
            <w:webHidden/>
          </w:rPr>
          <w:instrText xml:space="preserve"> PAGEREF _Toc493052382 \h </w:instrText>
        </w:r>
        <w:r w:rsidR="00245493">
          <w:rPr>
            <w:webHidden/>
          </w:rPr>
        </w:r>
        <w:r w:rsidR="00245493">
          <w:rPr>
            <w:webHidden/>
          </w:rPr>
          <w:fldChar w:fldCharType="separate"/>
        </w:r>
        <w:r w:rsidR="00245493">
          <w:rPr>
            <w:webHidden/>
          </w:rPr>
          <w:t>5-3</w:t>
        </w:r>
        <w:r w:rsidR="00245493">
          <w:rPr>
            <w:webHidden/>
          </w:rPr>
          <w:fldChar w:fldCharType="end"/>
        </w:r>
      </w:hyperlink>
    </w:p>
    <w:p w14:paraId="3ACA8F98" w14:textId="7633E54F" w:rsidR="00245493" w:rsidRDefault="00047ADD">
      <w:pPr>
        <w:pStyle w:val="TOC1"/>
        <w:rPr>
          <w:rFonts w:asciiTheme="minorHAnsi" w:eastAsiaTheme="minorEastAsia" w:hAnsiTheme="minorHAnsi" w:cstheme="minorBidi"/>
          <w:sz w:val="22"/>
          <w:szCs w:val="22"/>
          <w:lang w:eastAsia="zh-CN"/>
        </w:rPr>
      </w:pPr>
      <w:hyperlink w:anchor="_Toc493052383" w:history="1">
        <w:r w:rsidR="00245493" w:rsidRPr="00032855">
          <w:rPr>
            <w:rStyle w:val="Hyperlink"/>
          </w:rPr>
          <w:t>6</w:t>
        </w:r>
        <w:r w:rsidR="00245493">
          <w:rPr>
            <w:rFonts w:asciiTheme="minorHAnsi" w:eastAsiaTheme="minorEastAsia" w:hAnsiTheme="minorHAnsi" w:cstheme="minorBidi"/>
            <w:sz w:val="22"/>
            <w:szCs w:val="22"/>
            <w:lang w:eastAsia="zh-CN"/>
          </w:rPr>
          <w:tab/>
        </w:r>
        <w:r w:rsidR="00245493" w:rsidRPr="00032855">
          <w:rPr>
            <w:rStyle w:val="Hyperlink"/>
          </w:rPr>
          <w:t>Constraints on Coding Tools</w:t>
        </w:r>
        <w:r w:rsidR="00245493">
          <w:rPr>
            <w:webHidden/>
          </w:rPr>
          <w:tab/>
        </w:r>
        <w:r w:rsidR="00245493">
          <w:rPr>
            <w:webHidden/>
          </w:rPr>
          <w:fldChar w:fldCharType="begin"/>
        </w:r>
        <w:r w:rsidR="00245493">
          <w:rPr>
            <w:webHidden/>
          </w:rPr>
          <w:instrText xml:space="preserve"> PAGEREF _Toc493052383 \h </w:instrText>
        </w:r>
        <w:r w:rsidR="00245493">
          <w:rPr>
            <w:webHidden/>
          </w:rPr>
        </w:r>
        <w:r w:rsidR="00245493">
          <w:rPr>
            <w:webHidden/>
          </w:rPr>
          <w:fldChar w:fldCharType="separate"/>
        </w:r>
        <w:r w:rsidR="00245493">
          <w:rPr>
            <w:webHidden/>
          </w:rPr>
          <w:t>6-1</w:t>
        </w:r>
        <w:r w:rsidR="00245493">
          <w:rPr>
            <w:webHidden/>
          </w:rPr>
          <w:fldChar w:fldCharType="end"/>
        </w:r>
      </w:hyperlink>
    </w:p>
    <w:p w14:paraId="07F38D05" w14:textId="339CE669" w:rsidR="00245493" w:rsidRDefault="00047ADD">
      <w:pPr>
        <w:pStyle w:val="TOC2"/>
        <w:rPr>
          <w:rFonts w:asciiTheme="minorHAnsi" w:eastAsiaTheme="minorEastAsia" w:hAnsiTheme="minorHAnsi" w:cstheme="minorBidi"/>
          <w:sz w:val="22"/>
          <w:szCs w:val="22"/>
          <w:lang w:eastAsia="zh-CN"/>
        </w:rPr>
      </w:pPr>
      <w:hyperlink w:anchor="_Toc493052384" w:history="1">
        <w:r w:rsidR="00245493" w:rsidRPr="00032855">
          <w:rPr>
            <w:rStyle w:val="Hyperlink"/>
          </w:rPr>
          <w:t>6.1</w:t>
        </w:r>
        <w:r w:rsidR="00245493">
          <w:rPr>
            <w:rFonts w:asciiTheme="minorHAnsi" w:eastAsiaTheme="minorEastAsia" w:hAnsiTheme="minorHAnsi" w:cstheme="minorBidi"/>
            <w:sz w:val="22"/>
            <w:szCs w:val="22"/>
            <w:lang w:eastAsia="zh-CN"/>
          </w:rPr>
          <w:tab/>
        </w:r>
        <w:r w:rsidR="00245493" w:rsidRPr="00032855">
          <w:rPr>
            <w:rStyle w:val="Hyperlink"/>
          </w:rPr>
          <w:t>Coder Constraints</w:t>
        </w:r>
        <w:r w:rsidR="00245493">
          <w:rPr>
            <w:webHidden/>
          </w:rPr>
          <w:tab/>
        </w:r>
        <w:r w:rsidR="00245493">
          <w:rPr>
            <w:webHidden/>
          </w:rPr>
          <w:fldChar w:fldCharType="begin"/>
        </w:r>
        <w:r w:rsidR="00245493">
          <w:rPr>
            <w:webHidden/>
          </w:rPr>
          <w:instrText xml:space="preserve"> PAGEREF _Toc493052384 \h </w:instrText>
        </w:r>
        <w:r w:rsidR="00245493">
          <w:rPr>
            <w:webHidden/>
          </w:rPr>
        </w:r>
        <w:r w:rsidR="00245493">
          <w:rPr>
            <w:webHidden/>
          </w:rPr>
          <w:fldChar w:fldCharType="separate"/>
        </w:r>
        <w:r w:rsidR="00245493">
          <w:rPr>
            <w:webHidden/>
          </w:rPr>
          <w:t>6-2</w:t>
        </w:r>
        <w:r w:rsidR="00245493">
          <w:rPr>
            <w:webHidden/>
          </w:rPr>
          <w:fldChar w:fldCharType="end"/>
        </w:r>
      </w:hyperlink>
    </w:p>
    <w:p w14:paraId="2575A148" w14:textId="192D22A7" w:rsidR="00245493" w:rsidRDefault="00047ADD">
      <w:pPr>
        <w:pStyle w:val="TOC2"/>
        <w:rPr>
          <w:rFonts w:asciiTheme="minorHAnsi" w:eastAsiaTheme="minorEastAsia" w:hAnsiTheme="minorHAnsi" w:cstheme="minorBidi"/>
          <w:sz w:val="22"/>
          <w:szCs w:val="22"/>
          <w:lang w:eastAsia="zh-CN"/>
        </w:rPr>
      </w:pPr>
      <w:hyperlink w:anchor="_Toc493052385" w:history="1">
        <w:r w:rsidR="00245493" w:rsidRPr="00032855">
          <w:rPr>
            <w:rStyle w:val="Hyperlink"/>
          </w:rPr>
          <w:t>6.2</w:t>
        </w:r>
        <w:r w:rsidR="00245493">
          <w:rPr>
            <w:rFonts w:asciiTheme="minorHAnsi" w:eastAsiaTheme="minorEastAsia" w:hAnsiTheme="minorHAnsi" w:cstheme="minorBidi"/>
            <w:sz w:val="22"/>
            <w:szCs w:val="22"/>
            <w:lang w:eastAsia="zh-CN"/>
          </w:rPr>
          <w:tab/>
        </w:r>
        <w:r w:rsidR="00245493" w:rsidRPr="00032855">
          <w:rPr>
            <w:rStyle w:val="Hyperlink"/>
          </w:rPr>
          <w:t>Compiler and Linker Constraints</w:t>
        </w:r>
        <w:r w:rsidR="00245493">
          <w:rPr>
            <w:webHidden/>
          </w:rPr>
          <w:tab/>
        </w:r>
        <w:r w:rsidR="00245493">
          <w:rPr>
            <w:webHidden/>
          </w:rPr>
          <w:fldChar w:fldCharType="begin"/>
        </w:r>
        <w:r w:rsidR="00245493">
          <w:rPr>
            <w:webHidden/>
          </w:rPr>
          <w:instrText xml:space="preserve"> PAGEREF _Toc493052385 \h </w:instrText>
        </w:r>
        <w:r w:rsidR="00245493">
          <w:rPr>
            <w:webHidden/>
          </w:rPr>
        </w:r>
        <w:r w:rsidR="00245493">
          <w:rPr>
            <w:webHidden/>
          </w:rPr>
          <w:fldChar w:fldCharType="separate"/>
        </w:r>
        <w:r w:rsidR="00245493">
          <w:rPr>
            <w:webHidden/>
          </w:rPr>
          <w:t>6-3</w:t>
        </w:r>
        <w:r w:rsidR="00245493">
          <w:rPr>
            <w:webHidden/>
          </w:rPr>
          <w:fldChar w:fldCharType="end"/>
        </w:r>
      </w:hyperlink>
    </w:p>
    <w:p w14:paraId="09FC3A54" w14:textId="14D25748" w:rsidR="00790082" w:rsidRPr="00D77365" w:rsidRDefault="00976E14" w:rsidP="00D54FD1">
      <w:r w:rsidRPr="00D77365">
        <w:rPr>
          <w:noProof/>
          <w:sz w:val="20"/>
        </w:rPr>
        <w:fldChar w:fldCharType="end"/>
      </w:r>
    </w:p>
    <w:p w14:paraId="09FC3A55" w14:textId="77777777" w:rsidR="00790082" w:rsidRPr="00D77365" w:rsidRDefault="00790082" w:rsidP="00D54FD1"/>
    <w:p w14:paraId="09FC3A56" w14:textId="77777777" w:rsidR="0071672E" w:rsidRPr="00D77365" w:rsidRDefault="00790082" w:rsidP="004D4134">
      <w:pPr>
        <w:pStyle w:val="BodyText"/>
      </w:pPr>
      <w:r w:rsidRPr="00D77365">
        <w:br w:type="page"/>
      </w:r>
    </w:p>
    <w:p w14:paraId="1D79DE8C" w14:textId="77777777" w:rsidR="00527607" w:rsidRPr="00D77365" w:rsidRDefault="00527607" w:rsidP="004D4134">
      <w:pPr>
        <w:pStyle w:val="BodyText"/>
        <w:rPr>
          <w:rStyle w:val="Heading2Char"/>
          <w:rFonts w:ascii="Times New Roman" w:hAnsi="Times New Roman" w:cs="Times New Roman"/>
          <w:b w:val="0"/>
          <w:iCs w:val="0"/>
          <w:noProof/>
          <w:sz w:val="24"/>
          <w:szCs w:val="24"/>
        </w:rPr>
      </w:pPr>
    </w:p>
    <w:p w14:paraId="09FC3A57" w14:textId="77777777" w:rsidR="00790082" w:rsidRPr="00D77365" w:rsidRDefault="00790082" w:rsidP="00790082">
      <w:pPr>
        <w:pStyle w:val="BodyText"/>
        <w:sectPr w:rsidR="00790082" w:rsidRPr="00D77365" w:rsidSect="001025C2">
          <w:footerReference w:type="default" r:id="rId32"/>
          <w:pgSz w:w="11201" w:h="13008"/>
          <w:pgMar w:top="965" w:right="1440" w:bottom="1699" w:left="1440" w:header="965" w:footer="72" w:gutter="0"/>
          <w:pgNumType w:fmt="lowerRoman" w:start="7"/>
          <w:cols w:space="720"/>
          <w:noEndnote/>
          <w:docGrid w:linePitch="326"/>
        </w:sectPr>
      </w:pPr>
      <w:bookmarkStart w:id="4" w:name="_Toc332696860"/>
      <w:bookmarkStart w:id="5" w:name="_Toc332696915"/>
      <w:bookmarkStart w:id="6" w:name="_Toc332697583"/>
      <w:bookmarkStart w:id="7" w:name="_Toc332800599"/>
      <w:bookmarkStart w:id="8" w:name="_Toc335899809"/>
      <w:bookmarkEnd w:id="2"/>
    </w:p>
    <w:p w14:paraId="09FC3A58" w14:textId="77777777" w:rsidR="0093496F" w:rsidRPr="00AF3F9D" w:rsidRDefault="00E27A04" w:rsidP="00AF3F9D">
      <w:pPr>
        <w:pStyle w:val="Heading1"/>
      </w:pPr>
      <w:bookmarkStart w:id="9" w:name="_Toc493052343"/>
      <w:bookmarkEnd w:id="4"/>
      <w:bookmarkEnd w:id="5"/>
      <w:bookmarkEnd w:id="6"/>
      <w:bookmarkEnd w:id="7"/>
      <w:bookmarkEnd w:id="8"/>
      <w:r w:rsidRPr="00AF3F9D">
        <w:lastRenderedPageBreak/>
        <w:t>Introduction</w:t>
      </w:r>
      <w:bookmarkEnd w:id="9"/>
    </w:p>
    <w:p w14:paraId="09FC3A61" w14:textId="1B2D3751" w:rsidR="005158DD" w:rsidRPr="008A575F" w:rsidRDefault="005158DD" w:rsidP="00956928">
      <w:pPr>
        <w:pStyle w:val="BodyText"/>
      </w:pPr>
      <w:bookmarkStart w:id="10" w:name="_Toc332697585"/>
      <w:bookmarkStart w:id="11" w:name="_Toc332800601"/>
      <w:bookmarkStart w:id="12" w:name="_Toc335899811"/>
    </w:p>
    <w:p w14:paraId="09FC3A62" w14:textId="3760F16D" w:rsidR="00606BAC" w:rsidRDefault="005158DD" w:rsidP="00C652D6">
      <w:pPr>
        <w:pStyle w:val="Heading2"/>
      </w:pPr>
      <w:r w:rsidRPr="00D77365">
        <w:br w:type="page"/>
      </w:r>
      <w:bookmarkStart w:id="13" w:name="_Toc493052344"/>
      <w:bookmarkEnd w:id="10"/>
      <w:bookmarkEnd w:id="11"/>
      <w:bookmarkEnd w:id="12"/>
      <w:r w:rsidR="00C652D6" w:rsidRPr="00C652D6">
        <w:lastRenderedPageBreak/>
        <w:t>Purpose</w:t>
      </w:r>
      <w:r w:rsidR="00A21081">
        <w:t xml:space="preserve"> and Scope</w:t>
      </w:r>
      <w:bookmarkEnd w:id="13"/>
    </w:p>
    <w:p w14:paraId="2272D940" w14:textId="4D41FC62" w:rsidR="00387691" w:rsidRDefault="00387691" w:rsidP="00387691">
      <w:pPr>
        <w:pStyle w:val="BodyText"/>
        <w:rPr>
          <w:szCs w:val="20"/>
        </w:rPr>
      </w:pPr>
      <w:r w:rsidRPr="0097497F">
        <w:t xml:space="preserve">This document comprises the </w:t>
      </w:r>
      <w:r>
        <w:t xml:space="preserve">Software Code Standards </w:t>
      </w:r>
      <w:r w:rsidRPr="0097497F">
        <w:t xml:space="preserve">as referenced by the Software Development Plan (SDP), according to </w:t>
      </w:r>
      <w:r>
        <w:t xml:space="preserve">DO-178C 11.2 and DO-331 MB.11.2 </w:t>
      </w:r>
      <w:r w:rsidRPr="0097497F">
        <w:t xml:space="preserve">for the project </w:t>
      </w:r>
      <w:r w:rsidRPr="0097497F">
        <w:rPr>
          <w:color w:val="1F497D" w:themeColor="text2"/>
          <w:szCs w:val="20"/>
        </w:rPr>
        <w:t>&lt;</w:t>
      </w:r>
      <w:r w:rsidRPr="0097497F">
        <w:rPr>
          <w:i/>
          <w:iCs/>
          <w:color w:val="1F497D" w:themeColor="text2"/>
          <w:szCs w:val="20"/>
        </w:rPr>
        <w:t>Project</w:t>
      </w:r>
      <w:r w:rsidRPr="0097497F">
        <w:rPr>
          <w:color w:val="1F497D" w:themeColor="text2"/>
          <w:szCs w:val="20"/>
        </w:rPr>
        <w:t>&gt;.</w:t>
      </w:r>
      <w:r w:rsidRPr="0097497F">
        <w:rPr>
          <w:szCs w:val="20"/>
        </w:rPr>
        <w:t xml:space="preserve"> As specified in </w:t>
      </w:r>
      <w:r>
        <w:t>DO-178C 11.8 and DO-331 MB.11.8</w:t>
      </w:r>
      <w:r>
        <w:rPr>
          <w:szCs w:val="20"/>
        </w:rPr>
        <w:t xml:space="preserve">, the Software Code Standards </w:t>
      </w:r>
      <w:r w:rsidRPr="0097497F">
        <w:rPr>
          <w:szCs w:val="20"/>
        </w:rPr>
        <w:t>define the</w:t>
      </w:r>
      <w:r w:rsidR="00FA36D9">
        <w:rPr>
          <w:szCs w:val="20"/>
        </w:rPr>
        <w:t xml:space="preserve"> programming languages,</w:t>
      </w:r>
      <w:r w:rsidRPr="0097497F">
        <w:rPr>
          <w:szCs w:val="20"/>
        </w:rPr>
        <w:t xml:space="preserve"> </w:t>
      </w:r>
      <w:r>
        <w:rPr>
          <w:szCs w:val="20"/>
        </w:rPr>
        <w:t xml:space="preserve">methods, rules, and tools to be used to </w:t>
      </w:r>
      <w:r w:rsidR="00FA36D9">
        <w:rPr>
          <w:szCs w:val="20"/>
        </w:rPr>
        <w:t>code the software</w:t>
      </w:r>
      <w:r w:rsidRPr="0097497F">
        <w:rPr>
          <w:szCs w:val="20"/>
        </w:rPr>
        <w:t>.</w:t>
      </w:r>
    </w:p>
    <w:p w14:paraId="2B054006" w14:textId="77777777" w:rsidR="00387691" w:rsidRPr="004A31AD" w:rsidRDefault="00387691" w:rsidP="00387691">
      <w:pPr>
        <w:autoSpaceDE w:val="0"/>
        <w:autoSpaceDN w:val="0"/>
        <w:adjustRightInd w:val="0"/>
        <w:ind w:left="562"/>
        <w:rPr>
          <w:rStyle w:val="BodyTextChar"/>
        </w:rPr>
      </w:pPr>
      <w:r w:rsidRPr="004A31AD">
        <w:rPr>
          <w:rStyle w:val="BodyTextChar"/>
          <w:szCs w:val="20"/>
        </w:rPr>
        <w:t xml:space="preserve">Therefore, this document </w:t>
      </w:r>
      <w:r>
        <w:rPr>
          <w:rStyle w:val="BodyTextChar"/>
          <w:szCs w:val="20"/>
        </w:rPr>
        <w:t>defines all of the following:</w:t>
      </w:r>
    </w:p>
    <w:p w14:paraId="0375E802" w14:textId="64F8AEAE" w:rsidR="00387691" w:rsidRPr="00520FF6" w:rsidRDefault="003C29FC" w:rsidP="00387691">
      <w:pPr>
        <w:pStyle w:val="BulletList1"/>
        <w:numPr>
          <w:ilvl w:val="0"/>
          <w:numId w:val="17"/>
        </w:numPr>
        <w:spacing w:after="0"/>
        <w:ind w:left="778" w:hanging="216"/>
      </w:pPr>
      <w:r>
        <w:rPr>
          <w:i w:val="0"/>
        </w:rPr>
        <w:t>Programming languages</w:t>
      </w:r>
      <w:r w:rsidR="00387691" w:rsidRPr="004A31AD">
        <w:rPr>
          <w:i w:val="0"/>
        </w:rPr>
        <w:t>.</w:t>
      </w:r>
    </w:p>
    <w:p w14:paraId="5D524AF0" w14:textId="6B1DD98D" w:rsidR="00387691" w:rsidRPr="00190261" w:rsidRDefault="003C29FC" w:rsidP="00387691">
      <w:pPr>
        <w:pStyle w:val="BulletList1"/>
        <w:numPr>
          <w:ilvl w:val="0"/>
          <w:numId w:val="17"/>
        </w:numPr>
        <w:spacing w:after="0"/>
        <w:ind w:left="778" w:hanging="216"/>
      </w:pPr>
      <w:r>
        <w:rPr>
          <w:i w:val="0"/>
        </w:rPr>
        <w:t>Source code presentation standards</w:t>
      </w:r>
      <w:r w:rsidR="00387691">
        <w:rPr>
          <w:i w:val="0"/>
        </w:rPr>
        <w:t>.</w:t>
      </w:r>
    </w:p>
    <w:p w14:paraId="3911AFD8" w14:textId="0ED76A56" w:rsidR="00387691" w:rsidRPr="003C29FC" w:rsidRDefault="003C29FC" w:rsidP="00387691">
      <w:pPr>
        <w:pStyle w:val="BulletList1"/>
        <w:numPr>
          <w:ilvl w:val="0"/>
          <w:numId w:val="17"/>
        </w:numPr>
        <w:spacing w:after="0"/>
        <w:ind w:left="778" w:hanging="216"/>
      </w:pPr>
      <w:r>
        <w:rPr>
          <w:i w:val="0"/>
        </w:rPr>
        <w:t>Naming conventions</w:t>
      </w:r>
      <w:r w:rsidR="00387691">
        <w:rPr>
          <w:i w:val="0"/>
        </w:rPr>
        <w:t>.</w:t>
      </w:r>
    </w:p>
    <w:p w14:paraId="33522CB8" w14:textId="728A4AB5" w:rsidR="003C29FC" w:rsidRPr="00190261" w:rsidRDefault="003C29FC" w:rsidP="00387691">
      <w:pPr>
        <w:pStyle w:val="BulletList1"/>
        <w:numPr>
          <w:ilvl w:val="0"/>
          <w:numId w:val="17"/>
        </w:numPr>
        <w:spacing w:after="0"/>
        <w:ind w:left="778" w:hanging="216"/>
      </w:pPr>
      <w:r>
        <w:rPr>
          <w:i w:val="0"/>
        </w:rPr>
        <w:t>Conditions and constraints on coding conventions.</w:t>
      </w:r>
    </w:p>
    <w:p w14:paraId="7693BABF" w14:textId="4C654AF0" w:rsidR="00387691" w:rsidRPr="00190261" w:rsidRDefault="003C29FC" w:rsidP="00387691">
      <w:pPr>
        <w:pStyle w:val="BulletList1"/>
        <w:numPr>
          <w:ilvl w:val="0"/>
          <w:numId w:val="17"/>
        </w:numPr>
        <w:spacing w:after="0"/>
        <w:ind w:left="778" w:hanging="216"/>
      </w:pPr>
      <w:r>
        <w:rPr>
          <w:i w:val="0"/>
        </w:rPr>
        <w:t>Constraints on coding tools</w:t>
      </w:r>
      <w:r w:rsidR="00387691">
        <w:rPr>
          <w:i w:val="0"/>
        </w:rPr>
        <w:t>.</w:t>
      </w:r>
    </w:p>
    <w:p w14:paraId="77EE3CF5" w14:textId="77777777" w:rsidR="005B30EF" w:rsidRPr="005B30EF" w:rsidRDefault="005B30EF" w:rsidP="005B30EF">
      <w:pPr>
        <w:autoSpaceDE w:val="0"/>
        <w:autoSpaceDN w:val="0"/>
        <w:adjustRightInd w:val="0"/>
        <w:rPr>
          <w:sz w:val="20"/>
        </w:rPr>
      </w:pPr>
    </w:p>
    <w:p w14:paraId="618B6F61" w14:textId="4A063175" w:rsidR="00A21081" w:rsidRDefault="00A21081" w:rsidP="00A21081">
      <w:pPr>
        <w:pStyle w:val="BodyText"/>
      </w:pPr>
      <w:r>
        <w:t xml:space="preserve">This document </w:t>
      </w:r>
      <w:r>
        <w:rPr>
          <w:color w:val="000000"/>
          <w:szCs w:val="20"/>
        </w:rPr>
        <w:t>provides the planning data defined</w:t>
      </w:r>
      <w:r w:rsidR="00724075">
        <w:rPr>
          <w:color w:val="000000"/>
          <w:szCs w:val="20"/>
        </w:rPr>
        <w:t xml:space="preserve"> in</w:t>
      </w:r>
      <w:r>
        <w:rPr>
          <w:color w:val="000000"/>
          <w:szCs w:val="20"/>
        </w:rPr>
        <w:t xml:space="preserve"> [</w:t>
      </w:r>
      <w:r>
        <w:t xml:space="preserve">DO-178C] </w:t>
      </w:r>
      <w:r w:rsidR="00CC1CAF">
        <w:t>Section</w:t>
      </w:r>
      <w:r>
        <w:t xml:space="preserve"> 11.</w:t>
      </w:r>
      <w:r w:rsidR="00061768">
        <w:t>8</w:t>
      </w:r>
      <w:r>
        <w:t xml:space="preserve"> and [DO-331] </w:t>
      </w:r>
      <w:r w:rsidR="00CC1CAF">
        <w:t>Section</w:t>
      </w:r>
      <w:r>
        <w:t xml:space="preserve"> MB.11.</w:t>
      </w:r>
      <w:r w:rsidR="00061768">
        <w:t>8</w:t>
      </w:r>
      <w:r w:rsidR="00357C10">
        <w:t>,</w:t>
      </w:r>
      <w:r w:rsidR="00F94C07">
        <w:t xml:space="preserve"> respectively.</w:t>
      </w:r>
    </w:p>
    <w:p w14:paraId="466BEA92" w14:textId="018FE252" w:rsidR="0001720A" w:rsidRDefault="0001720A" w:rsidP="00A21081">
      <w:pPr>
        <w:pStyle w:val="BodyText"/>
      </w:pPr>
      <w:r>
        <w:t xml:space="preserve">You can use this </w:t>
      </w:r>
      <w:r w:rsidR="00061768">
        <w:t>SCS</w:t>
      </w:r>
      <w:r>
        <w:t xml:space="preserve"> template as a </w:t>
      </w:r>
      <w:r w:rsidR="007D0947">
        <w:t xml:space="preserve">resource when creating a </w:t>
      </w:r>
      <w:r w:rsidR="00061768">
        <w:t>SCS</w:t>
      </w:r>
      <w:r w:rsidR="007D0947">
        <w:t xml:space="preserve">. If you are updating an existing </w:t>
      </w:r>
      <w:r w:rsidR="00061768">
        <w:t>SCS</w:t>
      </w:r>
      <w:r w:rsidR="007D0947">
        <w:t xml:space="preserve"> to support Model-Based Design (MBD), you can use this template as a </w:t>
      </w:r>
      <w:r>
        <w:t>reference document.</w:t>
      </w:r>
      <w:r w:rsidR="004418FD">
        <w:t xml:space="preserve"> Although representative of </w:t>
      </w:r>
      <w:r w:rsidR="00061768">
        <w:t>SCS</w:t>
      </w:r>
      <w:r w:rsidR="004418FD">
        <w:t xml:space="preserve">s used in the industry, this </w:t>
      </w:r>
      <w:r w:rsidR="00061768">
        <w:t>SCS</w:t>
      </w:r>
      <w:r w:rsidR="004418FD">
        <w:t xml:space="preserve"> template has not been revi</w:t>
      </w:r>
      <w:r w:rsidR="00B3109C">
        <w:t xml:space="preserve">ewed, approved, or accepted by </w:t>
      </w:r>
      <w:r w:rsidR="004418FD">
        <w:t xml:space="preserve">any certification authority.  It is the user’s responsibility to gain approval and acceptance of their </w:t>
      </w:r>
      <w:r w:rsidR="00061768">
        <w:t>SCS</w:t>
      </w:r>
      <w:r w:rsidR="004418FD">
        <w:t xml:space="preserve"> by the appropriate certification authority.</w:t>
      </w:r>
    </w:p>
    <w:p w14:paraId="645C395B" w14:textId="1C024F93" w:rsidR="00C652D6" w:rsidRDefault="00C652D6" w:rsidP="00C652D6">
      <w:pPr>
        <w:pStyle w:val="BodyText"/>
      </w:pPr>
    </w:p>
    <w:p w14:paraId="1E11F339" w14:textId="31AC8A47" w:rsidR="00A57E28" w:rsidRDefault="00A57E28">
      <w:pPr>
        <w:rPr>
          <w:sz w:val="20"/>
        </w:rPr>
      </w:pPr>
      <w:r>
        <w:br w:type="page"/>
      </w:r>
    </w:p>
    <w:p w14:paraId="66E6FB00" w14:textId="77777777" w:rsidR="00BF13E5" w:rsidRDefault="00BF13E5" w:rsidP="00C652D6">
      <w:pPr>
        <w:pStyle w:val="BodyText"/>
      </w:pPr>
    </w:p>
    <w:p w14:paraId="1A39DF58" w14:textId="1D13FBC9" w:rsidR="00BF13E5" w:rsidRDefault="00BF13E5" w:rsidP="00BF13E5">
      <w:pPr>
        <w:pStyle w:val="Heading2"/>
      </w:pPr>
      <w:bookmarkStart w:id="14" w:name="_Toc493052345"/>
      <w:r>
        <w:t>Applicable Documents</w:t>
      </w:r>
      <w:bookmarkEnd w:id="14"/>
    </w:p>
    <w:p w14:paraId="64023FAD" w14:textId="77777777" w:rsidR="00BF13E5" w:rsidRPr="00662293" w:rsidRDefault="00BF13E5" w:rsidP="00BF13E5">
      <w:pPr>
        <w:pStyle w:val="UnNumberedWideHeading3"/>
        <w:ind w:left="0"/>
      </w:pPr>
      <w:bookmarkStart w:id="15" w:name="_Toc367366393"/>
      <w:bookmarkStart w:id="16" w:name="_Toc493052346"/>
      <w:r w:rsidRPr="00662293">
        <w:t xml:space="preserve">Table 1 </w:t>
      </w:r>
      <w:r w:rsidRPr="00662293">
        <w:rPr>
          <w:rStyle w:val="BodyTextChar"/>
        </w:rPr>
        <w:t>–</w:t>
      </w:r>
      <w:r w:rsidRPr="00662293">
        <w:t xml:space="preserve"> Regulations and Standards</w:t>
      </w:r>
      <w:bookmarkEnd w:id="15"/>
      <w:bookmarkEnd w:id="16"/>
      <w:r w:rsidRPr="00662293">
        <w:t xml:space="preserve"> </w:t>
      </w:r>
    </w:p>
    <w:tbl>
      <w:tblPr>
        <w:tblStyle w:val="TableGrid"/>
        <w:tblW w:w="8931" w:type="dxa"/>
        <w:jc w:val="center"/>
        <w:tblLayout w:type="fixed"/>
        <w:tblCellMar>
          <w:left w:w="43" w:type="dxa"/>
          <w:right w:w="43" w:type="dxa"/>
        </w:tblCellMar>
        <w:tblLook w:val="04A0" w:firstRow="1" w:lastRow="0" w:firstColumn="1" w:lastColumn="0" w:noHBand="0" w:noVBand="1"/>
      </w:tblPr>
      <w:tblGrid>
        <w:gridCol w:w="1134"/>
        <w:gridCol w:w="7797"/>
      </w:tblGrid>
      <w:tr w:rsidR="00BF13E5" w:rsidRPr="00662293" w14:paraId="46471F8E" w14:textId="77777777" w:rsidTr="00B70C6C">
        <w:trPr>
          <w:tblHeader/>
          <w:jc w:val="center"/>
        </w:trPr>
        <w:tc>
          <w:tcPr>
            <w:tcW w:w="1134" w:type="dxa"/>
            <w:tcBorders>
              <w:bottom w:val="single" w:sz="4" w:space="0" w:color="000000"/>
            </w:tcBorders>
            <w:shd w:val="pct20" w:color="auto" w:fill="auto"/>
            <w:tcMar>
              <w:left w:w="43" w:type="dxa"/>
              <w:right w:w="43" w:type="dxa"/>
            </w:tcMar>
          </w:tcPr>
          <w:p w14:paraId="4551BE97" w14:textId="77777777" w:rsidR="00BF13E5" w:rsidRPr="00662293" w:rsidRDefault="00BF13E5" w:rsidP="00B70C6C">
            <w:pPr>
              <w:pStyle w:val="WideTableHeading"/>
              <w:spacing w:before="60"/>
              <w:ind w:left="228"/>
              <w:rPr>
                <w:sz w:val="20"/>
              </w:rPr>
            </w:pPr>
            <w:r w:rsidRPr="00662293">
              <w:rPr>
                <w:sz w:val="20"/>
              </w:rPr>
              <w:t>ID</w:t>
            </w:r>
          </w:p>
        </w:tc>
        <w:tc>
          <w:tcPr>
            <w:tcW w:w="7797" w:type="dxa"/>
            <w:tcBorders>
              <w:bottom w:val="single" w:sz="4" w:space="0" w:color="000000"/>
            </w:tcBorders>
            <w:shd w:val="pct20" w:color="auto" w:fill="auto"/>
            <w:tcMar>
              <w:left w:w="43" w:type="dxa"/>
              <w:right w:w="43" w:type="dxa"/>
            </w:tcMar>
            <w:vAlign w:val="center"/>
          </w:tcPr>
          <w:p w14:paraId="6C099286" w14:textId="77777777" w:rsidR="00BF13E5" w:rsidRPr="00662293" w:rsidRDefault="00BF13E5" w:rsidP="00B70C6C">
            <w:pPr>
              <w:pStyle w:val="WideTableHeading"/>
              <w:spacing w:before="60"/>
              <w:rPr>
                <w:sz w:val="20"/>
              </w:rPr>
            </w:pPr>
            <w:r w:rsidRPr="00662293">
              <w:rPr>
                <w:sz w:val="20"/>
              </w:rPr>
              <w:t>Document Title</w:t>
            </w:r>
          </w:p>
        </w:tc>
      </w:tr>
      <w:tr w:rsidR="00BF13E5" w:rsidRPr="00662293" w14:paraId="6FA637D6" w14:textId="77777777" w:rsidTr="00B70C6C">
        <w:trPr>
          <w:jc w:val="center"/>
        </w:trPr>
        <w:tc>
          <w:tcPr>
            <w:tcW w:w="1134" w:type="dxa"/>
            <w:shd w:val="pct5" w:color="auto" w:fill="auto"/>
            <w:tcMar>
              <w:left w:w="43" w:type="dxa"/>
              <w:right w:w="43" w:type="dxa"/>
            </w:tcMar>
          </w:tcPr>
          <w:p w14:paraId="3192749C" w14:textId="77777777" w:rsidR="00BF13E5" w:rsidRPr="00662293" w:rsidRDefault="00BF13E5" w:rsidP="00B70C6C">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DO-178C</w:t>
            </w:r>
          </w:p>
        </w:tc>
        <w:tc>
          <w:tcPr>
            <w:tcW w:w="7797" w:type="dxa"/>
            <w:shd w:val="pct5" w:color="auto" w:fill="auto"/>
            <w:tcMar>
              <w:left w:w="43" w:type="dxa"/>
              <w:right w:w="43" w:type="dxa"/>
            </w:tcMar>
          </w:tcPr>
          <w:p w14:paraId="5A905F55" w14:textId="77777777" w:rsidR="00BF13E5" w:rsidRPr="00662293" w:rsidRDefault="00BF13E5" w:rsidP="00B70C6C">
            <w:pPr>
              <w:autoSpaceDE w:val="0"/>
              <w:autoSpaceDN w:val="0"/>
              <w:adjustRightInd w:val="0"/>
              <w:spacing w:before="60" w:after="60"/>
              <w:rPr>
                <w:i/>
                <w:iCs/>
                <w:sz w:val="20"/>
                <w:szCs w:val="20"/>
              </w:rPr>
            </w:pPr>
            <w:r w:rsidRPr="00662293">
              <w:rPr>
                <w:i/>
                <w:iCs/>
                <w:sz w:val="20"/>
                <w:szCs w:val="20"/>
              </w:rPr>
              <w:t>Software Considerations in Airborne Systems and Equipment Certification</w:t>
            </w:r>
            <w:r w:rsidRPr="00662293">
              <w:rPr>
                <w:sz w:val="20"/>
                <w:szCs w:val="20"/>
              </w:rPr>
              <w:t xml:space="preserve">. </w:t>
            </w:r>
            <w:r w:rsidRPr="00662293">
              <w:rPr>
                <w:sz w:val="20"/>
                <w:szCs w:val="20"/>
              </w:rPr>
              <w:br/>
              <w:t>RTCA, Inc., 2011</w:t>
            </w:r>
          </w:p>
        </w:tc>
      </w:tr>
      <w:tr w:rsidR="00BF13E5" w:rsidRPr="00662293" w14:paraId="49016DB5" w14:textId="77777777" w:rsidTr="00B70C6C">
        <w:trPr>
          <w:jc w:val="center"/>
        </w:trPr>
        <w:tc>
          <w:tcPr>
            <w:tcW w:w="1134" w:type="dxa"/>
            <w:shd w:val="pct5" w:color="auto" w:fill="auto"/>
            <w:tcMar>
              <w:left w:w="43" w:type="dxa"/>
              <w:right w:w="43" w:type="dxa"/>
            </w:tcMar>
          </w:tcPr>
          <w:p w14:paraId="56B90587" w14:textId="77777777" w:rsidR="00BF13E5" w:rsidRPr="00662293" w:rsidRDefault="00BF13E5" w:rsidP="00B70C6C">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DO-330</w:t>
            </w:r>
          </w:p>
        </w:tc>
        <w:tc>
          <w:tcPr>
            <w:tcW w:w="7797" w:type="dxa"/>
            <w:shd w:val="pct5" w:color="auto" w:fill="auto"/>
            <w:tcMar>
              <w:left w:w="43" w:type="dxa"/>
              <w:right w:w="43" w:type="dxa"/>
            </w:tcMar>
          </w:tcPr>
          <w:p w14:paraId="1315DE64" w14:textId="77777777" w:rsidR="00BF13E5" w:rsidRPr="00662293" w:rsidRDefault="00BF13E5" w:rsidP="00B70C6C">
            <w:pPr>
              <w:pStyle w:val="WideTableBody"/>
              <w:spacing w:before="60" w:after="60"/>
              <w:rPr>
                <w:rFonts w:cs="Times New Roman"/>
                <w:sz w:val="20"/>
                <w:szCs w:val="20"/>
              </w:rPr>
            </w:pPr>
            <w:r w:rsidRPr="00662293">
              <w:rPr>
                <w:rFonts w:cs="Times New Roman"/>
                <w:i/>
                <w:iCs/>
                <w:sz w:val="20"/>
                <w:szCs w:val="20"/>
              </w:rPr>
              <w:t>Software Tool Qualification Considerations</w:t>
            </w:r>
            <w:r w:rsidRPr="00662293">
              <w:rPr>
                <w:rFonts w:cs="Times New Roman"/>
                <w:sz w:val="20"/>
                <w:szCs w:val="20"/>
              </w:rPr>
              <w:t xml:space="preserve">. </w:t>
            </w:r>
            <w:r w:rsidRPr="00662293">
              <w:rPr>
                <w:rFonts w:cs="Times New Roman"/>
                <w:sz w:val="20"/>
                <w:szCs w:val="20"/>
              </w:rPr>
              <w:br/>
              <w:t>RTCA, Inc., 2011</w:t>
            </w:r>
          </w:p>
        </w:tc>
      </w:tr>
      <w:tr w:rsidR="00BF13E5" w:rsidRPr="00662293" w14:paraId="4B1EC94E" w14:textId="77777777" w:rsidTr="00B70C6C">
        <w:trPr>
          <w:trHeight w:val="396"/>
          <w:jc w:val="center"/>
        </w:trPr>
        <w:tc>
          <w:tcPr>
            <w:tcW w:w="1134" w:type="dxa"/>
            <w:shd w:val="pct5" w:color="auto" w:fill="auto"/>
            <w:tcMar>
              <w:left w:w="43" w:type="dxa"/>
              <w:right w:w="43" w:type="dxa"/>
            </w:tcMar>
          </w:tcPr>
          <w:p w14:paraId="56DA8840" w14:textId="77777777" w:rsidR="00BF13E5" w:rsidRPr="00662293" w:rsidRDefault="00BF13E5" w:rsidP="00B70C6C">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DO-331</w:t>
            </w:r>
            <w:r w:rsidRPr="00662293">
              <w:rPr>
                <w:rFonts w:cs="Times New Roman"/>
                <w:color w:val="auto"/>
                <w:sz w:val="20"/>
                <w:szCs w:val="20"/>
                <w:lang w:val="en-US" w:eastAsia="en-US"/>
              </w:rPr>
              <w:br/>
            </w:r>
          </w:p>
        </w:tc>
        <w:tc>
          <w:tcPr>
            <w:tcW w:w="7797" w:type="dxa"/>
            <w:shd w:val="pct5" w:color="auto" w:fill="auto"/>
            <w:tcMar>
              <w:left w:w="43" w:type="dxa"/>
              <w:right w:w="43" w:type="dxa"/>
            </w:tcMar>
          </w:tcPr>
          <w:p w14:paraId="18A9F4BE" w14:textId="72744BAE" w:rsidR="00BF13E5" w:rsidRPr="00662293" w:rsidRDefault="00BF13E5" w:rsidP="00B70C6C">
            <w:pPr>
              <w:autoSpaceDE w:val="0"/>
              <w:autoSpaceDN w:val="0"/>
              <w:adjustRightInd w:val="0"/>
              <w:rPr>
                <w:i/>
                <w:iCs/>
                <w:sz w:val="20"/>
                <w:szCs w:val="20"/>
              </w:rPr>
            </w:pPr>
            <w:r w:rsidRPr="00662293">
              <w:rPr>
                <w:i/>
                <w:iCs/>
                <w:sz w:val="20"/>
                <w:szCs w:val="20"/>
              </w:rPr>
              <w:t>Model-Based Development and Verification Supplement to DO-178C and DO-278A</w:t>
            </w:r>
            <w:r w:rsidRPr="00662293">
              <w:rPr>
                <w:sz w:val="20"/>
                <w:szCs w:val="20"/>
              </w:rPr>
              <w:t xml:space="preserve">. </w:t>
            </w:r>
            <w:r w:rsidRPr="00662293">
              <w:rPr>
                <w:sz w:val="20"/>
                <w:szCs w:val="20"/>
              </w:rPr>
              <w:br/>
              <w:t>RTCA, Inc., 2011</w:t>
            </w:r>
          </w:p>
        </w:tc>
      </w:tr>
      <w:tr w:rsidR="00BF13E5" w:rsidRPr="00662293" w14:paraId="7D8D3AB5" w14:textId="77777777" w:rsidTr="00B70C6C">
        <w:trPr>
          <w:trHeight w:val="367"/>
          <w:jc w:val="center"/>
        </w:trPr>
        <w:tc>
          <w:tcPr>
            <w:tcW w:w="1134" w:type="dxa"/>
            <w:tcBorders>
              <w:top w:val="nil"/>
            </w:tcBorders>
            <w:shd w:val="pct5" w:color="auto" w:fill="auto"/>
            <w:tcMar>
              <w:left w:w="43" w:type="dxa"/>
              <w:right w:w="43" w:type="dxa"/>
            </w:tcMar>
          </w:tcPr>
          <w:p w14:paraId="771D9C96" w14:textId="77777777"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460D0BDF" w14:textId="77777777" w:rsidR="00BF13E5" w:rsidRPr="00662293" w:rsidRDefault="00BF13E5" w:rsidP="00B70C6C">
            <w:pPr>
              <w:pStyle w:val="WideTableBody"/>
              <w:spacing w:before="60" w:after="60"/>
              <w:rPr>
                <w:rFonts w:cs="Times New Roman"/>
                <w:i/>
                <w:sz w:val="20"/>
                <w:szCs w:val="20"/>
              </w:rPr>
            </w:pPr>
            <w:r w:rsidRPr="00662293">
              <w:rPr>
                <w:rFonts w:cs="Times New Roman"/>
                <w:i/>
                <w:color w:val="1F497D" w:themeColor="text2"/>
                <w:sz w:val="20"/>
                <w:szCs w:val="20"/>
              </w:rPr>
              <w:t xml:space="preserve">&lt;List additional documents here, e.g. Advisory Circulars, EASA Certification Memos, etc.&gt; </w:t>
            </w:r>
          </w:p>
        </w:tc>
      </w:tr>
    </w:tbl>
    <w:p w14:paraId="2E1223A5" w14:textId="77777777" w:rsidR="00BF13E5" w:rsidRPr="00662293" w:rsidRDefault="00BF13E5" w:rsidP="00BF13E5">
      <w:pPr>
        <w:pStyle w:val="BodyText"/>
      </w:pPr>
    </w:p>
    <w:p w14:paraId="08EE4E61" w14:textId="77777777" w:rsidR="00BF13E5" w:rsidRPr="00662293" w:rsidRDefault="00BF13E5" w:rsidP="00BF13E5">
      <w:pPr>
        <w:pStyle w:val="UnNumberedWideHeading3"/>
        <w:ind w:left="0"/>
      </w:pPr>
      <w:bookmarkStart w:id="17" w:name="_Toc367366394"/>
      <w:bookmarkStart w:id="18" w:name="_Toc493052347"/>
      <w:r w:rsidRPr="00662293">
        <w:t xml:space="preserve">Table 2 </w:t>
      </w:r>
      <w:r w:rsidRPr="00662293">
        <w:rPr>
          <w:rStyle w:val="BodyTextChar"/>
        </w:rPr>
        <w:t>–</w:t>
      </w:r>
      <w:r w:rsidRPr="00662293">
        <w:t xml:space="preserve"> Company and Project Plans, Standards, and Documents</w:t>
      </w:r>
      <w:bookmarkEnd w:id="17"/>
      <w:bookmarkEnd w:id="18"/>
      <w:r w:rsidRPr="00662293">
        <w:t xml:space="preserve"> </w:t>
      </w:r>
    </w:p>
    <w:tbl>
      <w:tblPr>
        <w:tblStyle w:val="TableGrid"/>
        <w:tblW w:w="8931" w:type="dxa"/>
        <w:jc w:val="center"/>
        <w:tblLayout w:type="fixed"/>
        <w:tblCellMar>
          <w:left w:w="43" w:type="dxa"/>
          <w:right w:w="43" w:type="dxa"/>
        </w:tblCellMar>
        <w:tblLook w:val="04A0" w:firstRow="1" w:lastRow="0" w:firstColumn="1" w:lastColumn="0" w:noHBand="0" w:noVBand="1"/>
      </w:tblPr>
      <w:tblGrid>
        <w:gridCol w:w="1134"/>
        <w:gridCol w:w="7797"/>
      </w:tblGrid>
      <w:tr w:rsidR="00BF13E5" w:rsidRPr="00662293" w14:paraId="4E67FB3D" w14:textId="77777777" w:rsidTr="00B70C6C">
        <w:trPr>
          <w:tblHeader/>
          <w:jc w:val="center"/>
        </w:trPr>
        <w:tc>
          <w:tcPr>
            <w:tcW w:w="1134" w:type="dxa"/>
            <w:tcBorders>
              <w:bottom w:val="single" w:sz="4" w:space="0" w:color="000000"/>
            </w:tcBorders>
            <w:shd w:val="pct20" w:color="auto" w:fill="auto"/>
            <w:tcMar>
              <w:left w:w="43" w:type="dxa"/>
              <w:right w:w="43" w:type="dxa"/>
            </w:tcMar>
          </w:tcPr>
          <w:p w14:paraId="3941A61F" w14:textId="77777777" w:rsidR="00BF13E5" w:rsidRPr="00662293" w:rsidRDefault="00BF13E5" w:rsidP="00B70C6C">
            <w:pPr>
              <w:pStyle w:val="WideTableHeading"/>
              <w:spacing w:before="60"/>
              <w:rPr>
                <w:sz w:val="20"/>
              </w:rPr>
            </w:pPr>
            <w:r w:rsidRPr="00662293">
              <w:rPr>
                <w:sz w:val="20"/>
              </w:rPr>
              <w:t>Document</w:t>
            </w:r>
            <w:r w:rsidRPr="00662293">
              <w:rPr>
                <w:sz w:val="20"/>
              </w:rPr>
              <w:br/>
            </w:r>
          </w:p>
        </w:tc>
        <w:tc>
          <w:tcPr>
            <w:tcW w:w="7797" w:type="dxa"/>
            <w:tcBorders>
              <w:bottom w:val="single" w:sz="4" w:space="0" w:color="000000"/>
            </w:tcBorders>
            <w:shd w:val="pct20" w:color="auto" w:fill="auto"/>
            <w:tcMar>
              <w:left w:w="43" w:type="dxa"/>
              <w:right w:w="43" w:type="dxa"/>
            </w:tcMar>
          </w:tcPr>
          <w:p w14:paraId="268EC6A9" w14:textId="77777777" w:rsidR="00BF13E5" w:rsidRPr="00662293" w:rsidRDefault="00BF13E5" w:rsidP="00B70C6C">
            <w:pPr>
              <w:pStyle w:val="WideTableHeading"/>
              <w:spacing w:before="60"/>
              <w:rPr>
                <w:sz w:val="20"/>
              </w:rPr>
            </w:pPr>
            <w:r w:rsidRPr="00662293">
              <w:rPr>
                <w:sz w:val="20"/>
              </w:rPr>
              <w:t>Document Title</w:t>
            </w:r>
          </w:p>
        </w:tc>
      </w:tr>
      <w:tr w:rsidR="00BF13E5" w:rsidRPr="00662293" w14:paraId="75A6DD30" w14:textId="77777777" w:rsidTr="00B70C6C">
        <w:trPr>
          <w:jc w:val="center"/>
        </w:trPr>
        <w:tc>
          <w:tcPr>
            <w:tcW w:w="1134" w:type="dxa"/>
            <w:shd w:val="pct5" w:color="auto" w:fill="auto"/>
            <w:tcMar>
              <w:left w:w="43" w:type="dxa"/>
              <w:right w:w="43" w:type="dxa"/>
            </w:tcMar>
          </w:tcPr>
          <w:p w14:paraId="061E35B2"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PSAC</w:t>
            </w:r>
          </w:p>
        </w:tc>
        <w:tc>
          <w:tcPr>
            <w:tcW w:w="7797" w:type="dxa"/>
            <w:shd w:val="pct5" w:color="auto" w:fill="auto"/>
            <w:tcMar>
              <w:left w:w="43" w:type="dxa"/>
              <w:right w:w="43" w:type="dxa"/>
            </w:tcMar>
          </w:tcPr>
          <w:p w14:paraId="4FFE9BAB" w14:textId="63EB7DC5" w:rsidR="00BF13E5" w:rsidRPr="00662293" w:rsidRDefault="00BF13E5" w:rsidP="00200197">
            <w:pPr>
              <w:pStyle w:val="WideTableBody"/>
              <w:spacing w:before="60" w:after="60"/>
              <w:rPr>
                <w:rStyle w:val="Strong"/>
                <w:rFonts w:cs="Times New Roman"/>
                <w:b w:val="0"/>
                <w:sz w:val="20"/>
                <w:szCs w:val="20"/>
              </w:rPr>
            </w:pPr>
            <w:r w:rsidRPr="0035403F">
              <w:rPr>
                <w:rStyle w:val="Strong"/>
                <w:rFonts w:cs="Times New Roman"/>
                <w:b w:val="0"/>
                <w:i/>
                <w:sz w:val="20"/>
                <w:szCs w:val="20"/>
              </w:rPr>
              <w:t>Plan for Software Aspects of Certification for</w:t>
            </w:r>
            <w:r w:rsidRPr="00662293">
              <w:rPr>
                <w:rStyle w:val="Strong"/>
                <w:rFonts w:cs="Times New Roman"/>
                <w:sz w:val="20"/>
                <w:szCs w:val="20"/>
              </w:rPr>
              <w:t xml:space="preserve"> </w:t>
            </w:r>
            <w:r w:rsidRPr="00662293">
              <w:rPr>
                <w:rFonts w:cs="Times New Roman"/>
                <w:color w:val="1F497D" w:themeColor="text2"/>
                <w:sz w:val="20"/>
                <w:szCs w:val="20"/>
              </w:rPr>
              <w:t>&lt;</w:t>
            </w:r>
            <w:r w:rsidRPr="00662293">
              <w:rPr>
                <w:rFonts w:cs="Times New Roman"/>
                <w:i/>
                <w:iCs/>
                <w:color w:val="1F497D" w:themeColor="text2"/>
                <w:sz w:val="20"/>
                <w:szCs w:val="20"/>
              </w:rPr>
              <w:t>Project</w:t>
            </w:r>
            <w:r w:rsidRPr="00662293">
              <w:rPr>
                <w:rFonts w:cs="Times New Roman"/>
                <w:color w:val="1F497D" w:themeColor="text2"/>
                <w:sz w:val="20"/>
                <w:szCs w:val="20"/>
              </w:rPr>
              <w:t>&gt;</w:t>
            </w:r>
          </w:p>
        </w:tc>
      </w:tr>
      <w:tr w:rsidR="00BF13E5" w:rsidRPr="00662293" w14:paraId="14ADEF28" w14:textId="77777777" w:rsidTr="00B70C6C">
        <w:trPr>
          <w:jc w:val="center"/>
        </w:trPr>
        <w:tc>
          <w:tcPr>
            <w:tcW w:w="1134" w:type="dxa"/>
            <w:shd w:val="pct5" w:color="auto" w:fill="auto"/>
            <w:tcMar>
              <w:left w:w="43" w:type="dxa"/>
              <w:right w:w="43" w:type="dxa"/>
            </w:tcMar>
          </w:tcPr>
          <w:p w14:paraId="1D807420"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SDP</w:t>
            </w:r>
          </w:p>
        </w:tc>
        <w:tc>
          <w:tcPr>
            <w:tcW w:w="7797" w:type="dxa"/>
            <w:shd w:val="pct5" w:color="auto" w:fill="auto"/>
            <w:tcMar>
              <w:left w:w="43" w:type="dxa"/>
              <w:right w:w="43" w:type="dxa"/>
            </w:tcMar>
          </w:tcPr>
          <w:p w14:paraId="63F3A280" w14:textId="6FDD6023" w:rsidR="00BF13E5" w:rsidRPr="00662293" w:rsidRDefault="00BF13E5" w:rsidP="00B70C6C">
            <w:pPr>
              <w:pStyle w:val="WideTableBody"/>
              <w:spacing w:before="60" w:after="60"/>
              <w:rPr>
                <w:rFonts w:cs="Times New Roman"/>
                <w:b/>
                <w:sz w:val="20"/>
                <w:szCs w:val="20"/>
              </w:rPr>
            </w:pPr>
            <w:r w:rsidRPr="0035403F">
              <w:rPr>
                <w:rStyle w:val="Strong"/>
                <w:rFonts w:cs="Times New Roman"/>
                <w:b w:val="0"/>
                <w:i/>
                <w:sz w:val="20"/>
                <w:szCs w:val="20"/>
              </w:rPr>
              <w:t>Software Development Plan for</w:t>
            </w:r>
            <w:r w:rsidRPr="00662293">
              <w:rPr>
                <w:rStyle w:val="Strong"/>
                <w:rFonts w:cs="Times New Roman"/>
                <w:sz w:val="20"/>
                <w:szCs w:val="20"/>
              </w:rPr>
              <w:t xml:space="preserve"> </w:t>
            </w:r>
            <w:r w:rsidRPr="00662293">
              <w:rPr>
                <w:rFonts w:cs="Times New Roman"/>
                <w:color w:val="1F497D" w:themeColor="text2"/>
                <w:sz w:val="20"/>
                <w:szCs w:val="20"/>
              </w:rPr>
              <w:t>&lt;</w:t>
            </w:r>
            <w:r w:rsidRPr="00662293">
              <w:rPr>
                <w:rFonts w:cs="Times New Roman"/>
                <w:i/>
                <w:iCs/>
                <w:color w:val="1F497D" w:themeColor="text2"/>
                <w:sz w:val="20"/>
                <w:szCs w:val="20"/>
              </w:rPr>
              <w:t>Project</w:t>
            </w:r>
            <w:r w:rsidRPr="00662293">
              <w:rPr>
                <w:rFonts w:cs="Times New Roman"/>
                <w:color w:val="1F497D" w:themeColor="text2"/>
                <w:sz w:val="20"/>
                <w:szCs w:val="20"/>
              </w:rPr>
              <w:t>&gt;</w:t>
            </w:r>
          </w:p>
        </w:tc>
      </w:tr>
      <w:tr w:rsidR="00BF13E5" w:rsidRPr="00662293" w14:paraId="6C1531F8" w14:textId="77777777" w:rsidTr="00B70C6C">
        <w:trPr>
          <w:trHeight w:val="311"/>
          <w:jc w:val="center"/>
        </w:trPr>
        <w:tc>
          <w:tcPr>
            <w:tcW w:w="1134" w:type="dxa"/>
            <w:shd w:val="pct5" w:color="auto" w:fill="auto"/>
            <w:tcMar>
              <w:left w:w="43" w:type="dxa"/>
              <w:right w:w="43" w:type="dxa"/>
            </w:tcMar>
          </w:tcPr>
          <w:p w14:paraId="6FBC7F29"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SVP</w:t>
            </w:r>
          </w:p>
        </w:tc>
        <w:tc>
          <w:tcPr>
            <w:tcW w:w="7797" w:type="dxa"/>
            <w:shd w:val="pct5" w:color="auto" w:fill="auto"/>
            <w:tcMar>
              <w:left w:w="43" w:type="dxa"/>
              <w:right w:w="43" w:type="dxa"/>
            </w:tcMar>
          </w:tcPr>
          <w:p w14:paraId="2D67397D" w14:textId="06C6DC63" w:rsidR="00BF13E5" w:rsidRPr="00662293" w:rsidRDefault="00BF13E5" w:rsidP="00B70C6C">
            <w:pPr>
              <w:autoSpaceDE w:val="0"/>
              <w:autoSpaceDN w:val="0"/>
              <w:adjustRightInd w:val="0"/>
              <w:spacing w:before="60" w:after="60"/>
              <w:rPr>
                <w:b/>
                <w:i/>
                <w:iCs/>
                <w:sz w:val="20"/>
                <w:szCs w:val="20"/>
              </w:rPr>
            </w:pPr>
            <w:r w:rsidRPr="0035403F">
              <w:rPr>
                <w:rStyle w:val="Strong"/>
                <w:b w:val="0"/>
                <w:i/>
                <w:sz w:val="20"/>
                <w:szCs w:val="20"/>
              </w:rPr>
              <w:t>Software Verification Plan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w:t>
            </w:r>
            <w:r w:rsidR="00F2287F">
              <w:rPr>
                <w:i/>
                <w:iCs/>
                <w:color w:val="1F497D" w:themeColor="text2"/>
                <w:sz w:val="20"/>
                <w:szCs w:val="20"/>
              </w:rPr>
              <w:t>t</w:t>
            </w:r>
            <w:r w:rsidRPr="00662293">
              <w:rPr>
                <w:color w:val="1F497D" w:themeColor="text2"/>
                <w:sz w:val="20"/>
                <w:szCs w:val="20"/>
              </w:rPr>
              <w:t>&gt;</w:t>
            </w:r>
          </w:p>
        </w:tc>
      </w:tr>
      <w:tr w:rsidR="00BF13E5" w:rsidRPr="00662293" w14:paraId="1AC42D28" w14:textId="77777777" w:rsidTr="00B70C6C">
        <w:trPr>
          <w:trHeight w:val="396"/>
          <w:jc w:val="center"/>
        </w:trPr>
        <w:tc>
          <w:tcPr>
            <w:tcW w:w="1134" w:type="dxa"/>
            <w:shd w:val="pct5" w:color="auto" w:fill="auto"/>
            <w:tcMar>
              <w:left w:w="43" w:type="dxa"/>
              <w:right w:w="43" w:type="dxa"/>
            </w:tcMar>
          </w:tcPr>
          <w:p w14:paraId="042AF4D4"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SCMP</w:t>
            </w:r>
          </w:p>
        </w:tc>
        <w:tc>
          <w:tcPr>
            <w:tcW w:w="7797" w:type="dxa"/>
            <w:shd w:val="pct5" w:color="auto" w:fill="auto"/>
            <w:tcMar>
              <w:left w:w="43" w:type="dxa"/>
              <w:right w:w="43" w:type="dxa"/>
            </w:tcMar>
          </w:tcPr>
          <w:p w14:paraId="7EFF148C" w14:textId="16016C87" w:rsidR="00BF13E5" w:rsidRPr="00662293" w:rsidRDefault="00BF13E5" w:rsidP="00B70C6C">
            <w:pPr>
              <w:autoSpaceDE w:val="0"/>
              <w:autoSpaceDN w:val="0"/>
              <w:adjustRightInd w:val="0"/>
              <w:spacing w:before="60" w:after="60"/>
              <w:rPr>
                <w:b/>
                <w:color w:val="1F497D" w:themeColor="text2"/>
                <w:sz w:val="20"/>
                <w:szCs w:val="20"/>
              </w:rPr>
            </w:pPr>
            <w:r w:rsidRPr="0035403F">
              <w:rPr>
                <w:rStyle w:val="Strong"/>
                <w:b w:val="0"/>
                <w:i/>
                <w:sz w:val="20"/>
                <w:szCs w:val="20"/>
              </w:rPr>
              <w:t>Software Configuration Management Plan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53381673" w14:textId="77777777" w:rsidTr="00B70C6C">
        <w:trPr>
          <w:trHeight w:val="396"/>
          <w:jc w:val="center"/>
        </w:trPr>
        <w:tc>
          <w:tcPr>
            <w:tcW w:w="1134" w:type="dxa"/>
            <w:shd w:val="pct5" w:color="auto" w:fill="auto"/>
            <w:tcMar>
              <w:left w:w="43" w:type="dxa"/>
              <w:right w:w="43" w:type="dxa"/>
            </w:tcMar>
          </w:tcPr>
          <w:p w14:paraId="73051964"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SQAP</w:t>
            </w:r>
          </w:p>
        </w:tc>
        <w:tc>
          <w:tcPr>
            <w:tcW w:w="7797" w:type="dxa"/>
            <w:shd w:val="pct5" w:color="auto" w:fill="auto"/>
            <w:tcMar>
              <w:left w:w="43" w:type="dxa"/>
              <w:right w:w="43" w:type="dxa"/>
            </w:tcMar>
          </w:tcPr>
          <w:p w14:paraId="25AC0492" w14:textId="4FAD311D" w:rsidR="00BF13E5" w:rsidRPr="00662293" w:rsidRDefault="00BF13E5" w:rsidP="00B70C6C">
            <w:pPr>
              <w:autoSpaceDE w:val="0"/>
              <w:autoSpaceDN w:val="0"/>
              <w:adjustRightInd w:val="0"/>
              <w:spacing w:before="60" w:after="60"/>
              <w:rPr>
                <w:b/>
                <w:color w:val="1F497D" w:themeColor="text2"/>
                <w:sz w:val="20"/>
                <w:szCs w:val="20"/>
              </w:rPr>
            </w:pPr>
            <w:r w:rsidRPr="0035403F">
              <w:rPr>
                <w:rStyle w:val="Strong"/>
                <w:b w:val="0"/>
                <w:i/>
                <w:sz w:val="20"/>
                <w:szCs w:val="20"/>
              </w:rPr>
              <w:t>Software Quality Assurance Plan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572ACBE4" w14:textId="77777777" w:rsidTr="00B70C6C">
        <w:trPr>
          <w:trHeight w:val="396"/>
          <w:jc w:val="center"/>
        </w:trPr>
        <w:tc>
          <w:tcPr>
            <w:tcW w:w="1134" w:type="dxa"/>
            <w:shd w:val="pct5" w:color="auto" w:fill="auto"/>
            <w:tcMar>
              <w:left w:w="43" w:type="dxa"/>
              <w:right w:w="43" w:type="dxa"/>
            </w:tcMar>
          </w:tcPr>
          <w:p w14:paraId="29C22992" w14:textId="0C8E37DE" w:rsidR="00BF13E5" w:rsidRPr="00662293" w:rsidRDefault="005A772F"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SRS</w:t>
            </w:r>
          </w:p>
        </w:tc>
        <w:tc>
          <w:tcPr>
            <w:tcW w:w="7797" w:type="dxa"/>
            <w:shd w:val="pct5" w:color="auto" w:fill="auto"/>
            <w:tcMar>
              <w:left w:w="43" w:type="dxa"/>
              <w:right w:w="43" w:type="dxa"/>
            </w:tcMar>
          </w:tcPr>
          <w:p w14:paraId="18C1A02E" w14:textId="3FD17AAA" w:rsidR="00BF13E5" w:rsidRPr="00662293" w:rsidRDefault="00BF13E5" w:rsidP="00B70C6C">
            <w:pPr>
              <w:autoSpaceDE w:val="0"/>
              <w:autoSpaceDN w:val="0"/>
              <w:adjustRightInd w:val="0"/>
              <w:spacing w:before="60" w:after="60"/>
              <w:rPr>
                <w:color w:val="1F497D" w:themeColor="text2"/>
                <w:sz w:val="20"/>
                <w:szCs w:val="20"/>
              </w:rPr>
            </w:pPr>
            <w:r w:rsidRPr="0035403F">
              <w:rPr>
                <w:rStyle w:val="Strong"/>
                <w:b w:val="0"/>
                <w:i/>
                <w:sz w:val="20"/>
                <w:szCs w:val="20"/>
              </w:rPr>
              <w:t xml:space="preserve">Software Requirements </w:t>
            </w:r>
            <w:r w:rsidR="00200197">
              <w:rPr>
                <w:rStyle w:val="Strong"/>
                <w:b w:val="0"/>
                <w:i/>
                <w:sz w:val="20"/>
                <w:szCs w:val="20"/>
              </w:rPr>
              <w:t>Standards</w:t>
            </w:r>
            <w:r w:rsidRPr="0035403F">
              <w:rPr>
                <w:rStyle w:val="Strong"/>
                <w:b w:val="0"/>
                <w:i/>
                <w:sz w:val="20"/>
                <w:szCs w:val="20"/>
              </w:rPr>
              <w:t xml:space="preserve">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5CDEB9DD" w14:textId="77777777" w:rsidTr="00B70C6C">
        <w:trPr>
          <w:trHeight w:val="396"/>
          <w:jc w:val="center"/>
        </w:trPr>
        <w:tc>
          <w:tcPr>
            <w:tcW w:w="1134" w:type="dxa"/>
            <w:shd w:val="pct5" w:color="auto" w:fill="auto"/>
            <w:tcMar>
              <w:left w:w="43" w:type="dxa"/>
              <w:right w:w="43" w:type="dxa"/>
            </w:tcMar>
          </w:tcPr>
          <w:p w14:paraId="1FDCD919" w14:textId="2F7A3413" w:rsidR="00BF13E5" w:rsidRPr="00662293" w:rsidRDefault="005A772F"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SDS</w:t>
            </w:r>
          </w:p>
        </w:tc>
        <w:tc>
          <w:tcPr>
            <w:tcW w:w="7797" w:type="dxa"/>
            <w:shd w:val="pct5" w:color="auto" w:fill="auto"/>
            <w:tcMar>
              <w:left w:w="43" w:type="dxa"/>
              <w:right w:w="43" w:type="dxa"/>
            </w:tcMar>
          </w:tcPr>
          <w:p w14:paraId="768163CD" w14:textId="6EFE467F" w:rsidR="00BF13E5" w:rsidRPr="00662293" w:rsidRDefault="00BF13E5" w:rsidP="00B70C6C">
            <w:pPr>
              <w:autoSpaceDE w:val="0"/>
              <w:autoSpaceDN w:val="0"/>
              <w:adjustRightInd w:val="0"/>
              <w:spacing w:before="60" w:after="60"/>
              <w:rPr>
                <w:color w:val="1F497D" w:themeColor="text2"/>
                <w:sz w:val="20"/>
                <w:szCs w:val="20"/>
              </w:rPr>
            </w:pPr>
            <w:r w:rsidRPr="0035403F">
              <w:rPr>
                <w:rStyle w:val="Strong"/>
                <w:b w:val="0"/>
                <w:i/>
                <w:sz w:val="20"/>
                <w:szCs w:val="20"/>
              </w:rPr>
              <w:t xml:space="preserve">Software Design </w:t>
            </w:r>
            <w:r w:rsidR="00200197">
              <w:rPr>
                <w:rStyle w:val="Strong"/>
                <w:b w:val="0"/>
                <w:i/>
                <w:sz w:val="20"/>
                <w:szCs w:val="20"/>
              </w:rPr>
              <w:t>Standards</w:t>
            </w:r>
            <w:r w:rsidRPr="0035403F">
              <w:rPr>
                <w:rStyle w:val="Strong"/>
                <w:b w:val="0"/>
                <w:i/>
                <w:sz w:val="20"/>
                <w:szCs w:val="20"/>
              </w:rPr>
              <w:t xml:space="preserve">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362DD772" w14:textId="77777777" w:rsidTr="00B70C6C">
        <w:trPr>
          <w:trHeight w:val="396"/>
          <w:jc w:val="center"/>
        </w:trPr>
        <w:tc>
          <w:tcPr>
            <w:tcW w:w="1134" w:type="dxa"/>
            <w:shd w:val="pct5" w:color="auto" w:fill="auto"/>
            <w:tcMar>
              <w:left w:w="43" w:type="dxa"/>
              <w:right w:w="43" w:type="dxa"/>
            </w:tcMar>
          </w:tcPr>
          <w:p w14:paraId="678D4001" w14:textId="1029C27E" w:rsidR="00BF13E5" w:rsidRPr="00662293" w:rsidRDefault="005A772F"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SCS</w:t>
            </w:r>
          </w:p>
        </w:tc>
        <w:tc>
          <w:tcPr>
            <w:tcW w:w="7797" w:type="dxa"/>
            <w:shd w:val="pct5" w:color="auto" w:fill="auto"/>
            <w:tcMar>
              <w:left w:w="43" w:type="dxa"/>
              <w:right w:w="43" w:type="dxa"/>
            </w:tcMar>
          </w:tcPr>
          <w:p w14:paraId="30DD55B5" w14:textId="5E56208F" w:rsidR="00BF13E5" w:rsidRPr="00662293" w:rsidRDefault="00200197" w:rsidP="00B70C6C">
            <w:pPr>
              <w:autoSpaceDE w:val="0"/>
              <w:autoSpaceDN w:val="0"/>
              <w:adjustRightInd w:val="0"/>
              <w:spacing w:before="60" w:after="60"/>
              <w:rPr>
                <w:color w:val="1F497D" w:themeColor="text2"/>
                <w:sz w:val="20"/>
                <w:szCs w:val="20"/>
              </w:rPr>
            </w:pPr>
            <w:r>
              <w:rPr>
                <w:rStyle w:val="Strong"/>
                <w:b w:val="0"/>
                <w:i/>
                <w:sz w:val="20"/>
                <w:szCs w:val="20"/>
              </w:rPr>
              <w:t>Software Code</w:t>
            </w:r>
            <w:r w:rsidR="00BF13E5" w:rsidRPr="0035403F">
              <w:rPr>
                <w:rStyle w:val="Strong"/>
                <w:b w:val="0"/>
                <w:i/>
                <w:sz w:val="20"/>
                <w:szCs w:val="20"/>
              </w:rPr>
              <w:t xml:space="preserve"> </w:t>
            </w:r>
            <w:r>
              <w:rPr>
                <w:rStyle w:val="Strong"/>
                <w:b w:val="0"/>
                <w:i/>
                <w:sz w:val="20"/>
                <w:szCs w:val="20"/>
              </w:rPr>
              <w:t>Standards</w:t>
            </w:r>
            <w:r w:rsidR="00BF13E5" w:rsidRPr="0035403F">
              <w:rPr>
                <w:rStyle w:val="Strong"/>
                <w:b w:val="0"/>
                <w:i/>
                <w:sz w:val="20"/>
                <w:szCs w:val="20"/>
              </w:rPr>
              <w:t xml:space="preserve"> for</w:t>
            </w:r>
            <w:r w:rsidR="00BF13E5" w:rsidRPr="00662293">
              <w:rPr>
                <w:rStyle w:val="Strong"/>
                <w:sz w:val="20"/>
                <w:szCs w:val="20"/>
              </w:rPr>
              <w:t xml:space="preserve"> </w:t>
            </w:r>
            <w:r w:rsidR="00BF13E5" w:rsidRPr="00662293">
              <w:rPr>
                <w:color w:val="1F497D" w:themeColor="text2"/>
                <w:sz w:val="20"/>
                <w:szCs w:val="20"/>
              </w:rPr>
              <w:t>&lt;</w:t>
            </w:r>
            <w:r w:rsidR="00BF13E5" w:rsidRPr="00662293">
              <w:rPr>
                <w:i/>
                <w:iCs/>
                <w:color w:val="1F497D" w:themeColor="text2"/>
                <w:sz w:val="20"/>
                <w:szCs w:val="20"/>
              </w:rPr>
              <w:t>Project</w:t>
            </w:r>
            <w:r w:rsidR="00BF13E5" w:rsidRPr="00662293">
              <w:rPr>
                <w:color w:val="1F497D" w:themeColor="text2"/>
                <w:sz w:val="20"/>
                <w:szCs w:val="20"/>
              </w:rPr>
              <w:t xml:space="preserve">&gt; </w:t>
            </w:r>
            <w:r>
              <w:rPr>
                <w:color w:val="1F497D" w:themeColor="text2"/>
                <w:sz w:val="20"/>
                <w:szCs w:val="20"/>
              </w:rPr>
              <w:t>This document.</w:t>
            </w:r>
          </w:p>
        </w:tc>
      </w:tr>
      <w:tr w:rsidR="005B30EF" w:rsidRPr="00662293" w14:paraId="4D398087" w14:textId="77777777" w:rsidTr="00B70C6C">
        <w:trPr>
          <w:trHeight w:val="396"/>
          <w:jc w:val="center"/>
        </w:trPr>
        <w:tc>
          <w:tcPr>
            <w:tcW w:w="1134" w:type="dxa"/>
            <w:shd w:val="pct5" w:color="auto" w:fill="auto"/>
            <w:tcMar>
              <w:left w:w="43" w:type="dxa"/>
              <w:right w:w="43" w:type="dxa"/>
            </w:tcMar>
          </w:tcPr>
          <w:p w14:paraId="0AE6EC3D" w14:textId="67BF66C8" w:rsidR="005B30EF" w:rsidRPr="00662293" w:rsidRDefault="005A772F"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w:t>
            </w:r>
            <w:r w:rsidR="005B30EF">
              <w:rPr>
                <w:rFonts w:cs="Times New Roman"/>
                <w:color w:val="auto"/>
                <w:sz w:val="20"/>
                <w:szCs w:val="20"/>
                <w:lang w:val="en-US" w:eastAsia="en-US"/>
              </w:rPr>
              <w:t>MS</w:t>
            </w:r>
          </w:p>
        </w:tc>
        <w:tc>
          <w:tcPr>
            <w:tcW w:w="7797" w:type="dxa"/>
            <w:shd w:val="pct5" w:color="auto" w:fill="auto"/>
            <w:tcMar>
              <w:left w:w="43" w:type="dxa"/>
              <w:right w:w="43" w:type="dxa"/>
            </w:tcMar>
          </w:tcPr>
          <w:p w14:paraId="58018433" w14:textId="6A6015A1" w:rsidR="005B30EF" w:rsidRPr="0035403F" w:rsidRDefault="005B30EF" w:rsidP="00B70C6C">
            <w:pPr>
              <w:autoSpaceDE w:val="0"/>
              <w:autoSpaceDN w:val="0"/>
              <w:adjustRightInd w:val="0"/>
              <w:spacing w:before="60" w:after="60"/>
              <w:rPr>
                <w:rStyle w:val="Strong"/>
                <w:b w:val="0"/>
                <w:i/>
                <w:sz w:val="20"/>
                <w:szCs w:val="20"/>
              </w:rPr>
            </w:pPr>
            <w:r w:rsidRPr="0035403F">
              <w:rPr>
                <w:rStyle w:val="Strong"/>
                <w:b w:val="0"/>
                <w:i/>
                <w:sz w:val="20"/>
                <w:szCs w:val="20"/>
              </w:rPr>
              <w:t xml:space="preserve">Software Model </w:t>
            </w:r>
            <w:r w:rsidR="00200197">
              <w:rPr>
                <w:rStyle w:val="Strong"/>
                <w:b w:val="0"/>
                <w:i/>
                <w:sz w:val="20"/>
                <w:szCs w:val="20"/>
              </w:rPr>
              <w:t>Standards</w:t>
            </w:r>
            <w:r>
              <w:rPr>
                <w:rStyle w:val="Strong"/>
                <w:b w:val="0"/>
                <w:i/>
                <w:sz w:val="20"/>
                <w:szCs w:val="20"/>
              </w:rPr>
              <w:t xml:space="preserve"> for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p>
        </w:tc>
      </w:tr>
      <w:tr w:rsidR="005B30EF" w:rsidRPr="00662293" w14:paraId="789C180D" w14:textId="77777777" w:rsidTr="00B70C6C">
        <w:trPr>
          <w:trHeight w:val="396"/>
          <w:jc w:val="center"/>
        </w:trPr>
        <w:tc>
          <w:tcPr>
            <w:tcW w:w="1134" w:type="dxa"/>
            <w:shd w:val="pct5" w:color="auto" w:fill="auto"/>
            <w:tcMar>
              <w:left w:w="43" w:type="dxa"/>
              <w:right w:w="43" w:type="dxa"/>
            </w:tcMar>
          </w:tcPr>
          <w:p w14:paraId="17AF1053" w14:textId="77777777" w:rsidR="005B30EF" w:rsidRPr="00662293" w:rsidRDefault="005B30EF"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SCI</w:t>
            </w:r>
          </w:p>
        </w:tc>
        <w:tc>
          <w:tcPr>
            <w:tcW w:w="7797" w:type="dxa"/>
            <w:shd w:val="pct5" w:color="auto" w:fill="auto"/>
            <w:tcMar>
              <w:left w:w="43" w:type="dxa"/>
              <w:right w:w="43" w:type="dxa"/>
            </w:tcMar>
          </w:tcPr>
          <w:p w14:paraId="321206D0" w14:textId="5A72FDE6" w:rsidR="005B30EF" w:rsidRPr="00662293" w:rsidRDefault="005B30EF" w:rsidP="00B70C6C">
            <w:pPr>
              <w:autoSpaceDE w:val="0"/>
              <w:autoSpaceDN w:val="0"/>
              <w:adjustRightInd w:val="0"/>
              <w:spacing w:before="60" w:after="60"/>
              <w:rPr>
                <w:color w:val="1F497D" w:themeColor="text2"/>
                <w:sz w:val="20"/>
                <w:szCs w:val="20"/>
              </w:rPr>
            </w:pPr>
            <w:r w:rsidRPr="0035403F">
              <w:rPr>
                <w:rStyle w:val="Strong"/>
                <w:b w:val="0"/>
                <w:i/>
                <w:sz w:val="20"/>
                <w:szCs w:val="20"/>
              </w:rPr>
              <w:t>Software Configuration Index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r w:rsidRPr="00662293">
              <w:rPr>
                <w:sz w:val="20"/>
                <w:szCs w:val="20"/>
              </w:rPr>
              <w:t>*</w:t>
            </w:r>
          </w:p>
        </w:tc>
      </w:tr>
      <w:tr w:rsidR="005B30EF" w:rsidRPr="00662293" w14:paraId="377C3A79" w14:textId="77777777" w:rsidTr="00B70C6C">
        <w:trPr>
          <w:trHeight w:val="396"/>
          <w:jc w:val="center"/>
        </w:trPr>
        <w:tc>
          <w:tcPr>
            <w:tcW w:w="1134" w:type="dxa"/>
            <w:shd w:val="pct5" w:color="auto" w:fill="auto"/>
            <w:tcMar>
              <w:left w:w="43" w:type="dxa"/>
              <w:right w:w="43" w:type="dxa"/>
            </w:tcMar>
          </w:tcPr>
          <w:p w14:paraId="1753974C" w14:textId="77777777" w:rsidR="005B30EF" w:rsidRPr="00662293" w:rsidRDefault="005B30EF"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SECI</w:t>
            </w:r>
          </w:p>
        </w:tc>
        <w:tc>
          <w:tcPr>
            <w:tcW w:w="7797" w:type="dxa"/>
            <w:shd w:val="pct5" w:color="auto" w:fill="auto"/>
            <w:tcMar>
              <w:left w:w="43" w:type="dxa"/>
              <w:right w:w="43" w:type="dxa"/>
            </w:tcMar>
          </w:tcPr>
          <w:p w14:paraId="7CDFF9B9" w14:textId="08834CD4" w:rsidR="005B30EF" w:rsidRPr="00662293" w:rsidRDefault="005B30EF" w:rsidP="00B70C6C">
            <w:pPr>
              <w:autoSpaceDE w:val="0"/>
              <w:autoSpaceDN w:val="0"/>
              <w:adjustRightInd w:val="0"/>
              <w:spacing w:before="60" w:after="60"/>
              <w:rPr>
                <w:color w:val="1F497D" w:themeColor="text2"/>
                <w:sz w:val="20"/>
                <w:szCs w:val="20"/>
              </w:rPr>
            </w:pPr>
            <w:r w:rsidRPr="0035403F">
              <w:rPr>
                <w:rStyle w:val="Strong"/>
                <w:b w:val="0"/>
                <w:i/>
                <w:sz w:val="20"/>
                <w:szCs w:val="20"/>
              </w:rPr>
              <w:t>Software Life Cycle Environment Configuration Index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r w:rsidRPr="00662293">
              <w:rPr>
                <w:sz w:val="20"/>
                <w:szCs w:val="20"/>
              </w:rPr>
              <w:t>**</w:t>
            </w:r>
          </w:p>
        </w:tc>
      </w:tr>
      <w:tr w:rsidR="005B30EF" w:rsidRPr="00662293" w14:paraId="2D42B95E" w14:textId="77777777" w:rsidTr="00B70C6C">
        <w:trPr>
          <w:trHeight w:val="367"/>
          <w:jc w:val="center"/>
        </w:trPr>
        <w:tc>
          <w:tcPr>
            <w:tcW w:w="1134" w:type="dxa"/>
            <w:tcBorders>
              <w:top w:val="nil"/>
            </w:tcBorders>
            <w:shd w:val="pct5" w:color="auto" w:fill="auto"/>
            <w:tcMar>
              <w:left w:w="43" w:type="dxa"/>
              <w:right w:w="43" w:type="dxa"/>
            </w:tcMar>
          </w:tcPr>
          <w:p w14:paraId="6829E3D4" w14:textId="77777777" w:rsidR="005B30EF" w:rsidRPr="00662293" w:rsidRDefault="005B30EF"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lastRenderedPageBreak/>
              <w:t>SAS</w:t>
            </w:r>
          </w:p>
        </w:tc>
        <w:tc>
          <w:tcPr>
            <w:tcW w:w="7797" w:type="dxa"/>
            <w:shd w:val="pct5" w:color="auto" w:fill="auto"/>
            <w:tcMar>
              <w:left w:w="43" w:type="dxa"/>
              <w:right w:w="43" w:type="dxa"/>
            </w:tcMar>
          </w:tcPr>
          <w:p w14:paraId="2A161C26" w14:textId="3027268D" w:rsidR="005B30EF" w:rsidRPr="00662293" w:rsidRDefault="005B30EF" w:rsidP="00B70C6C">
            <w:pPr>
              <w:pStyle w:val="WideTableBody"/>
              <w:spacing w:before="60" w:after="60"/>
              <w:rPr>
                <w:rFonts w:cs="Times New Roman"/>
                <w:i/>
                <w:color w:val="1F497D" w:themeColor="text2"/>
                <w:sz w:val="20"/>
                <w:szCs w:val="20"/>
              </w:rPr>
            </w:pPr>
            <w:r w:rsidRPr="0035403F">
              <w:rPr>
                <w:rFonts w:cs="Times New Roman"/>
                <w:i/>
                <w:color w:val="auto"/>
                <w:sz w:val="20"/>
                <w:szCs w:val="20"/>
              </w:rPr>
              <w:t>Software Accomplishment Summary</w:t>
            </w:r>
            <w:r>
              <w:rPr>
                <w:rFonts w:cs="Times New Roman"/>
                <w:i/>
                <w:color w:val="auto"/>
                <w:sz w:val="20"/>
                <w:szCs w:val="20"/>
              </w:rPr>
              <w:t xml:space="preserve"> </w:t>
            </w:r>
            <w:r>
              <w:rPr>
                <w:rStyle w:val="Strong"/>
                <w:b w:val="0"/>
                <w:i/>
                <w:sz w:val="20"/>
                <w:szCs w:val="20"/>
              </w:rPr>
              <w:t xml:space="preserve">for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p>
        </w:tc>
      </w:tr>
      <w:tr w:rsidR="005B30EF" w:rsidRPr="00662293" w14:paraId="3CCDEE7D" w14:textId="77777777" w:rsidTr="00B70C6C">
        <w:trPr>
          <w:trHeight w:val="367"/>
          <w:jc w:val="center"/>
        </w:trPr>
        <w:tc>
          <w:tcPr>
            <w:tcW w:w="1134" w:type="dxa"/>
            <w:tcBorders>
              <w:top w:val="nil"/>
            </w:tcBorders>
            <w:shd w:val="pct5" w:color="auto" w:fill="auto"/>
            <w:tcMar>
              <w:left w:w="43" w:type="dxa"/>
              <w:right w:w="43" w:type="dxa"/>
            </w:tcMar>
          </w:tcPr>
          <w:p w14:paraId="73CE23A3" w14:textId="77777777" w:rsidR="005B30EF" w:rsidRPr="00662293" w:rsidRDefault="005B30EF" w:rsidP="00B70C6C">
            <w:pPr>
              <w:pStyle w:val="WideTableBody"/>
              <w:spacing w:before="60" w:after="60"/>
              <w:rPr>
                <w:rFonts w:cs="Times New Roman"/>
                <w:color w:val="auto"/>
                <w:sz w:val="20"/>
                <w:szCs w:val="20"/>
                <w:lang w:val="en-US" w:eastAsia="en-US"/>
              </w:rPr>
            </w:pPr>
          </w:p>
        </w:tc>
        <w:tc>
          <w:tcPr>
            <w:tcW w:w="7797" w:type="dxa"/>
            <w:shd w:val="pct5" w:color="auto" w:fill="auto"/>
            <w:tcMar>
              <w:left w:w="43" w:type="dxa"/>
              <w:right w:w="43" w:type="dxa"/>
            </w:tcMar>
          </w:tcPr>
          <w:p w14:paraId="463A11E9" w14:textId="77777777" w:rsidR="005B30EF" w:rsidRPr="00662293" w:rsidRDefault="005B30EF" w:rsidP="00B70C6C">
            <w:pPr>
              <w:pStyle w:val="WideTableBody"/>
              <w:spacing w:before="60" w:after="60"/>
              <w:rPr>
                <w:rFonts w:cs="Times New Roman"/>
                <w:i/>
                <w:sz w:val="20"/>
                <w:szCs w:val="20"/>
              </w:rPr>
            </w:pPr>
            <w:r w:rsidRPr="00662293">
              <w:rPr>
                <w:rFonts w:cs="Times New Roman"/>
                <w:i/>
                <w:color w:val="1F497D" w:themeColor="text2"/>
                <w:sz w:val="20"/>
                <w:szCs w:val="20"/>
              </w:rPr>
              <w:t xml:space="preserve">&lt;List additional documents&gt; </w:t>
            </w:r>
          </w:p>
        </w:tc>
      </w:tr>
    </w:tbl>
    <w:p w14:paraId="5603429A" w14:textId="77777777" w:rsidR="00BF13E5" w:rsidRDefault="00BF13E5" w:rsidP="00383473">
      <w:pPr>
        <w:pStyle w:val="BodyText"/>
        <w:spacing w:after="60"/>
        <w:ind w:left="0"/>
      </w:pPr>
    </w:p>
    <w:p w14:paraId="4342F8E4" w14:textId="2ADC6FA9" w:rsidR="00BF13E5" w:rsidRPr="00662293" w:rsidRDefault="00BF13E5" w:rsidP="00383473">
      <w:pPr>
        <w:pStyle w:val="BodyText"/>
        <w:spacing w:after="120"/>
        <w:ind w:left="-331"/>
      </w:pPr>
      <w:r w:rsidRPr="00662293">
        <w:t>*</w:t>
      </w:r>
      <w:r w:rsidR="00745E4A">
        <w:tab/>
      </w:r>
      <w:r w:rsidRPr="00662293">
        <w:t xml:space="preserve">The </w:t>
      </w:r>
      <w:r w:rsidR="004B378B">
        <w:t>information t</w:t>
      </w:r>
      <w:r w:rsidR="003C746C">
        <w:t>hat</w:t>
      </w:r>
      <w:r w:rsidRPr="00662293">
        <w:t xml:space="preserve"> defines the software configuration for </w:t>
      </w:r>
      <w:r w:rsidRPr="00662293">
        <w:rPr>
          <w:lang w:val="en-GB"/>
        </w:rPr>
        <w:t xml:space="preserve">the project </w:t>
      </w:r>
      <w:r w:rsidRPr="00662293">
        <w:rPr>
          <w:color w:val="1F497D" w:themeColor="text2"/>
          <w:szCs w:val="20"/>
        </w:rPr>
        <w:t>&lt;</w:t>
      </w:r>
      <w:r w:rsidRPr="00662293">
        <w:rPr>
          <w:i/>
          <w:iCs/>
          <w:color w:val="1F497D" w:themeColor="text2"/>
          <w:szCs w:val="20"/>
        </w:rPr>
        <w:t>Project</w:t>
      </w:r>
      <w:r w:rsidRPr="00662293">
        <w:rPr>
          <w:color w:val="1F497D" w:themeColor="text2"/>
          <w:szCs w:val="20"/>
        </w:rPr>
        <w:t>&gt;</w:t>
      </w:r>
      <w:r w:rsidRPr="00662293">
        <w:t xml:space="preserve"> is recorded in the </w:t>
      </w:r>
      <w:r w:rsidRPr="0035403F">
        <w:rPr>
          <w:i/>
        </w:rPr>
        <w:t>Software Configuration Index</w:t>
      </w:r>
      <w:r w:rsidRPr="00662293">
        <w:t xml:space="preserve"> </w:t>
      </w:r>
      <w:r>
        <w:t>(</w:t>
      </w:r>
      <w:r w:rsidRPr="00662293">
        <w:t>SCI</w:t>
      </w:r>
      <w:r>
        <w:t>)</w:t>
      </w:r>
      <w:r w:rsidRPr="00662293">
        <w:t xml:space="preserve">.  </w:t>
      </w:r>
    </w:p>
    <w:p w14:paraId="7B53279A" w14:textId="77777777" w:rsidR="00BF13E5" w:rsidRPr="00662293" w:rsidRDefault="00BF13E5" w:rsidP="00383473">
      <w:pPr>
        <w:pStyle w:val="BodyText"/>
        <w:ind w:left="-331"/>
      </w:pPr>
      <w:r w:rsidRPr="00662293">
        <w:t>**</w:t>
      </w:r>
      <w:r w:rsidRPr="00662293">
        <w:tab/>
        <w:t xml:space="preserve">The tool environment used for </w:t>
      </w:r>
      <w:r w:rsidRPr="00662293">
        <w:rPr>
          <w:lang w:val="en-GB"/>
        </w:rPr>
        <w:t xml:space="preserve">the project </w:t>
      </w:r>
      <w:r w:rsidRPr="00662293">
        <w:rPr>
          <w:color w:val="1F497D" w:themeColor="text2"/>
          <w:szCs w:val="20"/>
        </w:rPr>
        <w:t>&lt;</w:t>
      </w:r>
      <w:r w:rsidRPr="00662293">
        <w:rPr>
          <w:i/>
          <w:iCs/>
          <w:color w:val="1F497D" w:themeColor="text2"/>
          <w:szCs w:val="20"/>
        </w:rPr>
        <w:t>Project</w:t>
      </w:r>
      <w:r w:rsidRPr="00662293">
        <w:rPr>
          <w:color w:val="1F497D" w:themeColor="text2"/>
          <w:szCs w:val="20"/>
        </w:rPr>
        <w:t>&gt;</w:t>
      </w:r>
      <w:r w:rsidRPr="00662293">
        <w:t xml:space="preserve"> is defined in the</w:t>
      </w:r>
      <w:r w:rsidRPr="0035403F">
        <w:rPr>
          <w:i/>
        </w:rPr>
        <w:t xml:space="preserve"> Software Life Cycle Environment Configuration Index</w:t>
      </w:r>
      <w:r w:rsidRPr="00662293">
        <w:t xml:space="preserve"> </w:t>
      </w:r>
      <w:r>
        <w:t>(</w:t>
      </w:r>
      <w:r w:rsidRPr="00662293">
        <w:t>SECI</w:t>
      </w:r>
      <w:r>
        <w:t>)</w:t>
      </w:r>
      <w:r w:rsidRPr="00662293">
        <w:t xml:space="preserve">.  </w:t>
      </w:r>
    </w:p>
    <w:p w14:paraId="40234AE9" w14:textId="094A15C3" w:rsidR="00BF13E5" w:rsidRPr="00662293" w:rsidRDefault="00BF13E5" w:rsidP="004A31AD">
      <w:pPr>
        <w:pStyle w:val="BodyText"/>
      </w:pPr>
      <w:r w:rsidRPr="00662293">
        <w:t>This initial release will identify the versions of completed documents, versions of the tools used</w:t>
      </w:r>
      <w:r w:rsidR="00CC729F">
        <w:t>,</w:t>
      </w:r>
      <w:r w:rsidRPr="00662293">
        <w:t xml:space="preserve"> and the initial software configuration.</w:t>
      </w:r>
    </w:p>
    <w:p w14:paraId="24FDB22D" w14:textId="77777777" w:rsidR="00BF13E5" w:rsidRPr="00662293" w:rsidRDefault="00BF13E5" w:rsidP="004A31AD">
      <w:pPr>
        <w:pStyle w:val="BodyText"/>
      </w:pPr>
      <w:r w:rsidRPr="00662293">
        <w:t xml:space="preserve">At the completion of the project, the SCIs and SECI will be updated with the final configuration information and final document version information.  </w:t>
      </w:r>
    </w:p>
    <w:p w14:paraId="33A9208C" w14:textId="35A492EE" w:rsidR="00BF13E5" w:rsidRPr="00662293" w:rsidRDefault="00BF13E5" w:rsidP="004A31AD">
      <w:pPr>
        <w:pStyle w:val="BodyText"/>
      </w:pPr>
      <w:r w:rsidRPr="00662293">
        <w:t>If any of the plans are revised during the project</w:t>
      </w:r>
      <w:r w:rsidR="003C746C">
        <w:t>,</w:t>
      </w:r>
      <w:r w:rsidRPr="00662293">
        <w:t xml:space="preserve"> the reasons for the changes are captured and documented in the </w:t>
      </w:r>
      <w:r w:rsidRPr="0035403F">
        <w:rPr>
          <w:i/>
        </w:rPr>
        <w:t>Software Accomplishment Summary</w:t>
      </w:r>
      <w:r>
        <w:t xml:space="preserve"> (</w:t>
      </w:r>
      <w:r w:rsidRPr="00662293">
        <w:t>SAS</w:t>
      </w:r>
      <w:r>
        <w:t>)</w:t>
      </w:r>
      <w:r w:rsidRPr="00662293">
        <w:t>.</w:t>
      </w:r>
    </w:p>
    <w:p w14:paraId="7A52572C" w14:textId="77777777" w:rsidR="00BF13E5" w:rsidRPr="00662293" w:rsidRDefault="00BF13E5" w:rsidP="00BF13E5">
      <w:pPr>
        <w:pStyle w:val="BodyText"/>
        <w:ind w:left="0"/>
      </w:pPr>
    </w:p>
    <w:p w14:paraId="2EA89D01" w14:textId="77777777" w:rsidR="00DF2390" w:rsidRDefault="00DF2390">
      <w:r>
        <w:br w:type="page"/>
      </w:r>
    </w:p>
    <w:p w14:paraId="4861F257" w14:textId="3B5390D3" w:rsidR="00A57E28" w:rsidRDefault="00A57E28">
      <w:pPr>
        <w:rPr>
          <w:sz w:val="20"/>
        </w:rPr>
      </w:pPr>
    </w:p>
    <w:p w14:paraId="1B67A584" w14:textId="49F2BFCF" w:rsidR="00C652D6" w:rsidRPr="006D6BFD" w:rsidRDefault="00C652D6" w:rsidP="006D6BFD">
      <w:pPr>
        <w:pStyle w:val="Heading2"/>
      </w:pPr>
      <w:bookmarkStart w:id="19" w:name="_Toc493052348"/>
      <w:r w:rsidRPr="006D6BFD">
        <w:t>Reference</w:t>
      </w:r>
      <w:r w:rsidR="00BF13E5">
        <w:t>d</w:t>
      </w:r>
      <w:r w:rsidRPr="006D6BFD">
        <w:t xml:space="preserve"> Documents</w:t>
      </w:r>
      <w:bookmarkEnd w:id="19"/>
    </w:p>
    <w:tbl>
      <w:tblPr>
        <w:tblStyle w:val="TableGrid"/>
        <w:tblW w:w="8931" w:type="dxa"/>
        <w:jc w:val="center"/>
        <w:tblLayout w:type="fixed"/>
        <w:tblCellMar>
          <w:left w:w="43" w:type="dxa"/>
          <w:right w:w="43" w:type="dxa"/>
        </w:tblCellMar>
        <w:tblLook w:val="04A0" w:firstRow="1" w:lastRow="0" w:firstColumn="1" w:lastColumn="0" w:noHBand="0" w:noVBand="1"/>
      </w:tblPr>
      <w:tblGrid>
        <w:gridCol w:w="1134"/>
        <w:gridCol w:w="7797"/>
      </w:tblGrid>
      <w:tr w:rsidR="00BF13E5" w:rsidRPr="00662293" w14:paraId="3210E57F" w14:textId="77777777" w:rsidTr="001E59A8">
        <w:trPr>
          <w:trHeight w:val="96"/>
          <w:tblHeader/>
          <w:jc w:val="center"/>
        </w:trPr>
        <w:tc>
          <w:tcPr>
            <w:tcW w:w="1134" w:type="dxa"/>
            <w:tcBorders>
              <w:bottom w:val="single" w:sz="4" w:space="0" w:color="000000"/>
            </w:tcBorders>
            <w:shd w:val="pct20" w:color="auto" w:fill="auto"/>
            <w:tcMar>
              <w:left w:w="43" w:type="dxa"/>
              <w:right w:w="43" w:type="dxa"/>
            </w:tcMar>
          </w:tcPr>
          <w:p w14:paraId="22975C3B" w14:textId="77777777" w:rsidR="00BF13E5" w:rsidRPr="00662293" w:rsidRDefault="00BF13E5" w:rsidP="00B70C6C">
            <w:pPr>
              <w:pStyle w:val="WideTableHeading"/>
              <w:spacing w:before="60"/>
              <w:ind w:left="228"/>
              <w:rPr>
                <w:sz w:val="20"/>
              </w:rPr>
            </w:pPr>
            <w:r w:rsidRPr="00662293">
              <w:rPr>
                <w:sz w:val="20"/>
              </w:rPr>
              <w:t>ID</w:t>
            </w:r>
          </w:p>
        </w:tc>
        <w:tc>
          <w:tcPr>
            <w:tcW w:w="7797" w:type="dxa"/>
            <w:tcBorders>
              <w:bottom w:val="single" w:sz="4" w:space="0" w:color="000000"/>
            </w:tcBorders>
            <w:shd w:val="pct20" w:color="auto" w:fill="auto"/>
            <w:tcMar>
              <w:left w:w="43" w:type="dxa"/>
              <w:right w:w="43" w:type="dxa"/>
            </w:tcMar>
            <w:vAlign w:val="center"/>
          </w:tcPr>
          <w:p w14:paraId="23BA02FA" w14:textId="77777777" w:rsidR="00BF13E5" w:rsidRPr="00662293" w:rsidRDefault="00BF13E5" w:rsidP="00B70C6C">
            <w:pPr>
              <w:pStyle w:val="WideTableHeading"/>
              <w:spacing w:before="60"/>
              <w:rPr>
                <w:sz w:val="20"/>
              </w:rPr>
            </w:pPr>
            <w:r w:rsidRPr="00662293">
              <w:rPr>
                <w:sz w:val="20"/>
              </w:rPr>
              <w:t>Document Title</w:t>
            </w:r>
          </w:p>
        </w:tc>
      </w:tr>
      <w:tr w:rsidR="00BF13E5" w:rsidRPr="00662293" w14:paraId="72461453" w14:textId="77777777" w:rsidTr="001E59A8">
        <w:trPr>
          <w:trHeight w:val="96"/>
          <w:jc w:val="center"/>
        </w:trPr>
        <w:tc>
          <w:tcPr>
            <w:tcW w:w="1134" w:type="dxa"/>
            <w:shd w:val="pct5" w:color="auto" w:fill="auto"/>
            <w:tcMar>
              <w:left w:w="43" w:type="dxa"/>
              <w:right w:w="43" w:type="dxa"/>
            </w:tcMar>
          </w:tcPr>
          <w:p w14:paraId="4D410736" w14:textId="63275DDD" w:rsidR="00BF13E5" w:rsidRPr="001E59A8" w:rsidRDefault="00393F53" w:rsidP="00B70C6C">
            <w:pPr>
              <w:pStyle w:val="WideTableBody"/>
              <w:spacing w:before="60" w:after="60"/>
              <w:ind w:left="228"/>
              <w:rPr>
                <w:rFonts w:cs="Times New Roman"/>
                <w:color w:val="auto"/>
                <w:sz w:val="18"/>
                <w:szCs w:val="18"/>
                <w:lang w:val="en-US" w:eastAsia="en-US"/>
              </w:rPr>
            </w:pPr>
            <w:r w:rsidRPr="001E59A8">
              <w:rPr>
                <w:sz w:val="18"/>
                <w:szCs w:val="18"/>
              </w:rPr>
              <w:t>MISRA</w:t>
            </w:r>
          </w:p>
        </w:tc>
        <w:tc>
          <w:tcPr>
            <w:tcW w:w="7797" w:type="dxa"/>
            <w:shd w:val="pct5" w:color="auto" w:fill="auto"/>
            <w:tcMar>
              <w:left w:w="43" w:type="dxa"/>
              <w:right w:w="43" w:type="dxa"/>
            </w:tcMar>
          </w:tcPr>
          <w:p w14:paraId="52BE86CC" w14:textId="5D371433" w:rsidR="00BF13E5" w:rsidRPr="001E59A8" w:rsidRDefault="00393F53" w:rsidP="00B70C6C">
            <w:pPr>
              <w:pStyle w:val="WideTableBody"/>
              <w:spacing w:before="60" w:after="60"/>
              <w:rPr>
                <w:rFonts w:cs="Times New Roman"/>
                <w:i/>
                <w:sz w:val="18"/>
                <w:szCs w:val="18"/>
              </w:rPr>
            </w:pPr>
            <w:r w:rsidRPr="001E59A8">
              <w:rPr>
                <w:rFonts w:cs="Times New Roman"/>
                <w:i/>
                <w:sz w:val="18"/>
                <w:szCs w:val="18"/>
              </w:rPr>
              <w:t>Guidelines for the Use of the C Language in Critical Systems (MISRA C:2012)</w:t>
            </w:r>
          </w:p>
        </w:tc>
      </w:tr>
      <w:tr w:rsidR="001E59A8" w:rsidRPr="00662293" w14:paraId="121D0D99" w14:textId="77777777" w:rsidTr="001E59A8">
        <w:trPr>
          <w:trHeight w:val="70"/>
          <w:jc w:val="center"/>
        </w:trPr>
        <w:tc>
          <w:tcPr>
            <w:tcW w:w="1134" w:type="dxa"/>
            <w:tcBorders>
              <w:top w:val="nil"/>
            </w:tcBorders>
            <w:shd w:val="pct5" w:color="auto" w:fill="auto"/>
            <w:tcMar>
              <w:left w:w="43" w:type="dxa"/>
              <w:right w:w="43" w:type="dxa"/>
            </w:tcMar>
          </w:tcPr>
          <w:p w14:paraId="0B00E504" w14:textId="1A18DB52" w:rsidR="001E59A8" w:rsidRPr="001E59A8" w:rsidRDefault="001E59A8" w:rsidP="001E59A8">
            <w:pPr>
              <w:pStyle w:val="WideTableBody"/>
              <w:spacing w:before="60" w:after="60"/>
              <w:ind w:left="228"/>
              <w:rPr>
                <w:rFonts w:cs="Times New Roman"/>
                <w:color w:val="auto"/>
                <w:sz w:val="18"/>
                <w:szCs w:val="18"/>
                <w:lang w:val="en-US" w:eastAsia="en-US"/>
              </w:rPr>
            </w:pPr>
            <w:r w:rsidRPr="001E59A8">
              <w:rPr>
                <w:sz w:val="18"/>
                <w:szCs w:val="18"/>
              </w:rPr>
              <w:t>ECUG</w:t>
            </w:r>
          </w:p>
        </w:tc>
        <w:tc>
          <w:tcPr>
            <w:tcW w:w="7797" w:type="dxa"/>
            <w:shd w:val="pct5" w:color="auto" w:fill="auto"/>
            <w:tcMar>
              <w:left w:w="43" w:type="dxa"/>
              <w:right w:w="43" w:type="dxa"/>
            </w:tcMar>
          </w:tcPr>
          <w:p w14:paraId="3C5E8B91" w14:textId="46A2A4B1" w:rsidR="001E59A8" w:rsidRPr="001E59A8" w:rsidRDefault="001E59A8" w:rsidP="001E59A8">
            <w:pPr>
              <w:pStyle w:val="WideTableBody"/>
              <w:spacing w:before="60" w:after="60"/>
              <w:rPr>
                <w:rFonts w:cs="Times New Roman"/>
                <w:i/>
                <w:color w:val="auto"/>
                <w:sz w:val="18"/>
                <w:szCs w:val="18"/>
              </w:rPr>
            </w:pPr>
            <w:r w:rsidRPr="001E59A8">
              <w:rPr>
                <w:i/>
                <w:sz w:val="18"/>
                <w:szCs w:val="18"/>
              </w:rPr>
              <w:t>Embedded Coder User's Guide</w:t>
            </w:r>
          </w:p>
        </w:tc>
      </w:tr>
      <w:tr w:rsidR="001E59A8" w:rsidRPr="00662293" w14:paraId="099AD5C9" w14:textId="77777777" w:rsidTr="00B70C6C">
        <w:trPr>
          <w:trHeight w:val="367"/>
          <w:jc w:val="center"/>
        </w:trPr>
        <w:tc>
          <w:tcPr>
            <w:tcW w:w="1134" w:type="dxa"/>
            <w:tcBorders>
              <w:top w:val="nil"/>
            </w:tcBorders>
            <w:shd w:val="pct5" w:color="auto" w:fill="auto"/>
            <w:tcMar>
              <w:left w:w="43" w:type="dxa"/>
              <w:right w:w="43" w:type="dxa"/>
            </w:tcMar>
          </w:tcPr>
          <w:p w14:paraId="7A633D7D" w14:textId="6894F436" w:rsidR="001E59A8" w:rsidRPr="001E59A8" w:rsidRDefault="001E59A8" w:rsidP="001E59A8">
            <w:pPr>
              <w:pStyle w:val="WideTableBody"/>
              <w:spacing w:before="60" w:after="60"/>
              <w:ind w:left="228"/>
              <w:rPr>
                <w:rFonts w:cs="Times New Roman"/>
                <w:color w:val="auto"/>
                <w:sz w:val="18"/>
                <w:szCs w:val="18"/>
                <w:lang w:val="en-US" w:eastAsia="en-US"/>
              </w:rPr>
            </w:pPr>
            <w:r w:rsidRPr="001E59A8">
              <w:rPr>
                <w:sz w:val="18"/>
                <w:szCs w:val="18"/>
              </w:rPr>
              <w:t>SLCIREF</w:t>
            </w:r>
          </w:p>
        </w:tc>
        <w:tc>
          <w:tcPr>
            <w:tcW w:w="7797" w:type="dxa"/>
            <w:shd w:val="pct5" w:color="auto" w:fill="auto"/>
            <w:tcMar>
              <w:left w:w="43" w:type="dxa"/>
              <w:right w:w="43" w:type="dxa"/>
            </w:tcMar>
          </w:tcPr>
          <w:p w14:paraId="4C3ADF71" w14:textId="3569BA9F" w:rsidR="001E59A8" w:rsidRPr="001E59A8" w:rsidRDefault="001E59A8" w:rsidP="001E59A8">
            <w:pPr>
              <w:pStyle w:val="WideTableBody"/>
              <w:spacing w:before="60" w:after="60"/>
              <w:rPr>
                <w:rFonts w:cs="Times New Roman"/>
                <w:i/>
                <w:color w:val="auto"/>
                <w:sz w:val="18"/>
                <w:szCs w:val="18"/>
              </w:rPr>
            </w:pPr>
            <w:r w:rsidRPr="001E59A8">
              <w:rPr>
                <w:i/>
                <w:sz w:val="18"/>
                <w:szCs w:val="18"/>
              </w:rPr>
              <w:t>Simulink Code Inspector Reference</w:t>
            </w:r>
          </w:p>
        </w:tc>
      </w:tr>
      <w:tr w:rsidR="001E59A8" w:rsidRPr="00662293" w14:paraId="7E257CB8" w14:textId="77777777" w:rsidTr="001E59A8">
        <w:trPr>
          <w:trHeight w:val="70"/>
          <w:jc w:val="center"/>
        </w:trPr>
        <w:tc>
          <w:tcPr>
            <w:tcW w:w="1134" w:type="dxa"/>
            <w:tcBorders>
              <w:top w:val="nil"/>
            </w:tcBorders>
            <w:shd w:val="pct5" w:color="auto" w:fill="auto"/>
            <w:tcMar>
              <w:left w:w="43" w:type="dxa"/>
              <w:right w:w="43" w:type="dxa"/>
            </w:tcMar>
          </w:tcPr>
          <w:p w14:paraId="21DFFFF2" w14:textId="77777777" w:rsidR="001E59A8" w:rsidRPr="00662293" w:rsidRDefault="001E59A8" w:rsidP="001E59A8">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296AB81A" w14:textId="77777777" w:rsidR="001E59A8" w:rsidRPr="0035403F" w:rsidRDefault="001E59A8" w:rsidP="001E59A8">
            <w:pPr>
              <w:pStyle w:val="WideTableBody"/>
              <w:spacing w:before="60" w:after="60"/>
              <w:rPr>
                <w:rFonts w:cs="Times New Roman"/>
                <w:i/>
                <w:color w:val="auto"/>
                <w:sz w:val="20"/>
                <w:szCs w:val="20"/>
              </w:rPr>
            </w:pPr>
          </w:p>
        </w:tc>
      </w:tr>
      <w:tr w:rsidR="001E59A8" w:rsidRPr="00662293" w14:paraId="293CFD29" w14:textId="77777777" w:rsidTr="001E59A8">
        <w:trPr>
          <w:trHeight w:val="70"/>
          <w:jc w:val="center"/>
        </w:trPr>
        <w:tc>
          <w:tcPr>
            <w:tcW w:w="1134" w:type="dxa"/>
            <w:tcBorders>
              <w:top w:val="nil"/>
            </w:tcBorders>
            <w:shd w:val="pct5" w:color="auto" w:fill="auto"/>
            <w:tcMar>
              <w:left w:w="43" w:type="dxa"/>
              <w:right w:w="43" w:type="dxa"/>
            </w:tcMar>
          </w:tcPr>
          <w:p w14:paraId="7F9F6AD7" w14:textId="77777777" w:rsidR="001E59A8" w:rsidRPr="00662293" w:rsidRDefault="001E59A8" w:rsidP="001E59A8">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21D2A627" w14:textId="77777777" w:rsidR="001E59A8" w:rsidRPr="00662293" w:rsidRDefault="001E59A8" w:rsidP="001E59A8">
            <w:pPr>
              <w:pStyle w:val="WideTableBody"/>
              <w:spacing w:before="60" w:after="60"/>
              <w:rPr>
                <w:rFonts w:cs="Times New Roman"/>
                <w:i/>
                <w:sz w:val="20"/>
                <w:szCs w:val="20"/>
              </w:rPr>
            </w:pPr>
            <w:r w:rsidRPr="00662293">
              <w:rPr>
                <w:rFonts w:cs="Times New Roman"/>
                <w:i/>
                <w:color w:val="1F497D" w:themeColor="text2"/>
                <w:sz w:val="20"/>
                <w:szCs w:val="20"/>
              </w:rPr>
              <w:t xml:space="preserve">&lt;List additional documents here.&gt; </w:t>
            </w:r>
          </w:p>
        </w:tc>
      </w:tr>
    </w:tbl>
    <w:p w14:paraId="09FC3A69" w14:textId="77777777" w:rsidR="00FD0159" w:rsidRPr="00D77365" w:rsidRDefault="00FD0159" w:rsidP="00DE2DE9">
      <w:pPr>
        <w:pStyle w:val="BodyText"/>
      </w:pPr>
    </w:p>
    <w:p w14:paraId="09FC3A6C" w14:textId="056602AA" w:rsidR="00FD044C" w:rsidRDefault="00FD044C" w:rsidP="00F0412F">
      <w:pPr>
        <w:pStyle w:val="BodyText"/>
      </w:pPr>
      <w:bookmarkStart w:id="20" w:name="_Toc332357210"/>
      <w:bookmarkStart w:id="21" w:name="_Toc332696865"/>
      <w:bookmarkStart w:id="22" w:name="_Toc332696920"/>
      <w:bookmarkStart w:id="23" w:name="_Toc332697590"/>
      <w:bookmarkStart w:id="24" w:name="_Toc332800606"/>
      <w:bookmarkStart w:id="25" w:name="_Toc335899816"/>
    </w:p>
    <w:p w14:paraId="3580EFA0" w14:textId="77777777" w:rsidR="00FD044C" w:rsidRDefault="00FD044C">
      <w:pPr>
        <w:rPr>
          <w:sz w:val="20"/>
        </w:rPr>
      </w:pPr>
      <w:r>
        <w:br w:type="page"/>
      </w:r>
    </w:p>
    <w:p w14:paraId="11585949" w14:textId="77777777" w:rsidR="00790082" w:rsidRDefault="00790082" w:rsidP="00F0412F">
      <w:pPr>
        <w:pStyle w:val="BodyText"/>
      </w:pPr>
    </w:p>
    <w:p w14:paraId="098BC37D" w14:textId="1D166DB7" w:rsidR="00FD044C" w:rsidRDefault="00FD044C" w:rsidP="00F0412F">
      <w:pPr>
        <w:pStyle w:val="BodyText"/>
      </w:pPr>
    </w:p>
    <w:p w14:paraId="0832BA01" w14:textId="77777777" w:rsidR="00FD044C" w:rsidRPr="00D77365" w:rsidRDefault="00FD044C" w:rsidP="00F0412F">
      <w:pPr>
        <w:pStyle w:val="BodyText"/>
        <w:sectPr w:rsidR="00FD044C" w:rsidRPr="00D77365" w:rsidSect="00FB029B">
          <w:type w:val="oddPage"/>
          <w:pgSz w:w="11201" w:h="13008"/>
          <w:pgMar w:top="965" w:right="1440" w:bottom="1699" w:left="1440" w:header="965" w:footer="72" w:gutter="0"/>
          <w:pgNumType w:start="1" w:chapStyle="1"/>
          <w:cols w:space="720"/>
          <w:noEndnote/>
          <w:titlePg/>
          <w:docGrid w:linePitch="326"/>
        </w:sectPr>
      </w:pPr>
    </w:p>
    <w:p w14:paraId="09FC3A6D" w14:textId="3DA98D9B" w:rsidR="009D6AB2" w:rsidRPr="00AF3F9D" w:rsidRDefault="003D0D48" w:rsidP="00AF3F9D">
      <w:pPr>
        <w:pStyle w:val="Heading1"/>
      </w:pPr>
      <w:bookmarkStart w:id="26" w:name="_Toc493052349"/>
      <w:bookmarkEnd w:id="20"/>
      <w:bookmarkEnd w:id="21"/>
      <w:bookmarkEnd w:id="22"/>
      <w:bookmarkEnd w:id="23"/>
      <w:bookmarkEnd w:id="24"/>
      <w:bookmarkEnd w:id="25"/>
      <w:r>
        <w:lastRenderedPageBreak/>
        <w:t>Programming Langu</w:t>
      </w:r>
      <w:r w:rsidR="009F6716">
        <w:t>a</w:t>
      </w:r>
      <w:r>
        <w:t>ges</w:t>
      </w:r>
      <w:bookmarkEnd w:id="26"/>
    </w:p>
    <w:p w14:paraId="2675CB70" w14:textId="14B3E3C0" w:rsidR="000528C5" w:rsidRPr="004003DC" w:rsidRDefault="000528C5" w:rsidP="000528C5">
      <w:pPr>
        <w:pStyle w:val="BodyText"/>
        <w:spacing w:before="240" w:after="0"/>
        <w:ind w:left="0"/>
      </w:pPr>
      <w:r w:rsidRPr="004003DC">
        <w:t xml:space="preserve">This section specifies the </w:t>
      </w:r>
      <w:r>
        <w:t>programming</w:t>
      </w:r>
      <w:r w:rsidRPr="004003DC">
        <w:t xml:space="preserve"> languages for the development of </w:t>
      </w:r>
      <w:r>
        <w:t>source code</w:t>
      </w:r>
      <w:r w:rsidRPr="004003DC">
        <w:t>, according to (DO-</w:t>
      </w:r>
      <w:r>
        <w:t>178C</w:t>
      </w:r>
      <w:r w:rsidRPr="004003DC">
        <w:t xml:space="preserve"> 11.</w:t>
      </w:r>
      <w:r>
        <w:t>8.a</w:t>
      </w:r>
      <w:r w:rsidRPr="004003DC">
        <w:t xml:space="preserve">). </w:t>
      </w:r>
    </w:p>
    <w:p w14:paraId="58B09B66" w14:textId="77777777" w:rsidR="003D0D48" w:rsidRPr="003D0D48" w:rsidRDefault="003D0D48" w:rsidP="003D0D48">
      <w:pPr>
        <w:pStyle w:val="BodyText"/>
        <w:rPr>
          <w:szCs w:val="20"/>
        </w:rPr>
      </w:pPr>
    </w:p>
    <w:p w14:paraId="09FC3A6E" w14:textId="791E45FC" w:rsidR="00A57E28" w:rsidRPr="003D0D48" w:rsidRDefault="00A57E28">
      <w:pPr>
        <w:rPr>
          <w:sz w:val="20"/>
          <w:szCs w:val="20"/>
        </w:rPr>
      </w:pPr>
      <w:r w:rsidRPr="003D0D48">
        <w:rPr>
          <w:sz w:val="20"/>
          <w:szCs w:val="20"/>
        </w:rPr>
        <w:br w:type="page"/>
      </w:r>
    </w:p>
    <w:p w14:paraId="196FCCBC" w14:textId="7F7842B2" w:rsidR="009D6AB2" w:rsidRPr="006D6BFD" w:rsidRDefault="003D0D48" w:rsidP="006D6BFD">
      <w:pPr>
        <w:pStyle w:val="Heading2"/>
      </w:pPr>
      <w:bookmarkStart w:id="27" w:name="_Toc493052350"/>
      <w:r>
        <w:lastRenderedPageBreak/>
        <w:t>C</w:t>
      </w:r>
      <w:r w:rsidR="0071259D">
        <w:t xml:space="preserve"> Language</w:t>
      </w:r>
      <w:bookmarkEnd w:id="27"/>
    </w:p>
    <w:p w14:paraId="22894ECA" w14:textId="705D60F7" w:rsidR="00F0785D" w:rsidRDefault="00B374D0" w:rsidP="00F0785D">
      <w:pPr>
        <w:pStyle w:val="BodyText"/>
      </w:pPr>
      <w:r>
        <w:t>C is a</w:t>
      </w:r>
      <w:r w:rsidR="00CE60B6">
        <w:t xml:space="preserve"> high-level</w:t>
      </w:r>
      <w:r>
        <w:t xml:space="preserve"> computer programming language</w:t>
      </w:r>
      <w:r w:rsidR="00CE60B6">
        <w:t xml:space="preserve"> use for </w:t>
      </w:r>
      <w:r w:rsidR="00747559">
        <w:t xml:space="preserve">imperative, </w:t>
      </w:r>
      <w:r w:rsidR="00CE60B6">
        <w:t xml:space="preserve">structured programming. C must be used in </w:t>
      </w:r>
      <w:proofErr w:type="spellStart"/>
      <w:r w:rsidR="00CE60B6">
        <w:t>conjuction</w:t>
      </w:r>
      <w:proofErr w:type="spellEnd"/>
      <w:r w:rsidR="00CE60B6">
        <w:t xml:space="preserve"> with a compiler to translate the source code into the </w:t>
      </w:r>
      <w:r w:rsidR="00747559">
        <w:t xml:space="preserve">executable </w:t>
      </w:r>
      <w:r w:rsidR="00CE60B6">
        <w:t>object code</w:t>
      </w:r>
      <w:r w:rsidR="00747559">
        <w:t>.</w:t>
      </w:r>
    </w:p>
    <w:p w14:paraId="495DC822" w14:textId="68A6FA91" w:rsidR="001E6F73" w:rsidRPr="00F01E08" w:rsidRDefault="001E6F73" w:rsidP="00F0785D">
      <w:pPr>
        <w:pStyle w:val="BodyText"/>
        <w:rPr>
          <w:szCs w:val="20"/>
        </w:rPr>
      </w:pPr>
      <w:r>
        <w:t>ISO C or ANSI C</w:t>
      </w:r>
    </w:p>
    <w:p w14:paraId="58C8189F" w14:textId="77777777" w:rsidR="006D6BFD" w:rsidRPr="00F01E08" w:rsidRDefault="006D6BFD" w:rsidP="00F0785D">
      <w:pPr>
        <w:pStyle w:val="BodyText"/>
        <w:ind w:left="0"/>
        <w:rPr>
          <w:szCs w:val="20"/>
        </w:rPr>
      </w:pPr>
    </w:p>
    <w:p w14:paraId="46BF6EB7" w14:textId="77777777" w:rsidR="00F01E08" w:rsidRDefault="00F01E08" w:rsidP="00F0785D">
      <w:pPr>
        <w:pStyle w:val="BodyText"/>
        <w:ind w:left="0"/>
        <w:rPr>
          <w:szCs w:val="20"/>
        </w:rPr>
        <w:sectPr w:rsidR="00F01E08" w:rsidSect="004241ED">
          <w:footerReference w:type="default" r:id="rId33"/>
          <w:type w:val="oddPage"/>
          <w:pgSz w:w="11201" w:h="13008"/>
          <w:pgMar w:top="965" w:right="1440" w:bottom="1699" w:left="1440" w:header="965" w:footer="72" w:gutter="0"/>
          <w:pgNumType w:start="1" w:chapStyle="1"/>
          <w:cols w:space="720"/>
          <w:noEndnote/>
          <w:titlePg/>
          <w:docGrid w:linePitch="326"/>
        </w:sectPr>
      </w:pPr>
    </w:p>
    <w:p w14:paraId="09FC3A92" w14:textId="4885E79B" w:rsidR="00580F56" w:rsidRDefault="00FC46A9" w:rsidP="006D6BFD">
      <w:pPr>
        <w:pStyle w:val="Heading1"/>
      </w:pPr>
      <w:bookmarkStart w:id="28" w:name="_Toc354133196"/>
      <w:bookmarkStart w:id="29" w:name="_Toc354133739"/>
      <w:bookmarkStart w:id="30" w:name="_Toc354134315"/>
      <w:bookmarkStart w:id="31" w:name="_Toc354134426"/>
      <w:bookmarkStart w:id="32" w:name="_Toc354133197"/>
      <w:bookmarkStart w:id="33" w:name="_Toc354133740"/>
      <w:bookmarkStart w:id="34" w:name="_Toc354134316"/>
      <w:bookmarkStart w:id="35" w:name="_Toc354134427"/>
      <w:bookmarkStart w:id="36" w:name="_Toc354133198"/>
      <w:bookmarkStart w:id="37" w:name="_Toc354133741"/>
      <w:bookmarkStart w:id="38" w:name="_Toc354134317"/>
      <w:bookmarkStart w:id="39" w:name="_Toc354134428"/>
      <w:bookmarkStart w:id="40" w:name="_Toc493052351"/>
      <w:bookmarkEnd w:id="28"/>
      <w:bookmarkEnd w:id="29"/>
      <w:bookmarkEnd w:id="30"/>
      <w:bookmarkEnd w:id="31"/>
      <w:bookmarkEnd w:id="32"/>
      <w:bookmarkEnd w:id="33"/>
      <w:bookmarkEnd w:id="34"/>
      <w:bookmarkEnd w:id="35"/>
      <w:bookmarkEnd w:id="36"/>
      <w:bookmarkEnd w:id="37"/>
      <w:bookmarkEnd w:id="38"/>
      <w:bookmarkEnd w:id="39"/>
      <w:r>
        <w:lastRenderedPageBreak/>
        <w:t xml:space="preserve">Source Code Presentation </w:t>
      </w:r>
      <w:proofErr w:type="spellStart"/>
      <w:r>
        <w:t>Standars</w:t>
      </w:r>
      <w:bookmarkEnd w:id="40"/>
      <w:proofErr w:type="spellEnd"/>
    </w:p>
    <w:p w14:paraId="698845D4" w14:textId="3D116440" w:rsidR="000528C5" w:rsidRPr="004003DC" w:rsidRDefault="000528C5" w:rsidP="000528C5">
      <w:pPr>
        <w:pStyle w:val="BodyText"/>
        <w:spacing w:before="240" w:after="0"/>
        <w:ind w:left="0"/>
      </w:pPr>
      <w:r w:rsidRPr="004003DC">
        <w:t xml:space="preserve">This section specifies the </w:t>
      </w:r>
      <w:r>
        <w:t>rules and style guidelines</w:t>
      </w:r>
      <w:r w:rsidRPr="004003DC">
        <w:t xml:space="preserve"> for the </w:t>
      </w:r>
      <w:r w:rsidR="00E245C9">
        <w:t>use of C as a programming language for s</w:t>
      </w:r>
      <w:r>
        <w:t>ource code</w:t>
      </w:r>
      <w:r w:rsidR="00E245C9">
        <w:t xml:space="preserve"> development</w:t>
      </w:r>
      <w:r w:rsidRPr="004003DC">
        <w:t>, according to (DO-</w:t>
      </w:r>
      <w:r>
        <w:t>178C</w:t>
      </w:r>
      <w:r w:rsidRPr="004003DC">
        <w:t xml:space="preserve"> 11.</w:t>
      </w:r>
      <w:r>
        <w:t>8.b</w:t>
      </w:r>
      <w:r w:rsidRPr="004003DC">
        <w:t xml:space="preserve">). </w:t>
      </w:r>
    </w:p>
    <w:p w14:paraId="6DA2EFE6" w14:textId="77777777" w:rsidR="00FC46A9" w:rsidRPr="00FC46A9" w:rsidRDefault="00FC46A9" w:rsidP="00FC46A9">
      <w:pPr>
        <w:pStyle w:val="BodyText"/>
        <w:rPr>
          <w:szCs w:val="20"/>
        </w:rPr>
      </w:pPr>
    </w:p>
    <w:p w14:paraId="3EC71D2B" w14:textId="77B6D2A9" w:rsidR="001C0202" w:rsidRPr="00FC46A9" w:rsidRDefault="001C0202">
      <w:pPr>
        <w:rPr>
          <w:sz w:val="20"/>
          <w:szCs w:val="20"/>
        </w:rPr>
      </w:pPr>
      <w:r w:rsidRPr="00FC46A9">
        <w:rPr>
          <w:sz w:val="20"/>
          <w:szCs w:val="20"/>
        </w:rPr>
        <w:br w:type="page"/>
      </w:r>
    </w:p>
    <w:p w14:paraId="09FC3AB2" w14:textId="4005DD6B" w:rsidR="00083379" w:rsidRDefault="00855876" w:rsidP="006D64D0">
      <w:pPr>
        <w:pStyle w:val="Heading2"/>
      </w:pPr>
      <w:bookmarkStart w:id="41" w:name="_Toc493052352"/>
      <w:r>
        <w:lastRenderedPageBreak/>
        <w:t xml:space="preserve">Coding </w:t>
      </w:r>
      <w:r w:rsidR="00B46BE0">
        <w:t>Guidelines</w:t>
      </w:r>
      <w:r>
        <w:t xml:space="preserve"> for Safety Critical Systems</w:t>
      </w:r>
      <w:bookmarkEnd w:id="41"/>
    </w:p>
    <w:p w14:paraId="13188DDD" w14:textId="0D1E6850" w:rsidR="00855876" w:rsidRPr="006D6BFD" w:rsidRDefault="00855876" w:rsidP="00855876">
      <w:pPr>
        <w:pStyle w:val="Heading3"/>
      </w:pPr>
      <w:bookmarkStart w:id="42" w:name="_Toc493052353"/>
      <w:r>
        <w:t>MISRA C:2012 Directives</w:t>
      </w:r>
      <w:bookmarkEnd w:id="42"/>
    </w:p>
    <w:p w14:paraId="1FD002A9" w14:textId="00783016" w:rsidR="002E5C7A" w:rsidRDefault="009004C2" w:rsidP="002D64AD">
      <w:pPr>
        <w:pStyle w:val="Heading4"/>
        <w:numPr>
          <w:ilvl w:val="0"/>
          <w:numId w:val="0"/>
        </w:numPr>
        <w:ind w:left="864" w:hanging="864"/>
      </w:pPr>
      <w:r>
        <w:t>The Implementation</w:t>
      </w:r>
    </w:p>
    <w:p w14:paraId="3AF06BA2" w14:textId="6693E2C1" w:rsidR="00855876" w:rsidRDefault="009004C2" w:rsidP="002E5C7A">
      <w:pPr>
        <w:pStyle w:val="BodyText"/>
        <w:spacing w:before="120" w:after="0"/>
        <w:ind w:left="540"/>
        <w:rPr>
          <w:szCs w:val="20"/>
        </w:rPr>
      </w:pPr>
      <w:r>
        <w:rPr>
          <w:szCs w:val="20"/>
        </w:rPr>
        <w:t>1</w:t>
      </w:r>
      <w:r w:rsidR="002E5C7A" w:rsidRPr="002E5C7A">
        <w:rPr>
          <w:szCs w:val="20"/>
        </w:rPr>
        <w:t>.1</w:t>
      </w:r>
      <w:r w:rsidR="00855876" w:rsidRPr="002E5C7A">
        <w:rPr>
          <w:szCs w:val="20"/>
        </w:rPr>
        <w:t xml:space="preserve">: </w:t>
      </w:r>
      <w:r>
        <w:rPr>
          <w:szCs w:val="20"/>
        </w:rPr>
        <w:t xml:space="preserve">Any implementation-defined </w:t>
      </w:r>
      <w:proofErr w:type="spellStart"/>
      <w:r>
        <w:rPr>
          <w:szCs w:val="20"/>
        </w:rPr>
        <w:t>behavio</w:t>
      </w:r>
      <w:r w:rsidR="007A13DB">
        <w:rPr>
          <w:szCs w:val="20"/>
        </w:rPr>
        <w:t>u</w:t>
      </w:r>
      <w:r>
        <w:rPr>
          <w:szCs w:val="20"/>
        </w:rPr>
        <w:t>r</w:t>
      </w:r>
      <w:proofErr w:type="spellEnd"/>
      <w:r>
        <w:rPr>
          <w:szCs w:val="20"/>
        </w:rPr>
        <w:t xml:space="preserve"> on which the output of the program depends shall be documented and understood</w:t>
      </w:r>
      <w:r w:rsidR="002E5C7A" w:rsidRPr="002E5C7A">
        <w:rPr>
          <w:szCs w:val="20"/>
        </w:rPr>
        <w:t>.</w:t>
      </w:r>
      <w:r w:rsidR="00852359">
        <w:rPr>
          <w:szCs w:val="20"/>
        </w:rPr>
        <w:t xml:space="preserve"> </w:t>
      </w:r>
      <w:r w:rsidR="0041652E">
        <w:rPr>
          <w:szCs w:val="20"/>
        </w:rPr>
        <w:t>Required.</w:t>
      </w:r>
    </w:p>
    <w:p w14:paraId="1F778977" w14:textId="77777777" w:rsidR="009004C2" w:rsidRDefault="009004C2" w:rsidP="009004C2">
      <w:pPr>
        <w:pStyle w:val="Heading4"/>
        <w:numPr>
          <w:ilvl w:val="0"/>
          <w:numId w:val="0"/>
        </w:numPr>
        <w:ind w:left="864" w:hanging="864"/>
      </w:pPr>
      <w:r>
        <w:t>Compilation and Build</w:t>
      </w:r>
    </w:p>
    <w:p w14:paraId="6286007A" w14:textId="0637863A" w:rsidR="009004C2" w:rsidRPr="002E5C7A" w:rsidRDefault="009004C2" w:rsidP="009004C2">
      <w:pPr>
        <w:pStyle w:val="BodyText"/>
        <w:spacing w:before="120" w:after="0"/>
        <w:ind w:left="540"/>
        <w:rPr>
          <w:szCs w:val="20"/>
        </w:rPr>
      </w:pPr>
      <w:r w:rsidRPr="002E5C7A">
        <w:rPr>
          <w:szCs w:val="20"/>
        </w:rPr>
        <w:t>2.1: All source files shall compile without any compilation errors</w:t>
      </w:r>
      <w:bookmarkStart w:id="43" w:name="_GoBack"/>
      <w:bookmarkEnd w:id="43"/>
      <w:r w:rsidRPr="002E5C7A">
        <w:rPr>
          <w:szCs w:val="20"/>
        </w:rPr>
        <w:t>.</w:t>
      </w:r>
      <w:r>
        <w:rPr>
          <w:szCs w:val="20"/>
        </w:rPr>
        <w:t xml:space="preserve"> Required.</w:t>
      </w:r>
    </w:p>
    <w:p w14:paraId="3D727A39" w14:textId="54E52763" w:rsidR="002E5C7A" w:rsidRDefault="002E5C7A" w:rsidP="002D64AD">
      <w:pPr>
        <w:pStyle w:val="Heading4"/>
        <w:numPr>
          <w:ilvl w:val="0"/>
          <w:numId w:val="0"/>
        </w:numPr>
        <w:ind w:left="864" w:hanging="864"/>
      </w:pPr>
      <w:bookmarkStart w:id="44" w:name="_Toc493052355"/>
      <w:r>
        <w:t>Code Design</w:t>
      </w:r>
      <w:bookmarkEnd w:id="44"/>
    </w:p>
    <w:p w14:paraId="1770579C" w14:textId="429A2737" w:rsidR="002E5C7A" w:rsidRPr="002E5C7A" w:rsidRDefault="002E5C7A" w:rsidP="002E5C7A">
      <w:pPr>
        <w:pStyle w:val="BodyText"/>
        <w:spacing w:before="120" w:after="0"/>
        <w:ind w:left="540"/>
        <w:rPr>
          <w:szCs w:val="20"/>
        </w:rPr>
      </w:pPr>
      <w:r w:rsidRPr="002E5C7A">
        <w:rPr>
          <w:szCs w:val="20"/>
        </w:rPr>
        <w:t>4.1: Run-time failures shall be minimized</w:t>
      </w:r>
      <w:r w:rsidR="00852359">
        <w:rPr>
          <w:szCs w:val="20"/>
        </w:rPr>
        <w:t xml:space="preserve">. </w:t>
      </w:r>
      <w:r w:rsidR="0041652E">
        <w:rPr>
          <w:szCs w:val="20"/>
        </w:rPr>
        <w:t>Required.</w:t>
      </w:r>
    </w:p>
    <w:p w14:paraId="2B7D5EC2" w14:textId="687485A7" w:rsidR="002E5C7A" w:rsidRDefault="002E5C7A" w:rsidP="002E5C7A">
      <w:pPr>
        <w:pStyle w:val="BodyText"/>
        <w:spacing w:before="120" w:after="0"/>
        <w:ind w:left="540"/>
        <w:rPr>
          <w:szCs w:val="20"/>
        </w:rPr>
      </w:pPr>
      <w:r w:rsidRPr="002E5C7A">
        <w:rPr>
          <w:szCs w:val="20"/>
        </w:rPr>
        <w:t>4.3: Assembly language shall be encapsulated and isolated.</w:t>
      </w:r>
      <w:r w:rsidR="00852359" w:rsidRPr="00852359">
        <w:rPr>
          <w:szCs w:val="20"/>
        </w:rPr>
        <w:t xml:space="preserve"> </w:t>
      </w:r>
      <w:r w:rsidR="0041652E">
        <w:rPr>
          <w:szCs w:val="20"/>
        </w:rPr>
        <w:t>Required.</w:t>
      </w:r>
    </w:p>
    <w:p w14:paraId="5938407E" w14:textId="3CF17DC4" w:rsidR="00D05D63" w:rsidRPr="0046337C" w:rsidRDefault="00D05D63" w:rsidP="002E5C7A">
      <w:pPr>
        <w:pStyle w:val="BodyText"/>
        <w:spacing w:before="120" w:after="0"/>
        <w:ind w:left="540"/>
        <w:rPr>
          <w:szCs w:val="20"/>
        </w:rPr>
      </w:pPr>
      <w:r w:rsidRPr="0046337C">
        <w:rPr>
          <w:szCs w:val="20"/>
        </w:rPr>
        <w:t>4.7: If a function returns error information, then that error information shall be tested. Required.</w:t>
      </w:r>
    </w:p>
    <w:p w14:paraId="3EFDEC55" w14:textId="42205608" w:rsidR="002E5C7A" w:rsidRPr="0046337C" w:rsidRDefault="002E5C7A" w:rsidP="002E5C7A">
      <w:pPr>
        <w:pStyle w:val="BodyText"/>
        <w:spacing w:before="120" w:after="0"/>
        <w:ind w:left="540"/>
        <w:rPr>
          <w:szCs w:val="20"/>
        </w:rPr>
      </w:pPr>
      <w:r w:rsidRPr="0046337C">
        <w:rPr>
          <w:szCs w:val="20"/>
        </w:rPr>
        <w:t>4.10: Precautions shall be taken in order to prevent the contents of a header file being included more than once.</w:t>
      </w:r>
      <w:r w:rsidR="00852359" w:rsidRPr="0046337C">
        <w:rPr>
          <w:szCs w:val="20"/>
        </w:rPr>
        <w:t xml:space="preserve"> </w:t>
      </w:r>
      <w:r w:rsidR="0041652E" w:rsidRPr="0046337C">
        <w:rPr>
          <w:szCs w:val="20"/>
        </w:rPr>
        <w:t>Required.</w:t>
      </w:r>
    </w:p>
    <w:p w14:paraId="0D72E78A" w14:textId="38D8A1E7" w:rsidR="002E5C7A" w:rsidRPr="0046337C" w:rsidRDefault="002E5C7A" w:rsidP="002E5C7A">
      <w:pPr>
        <w:pStyle w:val="BodyText"/>
        <w:spacing w:before="120" w:after="0"/>
        <w:ind w:left="540"/>
        <w:rPr>
          <w:szCs w:val="20"/>
        </w:rPr>
      </w:pPr>
      <w:r w:rsidRPr="0046337C">
        <w:rPr>
          <w:szCs w:val="20"/>
        </w:rPr>
        <w:t>4.11: The validity of values passed to library functions shall be checked.</w:t>
      </w:r>
      <w:r w:rsidR="00852359" w:rsidRPr="0046337C">
        <w:rPr>
          <w:szCs w:val="20"/>
        </w:rPr>
        <w:t xml:space="preserve"> </w:t>
      </w:r>
      <w:r w:rsidR="0041652E" w:rsidRPr="0046337C">
        <w:rPr>
          <w:szCs w:val="20"/>
        </w:rPr>
        <w:t>Required.</w:t>
      </w:r>
    </w:p>
    <w:p w14:paraId="69C7F44E" w14:textId="700DDDCF" w:rsidR="00D05D63" w:rsidRPr="0046337C" w:rsidRDefault="00D05D63" w:rsidP="002E5C7A">
      <w:pPr>
        <w:pStyle w:val="BodyText"/>
        <w:spacing w:before="120" w:after="0"/>
        <w:ind w:left="540"/>
        <w:rPr>
          <w:szCs w:val="20"/>
        </w:rPr>
      </w:pPr>
      <w:r w:rsidRPr="0046337C">
        <w:rPr>
          <w:szCs w:val="20"/>
        </w:rPr>
        <w:t>4.14: The validity of values received from external sources shall be checked. Required.</w:t>
      </w:r>
    </w:p>
    <w:p w14:paraId="353C7CA1" w14:textId="2577EFA2" w:rsidR="00855876" w:rsidRPr="006D6BFD" w:rsidRDefault="00855876" w:rsidP="00855876">
      <w:pPr>
        <w:pStyle w:val="Heading3"/>
      </w:pPr>
      <w:bookmarkStart w:id="45" w:name="_Toc493052356"/>
      <w:r>
        <w:t>MISRA C:2012 Rules</w:t>
      </w:r>
      <w:bookmarkEnd w:id="45"/>
    </w:p>
    <w:p w14:paraId="55278D65" w14:textId="46A4D071" w:rsidR="002D64AD" w:rsidRDefault="002D64AD" w:rsidP="002D64AD">
      <w:pPr>
        <w:pStyle w:val="Heading4"/>
        <w:numPr>
          <w:ilvl w:val="0"/>
          <w:numId w:val="0"/>
        </w:numPr>
        <w:ind w:left="864" w:hanging="864"/>
      </w:pPr>
      <w:bookmarkStart w:id="46" w:name="_Toc493052357"/>
      <w:r>
        <w:t>A standard C Environment</w:t>
      </w:r>
      <w:bookmarkEnd w:id="46"/>
    </w:p>
    <w:p w14:paraId="6968336E" w14:textId="1FFE5C36" w:rsidR="002D64AD" w:rsidRPr="0041652E" w:rsidRDefault="002D64AD" w:rsidP="002D64AD">
      <w:pPr>
        <w:pStyle w:val="BodyText"/>
        <w:spacing w:before="120" w:after="0"/>
        <w:ind w:left="540"/>
        <w:rPr>
          <w:szCs w:val="20"/>
        </w:rPr>
      </w:pPr>
      <w:r w:rsidRPr="0041652E">
        <w:rPr>
          <w:szCs w:val="20"/>
        </w:rPr>
        <w:t xml:space="preserve">1.1: </w:t>
      </w:r>
      <w:r w:rsidR="00581D4B" w:rsidRPr="0041652E">
        <w:rPr>
          <w:szCs w:val="20"/>
        </w:rPr>
        <w:t xml:space="preserve">The program shall contain no violations of the standard C syntax and constraints, and shall not exceed the implementation's translation limits. </w:t>
      </w:r>
      <w:r w:rsidR="0041652E">
        <w:rPr>
          <w:szCs w:val="20"/>
        </w:rPr>
        <w:t>Required.</w:t>
      </w:r>
    </w:p>
    <w:p w14:paraId="705748E6" w14:textId="21000FFA" w:rsidR="002D64AD" w:rsidRPr="0041652E" w:rsidRDefault="002D64AD" w:rsidP="002D64AD">
      <w:pPr>
        <w:pStyle w:val="BodyText"/>
        <w:spacing w:before="120" w:after="0"/>
        <w:ind w:left="540"/>
        <w:rPr>
          <w:szCs w:val="20"/>
        </w:rPr>
      </w:pPr>
      <w:r w:rsidRPr="0041652E">
        <w:rPr>
          <w:szCs w:val="20"/>
        </w:rPr>
        <w:t>1.3</w:t>
      </w:r>
      <w:r w:rsidR="00612681" w:rsidRPr="0041652E">
        <w:rPr>
          <w:szCs w:val="20"/>
        </w:rPr>
        <w:t xml:space="preserve">: </w:t>
      </w:r>
      <w:r w:rsidR="00581D4B" w:rsidRPr="0041652E">
        <w:rPr>
          <w:szCs w:val="20"/>
        </w:rPr>
        <w:t xml:space="preserve">There shall be no occurrence of undefined or critical unspecified </w:t>
      </w:r>
      <w:proofErr w:type="spellStart"/>
      <w:r w:rsidR="00581D4B" w:rsidRPr="0041652E">
        <w:rPr>
          <w:szCs w:val="20"/>
        </w:rPr>
        <w:t>behaviour</w:t>
      </w:r>
      <w:proofErr w:type="spellEnd"/>
      <w:r w:rsidR="00581D4B" w:rsidRPr="0041652E">
        <w:rPr>
          <w:szCs w:val="20"/>
        </w:rPr>
        <w:t xml:space="preserve">. </w:t>
      </w:r>
      <w:r w:rsidR="0041652E">
        <w:rPr>
          <w:szCs w:val="20"/>
        </w:rPr>
        <w:t>Required.</w:t>
      </w:r>
    </w:p>
    <w:p w14:paraId="5D89F7B3" w14:textId="61AE7941" w:rsidR="002D64AD" w:rsidRDefault="002D64AD" w:rsidP="002D64AD">
      <w:pPr>
        <w:pStyle w:val="Heading4"/>
        <w:numPr>
          <w:ilvl w:val="0"/>
          <w:numId w:val="0"/>
        </w:numPr>
        <w:ind w:left="864" w:hanging="864"/>
      </w:pPr>
      <w:bookmarkStart w:id="47" w:name="_Toc493052358"/>
      <w:r>
        <w:t>Unused Code</w:t>
      </w:r>
      <w:bookmarkEnd w:id="47"/>
    </w:p>
    <w:p w14:paraId="10F067B8" w14:textId="581310E4" w:rsidR="002D64AD" w:rsidRPr="004E7416" w:rsidRDefault="002D64AD" w:rsidP="002D64AD">
      <w:pPr>
        <w:pStyle w:val="BodyText"/>
        <w:spacing w:before="120" w:after="0"/>
        <w:ind w:left="540"/>
        <w:rPr>
          <w:szCs w:val="20"/>
        </w:rPr>
      </w:pPr>
      <w:r w:rsidRPr="004E7416">
        <w:rPr>
          <w:szCs w:val="20"/>
        </w:rPr>
        <w:t xml:space="preserve">2.1: </w:t>
      </w:r>
      <w:r w:rsidR="00581D4B" w:rsidRPr="004E7416">
        <w:rPr>
          <w:szCs w:val="20"/>
        </w:rPr>
        <w:t xml:space="preserve">A project shall not contain unreachable code. </w:t>
      </w:r>
      <w:r w:rsidR="0041652E" w:rsidRPr="004E7416">
        <w:rPr>
          <w:szCs w:val="20"/>
        </w:rPr>
        <w:t>Required.</w:t>
      </w:r>
    </w:p>
    <w:p w14:paraId="41420D3A" w14:textId="77777777" w:rsidR="004E7416" w:rsidRDefault="002D64AD" w:rsidP="004E7416">
      <w:pPr>
        <w:pStyle w:val="BodyText"/>
        <w:spacing w:before="120" w:after="0"/>
        <w:ind w:left="540"/>
        <w:rPr>
          <w:szCs w:val="20"/>
        </w:rPr>
      </w:pPr>
      <w:r w:rsidRPr="004E7416">
        <w:rPr>
          <w:szCs w:val="20"/>
        </w:rPr>
        <w:t xml:space="preserve">2.2: </w:t>
      </w:r>
      <w:r w:rsidR="00581D4B" w:rsidRPr="004E7416">
        <w:rPr>
          <w:szCs w:val="20"/>
        </w:rPr>
        <w:t xml:space="preserve">There shall be no dead code. </w:t>
      </w:r>
      <w:r w:rsidR="0041652E" w:rsidRPr="004E7416">
        <w:rPr>
          <w:szCs w:val="20"/>
        </w:rPr>
        <w:t>Required.</w:t>
      </w:r>
    </w:p>
    <w:p w14:paraId="0DD689B7" w14:textId="676FA60C" w:rsidR="00142C48" w:rsidRPr="004E7416" w:rsidRDefault="00142C48" w:rsidP="004E7416">
      <w:pPr>
        <w:pStyle w:val="BodyText"/>
        <w:spacing w:before="120" w:after="0"/>
        <w:ind w:left="540"/>
        <w:rPr>
          <w:szCs w:val="20"/>
        </w:rPr>
      </w:pPr>
      <w:r w:rsidRPr="004E7416">
        <w:rPr>
          <w:szCs w:val="20"/>
        </w:rPr>
        <w:t>2.7: There should be no unused parameters in functions.</w:t>
      </w:r>
      <w:r w:rsidR="004E7416" w:rsidRPr="004E7416">
        <w:rPr>
          <w:szCs w:val="20"/>
        </w:rPr>
        <w:t xml:space="preserve"> Readability.</w:t>
      </w:r>
    </w:p>
    <w:p w14:paraId="196C8564" w14:textId="6B9FBB05" w:rsidR="002D64AD" w:rsidRDefault="002D64AD" w:rsidP="002D64AD">
      <w:pPr>
        <w:pStyle w:val="Heading4"/>
        <w:numPr>
          <w:ilvl w:val="0"/>
          <w:numId w:val="0"/>
        </w:numPr>
        <w:ind w:left="864" w:hanging="864"/>
      </w:pPr>
      <w:bookmarkStart w:id="48" w:name="_Toc493052359"/>
      <w:r>
        <w:lastRenderedPageBreak/>
        <w:t>Comments</w:t>
      </w:r>
      <w:bookmarkEnd w:id="48"/>
    </w:p>
    <w:p w14:paraId="7346127C" w14:textId="680AE7AE" w:rsidR="002D64AD" w:rsidRPr="0041652E" w:rsidRDefault="002D64AD" w:rsidP="002D64AD">
      <w:pPr>
        <w:pStyle w:val="BodyText"/>
        <w:spacing w:before="120" w:after="0"/>
        <w:ind w:left="540"/>
        <w:rPr>
          <w:szCs w:val="20"/>
        </w:rPr>
      </w:pPr>
      <w:r w:rsidRPr="0041652E">
        <w:rPr>
          <w:szCs w:val="20"/>
        </w:rPr>
        <w:t xml:space="preserve">3.1: </w:t>
      </w:r>
      <w:r w:rsidR="00581D4B" w:rsidRPr="0041652E">
        <w:rPr>
          <w:szCs w:val="20"/>
        </w:rPr>
        <w:t xml:space="preserve">The character sequences /* and // shall not be used within a comment. </w:t>
      </w:r>
      <w:r w:rsidR="0041652E">
        <w:rPr>
          <w:szCs w:val="20"/>
        </w:rPr>
        <w:t>Required.</w:t>
      </w:r>
    </w:p>
    <w:p w14:paraId="624011FC" w14:textId="3D8B062A" w:rsidR="002D64AD" w:rsidRPr="0041652E" w:rsidRDefault="002D64AD" w:rsidP="002D64AD">
      <w:pPr>
        <w:pStyle w:val="BodyText"/>
        <w:spacing w:before="120" w:after="0"/>
        <w:ind w:left="540"/>
        <w:rPr>
          <w:szCs w:val="20"/>
        </w:rPr>
      </w:pPr>
      <w:r w:rsidRPr="0041652E">
        <w:rPr>
          <w:szCs w:val="20"/>
        </w:rPr>
        <w:t xml:space="preserve">3.2: </w:t>
      </w:r>
      <w:r w:rsidR="00581D4B" w:rsidRPr="0041652E">
        <w:rPr>
          <w:szCs w:val="20"/>
        </w:rPr>
        <w:t xml:space="preserve">Line-splicing shall not be used in // comments. </w:t>
      </w:r>
      <w:r w:rsidR="0041652E">
        <w:rPr>
          <w:szCs w:val="20"/>
        </w:rPr>
        <w:t>Required.</w:t>
      </w:r>
    </w:p>
    <w:p w14:paraId="431B608F" w14:textId="08B502BC" w:rsidR="002D64AD" w:rsidRDefault="002D64AD" w:rsidP="002D64AD">
      <w:pPr>
        <w:pStyle w:val="Heading4"/>
        <w:numPr>
          <w:ilvl w:val="0"/>
          <w:numId w:val="0"/>
        </w:numPr>
        <w:ind w:left="864" w:hanging="864"/>
      </w:pPr>
      <w:bookmarkStart w:id="49" w:name="_Toc493052360"/>
      <w:r>
        <w:t>Character Sets and Lexical Conventions</w:t>
      </w:r>
      <w:bookmarkEnd w:id="49"/>
    </w:p>
    <w:p w14:paraId="0C5431C2" w14:textId="32EB64DC" w:rsidR="002D64AD" w:rsidRPr="0041652E" w:rsidRDefault="002D64AD" w:rsidP="002D64AD">
      <w:pPr>
        <w:pStyle w:val="BodyText"/>
        <w:spacing w:before="120" w:after="0"/>
        <w:ind w:left="540"/>
        <w:rPr>
          <w:szCs w:val="20"/>
        </w:rPr>
      </w:pPr>
      <w:r w:rsidRPr="0041652E">
        <w:rPr>
          <w:szCs w:val="20"/>
        </w:rPr>
        <w:t xml:space="preserve">4.1: </w:t>
      </w:r>
      <w:r w:rsidR="00581D4B" w:rsidRPr="0041652E">
        <w:rPr>
          <w:szCs w:val="20"/>
        </w:rPr>
        <w:t xml:space="preserve">Octal and hexadecimal escape sequences shall be terminated. </w:t>
      </w:r>
      <w:r w:rsidR="0041652E">
        <w:rPr>
          <w:szCs w:val="20"/>
        </w:rPr>
        <w:t>Required.</w:t>
      </w:r>
    </w:p>
    <w:p w14:paraId="15136278" w14:textId="4E6EDAA1" w:rsidR="002D64AD" w:rsidRDefault="002D64AD" w:rsidP="002D64AD">
      <w:pPr>
        <w:pStyle w:val="Heading4"/>
        <w:numPr>
          <w:ilvl w:val="0"/>
          <w:numId w:val="0"/>
        </w:numPr>
        <w:ind w:left="864" w:hanging="864"/>
      </w:pPr>
      <w:bookmarkStart w:id="50" w:name="_Toc493052361"/>
      <w:r>
        <w:t>Identifiers</w:t>
      </w:r>
      <w:bookmarkEnd w:id="50"/>
    </w:p>
    <w:p w14:paraId="23B5574F" w14:textId="61F2BBB7" w:rsidR="002D64AD" w:rsidRPr="00706BFA" w:rsidRDefault="002D64AD" w:rsidP="002D64AD">
      <w:pPr>
        <w:pStyle w:val="BodyText"/>
        <w:spacing w:before="120" w:after="0"/>
        <w:ind w:left="540"/>
        <w:rPr>
          <w:szCs w:val="20"/>
        </w:rPr>
      </w:pPr>
      <w:r w:rsidRPr="00706BFA">
        <w:rPr>
          <w:szCs w:val="20"/>
        </w:rPr>
        <w:t xml:space="preserve">5.1: </w:t>
      </w:r>
      <w:r w:rsidR="00581D4B" w:rsidRPr="00706BFA">
        <w:rPr>
          <w:szCs w:val="20"/>
        </w:rPr>
        <w:t xml:space="preserve">External identifiers shall be distinct. </w:t>
      </w:r>
      <w:r w:rsidR="0041652E">
        <w:rPr>
          <w:szCs w:val="20"/>
        </w:rPr>
        <w:t>Required.</w:t>
      </w:r>
    </w:p>
    <w:p w14:paraId="7EE330A3" w14:textId="38EE261E" w:rsidR="002D64AD" w:rsidRPr="00706BFA" w:rsidRDefault="002D64AD" w:rsidP="002D64AD">
      <w:pPr>
        <w:pStyle w:val="BodyText"/>
        <w:spacing w:before="120" w:after="0"/>
        <w:ind w:left="540"/>
        <w:rPr>
          <w:szCs w:val="20"/>
        </w:rPr>
      </w:pPr>
      <w:r w:rsidRPr="00706BFA">
        <w:rPr>
          <w:szCs w:val="20"/>
        </w:rPr>
        <w:t xml:space="preserve">5.2: </w:t>
      </w:r>
      <w:r w:rsidR="00581D4B" w:rsidRPr="00706BFA">
        <w:rPr>
          <w:szCs w:val="20"/>
        </w:rPr>
        <w:t xml:space="preserve">Identifiers declared in the same scope and name space shall be distinct. </w:t>
      </w:r>
      <w:r w:rsidR="0041652E">
        <w:rPr>
          <w:szCs w:val="20"/>
        </w:rPr>
        <w:t>Required.</w:t>
      </w:r>
    </w:p>
    <w:p w14:paraId="207F2043" w14:textId="57801273" w:rsidR="002D64AD" w:rsidRPr="00706BFA" w:rsidRDefault="002D64AD" w:rsidP="002D64AD">
      <w:pPr>
        <w:pStyle w:val="BodyText"/>
        <w:spacing w:before="120" w:after="0"/>
        <w:ind w:left="540"/>
        <w:rPr>
          <w:szCs w:val="20"/>
        </w:rPr>
      </w:pPr>
      <w:r w:rsidRPr="00706BFA">
        <w:rPr>
          <w:szCs w:val="20"/>
        </w:rPr>
        <w:t xml:space="preserve">5.4: </w:t>
      </w:r>
      <w:r w:rsidR="00581D4B" w:rsidRPr="00706BFA">
        <w:rPr>
          <w:szCs w:val="20"/>
        </w:rPr>
        <w:t xml:space="preserve">Macro identifiers shall be distinct. </w:t>
      </w:r>
      <w:r w:rsidR="0041652E">
        <w:rPr>
          <w:szCs w:val="20"/>
        </w:rPr>
        <w:t>Required.</w:t>
      </w:r>
    </w:p>
    <w:p w14:paraId="6B68B656" w14:textId="0B71DADF" w:rsidR="002D64AD" w:rsidRPr="00706BFA" w:rsidRDefault="002D64AD" w:rsidP="002D64AD">
      <w:pPr>
        <w:pStyle w:val="BodyText"/>
        <w:spacing w:before="120" w:after="0"/>
        <w:ind w:left="540"/>
        <w:rPr>
          <w:szCs w:val="20"/>
        </w:rPr>
      </w:pPr>
      <w:r w:rsidRPr="00706BFA">
        <w:rPr>
          <w:szCs w:val="20"/>
        </w:rPr>
        <w:t xml:space="preserve">5.5: </w:t>
      </w:r>
      <w:r w:rsidR="00664A8D" w:rsidRPr="00706BFA">
        <w:rPr>
          <w:szCs w:val="20"/>
        </w:rPr>
        <w:t xml:space="preserve">Identifiers shall be distinct from macro names. </w:t>
      </w:r>
      <w:r w:rsidR="0041652E">
        <w:rPr>
          <w:szCs w:val="20"/>
        </w:rPr>
        <w:t>Required.</w:t>
      </w:r>
    </w:p>
    <w:p w14:paraId="4060AEC4" w14:textId="54D92773" w:rsidR="002D64AD" w:rsidRPr="00706BFA" w:rsidRDefault="002D64AD" w:rsidP="002D64AD">
      <w:pPr>
        <w:pStyle w:val="BodyText"/>
        <w:spacing w:before="120" w:after="0"/>
        <w:ind w:left="540"/>
        <w:rPr>
          <w:szCs w:val="20"/>
        </w:rPr>
      </w:pPr>
      <w:r w:rsidRPr="00706BFA">
        <w:rPr>
          <w:szCs w:val="20"/>
        </w:rPr>
        <w:t xml:space="preserve">5.6: </w:t>
      </w:r>
      <w:r w:rsidR="00664A8D" w:rsidRPr="00706BFA">
        <w:rPr>
          <w:szCs w:val="20"/>
        </w:rPr>
        <w:t xml:space="preserve">A typedef name shall be a unique identifier. </w:t>
      </w:r>
      <w:r w:rsidR="0041652E">
        <w:rPr>
          <w:szCs w:val="20"/>
        </w:rPr>
        <w:t>Required.</w:t>
      </w:r>
    </w:p>
    <w:p w14:paraId="0EFB2B46" w14:textId="15780BD1" w:rsidR="002D64AD" w:rsidRPr="00706BFA" w:rsidRDefault="002D64AD" w:rsidP="002D64AD">
      <w:pPr>
        <w:pStyle w:val="BodyText"/>
        <w:spacing w:before="120" w:after="0"/>
        <w:ind w:left="540"/>
        <w:rPr>
          <w:szCs w:val="20"/>
        </w:rPr>
      </w:pPr>
      <w:r w:rsidRPr="00706BFA">
        <w:rPr>
          <w:szCs w:val="20"/>
        </w:rPr>
        <w:t xml:space="preserve">5.7: </w:t>
      </w:r>
      <w:r w:rsidR="00664A8D" w:rsidRPr="00706BFA">
        <w:rPr>
          <w:szCs w:val="20"/>
        </w:rPr>
        <w:t xml:space="preserve">A tag name shall be a unique identifier. </w:t>
      </w:r>
      <w:r w:rsidR="0041652E">
        <w:rPr>
          <w:szCs w:val="20"/>
        </w:rPr>
        <w:t>Required.</w:t>
      </w:r>
    </w:p>
    <w:p w14:paraId="504D762E" w14:textId="27E76941" w:rsidR="002D64AD" w:rsidRPr="00706BFA" w:rsidRDefault="002D64AD" w:rsidP="002D64AD">
      <w:pPr>
        <w:pStyle w:val="BodyText"/>
        <w:spacing w:before="120" w:after="0"/>
        <w:ind w:left="540"/>
        <w:rPr>
          <w:szCs w:val="20"/>
        </w:rPr>
      </w:pPr>
      <w:r w:rsidRPr="00706BFA">
        <w:rPr>
          <w:szCs w:val="20"/>
        </w:rPr>
        <w:t xml:space="preserve">5.8: </w:t>
      </w:r>
      <w:r w:rsidR="00664A8D" w:rsidRPr="00706BFA">
        <w:rPr>
          <w:szCs w:val="20"/>
        </w:rPr>
        <w:t xml:space="preserve">Identifiers that define objects or functions with external linkage shall be unique. </w:t>
      </w:r>
      <w:r w:rsidR="0041652E">
        <w:rPr>
          <w:szCs w:val="20"/>
        </w:rPr>
        <w:t>Required.</w:t>
      </w:r>
    </w:p>
    <w:p w14:paraId="68DB2C2A" w14:textId="140A951B" w:rsidR="002D64AD" w:rsidRDefault="002D64AD" w:rsidP="002D64AD">
      <w:pPr>
        <w:pStyle w:val="Heading4"/>
        <w:numPr>
          <w:ilvl w:val="0"/>
          <w:numId w:val="0"/>
        </w:numPr>
        <w:ind w:left="864" w:hanging="864"/>
      </w:pPr>
      <w:bookmarkStart w:id="51" w:name="_Toc493052362"/>
      <w:r>
        <w:t>Types</w:t>
      </w:r>
      <w:bookmarkEnd w:id="51"/>
    </w:p>
    <w:p w14:paraId="3B3A2D9C" w14:textId="3FFCD423" w:rsidR="002D64AD" w:rsidRPr="00706BFA" w:rsidRDefault="002D64AD" w:rsidP="002D64AD">
      <w:pPr>
        <w:pStyle w:val="BodyText"/>
        <w:spacing w:before="120" w:after="0"/>
        <w:ind w:left="540"/>
        <w:rPr>
          <w:szCs w:val="20"/>
        </w:rPr>
      </w:pPr>
      <w:r w:rsidRPr="00706BFA">
        <w:rPr>
          <w:szCs w:val="20"/>
        </w:rPr>
        <w:t xml:space="preserve">6.1: </w:t>
      </w:r>
      <w:r w:rsidR="00664A8D" w:rsidRPr="00706BFA">
        <w:rPr>
          <w:szCs w:val="20"/>
        </w:rPr>
        <w:t xml:space="preserve">Bit-fields shall only be declared with an appropriate type. </w:t>
      </w:r>
      <w:r w:rsidR="0041652E">
        <w:rPr>
          <w:szCs w:val="20"/>
        </w:rPr>
        <w:t>Required.</w:t>
      </w:r>
    </w:p>
    <w:p w14:paraId="41F49828" w14:textId="46813A10" w:rsidR="002D64AD" w:rsidRPr="00706BFA" w:rsidRDefault="002D64AD" w:rsidP="002D64AD">
      <w:pPr>
        <w:pStyle w:val="BodyText"/>
        <w:spacing w:before="120" w:after="0"/>
        <w:ind w:left="540"/>
        <w:rPr>
          <w:szCs w:val="20"/>
        </w:rPr>
      </w:pPr>
      <w:r w:rsidRPr="00706BFA">
        <w:rPr>
          <w:szCs w:val="20"/>
        </w:rPr>
        <w:t xml:space="preserve">6.2: </w:t>
      </w:r>
      <w:r w:rsidR="00664A8D" w:rsidRPr="00706BFA">
        <w:rPr>
          <w:szCs w:val="20"/>
        </w:rPr>
        <w:t xml:space="preserve">Single-bit named bit fields shall not be of a signed type. </w:t>
      </w:r>
      <w:r w:rsidR="0041652E">
        <w:rPr>
          <w:szCs w:val="20"/>
        </w:rPr>
        <w:t>Required.</w:t>
      </w:r>
    </w:p>
    <w:p w14:paraId="183FFDF3" w14:textId="631AB4A7" w:rsidR="002D64AD" w:rsidRDefault="002D64AD" w:rsidP="002D64AD">
      <w:pPr>
        <w:pStyle w:val="Heading4"/>
        <w:numPr>
          <w:ilvl w:val="0"/>
          <w:numId w:val="0"/>
        </w:numPr>
        <w:ind w:left="864" w:hanging="864"/>
      </w:pPr>
      <w:bookmarkStart w:id="52" w:name="_Toc493052363"/>
      <w:r>
        <w:t>Literals and Constants</w:t>
      </w:r>
      <w:bookmarkEnd w:id="52"/>
    </w:p>
    <w:p w14:paraId="50D1B1BC" w14:textId="724C8987" w:rsidR="002D64AD" w:rsidRPr="00706BFA" w:rsidRDefault="002D64AD" w:rsidP="002D64AD">
      <w:pPr>
        <w:pStyle w:val="BodyText"/>
        <w:spacing w:before="120" w:after="0"/>
        <w:ind w:left="540"/>
        <w:rPr>
          <w:szCs w:val="20"/>
        </w:rPr>
      </w:pPr>
      <w:r w:rsidRPr="00706BFA">
        <w:rPr>
          <w:szCs w:val="20"/>
        </w:rPr>
        <w:t xml:space="preserve">7.4: </w:t>
      </w:r>
      <w:r w:rsidR="00664A8D" w:rsidRPr="00706BFA">
        <w:rPr>
          <w:szCs w:val="20"/>
        </w:rPr>
        <w:t xml:space="preserve">A string literal shall not be assigned to an object unless the object's type is "pointer to </w:t>
      </w:r>
      <w:proofErr w:type="spellStart"/>
      <w:r w:rsidR="00664A8D" w:rsidRPr="00706BFA">
        <w:rPr>
          <w:szCs w:val="20"/>
        </w:rPr>
        <w:t>const</w:t>
      </w:r>
      <w:proofErr w:type="spellEnd"/>
      <w:r w:rsidR="00664A8D" w:rsidRPr="00706BFA">
        <w:rPr>
          <w:szCs w:val="20"/>
        </w:rPr>
        <w:t xml:space="preserve">-qualified char". </w:t>
      </w:r>
      <w:r w:rsidR="0041652E">
        <w:rPr>
          <w:szCs w:val="20"/>
        </w:rPr>
        <w:t>Required.</w:t>
      </w:r>
    </w:p>
    <w:p w14:paraId="4A548233" w14:textId="6FFF4553" w:rsidR="002D64AD" w:rsidRDefault="002D64AD" w:rsidP="002D64AD">
      <w:pPr>
        <w:pStyle w:val="Heading4"/>
        <w:numPr>
          <w:ilvl w:val="0"/>
          <w:numId w:val="0"/>
        </w:numPr>
        <w:ind w:left="864" w:hanging="864"/>
      </w:pPr>
      <w:bookmarkStart w:id="53" w:name="_Toc493052364"/>
      <w:r>
        <w:t>Declarations and Definitions</w:t>
      </w:r>
      <w:bookmarkEnd w:id="53"/>
    </w:p>
    <w:p w14:paraId="2713AD94" w14:textId="1CF779A3" w:rsidR="002D64AD" w:rsidRPr="00706BFA" w:rsidRDefault="002D64AD" w:rsidP="002D64AD">
      <w:pPr>
        <w:pStyle w:val="BodyText"/>
        <w:spacing w:before="120" w:after="0"/>
        <w:ind w:left="540"/>
        <w:rPr>
          <w:szCs w:val="20"/>
        </w:rPr>
      </w:pPr>
      <w:r w:rsidRPr="00706BFA">
        <w:rPr>
          <w:szCs w:val="20"/>
        </w:rPr>
        <w:t xml:space="preserve">8.1: </w:t>
      </w:r>
      <w:r w:rsidR="00664A8D" w:rsidRPr="00706BFA">
        <w:rPr>
          <w:szCs w:val="20"/>
        </w:rPr>
        <w:t xml:space="preserve">Types shall be explicitly specified. </w:t>
      </w:r>
      <w:r w:rsidR="0041652E">
        <w:rPr>
          <w:szCs w:val="20"/>
        </w:rPr>
        <w:t>Required.</w:t>
      </w:r>
    </w:p>
    <w:p w14:paraId="38F6D272" w14:textId="714121C6" w:rsidR="002D64AD" w:rsidRPr="00706BFA" w:rsidRDefault="002D64AD" w:rsidP="002D64AD">
      <w:pPr>
        <w:pStyle w:val="BodyText"/>
        <w:spacing w:before="120" w:after="0"/>
        <w:ind w:left="540"/>
        <w:rPr>
          <w:szCs w:val="20"/>
        </w:rPr>
      </w:pPr>
      <w:r w:rsidRPr="00706BFA">
        <w:rPr>
          <w:szCs w:val="20"/>
        </w:rPr>
        <w:t xml:space="preserve">8.2: </w:t>
      </w:r>
      <w:r w:rsidR="00664A8D" w:rsidRPr="00706BFA">
        <w:rPr>
          <w:szCs w:val="20"/>
        </w:rPr>
        <w:t xml:space="preserve">Function types shall be in prototype form with named parameters. </w:t>
      </w:r>
      <w:r w:rsidR="0041652E">
        <w:rPr>
          <w:szCs w:val="20"/>
        </w:rPr>
        <w:t>Required.</w:t>
      </w:r>
    </w:p>
    <w:p w14:paraId="7AD81D83" w14:textId="6E91AC35" w:rsidR="002D64AD" w:rsidRPr="00706BFA" w:rsidRDefault="002D64AD" w:rsidP="002D64AD">
      <w:pPr>
        <w:pStyle w:val="BodyText"/>
        <w:spacing w:before="120" w:after="0"/>
        <w:ind w:left="540"/>
        <w:rPr>
          <w:szCs w:val="20"/>
        </w:rPr>
      </w:pPr>
      <w:r w:rsidRPr="00706BFA">
        <w:rPr>
          <w:szCs w:val="20"/>
        </w:rPr>
        <w:t xml:space="preserve">8.3: </w:t>
      </w:r>
      <w:r w:rsidR="000028C7" w:rsidRPr="00706BFA">
        <w:rPr>
          <w:szCs w:val="20"/>
        </w:rPr>
        <w:t xml:space="preserve">All declarations of an object or function shall use the same names and type qualifiers. </w:t>
      </w:r>
      <w:r w:rsidR="0041652E">
        <w:rPr>
          <w:szCs w:val="20"/>
        </w:rPr>
        <w:t>Required.</w:t>
      </w:r>
    </w:p>
    <w:p w14:paraId="4FF12805" w14:textId="4F44CF39" w:rsidR="002D64AD" w:rsidRPr="00706BFA" w:rsidRDefault="002D64AD" w:rsidP="002D64AD">
      <w:pPr>
        <w:pStyle w:val="BodyText"/>
        <w:spacing w:before="120" w:after="0"/>
        <w:ind w:left="540"/>
        <w:rPr>
          <w:szCs w:val="20"/>
        </w:rPr>
      </w:pPr>
      <w:r w:rsidRPr="00706BFA">
        <w:rPr>
          <w:szCs w:val="20"/>
        </w:rPr>
        <w:t xml:space="preserve">8.6: </w:t>
      </w:r>
      <w:r w:rsidR="000028C7" w:rsidRPr="00706BFA">
        <w:rPr>
          <w:szCs w:val="20"/>
        </w:rPr>
        <w:t xml:space="preserve">An identifier with external linkage shall have exactly one external definition. </w:t>
      </w:r>
      <w:r w:rsidR="0041652E">
        <w:rPr>
          <w:szCs w:val="20"/>
        </w:rPr>
        <w:t>Required.</w:t>
      </w:r>
    </w:p>
    <w:p w14:paraId="7199245A" w14:textId="162A2589" w:rsidR="002D64AD" w:rsidRPr="00706BFA" w:rsidRDefault="002D64AD" w:rsidP="002D64AD">
      <w:pPr>
        <w:pStyle w:val="BodyText"/>
        <w:spacing w:before="120" w:after="0"/>
        <w:ind w:left="540"/>
        <w:rPr>
          <w:szCs w:val="20"/>
        </w:rPr>
      </w:pPr>
      <w:r w:rsidRPr="00706BFA">
        <w:rPr>
          <w:szCs w:val="20"/>
        </w:rPr>
        <w:t xml:space="preserve">8.8: </w:t>
      </w:r>
      <w:r w:rsidR="000028C7" w:rsidRPr="00706BFA">
        <w:rPr>
          <w:szCs w:val="20"/>
        </w:rPr>
        <w:t xml:space="preserve">The static storage class specifier shall be used in all declarations of objects and functions that have internal linkage. </w:t>
      </w:r>
      <w:r w:rsidR="0041652E">
        <w:rPr>
          <w:szCs w:val="20"/>
        </w:rPr>
        <w:t>Required.</w:t>
      </w:r>
    </w:p>
    <w:p w14:paraId="1B14770D" w14:textId="1ABECA0C" w:rsidR="002D64AD" w:rsidRPr="00706BFA" w:rsidRDefault="002D64AD" w:rsidP="002D64AD">
      <w:pPr>
        <w:pStyle w:val="BodyText"/>
        <w:spacing w:before="120" w:after="0"/>
        <w:ind w:left="540"/>
        <w:rPr>
          <w:szCs w:val="20"/>
        </w:rPr>
      </w:pPr>
      <w:r w:rsidRPr="00706BFA">
        <w:rPr>
          <w:szCs w:val="20"/>
        </w:rPr>
        <w:lastRenderedPageBreak/>
        <w:t xml:space="preserve">8.10: </w:t>
      </w:r>
      <w:r w:rsidR="000028C7" w:rsidRPr="00706BFA">
        <w:rPr>
          <w:szCs w:val="20"/>
        </w:rPr>
        <w:t xml:space="preserve">An inline function shall be declared with the static storage class. </w:t>
      </w:r>
      <w:r w:rsidR="0041652E">
        <w:rPr>
          <w:szCs w:val="20"/>
        </w:rPr>
        <w:t>Required.</w:t>
      </w:r>
    </w:p>
    <w:p w14:paraId="7B27E5FE" w14:textId="25085709" w:rsidR="002D64AD" w:rsidRPr="00706BFA" w:rsidRDefault="002D64AD" w:rsidP="002D64AD">
      <w:pPr>
        <w:pStyle w:val="BodyText"/>
        <w:spacing w:before="120" w:after="0"/>
        <w:ind w:left="540"/>
        <w:rPr>
          <w:szCs w:val="20"/>
        </w:rPr>
      </w:pPr>
      <w:r w:rsidRPr="00706BFA">
        <w:rPr>
          <w:szCs w:val="20"/>
        </w:rPr>
        <w:t xml:space="preserve">8.12: </w:t>
      </w:r>
      <w:r w:rsidR="000028C7" w:rsidRPr="00706BFA">
        <w:rPr>
          <w:szCs w:val="20"/>
        </w:rPr>
        <w:t xml:space="preserve">Within an enumerator list, the value of an implicitly-specified enumeration constant shall be unique. </w:t>
      </w:r>
      <w:r w:rsidR="0041652E">
        <w:rPr>
          <w:szCs w:val="20"/>
        </w:rPr>
        <w:t>Required.</w:t>
      </w:r>
    </w:p>
    <w:p w14:paraId="311C1D3E" w14:textId="6C3E4B6F" w:rsidR="002D64AD" w:rsidRDefault="002D64AD" w:rsidP="002D64AD">
      <w:pPr>
        <w:pStyle w:val="Heading4"/>
        <w:numPr>
          <w:ilvl w:val="0"/>
          <w:numId w:val="0"/>
        </w:numPr>
        <w:ind w:left="864" w:hanging="864"/>
      </w:pPr>
      <w:bookmarkStart w:id="54" w:name="_Toc493052365"/>
      <w:r>
        <w:t>Initialization</w:t>
      </w:r>
      <w:bookmarkEnd w:id="54"/>
    </w:p>
    <w:p w14:paraId="1E9A96F6" w14:textId="32A28C82" w:rsidR="002D64AD" w:rsidRPr="00706BFA" w:rsidRDefault="002D64AD" w:rsidP="002D64AD">
      <w:pPr>
        <w:pStyle w:val="BodyText"/>
        <w:spacing w:before="120" w:after="0"/>
        <w:ind w:left="540"/>
        <w:rPr>
          <w:szCs w:val="20"/>
        </w:rPr>
      </w:pPr>
      <w:r w:rsidRPr="00706BFA">
        <w:rPr>
          <w:szCs w:val="20"/>
        </w:rPr>
        <w:t xml:space="preserve">9.1: </w:t>
      </w:r>
      <w:r w:rsidR="000028C7" w:rsidRPr="00706BFA">
        <w:rPr>
          <w:szCs w:val="20"/>
        </w:rPr>
        <w:t xml:space="preserve">The value of an object with automatic storage duration shall not be read before it has been set. </w:t>
      </w:r>
      <w:r w:rsidR="0041652E">
        <w:rPr>
          <w:szCs w:val="20"/>
        </w:rPr>
        <w:t>Mandatory.</w:t>
      </w:r>
    </w:p>
    <w:p w14:paraId="2B9E2121" w14:textId="0D300BD7" w:rsidR="002D64AD" w:rsidRPr="00706BFA" w:rsidRDefault="002D64AD" w:rsidP="002D64AD">
      <w:pPr>
        <w:pStyle w:val="BodyText"/>
        <w:spacing w:before="120" w:after="0"/>
        <w:ind w:left="540"/>
        <w:rPr>
          <w:szCs w:val="20"/>
        </w:rPr>
      </w:pPr>
      <w:r w:rsidRPr="00706BFA">
        <w:rPr>
          <w:szCs w:val="20"/>
        </w:rPr>
        <w:t xml:space="preserve">9.4: </w:t>
      </w:r>
      <w:r w:rsidR="000028C7" w:rsidRPr="00706BFA">
        <w:rPr>
          <w:szCs w:val="20"/>
        </w:rPr>
        <w:t xml:space="preserve">An element of an object shall not be initialized more than once. </w:t>
      </w:r>
      <w:r w:rsidR="0041652E">
        <w:rPr>
          <w:szCs w:val="20"/>
        </w:rPr>
        <w:t>Required.</w:t>
      </w:r>
    </w:p>
    <w:p w14:paraId="4B813F8F" w14:textId="452FC680" w:rsidR="002D64AD" w:rsidRDefault="002D64AD" w:rsidP="002D64AD">
      <w:pPr>
        <w:pStyle w:val="Heading4"/>
        <w:numPr>
          <w:ilvl w:val="0"/>
          <w:numId w:val="0"/>
        </w:numPr>
        <w:ind w:left="864" w:hanging="864"/>
      </w:pPr>
      <w:bookmarkStart w:id="55" w:name="_Toc493052366"/>
      <w:r>
        <w:t>Pointer Type Conversions</w:t>
      </w:r>
      <w:bookmarkEnd w:id="55"/>
    </w:p>
    <w:p w14:paraId="38702D1D" w14:textId="16C8AEE8" w:rsidR="002D64AD" w:rsidRPr="00706BFA" w:rsidRDefault="002D64AD" w:rsidP="002D64AD">
      <w:pPr>
        <w:pStyle w:val="BodyText"/>
        <w:spacing w:before="120" w:after="0"/>
        <w:ind w:left="540"/>
        <w:rPr>
          <w:szCs w:val="20"/>
        </w:rPr>
      </w:pPr>
      <w:r w:rsidRPr="00706BFA">
        <w:rPr>
          <w:szCs w:val="20"/>
        </w:rPr>
        <w:t>11.1:</w:t>
      </w:r>
      <w:r w:rsidR="000028C7" w:rsidRPr="00706BFA">
        <w:rPr>
          <w:szCs w:val="20"/>
        </w:rPr>
        <w:t xml:space="preserve"> Conversions shall not be performed between a pointer to a function and any other type.</w:t>
      </w:r>
      <w:r w:rsidRPr="00706BFA">
        <w:rPr>
          <w:szCs w:val="20"/>
        </w:rPr>
        <w:t xml:space="preserve"> </w:t>
      </w:r>
      <w:r w:rsidR="0041652E">
        <w:rPr>
          <w:szCs w:val="20"/>
        </w:rPr>
        <w:t>Required.</w:t>
      </w:r>
    </w:p>
    <w:p w14:paraId="427F750C" w14:textId="220A94B5" w:rsidR="002D64AD" w:rsidRPr="00706BFA" w:rsidRDefault="002D64AD" w:rsidP="002D64AD">
      <w:pPr>
        <w:pStyle w:val="BodyText"/>
        <w:spacing w:before="120" w:after="0"/>
        <w:ind w:left="540"/>
        <w:rPr>
          <w:szCs w:val="20"/>
        </w:rPr>
      </w:pPr>
      <w:r w:rsidRPr="00706BFA">
        <w:rPr>
          <w:szCs w:val="20"/>
        </w:rPr>
        <w:t xml:space="preserve">11.2: </w:t>
      </w:r>
      <w:r w:rsidR="000028C7" w:rsidRPr="00706BFA">
        <w:rPr>
          <w:szCs w:val="20"/>
        </w:rPr>
        <w:t xml:space="preserve">Conversions shall not be performed between a pointer to an incomplete type and any other type. </w:t>
      </w:r>
      <w:r w:rsidR="0041652E">
        <w:rPr>
          <w:szCs w:val="20"/>
        </w:rPr>
        <w:t>Required.</w:t>
      </w:r>
    </w:p>
    <w:p w14:paraId="5E82B85B" w14:textId="1E17081E" w:rsidR="002D64AD" w:rsidRPr="00706BFA" w:rsidRDefault="002D64AD" w:rsidP="002D64AD">
      <w:pPr>
        <w:pStyle w:val="BodyText"/>
        <w:spacing w:before="120" w:after="0"/>
        <w:ind w:left="540"/>
        <w:rPr>
          <w:szCs w:val="20"/>
        </w:rPr>
      </w:pPr>
      <w:r w:rsidRPr="00706BFA">
        <w:rPr>
          <w:szCs w:val="20"/>
        </w:rPr>
        <w:t xml:space="preserve">11.3: </w:t>
      </w:r>
      <w:r w:rsidR="000028C7" w:rsidRPr="00706BFA">
        <w:rPr>
          <w:szCs w:val="20"/>
        </w:rPr>
        <w:t xml:space="preserve">A cast shall not be performed between a pointer to object type and a pointer to a different object type. </w:t>
      </w:r>
      <w:r w:rsidR="0041652E">
        <w:rPr>
          <w:szCs w:val="20"/>
        </w:rPr>
        <w:t>Required.</w:t>
      </w:r>
    </w:p>
    <w:p w14:paraId="57E7714B" w14:textId="5790D48E" w:rsidR="002D64AD" w:rsidRPr="00706BFA" w:rsidRDefault="002D64AD" w:rsidP="002D64AD">
      <w:pPr>
        <w:pStyle w:val="BodyText"/>
        <w:spacing w:before="120" w:after="0"/>
        <w:ind w:left="540"/>
        <w:rPr>
          <w:szCs w:val="20"/>
        </w:rPr>
      </w:pPr>
      <w:r w:rsidRPr="00706BFA">
        <w:rPr>
          <w:szCs w:val="20"/>
        </w:rPr>
        <w:t xml:space="preserve">11.6: </w:t>
      </w:r>
      <w:r w:rsidR="000028C7" w:rsidRPr="00706BFA">
        <w:rPr>
          <w:szCs w:val="20"/>
        </w:rPr>
        <w:t xml:space="preserve">A cast shall not be performed between pointer to void and an arithmetic type. </w:t>
      </w:r>
      <w:r w:rsidR="0041652E">
        <w:rPr>
          <w:szCs w:val="20"/>
        </w:rPr>
        <w:t>Required.</w:t>
      </w:r>
    </w:p>
    <w:p w14:paraId="64F23C36" w14:textId="150B96F1" w:rsidR="002D64AD" w:rsidRPr="00706BFA" w:rsidRDefault="002D64AD" w:rsidP="002D64AD">
      <w:pPr>
        <w:pStyle w:val="BodyText"/>
        <w:spacing w:before="120" w:after="0"/>
        <w:ind w:left="540"/>
        <w:rPr>
          <w:szCs w:val="20"/>
        </w:rPr>
      </w:pPr>
      <w:r w:rsidRPr="00706BFA">
        <w:rPr>
          <w:szCs w:val="20"/>
        </w:rPr>
        <w:t xml:space="preserve">11.7: </w:t>
      </w:r>
      <w:r w:rsidR="000028C7" w:rsidRPr="00706BFA">
        <w:rPr>
          <w:szCs w:val="20"/>
        </w:rPr>
        <w:t xml:space="preserve">A cast shall not be performed between pointer to object and a non-integer arithmetic type. </w:t>
      </w:r>
      <w:r w:rsidR="0041652E">
        <w:rPr>
          <w:szCs w:val="20"/>
        </w:rPr>
        <w:t>Required.</w:t>
      </w:r>
    </w:p>
    <w:p w14:paraId="3BFCC806" w14:textId="33AC1399" w:rsidR="002D64AD" w:rsidRPr="00706BFA" w:rsidRDefault="002D64AD" w:rsidP="002D64AD">
      <w:pPr>
        <w:pStyle w:val="BodyText"/>
        <w:spacing w:before="120" w:after="0"/>
        <w:ind w:left="540"/>
        <w:rPr>
          <w:szCs w:val="20"/>
        </w:rPr>
      </w:pPr>
      <w:r w:rsidRPr="00706BFA">
        <w:rPr>
          <w:szCs w:val="20"/>
        </w:rPr>
        <w:t xml:space="preserve">11.8: </w:t>
      </w:r>
      <w:r w:rsidR="000028C7" w:rsidRPr="00706BFA">
        <w:rPr>
          <w:szCs w:val="20"/>
        </w:rPr>
        <w:t xml:space="preserve">A cast shall not remove any </w:t>
      </w:r>
      <w:proofErr w:type="spellStart"/>
      <w:r w:rsidR="000028C7" w:rsidRPr="00706BFA">
        <w:rPr>
          <w:szCs w:val="20"/>
        </w:rPr>
        <w:t>const</w:t>
      </w:r>
      <w:proofErr w:type="spellEnd"/>
      <w:r w:rsidR="000028C7" w:rsidRPr="00706BFA">
        <w:rPr>
          <w:szCs w:val="20"/>
        </w:rPr>
        <w:t xml:space="preserve"> or volatile qualification from the type pointed to by a pointer. </w:t>
      </w:r>
      <w:r w:rsidR="0041652E">
        <w:rPr>
          <w:szCs w:val="20"/>
        </w:rPr>
        <w:t>Required.</w:t>
      </w:r>
    </w:p>
    <w:p w14:paraId="50EA2056" w14:textId="32AFA590" w:rsidR="002D64AD" w:rsidRDefault="002D64AD" w:rsidP="002D64AD">
      <w:pPr>
        <w:pStyle w:val="Heading4"/>
        <w:numPr>
          <w:ilvl w:val="0"/>
          <w:numId w:val="0"/>
        </w:numPr>
        <w:ind w:left="864" w:hanging="864"/>
      </w:pPr>
      <w:bookmarkStart w:id="56" w:name="_Toc493052367"/>
      <w:r>
        <w:t>Expressions</w:t>
      </w:r>
      <w:bookmarkEnd w:id="56"/>
    </w:p>
    <w:p w14:paraId="09E47E08" w14:textId="0AAC61FE" w:rsidR="002D64AD" w:rsidRPr="0090751D" w:rsidRDefault="002D64AD" w:rsidP="002D64AD">
      <w:pPr>
        <w:pStyle w:val="BodyText"/>
        <w:spacing w:before="120" w:after="0"/>
        <w:ind w:left="540"/>
        <w:rPr>
          <w:szCs w:val="20"/>
        </w:rPr>
      </w:pPr>
      <w:r w:rsidRPr="00706BFA">
        <w:rPr>
          <w:szCs w:val="20"/>
        </w:rPr>
        <w:t xml:space="preserve">12.2: </w:t>
      </w:r>
      <w:r w:rsidR="000028C7" w:rsidRPr="0090751D">
        <w:rPr>
          <w:szCs w:val="20"/>
        </w:rPr>
        <w:t xml:space="preserve">The right hand operand of a shift operator shall lie in the range zero to one less than the width in bits of the essential type of the left hand operand. </w:t>
      </w:r>
      <w:r w:rsidR="0041652E" w:rsidRPr="0090751D">
        <w:rPr>
          <w:szCs w:val="20"/>
        </w:rPr>
        <w:t>Required.</w:t>
      </w:r>
    </w:p>
    <w:p w14:paraId="1237F7D6" w14:textId="272A2773" w:rsidR="00D05D63" w:rsidRPr="0090751D" w:rsidRDefault="00D05D63" w:rsidP="002D64AD">
      <w:pPr>
        <w:pStyle w:val="BodyText"/>
        <w:spacing w:before="120" w:after="0"/>
        <w:ind w:left="540"/>
        <w:rPr>
          <w:szCs w:val="20"/>
        </w:rPr>
      </w:pPr>
      <w:r w:rsidRPr="0090751D">
        <w:rPr>
          <w:szCs w:val="20"/>
        </w:rPr>
        <w:t xml:space="preserve">12.5: The </w:t>
      </w:r>
      <w:proofErr w:type="spellStart"/>
      <w:r w:rsidRPr="0090751D">
        <w:rPr>
          <w:szCs w:val="20"/>
        </w:rPr>
        <w:t>sizeof</w:t>
      </w:r>
      <w:proofErr w:type="spellEnd"/>
      <w:r w:rsidRPr="0090751D">
        <w:rPr>
          <w:szCs w:val="20"/>
        </w:rPr>
        <w:t xml:space="preserve"> </w:t>
      </w:r>
      <w:proofErr w:type="spellStart"/>
      <w:r w:rsidRPr="0090751D">
        <w:rPr>
          <w:szCs w:val="20"/>
        </w:rPr>
        <w:t>operatorshall</w:t>
      </w:r>
      <w:proofErr w:type="spellEnd"/>
      <w:r w:rsidRPr="0090751D">
        <w:rPr>
          <w:szCs w:val="20"/>
        </w:rPr>
        <w:t xml:space="preserve"> not have an operand which is a function parameter declared as “array of type”.</w:t>
      </w:r>
      <w:r w:rsidR="00F147A9" w:rsidRPr="0090751D">
        <w:rPr>
          <w:szCs w:val="20"/>
        </w:rPr>
        <w:t xml:space="preserve"> Mandatory.</w:t>
      </w:r>
    </w:p>
    <w:p w14:paraId="358AFB36" w14:textId="76F7EB5A" w:rsidR="002D64AD" w:rsidRDefault="002D64AD" w:rsidP="002D64AD">
      <w:pPr>
        <w:pStyle w:val="Heading4"/>
        <w:numPr>
          <w:ilvl w:val="0"/>
          <w:numId w:val="0"/>
        </w:numPr>
        <w:ind w:left="864" w:hanging="864"/>
      </w:pPr>
      <w:bookmarkStart w:id="57" w:name="_Toc493052368"/>
      <w:r>
        <w:t>Side Effects</w:t>
      </w:r>
      <w:bookmarkEnd w:id="57"/>
    </w:p>
    <w:p w14:paraId="2FD40F60" w14:textId="10BD4920" w:rsidR="002D64AD" w:rsidRPr="00706BFA" w:rsidRDefault="002D64AD" w:rsidP="002D64AD">
      <w:pPr>
        <w:pStyle w:val="BodyText"/>
        <w:spacing w:before="120" w:after="0"/>
        <w:ind w:left="540"/>
        <w:rPr>
          <w:szCs w:val="20"/>
        </w:rPr>
      </w:pPr>
      <w:r w:rsidRPr="00706BFA">
        <w:rPr>
          <w:szCs w:val="20"/>
        </w:rPr>
        <w:t xml:space="preserve">13.1: </w:t>
      </w:r>
      <w:r w:rsidR="000028C7" w:rsidRPr="00706BFA">
        <w:rPr>
          <w:szCs w:val="20"/>
        </w:rPr>
        <w:t xml:space="preserve">Initializer lists shall not contain persistent side effects. </w:t>
      </w:r>
      <w:r w:rsidR="0041652E">
        <w:rPr>
          <w:szCs w:val="20"/>
        </w:rPr>
        <w:t>Required.</w:t>
      </w:r>
    </w:p>
    <w:p w14:paraId="755E97A9" w14:textId="7F335C5C" w:rsidR="002D64AD" w:rsidRPr="00706BFA" w:rsidRDefault="002D64AD" w:rsidP="002D64AD">
      <w:pPr>
        <w:pStyle w:val="BodyText"/>
        <w:spacing w:before="120" w:after="0"/>
        <w:ind w:left="540"/>
        <w:rPr>
          <w:szCs w:val="20"/>
        </w:rPr>
      </w:pPr>
      <w:r w:rsidRPr="00706BFA">
        <w:rPr>
          <w:szCs w:val="20"/>
        </w:rPr>
        <w:t xml:space="preserve">13.2: </w:t>
      </w:r>
      <w:r w:rsidR="000028C7" w:rsidRPr="00706BFA">
        <w:rPr>
          <w:szCs w:val="20"/>
        </w:rPr>
        <w:t xml:space="preserve">The value of an expression and its persistent side effects shall be the same under all permitted evaluation orders. </w:t>
      </w:r>
      <w:r w:rsidR="0041652E">
        <w:rPr>
          <w:szCs w:val="20"/>
        </w:rPr>
        <w:t>Required.</w:t>
      </w:r>
    </w:p>
    <w:p w14:paraId="48ED1AAA" w14:textId="15537BB8" w:rsidR="002D64AD" w:rsidRPr="00706BFA" w:rsidRDefault="002D64AD" w:rsidP="002D64AD">
      <w:pPr>
        <w:pStyle w:val="BodyText"/>
        <w:spacing w:before="120" w:after="0"/>
        <w:ind w:left="540"/>
        <w:rPr>
          <w:szCs w:val="20"/>
        </w:rPr>
      </w:pPr>
      <w:r w:rsidRPr="00706BFA">
        <w:rPr>
          <w:szCs w:val="20"/>
        </w:rPr>
        <w:t xml:space="preserve">13.5: </w:t>
      </w:r>
      <w:r w:rsidR="000028C7" w:rsidRPr="00706BFA">
        <w:rPr>
          <w:szCs w:val="20"/>
        </w:rPr>
        <w:t xml:space="preserve">The right hand operand of a logical &amp;&amp; or || operator shall not contain persistent side effects. </w:t>
      </w:r>
      <w:r w:rsidR="0041652E">
        <w:rPr>
          <w:szCs w:val="20"/>
        </w:rPr>
        <w:t>Required.</w:t>
      </w:r>
    </w:p>
    <w:p w14:paraId="4B24D7BB" w14:textId="659892CB" w:rsidR="002D64AD" w:rsidRPr="00706BFA" w:rsidRDefault="002D64AD" w:rsidP="002D64AD">
      <w:pPr>
        <w:pStyle w:val="BodyText"/>
        <w:spacing w:before="120" w:after="0"/>
        <w:ind w:left="540"/>
        <w:rPr>
          <w:szCs w:val="20"/>
        </w:rPr>
      </w:pPr>
      <w:r w:rsidRPr="00706BFA">
        <w:rPr>
          <w:szCs w:val="20"/>
        </w:rPr>
        <w:lastRenderedPageBreak/>
        <w:t xml:space="preserve">13.6: </w:t>
      </w:r>
      <w:r w:rsidR="000028C7" w:rsidRPr="00706BFA">
        <w:rPr>
          <w:szCs w:val="20"/>
        </w:rPr>
        <w:t xml:space="preserve">The operand of the </w:t>
      </w:r>
      <w:proofErr w:type="spellStart"/>
      <w:r w:rsidR="000028C7" w:rsidRPr="00706BFA">
        <w:rPr>
          <w:szCs w:val="20"/>
        </w:rPr>
        <w:t>sizeof</w:t>
      </w:r>
      <w:proofErr w:type="spellEnd"/>
      <w:r w:rsidR="000028C7" w:rsidRPr="00706BFA">
        <w:rPr>
          <w:szCs w:val="20"/>
        </w:rPr>
        <w:t xml:space="preserve"> operator shall not contain any expression which has potential side effects. </w:t>
      </w:r>
      <w:r w:rsidR="0041652E">
        <w:rPr>
          <w:szCs w:val="20"/>
        </w:rPr>
        <w:t>Mandatory.</w:t>
      </w:r>
    </w:p>
    <w:p w14:paraId="224E85B5" w14:textId="05360457" w:rsidR="002D64AD" w:rsidRDefault="00785A9A" w:rsidP="002D64AD">
      <w:pPr>
        <w:pStyle w:val="Heading4"/>
        <w:numPr>
          <w:ilvl w:val="0"/>
          <w:numId w:val="0"/>
        </w:numPr>
        <w:ind w:left="864" w:hanging="864"/>
      </w:pPr>
      <w:bookmarkStart w:id="58" w:name="_Toc493052369"/>
      <w:r>
        <w:t>Control Statement Expressions</w:t>
      </w:r>
      <w:bookmarkEnd w:id="58"/>
    </w:p>
    <w:p w14:paraId="375840A3" w14:textId="5BFA9F9E" w:rsidR="004E7416" w:rsidRPr="004E7416" w:rsidRDefault="00785A9A" w:rsidP="002D64AD">
      <w:pPr>
        <w:pStyle w:val="BodyText"/>
        <w:spacing w:before="120" w:after="0"/>
        <w:ind w:left="540"/>
        <w:rPr>
          <w:szCs w:val="20"/>
        </w:rPr>
      </w:pPr>
      <w:r w:rsidRPr="004E7416">
        <w:rPr>
          <w:szCs w:val="20"/>
        </w:rPr>
        <w:t>1</w:t>
      </w:r>
      <w:r w:rsidR="004E7416" w:rsidRPr="004E7416">
        <w:rPr>
          <w:szCs w:val="20"/>
        </w:rPr>
        <w:t>4.1: A loop counter shall not have essentially floating type.</w:t>
      </w:r>
      <w:r w:rsidR="004E7416">
        <w:rPr>
          <w:szCs w:val="20"/>
        </w:rPr>
        <w:t xml:space="preserve"> Advisory.</w:t>
      </w:r>
    </w:p>
    <w:p w14:paraId="139A39AD" w14:textId="2E9905CF" w:rsidR="004E7416" w:rsidRPr="004E7416" w:rsidRDefault="004E7416" w:rsidP="002D64AD">
      <w:pPr>
        <w:pStyle w:val="BodyText"/>
        <w:spacing w:before="120" w:after="0"/>
        <w:ind w:left="540"/>
        <w:rPr>
          <w:szCs w:val="20"/>
        </w:rPr>
      </w:pPr>
      <w:r w:rsidRPr="004E7416">
        <w:rPr>
          <w:szCs w:val="20"/>
        </w:rPr>
        <w:t>14.2: A for loop shall be well-formed.</w:t>
      </w:r>
      <w:r>
        <w:rPr>
          <w:szCs w:val="20"/>
        </w:rPr>
        <w:t xml:space="preserve"> Readability.</w:t>
      </w:r>
    </w:p>
    <w:p w14:paraId="396C3AC9" w14:textId="0793AE8D" w:rsidR="002D64AD" w:rsidRPr="00706BFA" w:rsidRDefault="004E7416" w:rsidP="002D64AD">
      <w:pPr>
        <w:pStyle w:val="BodyText"/>
        <w:spacing w:before="120" w:after="0"/>
        <w:ind w:left="540"/>
        <w:rPr>
          <w:szCs w:val="20"/>
        </w:rPr>
      </w:pPr>
      <w:r w:rsidRPr="004E7416">
        <w:rPr>
          <w:szCs w:val="20"/>
        </w:rPr>
        <w:t>1</w:t>
      </w:r>
      <w:r w:rsidR="00785A9A" w:rsidRPr="004E7416">
        <w:rPr>
          <w:szCs w:val="20"/>
        </w:rPr>
        <w:t>4.3</w:t>
      </w:r>
      <w:r w:rsidR="002D64AD" w:rsidRPr="004E7416">
        <w:rPr>
          <w:szCs w:val="20"/>
        </w:rPr>
        <w:t xml:space="preserve">: </w:t>
      </w:r>
      <w:r w:rsidR="000028C7" w:rsidRPr="004E7416">
        <w:rPr>
          <w:szCs w:val="20"/>
        </w:rPr>
        <w:t xml:space="preserve">Controlling expressions shall not be invariant. </w:t>
      </w:r>
      <w:r w:rsidR="0041652E" w:rsidRPr="004E7416">
        <w:rPr>
          <w:szCs w:val="20"/>
        </w:rPr>
        <w:t>Required</w:t>
      </w:r>
      <w:r w:rsidR="0041652E">
        <w:rPr>
          <w:szCs w:val="20"/>
        </w:rPr>
        <w:t>.</w:t>
      </w:r>
    </w:p>
    <w:p w14:paraId="76050EB5" w14:textId="77235BD8" w:rsidR="00785A9A" w:rsidRDefault="00785A9A" w:rsidP="00785A9A">
      <w:pPr>
        <w:pStyle w:val="Heading4"/>
        <w:numPr>
          <w:ilvl w:val="0"/>
          <w:numId w:val="0"/>
        </w:numPr>
        <w:ind w:left="864" w:hanging="864"/>
      </w:pPr>
      <w:bookmarkStart w:id="59" w:name="_Toc493052370"/>
      <w:r>
        <w:t>Control Flow</w:t>
      </w:r>
      <w:bookmarkEnd w:id="59"/>
    </w:p>
    <w:p w14:paraId="3B122DDD" w14:textId="470D7359" w:rsidR="00785A9A" w:rsidRPr="00706BFA" w:rsidRDefault="00785A9A" w:rsidP="00785A9A">
      <w:pPr>
        <w:pStyle w:val="BodyText"/>
        <w:spacing w:before="120" w:after="0"/>
        <w:ind w:left="540"/>
        <w:rPr>
          <w:szCs w:val="20"/>
        </w:rPr>
      </w:pPr>
      <w:r w:rsidRPr="00706BFA">
        <w:rPr>
          <w:szCs w:val="20"/>
        </w:rPr>
        <w:t xml:space="preserve">15.6: </w:t>
      </w:r>
      <w:r w:rsidR="000028C7" w:rsidRPr="00706BFA">
        <w:rPr>
          <w:szCs w:val="20"/>
        </w:rPr>
        <w:t xml:space="preserve">The body of an iteration-statement or a selection-statement shall be a compound-statement. </w:t>
      </w:r>
      <w:r w:rsidR="0041652E">
        <w:rPr>
          <w:szCs w:val="20"/>
        </w:rPr>
        <w:t>Required.</w:t>
      </w:r>
    </w:p>
    <w:p w14:paraId="0FA789D6" w14:textId="5CAA81C6" w:rsidR="00785A9A" w:rsidRDefault="00785A9A" w:rsidP="00785A9A">
      <w:pPr>
        <w:pStyle w:val="Heading4"/>
        <w:numPr>
          <w:ilvl w:val="0"/>
          <w:numId w:val="0"/>
        </w:numPr>
        <w:ind w:left="864" w:hanging="864"/>
      </w:pPr>
      <w:bookmarkStart w:id="60" w:name="_Toc493052371"/>
      <w:r>
        <w:t>Functions</w:t>
      </w:r>
      <w:bookmarkEnd w:id="60"/>
    </w:p>
    <w:p w14:paraId="295F9263" w14:textId="2D468A1D" w:rsidR="00785A9A" w:rsidRPr="00706BFA" w:rsidRDefault="00785A9A" w:rsidP="00785A9A">
      <w:pPr>
        <w:pStyle w:val="BodyText"/>
        <w:spacing w:before="120" w:after="0"/>
        <w:ind w:left="540"/>
        <w:rPr>
          <w:szCs w:val="20"/>
        </w:rPr>
      </w:pPr>
      <w:r w:rsidRPr="00706BFA">
        <w:rPr>
          <w:szCs w:val="20"/>
        </w:rPr>
        <w:t xml:space="preserve">17.1: </w:t>
      </w:r>
      <w:r w:rsidR="000028C7" w:rsidRPr="00706BFA">
        <w:rPr>
          <w:szCs w:val="20"/>
        </w:rPr>
        <w:t>The features of &lt;</w:t>
      </w:r>
      <w:proofErr w:type="spellStart"/>
      <w:r w:rsidR="000028C7" w:rsidRPr="00706BFA">
        <w:rPr>
          <w:szCs w:val="20"/>
        </w:rPr>
        <w:t>stdarg.h</w:t>
      </w:r>
      <w:proofErr w:type="spellEnd"/>
      <w:r w:rsidR="000028C7" w:rsidRPr="00706BFA">
        <w:rPr>
          <w:szCs w:val="20"/>
        </w:rPr>
        <w:t xml:space="preserve">&gt; shall not be used. </w:t>
      </w:r>
      <w:r w:rsidR="0041652E">
        <w:rPr>
          <w:szCs w:val="20"/>
        </w:rPr>
        <w:t>Required.</w:t>
      </w:r>
    </w:p>
    <w:p w14:paraId="527FA9EB" w14:textId="37093C7F" w:rsidR="00785A9A" w:rsidRPr="00706BFA" w:rsidRDefault="00785A9A" w:rsidP="00785A9A">
      <w:pPr>
        <w:pStyle w:val="BodyText"/>
        <w:spacing w:before="120" w:after="0"/>
        <w:ind w:left="540"/>
        <w:rPr>
          <w:szCs w:val="20"/>
        </w:rPr>
      </w:pPr>
      <w:r w:rsidRPr="00706BFA">
        <w:rPr>
          <w:szCs w:val="20"/>
        </w:rPr>
        <w:t xml:space="preserve">17.2: </w:t>
      </w:r>
      <w:r w:rsidR="000028C7" w:rsidRPr="00706BFA">
        <w:rPr>
          <w:szCs w:val="20"/>
        </w:rPr>
        <w:t xml:space="preserve">Functions shall not call themselves, either directly or indirectly. </w:t>
      </w:r>
      <w:r w:rsidR="0041652E">
        <w:rPr>
          <w:szCs w:val="20"/>
        </w:rPr>
        <w:t>Required.</w:t>
      </w:r>
    </w:p>
    <w:p w14:paraId="06A680EE" w14:textId="2EE9F44F" w:rsidR="00785A9A" w:rsidRPr="00706BFA" w:rsidRDefault="00785A9A" w:rsidP="00785A9A">
      <w:pPr>
        <w:pStyle w:val="BodyText"/>
        <w:spacing w:before="120" w:after="0"/>
        <w:ind w:left="540"/>
        <w:rPr>
          <w:szCs w:val="20"/>
        </w:rPr>
      </w:pPr>
      <w:r w:rsidRPr="00706BFA">
        <w:rPr>
          <w:szCs w:val="20"/>
        </w:rPr>
        <w:t>17.3:</w:t>
      </w:r>
      <w:r w:rsidR="000028C7" w:rsidRPr="00706BFA">
        <w:rPr>
          <w:szCs w:val="20"/>
        </w:rPr>
        <w:t xml:space="preserve"> A function shall not be declared implicitly.</w:t>
      </w:r>
      <w:r w:rsidRPr="00706BFA">
        <w:rPr>
          <w:szCs w:val="20"/>
        </w:rPr>
        <w:t xml:space="preserve"> </w:t>
      </w:r>
      <w:r w:rsidR="0041652E">
        <w:rPr>
          <w:szCs w:val="20"/>
        </w:rPr>
        <w:t>Mandatory.</w:t>
      </w:r>
    </w:p>
    <w:p w14:paraId="3CACD4CC" w14:textId="5105721D" w:rsidR="00785A9A" w:rsidRPr="00706BFA" w:rsidRDefault="00785A9A" w:rsidP="00785A9A">
      <w:pPr>
        <w:pStyle w:val="BodyText"/>
        <w:spacing w:before="120" w:after="0"/>
        <w:ind w:left="540"/>
        <w:rPr>
          <w:szCs w:val="20"/>
        </w:rPr>
      </w:pPr>
      <w:r w:rsidRPr="00706BFA">
        <w:rPr>
          <w:szCs w:val="20"/>
        </w:rPr>
        <w:t xml:space="preserve">17.4: </w:t>
      </w:r>
      <w:r w:rsidR="000028C7" w:rsidRPr="00706BFA">
        <w:rPr>
          <w:szCs w:val="20"/>
        </w:rPr>
        <w:t xml:space="preserve">All exit paths from a function with non-void return type shall have an explicit return statement with an expression. </w:t>
      </w:r>
      <w:r w:rsidR="0041652E">
        <w:rPr>
          <w:szCs w:val="20"/>
        </w:rPr>
        <w:t>Mandatory.</w:t>
      </w:r>
    </w:p>
    <w:p w14:paraId="0916D487" w14:textId="313346E3" w:rsidR="00785A9A" w:rsidRPr="00706BFA" w:rsidRDefault="00785A9A" w:rsidP="00785A9A">
      <w:pPr>
        <w:pStyle w:val="BodyText"/>
        <w:spacing w:before="120" w:after="0"/>
        <w:ind w:left="540"/>
        <w:rPr>
          <w:szCs w:val="20"/>
        </w:rPr>
      </w:pPr>
      <w:r w:rsidRPr="00706BFA">
        <w:rPr>
          <w:szCs w:val="20"/>
        </w:rPr>
        <w:t xml:space="preserve">17.6: </w:t>
      </w:r>
      <w:r w:rsidR="000028C7" w:rsidRPr="00706BFA">
        <w:rPr>
          <w:szCs w:val="20"/>
        </w:rPr>
        <w:t xml:space="preserve">The declaration of an array parameter shall not contain the static keyword between the [ ]. </w:t>
      </w:r>
      <w:r w:rsidR="0041652E">
        <w:rPr>
          <w:szCs w:val="20"/>
        </w:rPr>
        <w:t>Mandatory.</w:t>
      </w:r>
    </w:p>
    <w:p w14:paraId="14586AC0" w14:textId="36299710" w:rsidR="00E536CE" w:rsidRDefault="00E536CE" w:rsidP="00E536CE">
      <w:pPr>
        <w:pStyle w:val="Heading4"/>
        <w:numPr>
          <w:ilvl w:val="0"/>
          <w:numId w:val="0"/>
        </w:numPr>
        <w:ind w:left="864" w:hanging="864"/>
      </w:pPr>
      <w:bookmarkStart w:id="61" w:name="_Toc493052372"/>
      <w:r>
        <w:t>Pointers and Arrays</w:t>
      </w:r>
      <w:bookmarkEnd w:id="61"/>
    </w:p>
    <w:p w14:paraId="1F03F5D5" w14:textId="0DDD0DF7" w:rsidR="00E536CE" w:rsidRPr="00706BFA" w:rsidRDefault="00E536CE" w:rsidP="00E536CE">
      <w:pPr>
        <w:pStyle w:val="BodyText"/>
        <w:spacing w:before="120" w:after="0"/>
        <w:ind w:left="540"/>
        <w:rPr>
          <w:szCs w:val="20"/>
        </w:rPr>
      </w:pPr>
      <w:r w:rsidRPr="00706BFA">
        <w:rPr>
          <w:szCs w:val="20"/>
        </w:rPr>
        <w:t xml:space="preserve">18.1: </w:t>
      </w:r>
      <w:r w:rsidR="000028C7" w:rsidRPr="00706BFA">
        <w:rPr>
          <w:szCs w:val="20"/>
        </w:rPr>
        <w:t xml:space="preserve">A pointer resulting from arithmetic on a pointer operand shall address an element of the same array as that pointer operand. </w:t>
      </w:r>
      <w:r w:rsidR="0041652E">
        <w:rPr>
          <w:szCs w:val="20"/>
        </w:rPr>
        <w:t>Required.</w:t>
      </w:r>
    </w:p>
    <w:p w14:paraId="75FABB0D" w14:textId="40060118" w:rsidR="00E536CE" w:rsidRPr="00706BFA" w:rsidRDefault="00E536CE" w:rsidP="00E536CE">
      <w:pPr>
        <w:pStyle w:val="BodyText"/>
        <w:spacing w:before="120" w:after="0"/>
        <w:ind w:left="540"/>
        <w:rPr>
          <w:szCs w:val="20"/>
        </w:rPr>
      </w:pPr>
      <w:r w:rsidRPr="00706BFA">
        <w:rPr>
          <w:szCs w:val="20"/>
        </w:rPr>
        <w:t xml:space="preserve">18.2: </w:t>
      </w:r>
      <w:r w:rsidR="000028C7" w:rsidRPr="00706BFA">
        <w:rPr>
          <w:szCs w:val="20"/>
        </w:rPr>
        <w:t xml:space="preserve">Subtraction between pointers shall only be applied to pointers that address elements of the same array. </w:t>
      </w:r>
      <w:r w:rsidR="0041652E">
        <w:rPr>
          <w:szCs w:val="20"/>
        </w:rPr>
        <w:t>Required.</w:t>
      </w:r>
    </w:p>
    <w:p w14:paraId="2EE6D749" w14:textId="6797BCDE" w:rsidR="00E536CE" w:rsidRPr="00706BFA" w:rsidRDefault="00E536CE" w:rsidP="00E536CE">
      <w:pPr>
        <w:pStyle w:val="BodyText"/>
        <w:spacing w:before="120" w:after="0"/>
        <w:ind w:left="540"/>
        <w:rPr>
          <w:szCs w:val="20"/>
        </w:rPr>
      </w:pPr>
      <w:r w:rsidRPr="00706BFA">
        <w:rPr>
          <w:szCs w:val="20"/>
        </w:rPr>
        <w:t xml:space="preserve">18.3: </w:t>
      </w:r>
      <w:r w:rsidR="000028C7" w:rsidRPr="00706BFA">
        <w:rPr>
          <w:szCs w:val="20"/>
        </w:rPr>
        <w:t xml:space="preserve">The relational operators &gt;, &gt;=, &lt; and &lt;= shall not be applied to objects of pointer type except where they point into the same object. </w:t>
      </w:r>
      <w:r w:rsidR="0041652E">
        <w:rPr>
          <w:szCs w:val="20"/>
        </w:rPr>
        <w:t>Required.</w:t>
      </w:r>
    </w:p>
    <w:p w14:paraId="68DDE535" w14:textId="346AF3ED" w:rsidR="00E536CE" w:rsidRPr="00706BFA" w:rsidRDefault="00E536CE" w:rsidP="00E536CE">
      <w:pPr>
        <w:pStyle w:val="BodyText"/>
        <w:spacing w:before="120" w:after="0"/>
        <w:ind w:left="540"/>
        <w:rPr>
          <w:szCs w:val="20"/>
        </w:rPr>
      </w:pPr>
      <w:r w:rsidRPr="00706BFA">
        <w:rPr>
          <w:szCs w:val="20"/>
        </w:rPr>
        <w:t xml:space="preserve">18.6: </w:t>
      </w:r>
      <w:r w:rsidR="000028C7" w:rsidRPr="00706BFA">
        <w:rPr>
          <w:szCs w:val="20"/>
        </w:rPr>
        <w:t xml:space="preserve">The address of an object with automatic storage shall not be copied to another object that persists after the first object has ceased to exist. </w:t>
      </w:r>
      <w:r w:rsidR="0041652E">
        <w:rPr>
          <w:szCs w:val="20"/>
        </w:rPr>
        <w:t>Required.</w:t>
      </w:r>
    </w:p>
    <w:p w14:paraId="2B377F83" w14:textId="1733C9FA" w:rsidR="00E536CE" w:rsidRPr="00706BFA" w:rsidRDefault="00E536CE" w:rsidP="00E536CE">
      <w:pPr>
        <w:pStyle w:val="BodyText"/>
        <w:spacing w:before="120" w:after="0"/>
        <w:ind w:left="540"/>
        <w:rPr>
          <w:szCs w:val="20"/>
        </w:rPr>
      </w:pPr>
      <w:r w:rsidRPr="00706BFA">
        <w:rPr>
          <w:szCs w:val="20"/>
        </w:rPr>
        <w:t xml:space="preserve">18.7: </w:t>
      </w:r>
      <w:r w:rsidR="000028C7" w:rsidRPr="00706BFA">
        <w:rPr>
          <w:szCs w:val="20"/>
        </w:rPr>
        <w:t xml:space="preserve">Flexible array members shall not be declared. </w:t>
      </w:r>
      <w:r w:rsidR="0041652E">
        <w:rPr>
          <w:szCs w:val="20"/>
        </w:rPr>
        <w:t>Required.</w:t>
      </w:r>
    </w:p>
    <w:p w14:paraId="4D803454" w14:textId="7D2E7D79" w:rsidR="00E536CE" w:rsidRPr="00706BFA" w:rsidRDefault="00E536CE" w:rsidP="00E536CE">
      <w:pPr>
        <w:pStyle w:val="BodyText"/>
        <w:spacing w:before="120" w:after="0"/>
        <w:ind w:left="540"/>
        <w:rPr>
          <w:szCs w:val="20"/>
        </w:rPr>
      </w:pPr>
      <w:r w:rsidRPr="00706BFA">
        <w:rPr>
          <w:szCs w:val="20"/>
        </w:rPr>
        <w:t xml:space="preserve">18.8: </w:t>
      </w:r>
      <w:r w:rsidR="000028C7" w:rsidRPr="00706BFA">
        <w:rPr>
          <w:szCs w:val="20"/>
        </w:rPr>
        <w:t xml:space="preserve">Variable-length array types shall not be used. </w:t>
      </w:r>
      <w:r w:rsidR="0041652E">
        <w:rPr>
          <w:szCs w:val="20"/>
        </w:rPr>
        <w:t>Required.</w:t>
      </w:r>
    </w:p>
    <w:p w14:paraId="37F2C5EB" w14:textId="0089EC5D" w:rsidR="008D67A4" w:rsidRDefault="008D67A4" w:rsidP="008D67A4">
      <w:pPr>
        <w:pStyle w:val="Heading4"/>
        <w:numPr>
          <w:ilvl w:val="0"/>
          <w:numId w:val="0"/>
        </w:numPr>
        <w:ind w:left="864" w:hanging="864"/>
      </w:pPr>
      <w:bookmarkStart w:id="62" w:name="_Toc493052373"/>
      <w:r>
        <w:lastRenderedPageBreak/>
        <w:t>Overlapping Storage</w:t>
      </w:r>
      <w:bookmarkEnd w:id="62"/>
    </w:p>
    <w:p w14:paraId="779F89B5" w14:textId="6D50FB3B" w:rsidR="008D67A4" w:rsidRPr="00706BFA" w:rsidRDefault="008D67A4" w:rsidP="008D67A4">
      <w:pPr>
        <w:pStyle w:val="BodyText"/>
        <w:spacing w:before="120" w:after="0"/>
        <w:ind w:left="540"/>
        <w:rPr>
          <w:szCs w:val="20"/>
        </w:rPr>
      </w:pPr>
      <w:r w:rsidRPr="00706BFA">
        <w:rPr>
          <w:szCs w:val="20"/>
        </w:rPr>
        <w:t xml:space="preserve">19.1: </w:t>
      </w:r>
      <w:r w:rsidR="000028C7" w:rsidRPr="00706BFA">
        <w:rPr>
          <w:szCs w:val="20"/>
        </w:rPr>
        <w:t xml:space="preserve">An object shall not be assigned or copied to an overlapping object. </w:t>
      </w:r>
      <w:r w:rsidR="0041652E">
        <w:rPr>
          <w:szCs w:val="20"/>
        </w:rPr>
        <w:t>Mandatory.</w:t>
      </w:r>
    </w:p>
    <w:p w14:paraId="0BB471ED" w14:textId="00E92C71" w:rsidR="008D67A4" w:rsidRDefault="008D67A4" w:rsidP="008D67A4">
      <w:pPr>
        <w:pStyle w:val="Heading4"/>
        <w:numPr>
          <w:ilvl w:val="0"/>
          <w:numId w:val="0"/>
        </w:numPr>
        <w:ind w:left="864" w:hanging="864"/>
      </w:pPr>
      <w:bookmarkStart w:id="63" w:name="_Toc493052374"/>
      <w:r>
        <w:t>Preprocessing Directives</w:t>
      </w:r>
      <w:bookmarkEnd w:id="63"/>
    </w:p>
    <w:p w14:paraId="24833C1C" w14:textId="07F4728F" w:rsidR="008D67A4" w:rsidRPr="00706BFA" w:rsidRDefault="008D67A4" w:rsidP="008D67A4">
      <w:pPr>
        <w:pStyle w:val="BodyText"/>
        <w:spacing w:before="120" w:after="0"/>
        <w:ind w:left="540"/>
        <w:rPr>
          <w:szCs w:val="20"/>
        </w:rPr>
      </w:pPr>
      <w:r w:rsidRPr="00706BFA">
        <w:rPr>
          <w:szCs w:val="20"/>
        </w:rPr>
        <w:t>20.2:</w:t>
      </w:r>
      <w:r w:rsidR="000028C7" w:rsidRPr="00706BFA">
        <w:rPr>
          <w:szCs w:val="20"/>
        </w:rPr>
        <w:t xml:space="preserve"> The ', " or \ characters and the /* or // character sequences shall not occur in a header file name.</w:t>
      </w:r>
      <w:r w:rsidRPr="00706BFA">
        <w:rPr>
          <w:szCs w:val="20"/>
        </w:rPr>
        <w:t xml:space="preserve"> </w:t>
      </w:r>
      <w:r w:rsidR="0041652E">
        <w:rPr>
          <w:szCs w:val="20"/>
        </w:rPr>
        <w:t>Required.</w:t>
      </w:r>
    </w:p>
    <w:p w14:paraId="59A5BBB0" w14:textId="64829576" w:rsidR="008D67A4" w:rsidRPr="00706BFA" w:rsidRDefault="008D67A4" w:rsidP="008D67A4">
      <w:pPr>
        <w:pStyle w:val="BodyText"/>
        <w:spacing w:before="120" w:after="0"/>
        <w:ind w:left="540"/>
        <w:rPr>
          <w:szCs w:val="20"/>
        </w:rPr>
      </w:pPr>
      <w:r w:rsidRPr="00706BFA">
        <w:rPr>
          <w:szCs w:val="20"/>
        </w:rPr>
        <w:t xml:space="preserve">20.3: </w:t>
      </w:r>
      <w:r w:rsidR="000028C7" w:rsidRPr="00706BFA">
        <w:rPr>
          <w:szCs w:val="20"/>
        </w:rPr>
        <w:t>The #include directive shall be followed by either a &lt;filename&gt; or "</w:t>
      </w:r>
      <w:proofErr w:type="spellStart"/>
      <w:r w:rsidR="000028C7" w:rsidRPr="00706BFA">
        <w:rPr>
          <w:szCs w:val="20"/>
        </w:rPr>
        <w:t>filename"sequence</w:t>
      </w:r>
      <w:proofErr w:type="spellEnd"/>
      <w:r w:rsidR="000028C7" w:rsidRPr="00706BFA">
        <w:rPr>
          <w:szCs w:val="20"/>
        </w:rPr>
        <w:t xml:space="preserve">. </w:t>
      </w:r>
      <w:r w:rsidR="0041652E">
        <w:rPr>
          <w:szCs w:val="20"/>
        </w:rPr>
        <w:t>Required.</w:t>
      </w:r>
    </w:p>
    <w:p w14:paraId="461E2DA6" w14:textId="17B007D3" w:rsidR="008D67A4" w:rsidRPr="00706BFA" w:rsidRDefault="008D67A4" w:rsidP="008D67A4">
      <w:pPr>
        <w:pStyle w:val="BodyText"/>
        <w:spacing w:before="120" w:after="0"/>
        <w:ind w:left="540"/>
        <w:rPr>
          <w:szCs w:val="20"/>
        </w:rPr>
      </w:pPr>
      <w:r w:rsidRPr="00706BFA">
        <w:rPr>
          <w:szCs w:val="20"/>
        </w:rPr>
        <w:t xml:space="preserve">20.4: </w:t>
      </w:r>
      <w:r w:rsidR="000028C7" w:rsidRPr="00706BFA">
        <w:rPr>
          <w:szCs w:val="20"/>
        </w:rPr>
        <w:t xml:space="preserve">A macro shall not be defined with the same name as a keyword. </w:t>
      </w:r>
      <w:r w:rsidR="0041652E">
        <w:rPr>
          <w:szCs w:val="20"/>
        </w:rPr>
        <w:t>Required.</w:t>
      </w:r>
    </w:p>
    <w:p w14:paraId="0ECA0390" w14:textId="45B64993" w:rsidR="008D67A4" w:rsidRPr="00706BFA" w:rsidRDefault="008D67A4" w:rsidP="008D67A4">
      <w:pPr>
        <w:pStyle w:val="BodyText"/>
        <w:spacing w:before="120" w:after="0"/>
        <w:ind w:left="540"/>
        <w:rPr>
          <w:szCs w:val="20"/>
        </w:rPr>
      </w:pPr>
      <w:r w:rsidRPr="00706BFA">
        <w:rPr>
          <w:szCs w:val="20"/>
        </w:rPr>
        <w:t xml:space="preserve">20.6: </w:t>
      </w:r>
      <w:r w:rsidR="000028C7" w:rsidRPr="00706BFA">
        <w:rPr>
          <w:szCs w:val="20"/>
        </w:rPr>
        <w:t xml:space="preserve">Tokens that look like a preprocessing directive shall not occur within a macro argument. </w:t>
      </w:r>
      <w:r w:rsidR="0041652E">
        <w:rPr>
          <w:szCs w:val="20"/>
        </w:rPr>
        <w:t>Required.</w:t>
      </w:r>
    </w:p>
    <w:p w14:paraId="039A88F1" w14:textId="53298CE9" w:rsidR="008D67A4" w:rsidRPr="00706BFA" w:rsidRDefault="008D67A4" w:rsidP="008D67A4">
      <w:pPr>
        <w:pStyle w:val="BodyText"/>
        <w:spacing w:before="120" w:after="0"/>
        <w:ind w:left="540"/>
        <w:rPr>
          <w:szCs w:val="20"/>
        </w:rPr>
      </w:pPr>
      <w:r w:rsidRPr="00706BFA">
        <w:rPr>
          <w:szCs w:val="20"/>
        </w:rPr>
        <w:t xml:space="preserve">20.7: </w:t>
      </w:r>
      <w:r w:rsidR="000028C7" w:rsidRPr="00706BFA">
        <w:rPr>
          <w:szCs w:val="20"/>
        </w:rPr>
        <w:t xml:space="preserve">Expressions resulting from the expansion of macro parameters shall be enclosed in parentheses. </w:t>
      </w:r>
      <w:r w:rsidR="0041652E">
        <w:rPr>
          <w:szCs w:val="20"/>
        </w:rPr>
        <w:t>Required.</w:t>
      </w:r>
    </w:p>
    <w:p w14:paraId="193737E9" w14:textId="0F62AAF5" w:rsidR="008D67A4" w:rsidRPr="00706BFA" w:rsidRDefault="008D67A4" w:rsidP="008D67A4">
      <w:pPr>
        <w:pStyle w:val="BodyText"/>
        <w:spacing w:before="120" w:after="0"/>
        <w:ind w:left="540"/>
        <w:rPr>
          <w:szCs w:val="20"/>
        </w:rPr>
      </w:pPr>
      <w:r w:rsidRPr="00706BFA">
        <w:rPr>
          <w:szCs w:val="20"/>
        </w:rPr>
        <w:t xml:space="preserve">20.9: </w:t>
      </w:r>
      <w:r w:rsidR="00516A08" w:rsidRPr="00706BFA">
        <w:rPr>
          <w:szCs w:val="20"/>
        </w:rPr>
        <w:t>All identifiers used in the controlling expression of #if or #</w:t>
      </w:r>
      <w:proofErr w:type="spellStart"/>
      <w:r w:rsidR="00516A08" w:rsidRPr="00706BFA">
        <w:rPr>
          <w:szCs w:val="20"/>
        </w:rPr>
        <w:t>elif</w:t>
      </w:r>
      <w:proofErr w:type="spellEnd"/>
      <w:r w:rsidR="00516A08" w:rsidRPr="00706BFA">
        <w:rPr>
          <w:szCs w:val="20"/>
        </w:rPr>
        <w:t xml:space="preserve"> preprocessing directives shall be #</w:t>
      </w:r>
      <w:proofErr w:type="spellStart"/>
      <w:r w:rsidR="00516A08" w:rsidRPr="00706BFA">
        <w:rPr>
          <w:szCs w:val="20"/>
        </w:rPr>
        <w:t>define'd</w:t>
      </w:r>
      <w:proofErr w:type="spellEnd"/>
      <w:r w:rsidR="00516A08" w:rsidRPr="00706BFA">
        <w:rPr>
          <w:szCs w:val="20"/>
        </w:rPr>
        <w:t xml:space="preserve"> before evaluation. </w:t>
      </w:r>
      <w:r w:rsidR="0041652E">
        <w:rPr>
          <w:szCs w:val="20"/>
        </w:rPr>
        <w:t>Required.</w:t>
      </w:r>
    </w:p>
    <w:p w14:paraId="0E80C6DD" w14:textId="679E3BAD" w:rsidR="003D4962" w:rsidRPr="00706BFA" w:rsidRDefault="003D4962" w:rsidP="008D67A4">
      <w:pPr>
        <w:pStyle w:val="BodyText"/>
        <w:spacing w:before="120" w:after="0"/>
        <w:ind w:left="540"/>
        <w:rPr>
          <w:szCs w:val="20"/>
        </w:rPr>
      </w:pPr>
      <w:r w:rsidRPr="00706BFA">
        <w:rPr>
          <w:szCs w:val="20"/>
        </w:rPr>
        <w:t xml:space="preserve">20.11: A macro parameter immediately following a # operator shall not immediately be followed by a ## operator. </w:t>
      </w:r>
      <w:r w:rsidR="0041652E">
        <w:rPr>
          <w:szCs w:val="20"/>
        </w:rPr>
        <w:t>Required.</w:t>
      </w:r>
    </w:p>
    <w:p w14:paraId="11B3CC48" w14:textId="03540C1E" w:rsidR="008D67A4" w:rsidRPr="003D4962" w:rsidRDefault="008D67A4" w:rsidP="008D67A4">
      <w:pPr>
        <w:pStyle w:val="BodyText"/>
        <w:spacing w:before="120" w:after="0"/>
        <w:ind w:left="540"/>
        <w:rPr>
          <w:szCs w:val="20"/>
        </w:rPr>
      </w:pPr>
      <w:r w:rsidRPr="003D4962">
        <w:rPr>
          <w:szCs w:val="20"/>
        </w:rPr>
        <w:t>20.1</w:t>
      </w:r>
      <w:r w:rsidR="003D4962">
        <w:rPr>
          <w:szCs w:val="20"/>
        </w:rPr>
        <w:t>2</w:t>
      </w:r>
      <w:r w:rsidRPr="003D4962">
        <w:rPr>
          <w:szCs w:val="20"/>
        </w:rPr>
        <w:t xml:space="preserve">: </w:t>
      </w:r>
      <w:r w:rsidR="00516A08" w:rsidRPr="003D4962">
        <w:rPr>
          <w:szCs w:val="20"/>
        </w:rPr>
        <w:t xml:space="preserve">A macro parameter used as an operand to the # or ## operators, which is itself subject to further macro replacement, shall only be used as an operand to these operators. </w:t>
      </w:r>
      <w:r w:rsidR="0041652E">
        <w:rPr>
          <w:szCs w:val="20"/>
        </w:rPr>
        <w:t>Required.</w:t>
      </w:r>
    </w:p>
    <w:p w14:paraId="4F93253A" w14:textId="5B518915" w:rsidR="008D67A4" w:rsidRPr="003D4962" w:rsidRDefault="008D67A4" w:rsidP="008D67A4">
      <w:pPr>
        <w:pStyle w:val="BodyText"/>
        <w:spacing w:before="120" w:after="0"/>
        <w:ind w:left="540"/>
        <w:rPr>
          <w:szCs w:val="20"/>
        </w:rPr>
      </w:pPr>
      <w:r w:rsidRPr="003D4962">
        <w:rPr>
          <w:szCs w:val="20"/>
        </w:rPr>
        <w:t xml:space="preserve">20.13: </w:t>
      </w:r>
      <w:r w:rsidR="00516A08" w:rsidRPr="003D4962">
        <w:rPr>
          <w:szCs w:val="20"/>
        </w:rPr>
        <w:t xml:space="preserve">A line whose first token is # shall be a valid preprocessing directive. </w:t>
      </w:r>
      <w:r w:rsidR="0041652E">
        <w:rPr>
          <w:szCs w:val="20"/>
        </w:rPr>
        <w:t>Required.</w:t>
      </w:r>
    </w:p>
    <w:p w14:paraId="5E38ABE4" w14:textId="3AEE3901" w:rsidR="008D67A4" w:rsidRPr="003D4962" w:rsidRDefault="008D67A4" w:rsidP="008D67A4">
      <w:pPr>
        <w:pStyle w:val="BodyText"/>
        <w:spacing w:before="120" w:after="0"/>
        <w:ind w:left="540"/>
        <w:rPr>
          <w:szCs w:val="20"/>
        </w:rPr>
      </w:pPr>
      <w:r w:rsidRPr="003D4962">
        <w:rPr>
          <w:szCs w:val="20"/>
        </w:rPr>
        <w:t xml:space="preserve">20.14: </w:t>
      </w:r>
      <w:r w:rsidR="00516A08" w:rsidRPr="003D4962">
        <w:rPr>
          <w:szCs w:val="20"/>
        </w:rPr>
        <w:t>All #else, #</w:t>
      </w:r>
      <w:proofErr w:type="spellStart"/>
      <w:r w:rsidR="00516A08" w:rsidRPr="003D4962">
        <w:rPr>
          <w:szCs w:val="20"/>
        </w:rPr>
        <w:t>elif</w:t>
      </w:r>
      <w:proofErr w:type="spellEnd"/>
      <w:r w:rsidR="00516A08" w:rsidRPr="003D4962">
        <w:rPr>
          <w:szCs w:val="20"/>
        </w:rPr>
        <w:t xml:space="preserve"> and #endif preprocessor directives shall reside in the same file as the #if, #ifdef or #</w:t>
      </w:r>
      <w:proofErr w:type="spellStart"/>
      <w:r w:rsidR="00516A08" w:rsidRPr="003D4962">
        <w:rPr>
          <w:szCs w:val="20"/>
        </w:rPr>
        <w:t>ifndef</w:t>
      </w:r>
      <w:proofErr w:type="spellEnd"/>
      <w:r w:rsidR="00516A08" w:rsidRPr="003D4962">
        <w:rPr>
          <w:szCs w:val="20"/>
        </w:rPr>
        <w:t xml:space="preserve"> directive to which they are related. </w:t>
      </w:r>
      <w:r w:rsidR="0041652E">
        <w:rPr>
          <w:szCs w:val="20"/>
        </w:rPr>
        <w:t>Required.</w:t>
      </w:r>
    </w:p>
    <w:p w14:paraId="708FFF0B" w14:textId="5B71F53D" w:rsidR="008D67A4" w:rsidRDefault="008D67A4" w:rsidP="008D67A4">
      <w:pPr>
        <w:pStyle w:val="Heading4"/>
        <w:numPr>
          <w:ilvl w:val="0"/>
          <w:numId w:val="0"/>
        </w:numPr>
        <w:ind w:left="864" w:hanging="864"/>
      </w:pPr>
      <w:bookmarkStart w:id="64" w:name="_Toc493052375"/>
      <w:r>
        <w:t>Standard Libraries</w:t>
      </w:r>
      <w:bookmarkEnd w:id="64"/>
    </w:p>
    <w:p w14:paraId="5F38400E" w14:textId="03C2911F" w:rsidR="008D67A4" w:rsidRPr="006C4E52" w:rsidRDefault="00B17A87" w:rsidP="008D67A4">
      <w:pPr>
        <w:pStyle w:val="BodyText"/>
        <w:spacing w:before="120" w:after="0"/>
        <w:ind w:left="540"/>
        <w:rPr>
          <w:szCs w:val="20"/>
        </w:rPr>
      </w:pPr>
      <w:r w:rsidRPr="006C4E52">
        <w:rPr>
          <w:szCs w:val="20"/>
        </w:rPr>
        <w:t>2</w:t>
      </w:r>
      <w:r w:rsidR="008D67A4" w:rsidRPr="006C4E52">
        <w:rPr>
          <w:szCs w:val="20"/>
        </w:rPr>
        <w:t xml:space="preserve">1.1: </w:t>
      </w:r>
      <w:r w:rsidR="00516A08" w:rsidRPr="006C4E52">
        <w:rPr>
          <w:szCs w:val="20"/>
        </w:rPr>
        <w:t>#define and #</w:t>
      </w:r>
      <w:proofErr w:type="spellStart"/>
      <w:r w:rsidR="00516A08" w:rsidRPr="006C4E52">
        <w:rPr>
          <w:szCs w:val="20"/>
        </w:rPr>
        <w:t>undef</w:t>
      </w:r>
      <w:proofErr w:type="spellEnd"/>
      <w:r w:rsidR="00516A08" w:rsidRPr="006C4E52">
        <w:rPr>
          <w:szCs w:val="20"/>
        </w:rPr>
        <w:t xml:space="preserve"> shall not be used on a reserved identifier or reserved macro name. </w:t>
      </w:r>
      <w:r w:rsidR="0041652E">
        <w:rPr>
          <w:szCs w:val="20"/>
        </w:rPr>
        <w:t>Required.</w:t>
      </w:r>
    </w:p>
    <w:p w14:paraId="0BFE4B0E" w14:textId="4D46A511" w:rsidR="008D67A4" w:rsidRPr="006C4E52" w:rsidRDefault="00B17A87" w:rsidP="008D67A4">
      <w:pPr>
        <w:pStyle w:val="BodyText"/>
        <w:spacing w:before="120" w:after="0"/>
        <w:ind w:left="540"/>
        <w:rPr>
          <w:szCs w:val="20"/>
        </w:rPr>
      </w:pPr>
      <w:r w:rsidRPr="006C4E52">
        <w:rPr>
          <w:szCs w:val="20"/>
        </w:rPr>
        <w:t>2</w:t>
      </w:r>
      <w:r w:rsidR="008D67A4" w:rsidRPr="006C4E52">
        <w:rPr>
          <w:szCs w:val="20"/>
        </w:rPr>
        <w:t xml:space="preserve">1.2: </w:t>
      </w:r>
      <w:r w:rsidR="00516A08" w:rsidRPr="006C4E52">
        <w:rPr>
          <w:szCs w:val="20"/>
        </w:rPr>
        <w:t xml:space="preserve">A reserved identifier or macro name shall not be declared. </w:t>
      </w:r>
      <w:r w:rsidR="0041652E">
        <w:rPr>
          <w:szCs w:val="20"/>
        </w:rPr>
        <w:t>Required.</w:t>
      </w:r>
    </w:p>
    <w:p w14:paraId="35921621" w14:textId="167814B2" w:rsidR="008D67A4" w:rsidRPr="006C4E52" w:rsidRDefault="00B17A87" w:rsidP="008D67A4">
      <w:pPr>
        <w:pStyle w:val="BodyText"/>
        <w:spacing w:before="120" w:after="0"/>
        <w:ind w:left="540"/>
        <w:rPr>
          <w:szCs w:val="20"/>
        </w:rPr>
      </w:pPr>
      <w:r w:rsidRPr="006C4E52">
        <w:rPr>
          <w:szCs w:val="20"/>
        </w:rPr>
        <w:t>2</w:t>
      </w:r>
      <w:r w:rsidR="008D67A4" w:rsidRPr="006C4E52">
        <w:rPr>
          <w:szCs w:val="20"/>
        </w:rPr>
        <w:t xml:space="preserve">1.3: </w:t>
      </w:r>
      <w:r w:rsidR="00516A08" w:rsidRPr="006C4E52">
        <w:rPr>
          <w:szCs w:val="20"/>
        </w:rPr>
        <w:t>The memory allocation and deallocation functions of &lt;</w:t>
      </w:r>
      <w:proofErr w:type="spellStart"/>
      <w:r w:rsidR="00516A08" w:rsidRPr="006C4E52">
        <w:rPr>
          <w:szCs w:val="20"/>
        </w:rPr>
        <w:t>stdlib.h</w:t>
      </w:r>
      <w:proofErr w:type="spellEnd"/>
      <w:r w:rsidR="00516A08" w:rsidRPr="006C4E52">
        <w:rPr>
          <w:szCs w:val="20"/>
        </w:rPr>
        <w:t xml:space="preserve">&gt; shall not be used. </w:t>
      </w:r>
      <w:r w:rsidR="0041652E">
        <w:rPr>
          <w:szCs w:val="20"/>
        </w:rPr>
        <w:t>Required.</w:t>
      </w:r>
    </w:p>
    <w:p w14:paraId="4067B2C0" w14:textId="62052100" w:rsidR="008D67A4" w:rsidRPr="006C4E52" w:rsidRDefault="00B17A87" w:rsidP="008D67A4">
      <w:pPr>
        <w:pStyle w:val="BodyText"/>
        <w:spacing w:before="120" w:after="0"/>
        <w:ind w:left="540"/>
        <w:rPr>
          <w:szCs w:val="20"/>
        </w:rPr>
      </w:pPr>
      <w:r w:rsidRPr="006C4E52">
        <w:rPr>
          <w:szCs w:val="20"/>
        </w:rPr>
        <w:t xml:space="preserve">21.4: </w:t>
      </w:r>
      <w:r w:rsidR="00516A08" w:rsidRPr="006C4E52">
        <w:rPr>
          <w:szCs w:val="20"/>
        </w:rPr>
        <w:t>The standard header file &lt;</w:t>
      </w:r>
      <w:proofErr w:type="spellStart"/>
      <w:r w:rsidR="00516A08" w:rsidRPr="006C4E52">
        <w:rPr>
          <w:szCs w:val="20"/>
        </w:rPr>
        <w:t>setjmp.h</w:t>
      </w:r>
      <w:proofErr w:type="spellEnd"/>
      <w:r w:rsidR="00516A08" w:rsidRPr="006C4E52">
        <w:rPr>
          <w:szCs w:val="20"/>
        </w:rPr>
        <w:t xml:space="preserve">&gt; shall not be used. </w:t>
      </w:r>
      <w:r w:rsidR="0041652E">
        <w:rPr>
          <w:szCs w:val="20"/>
        </w:rPr>
        <w:t>Required.</w:t>
      </w:r>
    </w:p>
    <w:p w14:paraId="498E4EE6" w14:textId="7F7ACCF2" w:rsidR="00B17A87" w:rsidRPr="006C4E52" w:rsidRDefault="00B17A87" w:rsidP="008D67A4">
      <w:pPr>
        <w:pStyle w:val="BodyText"/>
        <w:spacing w:before="120" w:after="0"/>
        <w:ind w:left="540"/>
        <w:rPr>
          <w:szCs w:val="20"/>
        </w:rPr>
      </w:pPr>
      <w:r w:rsidRPr="006C4E52">
        <w:rPr>
          <w:szCs w:val="20"/>
        </w:rPr>
        <w:t xml:space="preserve">21.5: </w:t>
      </w:r>
      <w:r w:rsidR="00516A08" w:rsidRPr="006C4E52">
        <w:rPr>
          <w:szCs w:val="20"/>
        </w:rPr>
        <w:t>The standard header file &lt;</w:t>
      </w:r>
      <w:proofErr w:type="spellStart"/>
      <w:r w:rsidR="00516A08" w:rsidRPr="006C4E52">
        <w:rPr>
          <w:szCs w:val="20"/>
        </w:rPr>
        <w:t>signal.h</w:t>
      </w:r>
      <w:proofErr w:type="spellEnd"/>
      <w:r w:rsidR="00516A08" w:rsidRPr="006C4E52">
        <w:rPr>
          <w:szCs w:val="20"/>
        </w:rPr>
        <w:t xml:space="preserve">&gt; shall not be used. </w:t>
      </w:r>
      <w:r w:rsidR="0041652E">
        <w:rPr>
          <w:szCs w:val="20"/>
        </w:rPr>
        <w:t>Required.</w:t>
      </w:r>
    </w:p>
    <w:p w14:paraId="54EC597F" w14:textId="592A8861" w:rsidR="00B17A87" w:rsidRPr="006C4E52" w:rsidRDefault="00B17A87" w:rsidP="008D67A4">
      <w:pPr>
        <w:pStyle w:val="BodyText"/>
        <w:spacing w:before="120" w:after="0"/>
        <w:ind w:left="540"/>
        <w:rPr>
          <w:szCs w:val="20"/>
        </w:rPr>
      </w:pPr>
      <w:r w:rsidRPr="006C4E52">
        <w:rPr>
          <w:szCs w:val="20"/>
        </w:rPr>
        <w:t xml:space="preserve">21.6: </w:t>
      </w:r>
      <w:r w:rsidR="00516A08" w:rsidRPr="006C4E52">
        <w:rPr>
          <w:szCs w:val="20"/>
        </w:rPr>
        <w:t xml:space="preserve">The Standard Library input/output functions shall not be used. </w:t>
      </w:r>
      <w:r w:rsidR="0041652E">
        <w:rPr>
          <w:szCs w:val="20"/>
        </w:rPr>
        <w:t>Required.</w:t>
      </w:r>
    </w:p>
    <w:p w14:paraId="468EE74D" w14:textId="5F90FC6A" w:rsidR="00B17A87" w:rsidRPr="006C4E52" w:rsidRDefault="00B17A87" w:rsidP="008D67A4">
      <w:pPr>
        <w:pStyle w:val="BodyText"/>
        <w:spacing w:before="120" w:after="0"/>
        <w:ind w:left="540"/>
        <w:rPr>
          <w:szCs w:val="20"/>
        </w:rPr>
      </w:pPr>
      <w:r w:rsidRPr="006C4E52">
        <w:rPr>
          <w:szCs w:val="20"/>
        </w:rPr>
        <w:t xml:space="preserve">21.7: </w:t>
      </w:r>
      <w:r w:rsidR="00516A08" w:rsidRPr="006C4E52">
        <w:rPr>
          <w:szCs w:val="20"/>
        </w:rPr>
        <w:t xml:space="preserve">The </w:t>
      </w:r>
      <w:proofErr w:type="spellStart"/>
      <w:r w:rsidR="00516A08" w:rsidRPr="006C4E52">
        <w:rPr>
          <w:szCs w:val="20"/>
        </w:rPr>
        <w:t>atof</w:t>
      </w:r>
      <w:proofErr w:type="spellEnd"/>
      <w:r w:rsidR="00516A08" w:rsidRPr="006C4E52">
        <w:rPr>
          <w:szCs w:val="20"/>
        </w:rPr>
        <w:t xml:space="preserve">, </w:t>
      </w:r>
      <w:proofErr w:type="spellStart"/>
      <w:r w:rsidR="00516A08" w:rsidRPr="006C4E52">
        <w:rPr>
          <w:szCs w:val="20"/>
        </w:rPr>
        <w:t>atoi</w:t>
      </w:r>
      <w:proofErr w:type="spellEnd"/>
      <w:r w:rsidR="00516A08" w:rsidRPr="006C4E52">
        <w:rPr>
          <w:szCs w:val="20"/>
        </w:rPr>
        <w:t xml:space="preserve">, </w:t>
      </w:r>
      <w:proofErr w:type="spellStart"/>
      <w:r w:rsidR="00516A08" w:rsidRPr="006C4E52">
        <w:rPr>
          <w:szCs w:val="20"/>
        </w:rPr>
        <w:t>atol</w:t>
      </w:r>
      <w:proofErr w:type="spellEnd"/>
      <w:r w:rsidR="00516A08" w:rsidRPr="006C4E52">
        <w:rPr>
          <w:szCs w:val="20"/>
        </w:rPr>
        <w:t>, and atoll functions of &lt;</w:t>
      </w:r>
      <w:proofErr w:type="spellStart"/>
      <w:r w:rsidR="00516A08" w:rsidRPr="006C4E52">
        <w:rPr>
          <w:szCs w:val="20"/>
        </w:rPr>
        <w:t>stdlib.h</w:t>
      </w:r>
      <w:proofErr w:type="spellEnd"/>
      <w:r w:rsidR="00516A08" w:rsidRPr="006C4E52">
        <w:rPr>
          <w:szCs w:val="20"/>
        </w:rPr>
        <w:t xml:space="preserve">&gt; shall not be used. </w:t>
      </w:r>
      <w:r w:rsidR="0041652E">
        <w:rPr>
          <w:szCs w:val="20"/>
        </w:rPr>
        <w:t>Required.</w:t>
      </w:r>
    </w:p>
    <w:p w14:paraId="7251C08F" w14:textId="4C56AC76" w:rsidR="00B17A87" w:rsidRPr="006C4E52" w:rsidRDefault="00B17A87" w:rsidP="008D67A4">
      <w:pPr>
        <w:pStyle w:val="BodyText"/>
        <w:spacing w:before="120" w:after="0"/>
        <w:ind w:left="540"/>
        <w:rPr>
          <w:szCs w:val="20"/>
        </w:rPr>
      </w:pPr>
      <w:r w:rsidRPr="006C4E52">
        <w:rPr>
          <w:szCs w:val="20"/>
        </w:rPr>
        <w:lastRenderedPageBreak/>
        <w:t xml:space="preserve">21.8: </w:t>
      </w:r>
      <w:r w:rsidR="00516A08" w:rsidRPr="006C4E52">
        <w:rPr>
          <w:szCs w:val="20"/>
        </w:rPr>
        <w:t xml:space="preserve">The library functions abort, exit, </w:t>
      </w:r>
      <w:proofErr w:type="spellStart"/>
      <w:r w:rsidR="00516A08" w:rsidRPr="006C4E52">
        <w:rPr>
          <w:szCs w:val="20"/>
        </w:rPr>
        <w:t>getenv</w:t>
      </w:r>
      <w:proofErr w:type="spellEnd"/>
      <w:r w:rsidR="00516A08" w:rsidRPr="006C4E52">
        <w:rPr>
          <w:szCs w:val="20"/>
        </w:rPr>
        <w:t xml:space="preserve"> and system of &lt;</w:t>
      </w:r>
      <w:proofErr w:type="spellStart"/>
      <w:r w:rsidR="00516A08" w:rsidRPr="006C4E52">
        <w:rPr>
          <w:szCs w:val="20"/>
        </w:rPr>
        <w:t>stdlib.h</w:t>
      </w:r>
      <w:proofErr w:type="spellEnd"/>
      <w:r w:rsidR="00516A08" w:rsidRPr="006C4E52">
        <w:rPr>
          <w:szCs w:val="20"/>
        </w:rPr>
        <w:t xml:space="preserve">&gt; shall not be used. </w:t>
      </w:r>
      <w:r w:rsidR="0041652E">
        <w:rPr>
          <w:szCs w:val="20"/>
        </w:rPr>
        <w:t>Required.</w:t>
      </w:r>
    </w:p>
    <w:p w14:paraId="4772A32F" w14:textId="4EF90281" w:rsidR="00B17A87" w:rsidRPr="006C4E52" w:rsidRDefault="00B17A87" w:rsidP="008D67A4">
      <w:pPr>
        <w:pStyle w:val="BodyText"/>
        <w:spacing w:before="120" w:after="0"/>
        <w:ind w:left="540"/>
        <w:rPr>
          <w:szCs w:val="20"/>
        </w:rPr>
      </w:pPr>
      <w:r w:rsidRPr="006C4E52">
        <w:rPr>
          <w:szCs w:val="20"/>
        </w:rPr>
        <w:t xml:space="preserve">21.9: </w:t>
      </w:r>
      <w:r w:rsidR="00516A08" w:rsidRPr="006C4E52">
        <w:rPr>
          <w:szCs w:val="20"/>
        </w:rPr>
        <w:t xml:space="preserve">The library functions </w:t>
      </w:r>
      <w:proofErr w:type="spellStart"/>
      <w:r w:rsidR="00516A08" w:rsidRPr="006C4E52">
        <w:rPr>
          <w:szCs w:val="20"/>
        </w:rPr>
        <w:t>bsearch</w:t>
      </w:r>
      <w:proofErr w:type="spellEnd"/>
      <w:r w:rsidR="00516A08" w:rsidRPr="006C4E52">
        <w:rPr>
          <w:szCs w:val="20"/>
        </w:rPr>
        <w:t xml:space="preserve"> and </w:t>
      </w:r>
      <w:proofErr w:type="spellStart"/>
      <w:r w:rsidR="00516A08" w:rsidRPr="006C4E52">
        <w:rPr>
          <w:szCs w:val="20"/>
        </w:rPr>
        <w:t>qsort</w:t>
      </w:r>
      <w:proofErr w:type="spellEnd"/>
      <w:r w:rsidR="00516A08" w:rsidRPr="006C4E52">
        <w:rPr>
          <w:szCs w:val="20"/>
        </w:rPr>
        <w:t xml:space="preserve"> of &lt;</w:t>
      </w:r>
      <w:proofErr w:type="spellStart"/>
      <w:r w:rsidR="00516A08" w:rsidRPr="006C4E52">
        <w:rPr>
          <w:szCs w:val="20"/>
        </w:rPr>
        <w:t>stdlib.h</w:t>
      </w:r>
      <w:proofErr w:type="spellEnd"/>
      <w:r w:rsidR="00516A08" w:rsidRPr="006C4E52">
        <w:rPr>
          <w:szCs w:val="20"/>
        </w:rPr>
        <w:t xml:space="preserve">&gt; shall not be used. </w:t>
      </w:r>
      <w:r w:rsidR="0041652E">
        <w:rPr>
          <w:szCs w:val="20"/>
        </w:rPr>
        <w:t>Required.</w:t>
      </w:r>
    </w:p>
    <w:p w14:paraId="22241765" w14:textId="1F2709AC" w:rsidR="00B17A87" w:rsidRPr="0090751D" w:rsidRDefault="00B17A87" w:rsidP="008D67A4">
      <w:pPr>
        <w:pStyle w:val="BodyText"/>
        <w:spacing w:before="120" w:after="0"/>
        <w:ind w:left="540"/>
        <w:rPr>
          <w:szCs w:val="20"/>
        </w:rPr>
      </w:pPr>
      <w:r w:rsidRPr="0090751D">
        <w:rPr>
          <w:szCs w:val="20"/>
        </w:rPr>
        <w:t xml:space="preserve">21.10: </w:t>
      </w:r>
      <w:r w:rsidR="00516A08" w:rsidRPr="0090751D">
        <w:rPr>
          <w:szCs w:val="20"/>
        </w:rPr>
        <w:t>The Standard Library time and date functions shall not be used.</w:t>
      </w:r>
      <w:r w:rsidR="006C4E52" w:rsidRPr="0090751D">
        <w:rPr>
          <w:szCs w:val="20"/>
        </w:rPr>
        <w:t xml:space="preserve"> </w:t>
      </w:r>
      <w:r w:rsidR="0041652E" w:rsidRPr="0090751D">
        <w:rPr>
          <w:szCs w:val="20"/>
        </w:rPr>
        <w:t>Required.</w:t>
      </w:r>
    </w:p>
    <w:p w14:paraId="2A9D3536" w14:textId="6E5F1731" w:rsidR="00B17A87" w:rsidRPr="0090751D" w:rsidRDefault="00B17A87" w:rsidP="008D67A4">
      <w:pPr>
        <w:pStyle w:val="BodyText"/>
        <w:spacing w:before="120" w:after="0"/>
        <w:ind w:left="540"/>
        <w:rPr>
          <w:szCs w:val="20"/>
        </w:rPr>
      </w:pPr>
      <w:r w:rsidRPr="0090751D">
        <w:rPr>
          <w:szCs w:val="20"/>
        </w:rPr>
        <w:t xml:space="preserve">21.11: </w:t>
      </w:r>
      <w:r w:rsidR="00516A08" w:rsidRPr="0090751D">
        <w:rPr>
          <w:szCs w:val="20"/>
        </w:rPr>
        <w:t>The standard header file &lt;</w:t>
      </w:r>
      <w:proofErr w:type="spellStart"/>
      <w:r w:rsidR="00516A08" w:rsidRPr="0090751D">
        <w:rPr>
          <w:szCs w:val="20"/>
        </w:rPr>
        <w:t>tgmath.h</w:t>
      </w:r>
      <w:proofErr w:type="spellEnd"/>
      <w:r w:rsidR="00516A08" w:rsidRPr="0090751D">
        <w:rPr>
          <w:szCs w:val="20"/>
        </w:rPr>
        <w:t xml:space="preserve">&gt; shall not be used. </w:t>
      </w:r>
      <w:r w:rsidR="0041652E" w:rsidRPr="0090751D">
        <w:rPr>
          <w:szCs w:val="20"/>
        </w:rPr>
        <w:t>Required.</w:t>
      </w:r>
    </w:p>
    <w:p w14:paraId="51099CE6" w14:textId="4EF38CD7" w:rsidR="00F147A9" w:rsidRPr="0090751D" w:rsidRDefault="00F147A9" w:rsidP="008D67A4">
      <w:pPr>
        <w:pStyle w:val="BodyText"/>
        <w:spacing w:before="120" w:after="0"/>
        <w:ind w:left="540"/>
        <w:rPr>
          <w:szCs w:val="20"/>
        </w:rPr>
      </w:pPr>
      <w:r w:rsidRPr="0090751D">
        <w:rPr>
          <w:szCs w:val="20"/>
        </w:rPr>
        <w:t>21.13: Any value passed to a function in &lt;</w:t>
      </w:r>
      <w:proofErr w:type="spellStart"/>
      <w:r w:rsidRPr="0090751D">
        <w:rPr>
          <w:szCs w:val="20"/>
        </w:rPr>
        <w:t>ctype.h</w:t>
      </w:r>
      <w:proofErr w:type="spellEnd"/>
      <w:r w:rsidRPr="0090751D">
        <w:rPr>
          <w:szCs w:val="20"/>
        </w:rPr>
        <w:t>&gt; shall be representable as an unsigned char or be the value EOF. Mandatory.</w:t>
      </w:r>
    </w:p>
    <w:p w14:paraId="706EE8D9" w14:textId="61DF1209" w:rsidR="00F147A9" w:rsidRPr="0090751D" w:rsidRDefault="00F147A9" w:rsidP="008D67A4">
      <w:pPr>
        <w:pStyle w:val="BodyText"/>
        <w:spacing w:before="120" w:after="0"/>
        <w:ind w:left="540"/>
        <w:rPr>
          <w:szCs w:val="20"/>
        </w:rPr>
      </w:pPr>
      <w:r w:rsidRPr="0090751D">
        <w:rPr>
          <w:szCs w:val="20"/>
        </w:rPr>
        <w:t xml:space="preserve">21.14: The Standard Library function </w:t>
      </w:r>
      <w:proofErr w:type="spellStart"/>
      <w:r w:rsidRPr="0090751D">
        <w:rPr>
          <w:szCs w:val="20"/>
        </w:rPr>
        <w:t>memcmp</w:t>
      </w:r>
      <w:proofErr w:type="spellEnd"/>
      <w:r w:rsidRPr="0090751D">
        <w:rPr>
          <w:szCs w:val="20"/>
        </w:rPr>
        <w:t xml:space="preserve"> shall not be used to compare null terminated strings. Required.</w:t>
      </w:r>
    </w:p>
    <w:p w14:paraId="45C3D84F" w14:textId="454F99DB" w:rsidR="00F147A9" w:rsidRPr="0090751D" w:rsidRDefault="00F147A9" w:rsidP="008D67A4">
      <w:pPr>
        <w:pStyle w:val="BodyText"/>
        <w:spacing w:before="120" w:after="0"/>
        <w:ind w:left="540"/>
        <w:rPr>
          <w:szCs w:val="20"/>
        </w:rPr>
      </w:pPr>
      <w:r w:rsidRPr="0090751D">
        <w:rPr>
          <w:szCs w:val="20"/>
        </w:rPr>
        <w:t xml:space="preserve">21.15: The pointer arguments to the Standard Library function </w:t>
      </w:r>
      <w:proofErr w:type="spellStart"/>
      <w:r w:rsidRPr="0090751D">
        <w:rPr>
          <w:szCs w:val="20"/>
        </w:rPr>
        <w:t>memcpy</w:t>
      </w:r>
      <w:proofErr w:type="spellEnd"/>
      <w:r w:rsidRPr="0090751D">
        <w:rPr>
          <w:szCs w:val="20"/>
        </w:rPr>
        <w:t xml:space="preserve">, </w:t>
      </w:r>
      <w:proofErr w:type="spellStart"/>
      <w:r w:rsidRPr="0090751D">
        <w:rPr>
          <w:szCs w:val="20"/>
        </w:rPr>
        <w:t>memmove</w:t>
      </w:r>
      <w:proofErr w:type="spellEnd"/>
      <w:r w:rsidRPr="0090751D">
        <w:rPr>
          <w:szCs w:val="20"/>
        </w:rPr>
        <w:t xml:space="preserve"> and </w:t>
      </w:r>
      <w:proofErr w:type="spellStart"/>
      <w:r w:rsidRPr="0090751D">
        <w:rPr>
          <w:szCs w:val="20"/>
        </w:rPr>
        <w:t>memcmp</w:t>
      </w:r>
      <w:proofErr w:type="spellEnd"/>
      <w:r w:rsidRPr="0090751D">
        <w:rPr>
          <w:szCs w:val="20"/>
        </w:rPr>
        <w:t xml:space="preserve"> shall be pointers to qualified or unqualified versions of compatible types. Required.</w:t>
      </w:r>
    </w:p>
    <w:p w14:paraId="19CE4E0A" w14:textId="0679E38F" w:rsidR="00F147A9" w:rsidRPr="0090751D" w:rsidRDefault="00F147A9" w:rsidP="008D67A4">
      <w:pPr>
        <w:pStyle w:val="BodyText"/>
        <w:spacing w:before="120" w:after="0"/>
        <w:ind w:left="540"/>
        <w:rPr>
          <w:szCs w:val="20"/>
        </w:rPr>
      </w:pPr>
      <w:r w:rsidRPr="0090751D">
        <w:rPr>
          <w:szCs w:val="20"/>
        </w:rPr>
        <w:t xml:space="preserve">21.16: The pointer arguments to the Standard Library function </w:t>
      </w:r>
      <w:proofErr w:type="spellStart"/>
      <w:r w:rsidRPr="0090751D">
        <w:rPr>
          <w:szCs w:val="20"/>
        </w:rPr>
        <w:t>memcpy</w:t>
      </w:r>
      <w:proofErr w:type="spellEnd"/>
      <w:r w:rsidRPr="0090751D">
        <w:rPr>
          <w:szCs w:val="20"/>
        </w:rPr>
        <w:t xml:space="preserve"> shall point to either a pointer type, an essentially signed type, an essentially unsigned type, an essentially Boolean type or an essentially </w:t>
      </w:r>
      <w:proofErr w:type="spellStart"/>
      <w:r w:rsidRPr="0090751D">
        <w:rPr>
          <w:szCs w:val="20"/>
        </w:rPr>
        <w:t>enum</w:t>
      </w:r>
      <w:proofErr w:type="spellEnd"/>
      <w:r w:rsidRPr="0090751D">
        <w:rPr>
          <w:szCs w:val="20"/>
        </w:rPr>
        <w:t xml:space="preserve"> type. Required.</w:t>
      </w:r>
    </w:p>
    <w:p w14:paraId="0D1B973B" w14:textId="4E1463B4" w:rsidR="00F147A9" w:rsidRPr="0090751D" w:rsidRDefault="00F147A9" w:rsidP="008D67A4">
      <w:pPr>
        <w:pStyle w:val="BodyText"/>
        <w:spacing w:before="120" w:after="0"/>
        <w:ind w:left="540"/>
        <w:rPr>
          <w:szCs w:val="20"/>
        </w:rPr>
      </w:pPr>
      <w:r w:rsidRPr="0090751D">
        <w:rPr>
          <w:szCs w:val="20"/>
        </w:rPr>
        <w:t>21.17: Use of the string handling functions from &lt;</w:t>
      </w:r>
      <w:proofErr w:type="spellStart"/>
      <w:r w:rsidRPr="0090751D">
        <w:rPr>
          <w:szCs w:val="20"/>
        </w:rPr>
        <w:t>string.h</w:t>
      </w:r>
      <w:proofErr w:type="spellEnd"/>
      <w:r w:rsidRPr="0090751D">
        <w:rPr>
          <w:szCs w:val="20"/>
        </w:rPr>
        <w:t>&gt; shall not result in accesses beyond the bounds of the objects referenced by their pointer parameters.</w:t>
      </w:r>
      <w:r w:rsidR="008A6AFD" w:rsidRPr="0090751D">
        <w:rPr>
          <w:szCs w:val="20"/>
        </w:rPr>
        <w:t xml:space="preserve"> Mandatory.</w:t>
      </w:r>
    </w:p>
    <w:p w14:paraId="22EF5389" w14:textId="0BCCC659" w:rsidR="00F147A9" w:rsidRPr="0090751D" w:rsidRDefault="00F147A9" w:rsidP="00F147A9">
      <w:pPr>
        <w:pStyle w:val="BodyText"/>
        <w:spacing w:before="120" w:after="0"/>
        <w:ind w:left="540"/>
        <w:rPr>
          <w:szCs w:val="20"/>
        </w:rPr>
      </w:pPr>
      <w:r w:rsidRPr="0090751D">
        <w:rPr>
          <w:szCs w:val="20"/>
        </w:rPr>
        <w:t>21.18:</w:t>
      </w:r>
      <w:r w:rsidR="008A6AFD" w:rsidRPr="0090751D">
        <w:rPr>
          <w:szCs w:val="20"/>
        </w:rPr>
        <w:t xml:space="preserve"> The </w:t>
      </w:r>
      <w:proofErr w:type="spellStart"/>
      <w:r w:rsidR="008A6AFD" w:rsidRPr="0090751D">
        <w:rPr>
          <w:szCs w:val="20"/>
        </w:rPr>
        <w:t>size_t</w:t>
      </w:r>
      <w:proofErr w:type="spellEnd"/>
      <w:r w:rsidR="008A6AFD" w:rsidRPr="0090751D">
        <w:rPr>
          <w:szCs w:val="20"/>
        </w:rPr>
        <w:t xml:space="preserve"> argument passed to any function in &lt;</w:t>
      </w:r>
      <w:proofErr w:type="spellStart"/>
      <w:r w:rsidR="008A6AFD" w:rsidRPr="0090751D">
        <w:rPr>
          <w:szCs w:val="20"/>
        </w:rPr>
        <w:t>string.h</w:t>
      </w:r>
      <w:proofErr w:type="spellEnd"/>
      <w:r w:rsidR="008A6AFD" w:rsidRPr="0090751D">
        <w:rPr>
          <w:szCs w:val="20"/>
        </w:rPr>
        <w:t>&gt; shall have an appropriate value. Mandatory.</w:t>
      </w:r>
    </w:p>
    <w:p w14:paraId="7E6098A4" w14:textId="0DF44586" w:rsidR="00F147A9" w:rsidRPr="0090751D" w:rsidRDefault="00F147A9" w:rsidP="00F147A9">
      <w:pPr>
        <w:pStyle w:val="BodyText"/>
        <w:spacing w:before="120" w:after="0"/>
        <w:ind w:left="540"/>
        <w:rPr>
          <w:szCs w:val="20"/>
        </w:rPr>
      </w:pPr>
      <w:r w:rsidRPr="0090751D">
        <w:rPr>
          <w:szCs w:val="20"/>
        </w:rPr>
        <w:t>21.19:</w:t>
      </w:r>
      <w:r w:rsidR="008A6AFD" w:rsidRPr="0090751D">
        <w:rPr>
          <w:szCs w:val="20"/>
        </w:rPr>
        <w:t xml:space="preserve"> The pointers returned by the Standard Library functions </w:t>
      </w:r>
      <w:proofErr w:type="spellStart"/>
      <w:r w:rsidR="008A6AFD" w:rsidRPr="0090751D">
        <w:rPr>
          <w:szCs w:val="20"/>
        </w:rPr>
        <w:t>localeconv</w:t>
      </w:r>
      <w:proofErr w:type="spellEnd"/>
      <w:r w:rsidR="008A6AFD" w:rsidRPr="0090751D">
        <w:rPr>
          <w:szCs w:val="20"/>
        </w:rPr>
        <w:t xml:space="preserve">, </w:t>
      </w:r>
      <w:proofErr w:type="spellStart"/>
      <w:r w:rsidR="008A6AFD" w:rsidRPr="0090751D">
        <w:rPr>
          <w:szCs w:val="20"/>
        </w:rPr>
        <w:t>getenv</w:t>
      </w:r>
      <w:proofErr w:type="spellEnd"/>
      <w:r w:rsidR="008A6AFD" w:rsidRPr="0090751D">
        <w:rPr>
          <w:szCs w:val="20"/>
        </w:rPr>
        <w:t xml:space="preserve">, </w:t>
      </w:r>
      <w:proofErr w:type="spellStart"/>
      <w:r w:rsidR="008A6AFD" w:rsidRPr="0090751D">
        <w:rPr>
          <w:szCs w:val="20"/>
        </w:rPr>
        <w:t>setlocale</w:t>
      </w:r>
      <w:proofErr w:type="spellEnd"/>
      <w:r w:rsidR="008A6AFD" w:rsidRPr="0090751D">
        <w:rPr>
          <w:szCs w:val="20"/>
        </w:rPr>
        <w:t xml:space="preserve"> or, </w:t>
      </w:r>
      <w:proofErr w:type="spellStart"/>
      <w:r w:rsidR="008A6AFD" w:rsidRPr="0090751D">
        <w:rPr>
          <w:szCs w:val="20"/>
        </w:rPr>
        <w:t>strerror</w:t>
      </w:r>
      <w:proofErr w:type="spellEnd"/>
      <w:r w:rsidR="008A6AFD" w:rsidRPr="0090751D">
        <w:rPr>
          <w:szCs w:val="20"/>
        </w:rPr>
        <w:t xml:space="preserve"> shall only be used as if they have pointer to </w:t>
      </w:r>
      <w:proofErr w:type="spellStart"/>
      <w:r w:rsidR="008A6AFD" w:rsidRPr="0090751D">
        <w:rPr>
          <w:szCs w:val="20"/>
        </w:rPr>
        <w:t>const</w:t>
      </w:r>
      <w:proofErr w:type="spellEnd"/>
      <w:r w:rsidR="008A6AFD" w:rsidRPr="0090751D">
        <w:rPr>
          <w:szCs w:val="20"/>
        </w:rPr>
        <w:t>-qualified type. Mandatory.</w:t>
      </w:r>
    </w:p>
    <w:p w14:paraId="3A937CE5" w14:textId="06139987" w:rsidR="00F147A9" w:rsidRPr="0090751D" w:rsidRDefault="00F147A9" w:rsidP="00F147A9">
      <w:pPr>
        <w:pStyle w:val="BodyText"/>
        <w:spacing w:before="120" w:after="0"/>
        <w:ind w:left="540"/>
        <w:rPr>
          <w:szCs w:val="20"/>
        </w:rPr>
      </w:pPr>
      <w:r w:rsidRPr="0090751D">
        <w:rPr>
          <w:szCs w:val="20"/>
        </w:rPr>
        <w:t>21.20:</w:t>
      </w:r>
      <w:r w:rsidR="008A6AFD" w:rsidRPr="0090751D">
        <w:rPr>
          <w:szCs w:val="20"/>
        </w:rPr>
        <w:t xml:space="preserve"> The pointers returned by the Standard Library functions </w:t>
      </w:r>
      <w:proofErr w:type="spellStart"/>
      <w:r w:rsidR="008A6AFD" w:rsidRPr="0090751D">
        <w:rPr>
          <w:szCs w:val="20"/>
        </w:rPr>
        <w:t>asctime</w:t>
      </w:r>
      <w:proofErr w:type="spellEnd"/>
      <w:r w:rsidR="008A6AFD" w:rsidRPr="0090751D">
        <w:rPr>
          <w:szCs w:val="20"/>
        </w:rPr>
        <w:t xml:space="preserve">, </w:t>
      </w:r>
      <w:proofErr w:type="spellStart"/>
      <w:r w:rsidR="008A6AFD" w:rsidRPr="0090751D">
        <w:rPr>
          <w:szCs w:val="20"/>
        </w:rPr>
        <w:t>ctime</w:t>
      </w:r>
      <w:proofErr w:type="spellEnd"/>
      <w:r w:rsidR="008A6AFD" w:rsidRPr="0090751D">
        <w:rPr>
          <w:szCs w:val="20"/>
        </w:rPr>
        <w:t xml:space="preserve">, </w:t>
      </w:r>
      <w:proofErr w:type="spellStart"/>
      <w:r w:rsidR="008A6AFD" w:rsidRPr="0090751D">
        <w:rPr>
          <w:szCs w:val="20"/>
        </w:rPr>
        <w:t>gmtime</w:t>
      </w:r>
      <w:proofErr w:type="spellEnd"/>
      <w:r w:rsidR="008A6AFD" w:rsidRPr="0090751D">
        <w:rPr>
          <w:szCs w:val="20"/>
        </w:rPr>
        <w:t xml:space="preserve">, </w:t>
      </w:r>
      <w:proofErr w:type="spellStart"/>
      <w:r w:rsidR="008A6AFD" w:rsidRPr="0090751D">
        <w:rPr>
          <w:szCs w:val="20"/>
        </w:rPr>
        <w:t>localtime</w:t>
      </w:r>
      <w:proofErr w:type="spellEnd"/>
      <w:r w:rsidR="008A6AFD" w:rsidRPr="0090751D">
        <w:rPr>
          <w:szCs w:val="20"/>
        </w:rPr>
        <w:t xml:space="preserve">, </w:t>
      </w:r>
      <w:proofErr w:type="spellStart"/>
      <w:r w:rsidR="008A6AFD" w:rsidRPr="0090751D">
        <w:rPr>
          <w:szCs w:val="20"/>
        </w:rPr>
        <w:t>localeconv</w:t>
      </w:r>
      <w:proofErr w:type="spellEnd"/>
      <w:r w:rsidR="008A6AFD" w:rsidRPr="0090751D">
        <w:rPr>
          <w:szCs w:val="20"/>
        </w:rPr>
        <w:t xml:space="preserve">, </w:t>
      </w:r>
      <w:proofErr w:type="spellStart"/>
      <w:r w:rsidR="008A6AFD" w:rsidRPr="0090751D">
        <w:rPr>
          <w:szCs w:val="20"/>
        </w:rPr>
        <w:t>getenv,setlocale</w:t>
      </w:r>
      <w:proofErr w:type="spellEnd"/>
      <w:r w:rsidR="008A6AFD" w:rsidRPr="0090751D">
        <w:rPr>
          <w:szCs w:val="20"/>
        </w:rPr>
        <w:t xml:space="preserve"> or </w:t>
      </w:r>
      <w:proofErr w:type="spellStart"/>
      <w:r w:rsidR="008A6AFD" w:rsidRPr="0090751D">
        <w:rPr>
          <w:szCs w:val="20"/>
        </w:rPr>
        <w:t>strerror</w:t>
      </w:r>
      <w:proofErr w:type="spellEnd"/>
      <w:r w:rsidR="008A6AFD" w:rsidRPr="0090751D">
        <w:rPr>
          <w:szCs w:val="20"/>
        </w:rPr>
        <w:t xml:space="preserve"> shall not be used following a subsequent call to the same function. Mandatory.</w:t>
      </w:r>
    </w:p>
    <w:p w14:paraId="7F8B019E" w14:textId="5580B521" w:rsidR="008D67A4" w:rsidRPr="0090751D" w:rsidRDefault="008D67A4" w:rsidP="008D67A4">
      <w:pPr>
        <w:pStyle w:val="Heading4"/>
        <w:numPr>
          <w:ilvl w:val="0"/>
          <w:numId w:val="0"/>
        </w:numPr>
        <w:ind w:left="864" w:hanging="864"/>
      </w:pPr>
      <w:bookmarkStart w:id="65" w:name="_Toc493052376"/>
      <w:r w:rsidRPr="0090751D">
        <w:t>Resources</w:t>
      </w:r>
      <w:bookmarkEnd w:id="65"/>
    </w:p>
    <w:p w14:paraId="7358E1BB" w14:textId="5A06547A" w:rsidR="00A62C14" w:rsidRPr="006C4E52" w:rsidRDefault="008D67A4" w:rsidP="008D67A4">
      <w:pPr>
        <w:pStyle w:val="BodyText"/>
        <w:spacing w:before="120" w:after="0"/>
        <w:ind w:left="540"/>
        <w:rPr>
          <w:szCs w:val="20"/>
        </w:rPr>
      </w:pPr>
      <w:r w:rsidRPr="006C4E52">
        <w:rPr>
          <w:szCs w:val="20"/>
        </w:rPr>
        <w:t>22.</w:t>
      </w:r>
      <w:r w:rsidR="00A62C14" w:rsidRPr="006C4E52">
        <w:rPr>
          <w:szCs w:val="20"/>
        </w:rPr>
        <w:t xml:space="preserve">1: All resources obtained dynamically by means of Standard Library functions shall be explicitly released. </w:t>
      </w:r>
      <w:r w:rsidR="0041652E">
        <w:rPr>
          <w:szCs w:val="20"/>
        </w:rPr>
        <w:t>Required.</w:t>
      </w:r>
    </w:p>
    <w:p w14:paraId="61370C24" w14:textId="1620E657" w:rsidR="00A62C14" w:rsidRPr="006C4E52" w:rsidRDefault="00A62C14" w:rsidP="008D67A4">
      <w:pPr>
        <w:pStyle w:val="BodyText"/>
        <w:spacing w:before="120" w:after="0"/>
        <w:ind w:left="540"/>
        <w:rPr>
          <w:szCs w:val="20"/>
        </w:rPr>
      </w:pPr>
      <w:r w:rsidRPr="006C4E52">
        <w:rPr>
          <w:szCs w:val="20"/>
        </w:rPr>
        <w:t xml:space="preserve">22.2: A block of memory shall only be freed if it was allocated by means of a Standard Library function. </w:t>
      </w:r>
      <w:r w:rsidR="0041652E">
        <w:rPr>
          <w:szCs w:val="20"/>
        </w:rPr>
        <w:t>Mandatory.</w:t>
      </w:r>
    </w:p>
    <w:p w14:paraId="58695FF9" w14:textId="6D38225D" w:rsidR="00A62C14" w:rsidRPr="006C4E52" w:rsidRDefault="00A62C14" w:rsidP="008D67A4">
      <w:pPr>
        <w:pStyle w:val="BodyText"/>
        <w:spacing w:before="120" w:after="0"/>
        <w:ind w:left="540"/>
        <w:rPr>
          <w:szCs w:val="20"/>
        </w:rPr>
      </w:pPr>
      <w:r w:rsidRPr="006C4E52">
        <w:rPr>
          <w:szCs w:val="20"/>
        </w:rPr>
        <w:t xml:space="preserve">22.3: The same file shall not be open for read and write access at the same time on different streams. </w:t>
      </w:r>
      <w:r w:rsidR="0041652E">
        <w:rPr>
          <w:szCs w:val="20"/>
        </w:rPr>
        <w:t>Required.</w:t>
      </w:r>
    </w:p>
    <w:p w14:paraId="139130B9" w14:textId="66610526" w:rsidR="00A62C14" w:rsidRPr="006C4E52" w:rsidRDefault="00A62C14" w:rsidP="008D67A4">
      <w:pPr>
        <w:pStyle w:val="BodyText"/>
        <w:spacing w:before="120" w:after="0"/>
        <w:ind w:left="540"/>
        <w:rPr>
          <w:szCs w:val="20"/>
        </w:rPr>
      </w:pPr>
      <w:r w:rsidRPr="006C4E52">
        <w:rPr>
          <w:szCs w:val="20"/>
        </w:rPr>
        <w:t xml:space="preserve">22.4: There shall be no attempt to write to a stream which has been opened as read-only. </w:t>
      </w:r>
      <w:r w:rsidR="0041652E">
        <w:rPr>
          <w:szCs w:val="20"/>
        </w:rPr>
        <w:t>Mandatory.</w:t>
      </w:r>
    </w:p>
    <w:p w14:paraId="12CA0C54" w14:textId="411D369F" w:rsidR="008D67A4" w:rsidRPr="006C4E52" w:rsidRDefault="00A62C14" w:rsidP="008D67A4">
      <w:pPr>
        <w:pStyle w:val="BodyText"/>
        <w:spacing w:before="120" w:after="0"/>
        <w:ind w:left="540"/>
        <w:rPr>
          <w:szCs w:val="20"/>
        </w:rPr>
      </w:pPr>
      <w:r w:rsidRPr="006C4E52">
        <w:rPr>
          <w:szCs w:val="20"/>
        </w:rPr>
        <w:t>22.</w:t>
      </w:r>
      <w:r w:rsidR="008D67A4" w:rsidRPr="006C4E52">
        <w:rPr>
          <w:szCs w:val="20"/>
        </w:rPr>
        <w:t xml:space="preserve">5: </w:t>
      </w:r>
      <w:r w:rsidRPr="006C4E52">
        <w:rPr>
          <w:szCs w:val="20"/>
        </w:rPr>
        <w:t xml:space="preserve">A pointer to a FILE object shall not be dereferenced. </w:t>
      </w:r>
      <w:r w:rsidR="0041652E">
        <w:rPr>
          <w:szCs w:val="20"/>
        </w:rPr>
        <w:t>Mandatory.</w:t>
      </w:r>
    </w:p>
    <w:p w14:paraId="2F57540E" w14:textId="6E67E9D1" w:rsidR="00A62C14" w:rsidRPr="0090751D" w:rsidRDefault="00A62C14" w:rsidP="008D67A4">
      <w:pPr>
        <w:pStyle w:val="BodyText"/>
        <w:spacing w:before="120" w:after="0"/>
        <w:ind w:left="540"/>
        <w:rPr>
          <w:szCs w:val="20"/>
        </w:rPr>
      </w:pPr>
      <w:r w:rsidRPr="006C4E52">
        <w:rPr>
          <w:szCs w:val="20"/>
        </w:rPr>
        <w:lastRenderedPageBreak/>
        <w:t xml:space="preserve">22.6: The value of a pointer to a FILE shall not be used after the associated stream has been </w:t>
      </w:r>
      <w:r w:rsidRPr="0090751D">
        <w:rPr>
          <w:szCs w:val="20"/>
        </w:rPr>
        <w:t xml:space="preserve">closed. </w:t>
      </w:r>
      <w:r w:rsidR="0041652E" w:rsidRPr="0090751D">
        <w:rPr>
          <w:szCs w:val="20"/>
        </w:rPr>
        <w:t>Mandatory.</w:t>
      </w:r>
    </w:p>
    <w:p w14:paraId="2381E67F" w14:textId="0D5ED68D" w:rsidR="00A8551D" w:rsidRPr="0090751D" w:rsidRDefault="00A8551D" w:rsidP="008D67A4">
      <w:pPr>
        <w:pStyle w:val="BodyText"/>
        <w:spacing w:before="120" w:after="0"/>
        <w:ind w:left="540"/>
        <w:rPr>
          <w:szCs w:val="20"/>
        </w:rPr>
      </w:pPr>
      <w:r w:rsidRPr="0090751D">
        <w:rPr>
          <w:szCs w:val="20"/>
        </w:rPr>
        <w:t>22.7: The macro</w:t>
      </w:r>
      <w:r w:rsidR="00EC0AC7" w:rsidRPr="0090751D">
        <w:rPr>
          <w:szCs w:val="20"/>
        </w:rPr>
        <w:t xml:space="preserve"> EOF shall only be compared with the unmodified return value from any Standard Library function capable of returning EOF. Required.</w:t>
      </w:r>
    </w:p>
    <w:p w14:paraId="72DCDD4C" w14:textId="460C53E9" w:rsidR="00A8551D" w:rsidRPr="0090751D" w:rsidRDefault="00A8551D" w:rsidP="008D67A4">
      <w:pPr>
        <w:pStyle w:val="BodyText"/>
        <w:spacing w:before="120" w:after="0"/>
        <w:ind w:left="540"/>
        <w:rPr>
          <w:szCs w:val="20"/>
        </w:rPr>
      </w:pPr>
      <w:r w:rsidRPr="0090751D">
        <w:rPr>
          <w:szCs w:val="20"/>
        </w:rPr>
        <w:t>22.8:</w:t>
      </w:r>
      <w:r w:rsidR="00EC0AC7" w:rsidRPr="0090751D">
        <w:rPr>
          <w:szCs w:val="20"/>
        </w:rPr>
        <w:t xml:space="preserve"> The value of </w:t>
      </w:r>
      <w:proofErr w:type="spellStart"/>
      <w:r w:rsidR="00EC0AC7" w:rsidRPr="0090751D">
        <w:rPr>
          <w:szCs w:val="20"/>
        </w:rPr>
        <w:t>errno</w:t>
      </w:r>
      <w:proofErr w:type="spellEnd"/>
      <w:r w:rsidR="00EC0AC7" w:rsidRPr="0090751D">
        <w:rPr>
          <w:szCs w:val="20"/>
        </w:rPr>
        <w:t xml:space="preserve"> shall be set to zero prior to a call to an </w:t>
      </w:r>
      <w:proofErr w:type="spellStart"/>
      <w:r w:rsidR="00EC0AC7" w:rsidRPr="0090751D">
        <w:rPr>
          <w:szCs w:val="20"/>
        </w:rPr>
        <w:t>errno</w:t>
      </w:r>
      <w:proofErr w:type="spellEnd"/>
      <w:r w:rsidR="00EC0AC7" w:rsidRPr="0090751D">
        <w:rPr>
          <w:szCs w:val="20"/>
        </w:rPr>
        <w:t>-setting-function. Required.</w:t>
      </w:r>
    </w:p>
    <w:p w14:paraId="74FB9A77" w14:textId="2DD0C492" w:rsidR="00A8551D" w:rsidRPr="0090751D" w:rsidRDefault="00A8551D" w:rsidP="008D67A4">
      <w:pPr>
        <w:pStyle w:val="BodyText"/>
        <w:spacing w:before="120" w:after="0"/>
        <w:ind w:left="540"/>
        <w:rPr>
          <w:szCs w:val="20"/>
        </w:rPr>
      </w:pPr>
      <w:r w:rsidRPr="0090751D">
        <w:rPr>
          <w:szCs w:val="20"/>
        </w:rPr>
        <w:t>22.9:</w:t>
      </w:r>
      <w:r w:rsidR="00EC0AC7" w:rsidRPr="0090751D">
        <w:rPr>
          <w:szCs w:val="20"/>
        </w:rPr>
        <w:t xml:space="preserve"> The value of </w:t>
      </w:r>
      <w:proofErr w:type="spellStart"/>
      <w:r w:rsidR="00EC0AC7" w:rsidRPr="0090751D">
        <w:rPr>
          <w:szCs w:val="20"/>
        </w:rPr>
        <w:t>errno</w:t>
      </w:r>
      <w:proofErr w:type="spellEnd"/>
      <w:r w:rsidR="00EC0AC7" w:rsidRPr="0090751D">
        <w:rPr>
          <w:szCs w:val="20"/>
        </w:rPr>
        <w:t xml:space="preserve"> shall be tested against zero after calling an </w:t>
      </w:r>
      <w:proofErr w:type="spellStart"/>
      <w:r w:rsidR="00EC0AC7" w:rsidRPr="0090751D">
        <w:rPr>
          <w:szCs w:val="20"/>
        </w:rPr>
        <w:t>errno</w:t>
      </w:r>
      <w:proofErr w:type="spellEnd"/>
      <w:r w:rsidR="00EC0AC7" w:rsidRPr="0090751D">
        <w:rPr>
          <w:szCs w:val="20"/>
        </w:rPr>
        <w:t xml:space="preserve">-setting-function. </w:t>
      </w:r>
      <w:proofErr w:type="spellStart"/>
      <w:r w:rsidR="00EC0AC7" w:rsidRPr="0090751D">
        <w:rPr>
          <w:szCs w:val="20"/>
        </w:rPr>
        <w:t>Requried</w:t>
      </w:r>
      <w:proofErr w:type="spellEnd"/>
      <w:r w:rsidR="00EC0AC7" w:rsidRPr="0090751D">
        <w:rPr>
          <w:szCs w:val="20"/>
        </w:rPr>
        <w:t>.</w:t>
      </w:r>
    </w:p>
    <w:p w14:paraId="7880CC38" w14:textId="46753126" w:rsidR="00A8551D" w:rsidRPr="0090751D" w:rsidRDefault="00A8551D" w:rsidP="008D67A4">
      <w:pPr>
        <w:pStyle w:val="BodyText"/>
        <w:spacing w:before="120" w:after="0"/>
        <w:ind w:left="540"/>
        <w:rPr>
          <w:szCs w:val="20"/>
        </w:rPr>
      </w:pPr>
      <w:r w:rsidRPr="0090751D">
        <w:rPr>
          <w:szCs w:val="20"/>
        </w:rPr>
        <w:t>22.10:</w:t>
      </w:r>
      <w:r w:rsidR="00EC0AC7" w:rsidRPr="0090751D">
        <w:rPr>
          <w:szCs w:val="20"/>
        </w:rPr>
        <w:t xml:space="preserve">The value of </w:t>
      </w:r>
      <w:proofErr w:type="spellStart"/>
      <w:r w:rsidR="00EC0AC7" w:rsidRPr="0090751D">
        <w:rPr>
          <w:szCs w:val="20"/>
        </w:rPr>
        <w:t>errno</w:t>
      </w:r>
      <w:proofErr w:type="spellEnd"/>
      <w:r w:rsidR="00EC0AC7" w:rsidRPr="0090751D">
        <w:rPr>
          <w:szCs w:val="20"/>
        </w:rPr>
        <w:t xml:space="preserve"> shall only be tested when the last function to be called was an </w:t>
      </w:r>
      <w:proofErr w:type="spellStart"/>
      <w:r w:rsidR="00EC0AC7" w:rsidRPr="0090751D">
        <w:rPr>
          <w:szCs w:val="20"/>
        </w:rPr>
        <w:t>errno</w:t>
      </w:r>
      <w:proofErr w:type="spellEnd"/>
      <w:r w:rsidR="00EC0AC7" w:rsidRPr="0090751D">
        <w:rPr>
          <w:szCs w:val="20"/>
        </w:rPr>
        <w:t>-setting-function. Required.</w:t>
      </w:r>
    </w:p>
    <w:p w14:paraId="40EB3B71" w14:textId="77777777" w:rsidR="00B46BE0" w:rsidRPr="00B46BE0" w:rsidRDefault="00B46BE0" w:rsidP="00B46BE0">
      <w:pPr>
        <w:pStyle w:val="BodyText"/>
        <w:ind w:left="0"/>
        <w:rPr>
          <w:szCs w:val="20"/>
        </w:rPr>
      </w:pPr>
    </w:p>
    <w:p w14:paraId="4F9A48F4" w14:textId="77777777" w:rsidR="00B46BE0" w:rsidRDefault="00B46BE0" w:rsidP="006D64D0">
      <w:pPr>
        <w:pStyle w:val="Heading1"/>
        <w:sectPr w:rsidR="00B46BE0" w:rsidSect="00F01E08">
          <w:pgSz w:w="11201" w:h="13008"/>
          <w:pgMar w:top="965" w:right="1440" w:bottom="1699" w:left="1440" w:header="965" w:footer="72" w:gutter="0"/>
          <w:pgNumType w:start="1" w:chapStyle="1"/>
          <w:cols w:space="720"/>
          <w:noEndnote/>
          <w:titlePg/>
          <w:docGrid w:linePitch="326"/>
        </w:sectPr>
      </w:pPr>
      <w:bookmarkStart w:id="66" w:name="_Toc354133743"/>
      <w:bookmarkStart w:id="67" w:name="_Toc354134319"/>
      <w:bookmarkStart w:id="68" w:name="_Toc354134430"/>
      <w:bookmarkStart w:id="69" w:name="_Toc354133744"/>
      <w:bookmarkStart w:id="70" w:name="_Toc354134320"/>
      <w:bookmarkStart w:id="71" w:name="_Toc354134431"/>
      <w:bookmarkEnd w:id="66"/>
      <w:bookmarkEnd w:id="67"/>
      <w:bookmarkEnd w:id="68"/>
      <w:bookmarkEnd w:id="69"/>
      <w:bookmarkEnd w:id="70"/>
      <w:bookmarkEnd w:id="71"/>
    </w:p>
    <w:p w14:paraId="09FC3AB4" w14:textId="323D2243" w:rsidR="00083379" w:rsidRPr="006D64D0" w:rsidRDefault="00536630" w:rsidP="006D64D0">
      <w:pPr>
        <w:pStyle w:val="Heading1"/>
      </w:pPr>
      <w:bookmarkStart w:id="72" w:name="_Toc493052377"/>
      <w:r>
        <w:lastRenderedPageBreak/>
        <w:t>Naming Conventions</w:t>
      </w:r>
      <w:bookmarkEnd w:id="72"/>
    </w:p>
    <w:bookmarkEnd w:id="3"/>
    <w:p w14:paraId="19521B96" w14:textId="52F4861C" w:rsidR="00E245C9" w:rsidRPr="004003DC" w:rsidRDefault="00E245C9" w:rsidP="00E245C9">
      <w:pPr>
        <w:pStyle w:val="BodyText"/>
        <w:spacing w:before="240" w:after="0"/>
        <w:ind w:left="0"/>
      </w:pPr>
      <w:r w:rsidRPr="004003DC">
        <w:t xml:space="preserve">This section specifies the </w:t>
      </w:r>
      <w:r w:rsidR="00B469C4">
        <w:t>naming conventions</w:t>
      </w:r>
      <w:r w:rsidRPr="004003DC">
        <w:t xml:space="preserve"> for </w:t>
      </w:r>
      <w:r w:rsidR="00B469C4">
        <w:t>functions, variables, and constants in the</w:t>
      </w:r>
      <w:r>
        <w:t xml:space="preserve"> source code</w:t>
      </w:r>
      <w:r w:rsidRPr="004003DC">
        <w:t>, according to (DO-</w:t>
      </w:r>
      <w:r>
        <w:t>178C</w:t>
      </w:r>
      <w:r w:rsidRPr="004003DC">
        <w:t xml:space="preserve"> 11.</w:t>
      </w:r>
      <w:r>
        <w:t>8.c</w:t>
      </w:r>
      <w:r w:rsidRPr="004003DC">
        <w:t xml:space="preserve">). </w:t>
      </w:r>
    </w:p>
    <w:p w14:paraId="2EFD8AB5" w14:textId="77777777" w:rsidR="00505801" w:rsidRPr="00807C31" w:rsidRDefault="00505801" w:rsidP="00F0412F">
      <w:pPr>
        <w:pStyle w:val="BodyText"/>
        <w:rPr>
          <w:szCs w:val="20"/>
        </w:rPr>
      </w:pPr>
    </w:p>
    <w:p w14:paraId="1F051D0B" w14:textId="77777777" w:rsidR="00807C31" w:rsidRPr="00807C31" w:rsidRDefault="00807C31" w:rsidP="00807C31">
      <w:pPr>
        <w:pStyle w:val="BodyText"/>
        <w:ind w:left="0"/>
        <w:rPr>
          <w:szCs w:val="20"/>
        </w:rPr>
      </w:pPr>
    </w:p>
    <w:p w14:paraId="06522579" w14:textId="77777777" w:rsidR="00355653" w:rsidRDefault="00355653">
      <w:pPr>
        <w:rPr>
          <w:rFonts w:ascii="Arial" w:hAnsi="Arial" w:cs="Arial"/>
          <w:b/>
          <w:bCs/>
          <w:iCs/>
          <w:sz w:val="32"/>
          <w:szCs w:val="26"/>
        </w:rPr>
      </w:pPr>
      <w:r>
        <w:br w:type="page"/>
      </w:r>
    </w:p>
    <w:p w14:paraId="3CD99C95" w14:textId="558E2DF9" w:rsidR="00355653" w:rsidRDefault="00355653" w:rsidP="00355653">
      <w:pPr>
        <w:pStyle w:val="Heading2"/>
      </w:pPr>
      <w:bookmarkStart w:id="73" w:name="_Toc493052378"/>
      <w:r>
        <w:lastRenderedPageBreak/>
        <w:t>Automatic Generated Identifiers</w:t>
      </w:r>
      <w:bookmarkEnd w:id="73"/>
    </w:p>
    <w:p w14:paraId="304BC256" w14:textId="77777777" w:rsidR="00355653" w:rsidRDefault="00355653">
      <w:pPr>
        <w:rPr>
          <w:rFonts w:ascii="Arial" w:hAnsi="Arial" w:cs="Arial"/>
          <w:b/>
          <w:bCs/>
          <w:iCs/>
          <w:sz w:val="32"/>
          <w:szCs w:val="26"/>
        </w:rPr>
      </w:pPr>
      <w:r>
        <w:br w:type="page"/>
      </w:r>
    </w:p>
    <w:p w14:paraId="7BEA2015" w14:textId="648E6A4A" w:rsidR="00355653" w:rsidRDefault="00355653" w:rsidP="00355653">
      <w:pPr>
        <w:pStyle w:val="Heading2"/>
      </w:pPr>
      <w:bookmarkStart w:id="74" w:name="_Toc493052379"/>
      <w:r>
        <w:lastRenderedPageBreak/>
        <w:t>User-Defined Identifiers</w:t>
      </w:r>
      <w:bookmarkEnd w:id="74"/>
    </w:p>
    <w:p w14:paraId="4A869760" w14:textId="77777777" w:rsidR="00355653" w:rsidRPr="00355653" w:rsidRDefault="00355653" w:rsidP="00355653">
      <w:pPr>
        <w:pStyle w:val="BodyText"/>
      </w:pPr>
    </w:p>
    <w:p w14:paraId="7FFF1DE2" w14:textId="77777777" w:rsidR="00807C31" w:rsidRDefault="00807C31" w:rsidP="00807C31">
      <w:pPr>
        <w:pStyle w:val="Heading1"/>
        <w:sectPr w:rsidR="00807C31" w:rsidSect="00B46BE0">
          <w:pgSz w:w="11201" w:h="13008"/>
          <w:pgMar w:top="965" w:right="1440" w:bottom="1699" w:left="1440" w:header="965" w:footer="72" w:gutter="0"/>
          <w:pgNumType w:start="1" w:chapStyle="1"/>
          <w:cols w:space="720"/>
          <w:noEndnote/>
          <w:titlePg/>
          <w:docGrid w:linePitch="326"/>
        </w:sectPr>
      </w:pPr>
    </w:p>
    <w:p w14:paraId="7DDA5157" w14:textId="571FF4CC" w:rsidR="00807C31" w:rsidRPr="006D64D0" w:rsidRDefault="00807C31" w:rsidP="00807C31">
      <w:pPr>
        <w:pStyle w:val="Heading1"/>
      </w:pPr>
      <w:bookmarkStart w:id="75" w:name="_Toc493052380"/>
      <w:r>
        <w:lastRenderedPageBreak/>
        <w:t>Coding Conditions and Constraints</w:t>
      </w:r>
      <w:bookmarkEnd w:id="75"/>
    </w:p>
    <w:p w14:paraId="6AC72398" w14:textId="0D5C4B13" w:rsidR="00AC6564" w:rsidRPr="004003DC" w:rsidRDefault="00AC6564" w:rsidP="00AC6564">
      <w:pPr>
        <w:pStyle w:val="BodyText"/>
        <w:spacing w:before="240" w:after="0"/>
        <w:ind w:left="0"/>
      </w:pPr>
      <w:r w:rsidRPr="004003DC">
        <w:t xml:space="preserve">This section specifies the </w:t>
      </w:r>
      <w:r>
        <w:t>conditions and constraints on</w:t>
      </w:r>
      <w:r w:rsidRPr="004003DC">
        <w:t xml:space="preserve"> the </w:t>
      </w:r>
      <w:r>
        <w:t>allowable coding conventions</w:t>
      </w:r>
      <w:r w:rsidRPr="004003DC">
        <w:t>, according to (DO-</w:t>
      </w:r>
      <w:r>
        <w:t>178C</w:t>
      </w:r>
      <w:r w:rsidRPr="004003DC">
        <w:t xml:space="preserve"> 11.</w:t>
      </w:r>
      <w:r>
        <w:t>8.d</w:t>
      </w:r>
      <w:r w:rsidRPr="004003DC">
        <w:t xml:space="preserve">). </w:t>
      </w:r>
    </w:p>
    <w:p w14:paraId="45A8F561" w14:textId="77777777" w:rsidR="00807C31" w:rsidRPr="00807C31" w:rsidRDefault="00807C31" w:rsidP="00F0412F">
      <w:pPr>
        <w:pStyle w:val="BodyText"/>
        <w:rPr>
          <w:szCs w:val="20"/>
        </w:rPr>
      </w:pPr>
    </w:p>
    <w:p w14:paraId="2237F0DC" w14:textId="77777777" w:rsidR="00807C31" w:rsidRPr="00807C31" w:rsidRDefault="00807C31" w:rsidP="00807C31">
      <w:pPr>
        <w:pStyle w:val="BodyText"/>
        <w:ind w:left="0"/>
        <w:rPr>
          <w:szCs w:val="20"/>
        </w:rPr>
      </w:pPr>
    </w:p>
    <w:p w14:paraId="71617D15" w14:textId="77777777" w:rsidR="00355653" w:rsidRDefault="00355653">
      <w:pPr>
        <w:rPr>
          <w:rFonts w:ascii="Arial" w:hAnsi="Arial" w:cs="Arial"/>
          <w:b/>
          <w:bCs/>
          <w:iCs/>
          <w:sz w:val="32"/>
          <w:szCs w:val="26"/>
        </w:rPr>
      </w:pPr>
      <w:r>
        <w:br w:type="page"/>
      </w:r>
    </w:p>
    <w:p w14:paraId="7846C65B" w14:textId="67740AD5" w:rsidR="00355653" w:rsidRDefault="00355653" w:rsidP="00355653">
      <w:pPr>
        <w:pStyle w:val="Heading2"/>
      </w:pPr>
      <w:bookmarkStart w:id="76" w:name="_Toc493052381"/>
      <w:r>
        <w:lastRenderedPageBreak/>
        <w:t>Coding Conditions</w:t>
      </w:r>
      <w:bookmarkEnd w:id="76"/>
    </w:p>
    <w:p w14:paraId="69D08603" w14:textId="6676FF28" w:rsidR="00355653" w:rsidRDefault="00355653" w:rsidP="00355653">
      <w:pPr>
        <w:pStyle w:val="BodyText"/>
      </w:pPr>
      <w:r>
        <w:t>Code replacement libraries</w:t>
      </w:r>
    </w:p>
    <w:p w14:paraId="7E278AA7" w14:textId="1FD89A18" w:rsidR="00355653" w:rsidRDefault="00355653" w:rsidP="00355653">
      <w:pPr>
        <w:pStyle w:val="BodyText"/>
      </w:pPr>
      <w:r>
        <w:t>Overflow handling</w:t>
      </w:r>
    </w:p>
    <w:p w14:paraId="539C5EDD" w14:textId="42D9557C" w:rsidR="00821080" w:rsidRPr="00355653" w:rsidRDefault="00821080" w:rsidP="00355653">
      <w:pPr>
        <w:pStyle w:val="BodyText"/>
      </w:pPr>
      <w:r>
        <w:t>Exception handling</w:t>
      </w:r>
    </w:p>
    <w:p w14:paraId="573256C7" w14:textId="77777777" w:rsidR="00355653" w:rsidRDefault="00355653">
      <w:pPr>
        <w:rPr>
          <w:rFonts w:ascii="Arial" w:hAnsi="Arial" w:cs="Arial"/>
          <w:b/>
          <w:bCs/>
          <w:iCs/>
          <w:sz w:val="32"/>
          <w:szCs w:val="26"/>
        </w:rPr>
      </w:pPr>
      <w:r>
        <w:br w:type="page"/>
      </w:r>
    </w:p>
    <w:p w14:paraId="3675802F" w14:textId="2DB5EB41" w:rsidR="00355653" w:rsidRDefault="00355653" w:rsidP="00355653">
      <w:pPr>
        <w:pStyle w:val="Heading2"/>
      </w:pPr>
      <w:bookmarkStart w:id="77" w:name="_Toc493052382"/>
      <w:r>
        <w:lastRenderedPageBreak/>
        <w:t>Coding Constraints</w:t>
      </w:r>
      <w:bookmarkEnd w:id="77"/>
    </w:p>
    <w:p w14:paraId="370EE871" w14:textId="3B3752CE" w:rsidR="00355653" w:rsidRDefault="00355653" w:rsidP="00355653">
      <w:pPr>
        <w:pStyle w:val="BodyText"/>
      </w:pPr>
      <w:r>
        <w:t>Identifier length</w:t>
      </w:r>
    </w:p>
    <w:p w14:paraId="547070D7" w14:textId="3034582C" w:rsidR="00355653" w:rsidRDefault="00355653" w:rsidP="00355653">
      <w:pPr>
        <w:pStyle w:val="BodyText"/>
      </w:pPr>
      <w:r>
        <w:t>Word sizes</w:t>
      </w:r>
    </w:p>
    <w:p w14:paraId="632752BE" w14:textId="77777777" w:rsidR="00355653" w:rsidRPr="00355653" w:rsidRDefault="00355653" w:rsidP="00355653">
      <w:pPr>
        <w:pStyle w:val="BodyText"/>
      </w:pPr>
    </w:p>
    <w:p w14:paraId="2B5BE10D" w14:textId="77777777" w:rsidR="00355653" w:rsidRPr="00355653" w:rsidRDefault="00355653" w:rsidP="00355653">
      <w:pPr>
        <w:pStyle w:val="BodyText"/>
      </w:pPr>
    </w:p>
    <w:p w14:paraId="17490D8E" w14:textId="77777777" w:rsidR="00807C31" w:rsidRDefault="00807C31" w:rsidP="00536630">
      <w:pPr>
        <w:pStyle w:val="Heading1"/>
        <w:sectPr w:rsidR="00807C31" w:rsidSect="00B46BE0">
          <w:pgSz w:w="11201" w:h="13008"/>
          <w:pgMar w:top="965" w:right="1440" w:bottom="1699" w:left="1440" w:header="965" w:footer="72" w:gutter="0"/>
          <w:pgNumType w:start="1" w:chapStyle="1"/>
          <w:cols w:space="720"/>
          <w:noEndnote/>
          <w:titlePg/>
          <w:docGrid w:linePitch="326"/>
        </w:sectPr>
      </w:pPr>
    </w:p>
    <w:p w14:paraId="74895EEA" w14:textId="044CF469" w:rsidR="00536630" w:rsidRPr="006D64D0" w:rsidRDefault="00536630" w:rsidP="00536630">
      <w:pPr>
        <w:pStyle w:val="Heading1"/>
      </w:pPr>
      <w:bookmarkStart w:id="78" w:name="_Toc493052383"/>
      <w:r>
        <w:lastRenderedPageBreak/>
        <w:t>Constraints on Coding Tools</w:t>
      </w:r>
      <w:bookmarkEnd w:id="78"/>
    </w:p>
    <w:p w14:paraId="78FB87BA" w14:textId="359E8B58" w:rsidR="007C0C2F" w:rsidRPr="004003DC" w:rsidRDefault="007C0C2F" w:rsidP="007C0C2F">
      <w:pPr>
        <w:pStyle w:val="BodyText"/>
        <w:spacing w:before="240" w:after="0"/>
        <w:ind w:left="0"/>
      </w:pPr>
      <w:r w:rsidRPr="004003DC">
        <w:t xml:space="preserve">This section specifies the </w:t>
      </w:r>
      <w:r>
        <w:t>constraints on</w:t>
      </w:r>
      <w:r w:rsidRPr="004003DC">
        <w:t xml:space="preserve"> the</w:t>
      </w:r>
      <w:r>
        <w:t xml:space="preserve"> use of the applicable coding tools</w:t>
      </w:r>
      <w:r w:rsidRPr="004003DC">
        <w:t>, according to (DO-</w:t>
      </w:r>
      <w:r>
        <w:t>178C</w:t>
      </w:r>
      <w:r w:rsidRPr="004003DC">
        <w:t xml:space="preserve"> 11.</w:t>
      </w:r>
      <w:r>
        <w:t>8.e</w:t>
      </w:r>
      <w:r w:rsidRPr="004003DC">
        <w:t xml:space="preserve">). </w:t>
      </w:r>
    </w:p>
    <w:p w14:paraId="4E6DCBB3" w14:textId="77777777" w:rsidR="00B92060" w:rsidRDefault="00B92060">
      <w:pPr>
        <w:rPr>
          <w:rFonts w:ascii="Arial" w:hAnsi="Arial" w:cs="Arial"/>
          <w:b/>
          <w:bCs/>
          <w:iCs/>
          <w:sz w:val="32"/>
          <w:szCs w:val="26"/>
        </w:rPr>
      </w:pPr>
      <w:r>
        <w:br w:type="page"/>
      </w:r>
    </w:p>
    <w:p w14:paraId="7C53682F" w14:textId="63A6D182" w:rsidR="00B92060" w:rsidRDefault="00B92060" w:rsidP="00B92060">
      <w:pPr>
        <w:pStyle w:val="Heading2"/>
      </w:pPr>
      <w:bookmarkStart w:id="79" w:name="_Toc493052384"/>
      <w:r>
        <w:lastRenderedPageBreak/>
        <w:t>Coder Constraints</w:t>
      </w:r>
      <w:bookmarkEnd w:id="79"/>
    </w:p>
    <w:p w14:paraId="6F9103D2" w14:textId="1E6CE85F" w:rsidR="00B92060" w:rsidRDefault="00B92060" w:rsidP="00B92060">
      <w:pPr>
        <w:pStyle w:val="BodyText"/>
      </w:pPr>
      <w:r>
        <w:t xml:space="preserve">Configuration for </w:t>
      </w:r>
      <w:proofErr w:type="spellStart"/>
      <w:r>
        <w:t>Emebdded</w:t>
      </w:r>
      <w:proofErr w:type="spellEnd"/>
      <w:r>
        <w:t xml:space="preserve"> Coder</w:t>
      </w:r>
    </w:p>
    <w:p w14:paraId="7C54DA5C" w14:textId="77777777" w:rsidR="000B1E2B" w:rsidRDefault="000B1E2B">
      <w:pPr>
        <w:rPr>
          <w:rFonts w:ascii="Arial" w:hAnsi="Arial" w:cs="Arial"/>
          <w:b/>
          <w:bCs/>
          <w:iCs/>
          <w:sz w:val="32"/>
          <w:szCs w:val="26"/>
        </w:rPr>
      </w:pPr>
      <w:r>
        <w:br w:type="page"/>
      </w:r>
    </w:p>
    <w:p w14:paraId="2FA5A248" w14:textId="2B4E77C0" w:rsidR="00B92060" w:rsidRDefault="00B92060" w:rsidP="00B92060">
      <w:pPr>
        <w:pStyle w:val="Heading2"/>
      </w:pPr>
      <w:bookmarkStart w:id="80" w:name="_Toc493052385"/>
      <w:r>
        <w:lastRenderedPageBreak/>
        <w:t>Compiler and Linker Constraints</w:t>
      </w:r>
      <w:bookmarkEnd w:id="80"/>
    </w:p>
    <w:p w14:paraId="531B50A3" w14:textId="1DF4CFE1" w:rsidR="00B92060" w:rsidRPr="00B92060" w:rsidRDefault="00B92060" w:rsidP="00B92060">
      <w:pPr>
        <w:pStyle w:val="BodyText"/>
      </w:pPr>
      <w:r>
        <w:t>Configuration for compiler and linker</w:t>
      </w:r>
    </w:p>
    <w:p w14:paraId="7AB107E9" w14:textId="77777777" w:rsidR="00536630" w:rsidRPr="00807C31" w:rsidRDefault="00536630" w:rsidP="00F0412F">
      <w:pPr>
        <w:pStyle w:val="BodyText"/>
        <w:rPr>
          <w:szCs w:val="20"/>
        </w:rPr>
      </w:pPr>
    </w:p>
    <w:sectPr w:rsidR="00536630" w:rsidRPr="00807C31" w:rsidSect="00B46BE0">
      <w:pgSz w:w="11201" w:h="13008"/>
      <w:pgMar w:top="965" w:right="1440" w:bottom="1699" w:left="1440" w:header="965" w:footer="72" w:gutter="0"/>
      <w:pgNumType w:start="1" w:chapStyle="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639887" w14:textId="77777777" w:rsidR="00047ADD" w:rsidRDefault="00047ADD">
      <w:r>
        <w:separator/>
      </w:r>
    </w:p>
    <w:p w14:paraId="20DF6383" w14:textId="77777777" w:rsidR="00047ADD" w:rsidRDefault="00047ADD"/>
  </w:endnote>
  <w:endnote w:type="continuationSeparator" w:id="0">
    <w:p w14:paraId="5E9C8F2B" w14:textId="77777777" w:rsidR="00047ADD" w:rsidRDefault="00047ADD">
      <w:r>
        <w:continuationSeparator/>
      </w:r>
    </w:p>
    <w:p w14:paraId="372D5324" w14:textId="77777777" w:rsidR="00047ADD" w:rsidRDefault="00047A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OHCED M+ Futura">
    <w:altName w:val="Futura"/>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modern"/>
    <w:pitch w:val="fixed"/>
    <w:sig w:usb0="00000000" w:usb1="6AC7FDFB" w:usb2="00000012" w:usb3="00000000" w:csb0="0002009F" w:csb1="00000000"/>
  </w:font>
  <w:font w:name="Century Schoolbook">
    <w:altName w:val="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OHCEL M+ Futura">
    <w:altName w:val="Futura"/>
    <w:panose1 w:val="00000000000000000000"/>
    <w:charset w:val="00"/>
    <w:family w:val="swiss"/>
    <w:notTrueType/>
    <w:pitch w:val="default"/>
    <w:sig w:usb0="00000003" w:usb1="00000000" w:usb2="00000000" w:usb3="00000000" w:csb0="00000001" w:csb1="00000000"/>
  </w:font>
  <w:font w:name="OHCEL N+ Monospace 821 BT">
    <w:altName w:val="Monospace"/>
    <w:panose1 w:val="00000000000000000000"/>
    <w:charset w:val="00"/>
    <w:family w:val="modern"/>
    <w:notTrueType/>
    <w:pitch w:val="default"/>
    <w:sig w:usb0="00000003" w:usb1="00000000" w:usb2="00000000" w:usb3="00000000" w:csb0="00000001" w:csb1="00000000"/>
  </w:font>
  <w:font w:name="Futura Medium">
    <w:altName w:val="Courier New"/>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0C866" w14:textId="77777777" w:rsidR="00D05D63" w:rsidRDefault="00D05D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CF211" w14:textId="77777777" w:rsidR="00D05D63" w:rsidRPr="007E1D22" w:rsidRDefault="00D05D63">
    <w:pPr>
      <w:pStyle w:val="Footer"/>
      <w:jc w:val="right"/>
    </w:pPr>
  </w:p>
  <w:p w14:paraId="7DAF3064" w14:textId="77777777" w:rsidR="00D05D63" w:rsidRDefault="00D05D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95127" w14:textId="77777777" w:rsidR="00D05D63" w:rsidRDefault="00D05D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7AA6D" w14:textId="77777777" w:rsidR="00D05D63" w:rsidRDefault="00D05D6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2E" w14:textId="77777777" w:rsidR="00D05D63" w:rsidRPr="007E1D22" w:rsidRDefault="00D05D63">
    <w:pPr>
      <w:pStyle w:val="Footer"/>
      <w:jc w:val="right"/>
    </w:pPr>
  </w:p>
  <w:p w14:paraId="09FC3B2F" w14:textId="77777777" w:rsidR="00D05D63" w:rsidRDefault="00D05D6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093EA" w14:textId="77777777" w:rsidR="00D05D63" w:rsidRDefault="00D05D6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30" w14:textId="125BFDC9" w:rsidR="00D05D63" w:rsidRDefault="00D05D63">
    <w:pPr>
      <w:pStyle w:val="Footer"/>
      <w:jc w:val="right"/>
    </w:pPr>
    <w:r>
      <w:fldChar w:fldCharType="begin"/>
    </w:r>
    <w:r>
      <w:instrText xml:space="preserve"> PAGE   \* MERGEFORMAT </w:instrText>
    </w:r>
    <w:r>
      <w:fldChar w:fldCharType="separate"/>
    </w:r>
    <w:r w:rsidR="007A13DB">
      <w:rPr>
        <w:noProof/>
      </w:rPr>
      <w:t>1-6</w:t>
    </w:r>
    <w:r>
      <w:fldChar w:fldCharType="end"/>
    </w:r>
  </w:p>
  <w:p w14:paraId="09FC3B31" w14:textId="77777777" w:rsidR="00D05D63" w:rsidRDefault="00D05D63">
    <w:pPr>
      <w:pStyle w:val="Footer"/>
    </w:pPr>
  </w:p>
  <w:p w14:paraId="09FC3B32" w14:textId="77777777" w:rsidR="00D05D63" w:rsidRDefault="00D05D63"/>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33" w14:textId="3B50AC5E" w:rsidR="00D05D63" w:rsidRDefault="00D05D63">
    <w:pPr>
      <w:pStyle w:val="Footer"/>
      <w:jc w:val="right"/>
    </w:pPr>
    <w:r>
      <w:fldChar w:fldCharType="begin"/>
    </w:r>
    <w:r>
      <w:instrText xml:space="preserve"> PAGE   \* MERGEFORMAT </w:instrText>
    </w:r>
    <w:r>
      <w:fldChar w:fldCharType="separate"/>
    </w:r>
    <w:r w:rsidR="007A13DB">
      <w:rPr>
        <w:noProof/>
      </w:rPr>
      <w:t>3-3</w:t>
    </w:r>
    <w:r>
      <w:fldChar w:fldCharType="end"/>
    </w:r>
  </w:p>
  <w:p w14:paraId="09FC3B34" w14:textId="77777777" w:rsidR="00D05D63" w:rsidRDefault="00D05D63">
    <w:pPr>
      <w:pStyle w:val="Footer"/>
    </w:pPr>
  </w:p>
  <w:p w14:paraId="09FC3B35" w14:textId="77777777" w:rsidR="00D05D63" w:rsidRDefault="00D05D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D3BA4" w14:textId="77777777" w:rsidR="00047ADD" w:rsidRDefault="00047ADD">
      <w:r>
        <w:separator/>
      </w:r>
    </w:p>
    <w:p w14:paraId="0A95CF3C" w14:textId="77777777" w:rsidR="00047ADD" w:rsidRDefault="00047ADD"/>
  </w:footnote>
  <w:footnote w:type="continuationSeparator" w:id="0">
    <w:p w14:paraId="03A5CF22" w14:textId="77777777" w:rsidR="00047ADD" w:rsidRDefault="00047ADD">
      <w:r>
        <w:continuationSeparator/>
      </w:r>
    </w:p>
    <w:p w14:paraId="0B07FE02" w14:textId="77777777" w:rsidR="00047ADD" w:rsidRDefault="00047A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E009A" w14:textId="77777777" w:rsidR="00D05D63" w:rsidRDefault="00D05D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66C72" w14:textId="77777777" w:rsidR="00D05D63" w:rsidRPr="00EF280D" w:rsidRDefault="00D05D63" w:rsidP="00EF280D">
    <w:pPr>
      <w:pageBreakBefore/>
      <w:framePr w:w="3698" w:wrap="auto" w:vAnchor="page" w:hAnchor="page" w:x="8265" w:y="1"/>
      <w:widowControl w:val="0"/>
      <w:autoSpaceDE w:val="0"/>
      <w:autoSpaceDN w:val="0"/>
      <w:adjustRightInd w:val="0"/>
      <w:spacing w:after="440"/>
      <w:rPr>
        <w:rFonts w:ascii="Century Schoolbook" w:eastAsia="SimSun" w:hAnsi="Century Schoolbook" w:cs="Century Schoolbook"/>
        <w:sz w:val="17"/>
        <w:szCs w:val="17"/>
        <w:lang w:eastAsia="zh-CN"/>
      </w:rPr>
    </w:pPr>
  </w:p>
  <w:p w14:paraId="7B3B3969" w14:textId="77777777" w:rsidR="00D05D63" w:rsidRDefault="00D05D63" w:rsidP="00CA76AF">
    <w:pPr>
      <w:pageBreakBefore/>
      <w:framePr w:w="3698" w:wrap="auto" w:vAnchor="page" w:hAnchor="page" w:x="8265" w:y="1"/>
      <w:spacing w:after="440"/>
      <w:rPr>
        <w:rFonts w:ascii="Century Schoolbook" w:hAnsi="Century Schoolbook" w:cs="Century Schoolbook"/>
        <w:sz w:val="17"/>
        <w:szCs w:val="17"/>
      </w:rPr>
    </w:pPr>
  </w:p>
  <w:p w14:paraId="2A1675D8" w14:textId="77777777" w:rsidR="00D05D63" w:rsidRDefault="00D05D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A0A8D" w14:textId="77777777" w:rsidR="00D05D63" w:rsidRDefault="00D05D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9A591" w14:textId="77777777" w:rsidR="00D05D63" w:rsidRDefault="00D05D6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2B" w14:textId="77777777" w:rsidR="00D05D63" w:rsidRPr="00EF280D" w:rsidRDefault="00D05D63" w:rsidP="00EF280D">
    <w:pPr>
      <w:pageBreakBefore/>
      <w:framePr w:w="3698" w:wrap="auto" w:vAnchor="page" w:hAnchor="page" w:x="8265" w:y="1"/>
      <w:widowControl w:val="0"/>
      <w:autoSpaceDE w:val="0"/>
      <w:autoSpaceDN w:val="0"/>
      <w:adjustRightInd w:val="0"/>
      <w:spacing w:after="440"/>
      <w:rPr>
        <w:rFonts w:ascii="Century Schoolbook" w:eastAsia="SimSun" w:hAnsi="Century Schoolbook" w:cs="Century Schoolbook"/>
        <w:sz w:val="17"/>
        <w:szCs w:val="17"/>
        <w:lang w:eastAsia="zh-CN"/>
      </w:rPr>
    </w:pPr>
  </w:p>
  <w:p w14:paraId="09FC3B2C" w14:textId="77777777" w:rsidR="00D05D63" w:rsidRDefault="00D05D63" w:rsidP="00CA76AF">
    <w:pPr>
      <w:pageBreakBefore/>
      <w:framePr w:w="3698" w:wrap="auto" w:vAnchor="page" w:hAnchor="page" w:x="8265" w:y="1"/>
      <w:spacing w:after="440"/>
      <w:rPr>
        <w:rFonts w:ascii="Century Schoolbook" w:hAnsi="Century Schoolbook" w:cs="Century Schoolbook"/>
        <w:sz w:val="17"/>
        <w:szCs w:val="17"/>
      </w:rPr>
    </w:pPr>
  </w:p>
  <w:p w14:paraId="09FC3B2D" w14:textId="77777777" w:rsidR="00D05D63" w:rsidRDefault="00D05D6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9F9AC" w14:textId="77777777" w:rsidR="00D05D63" w:rsidRDefault="00D05D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437F"/>
    <w:multiLevelType w:val="hybridMultilevel"/>
    <w:tmpl w:val="3D461546"/>
    <w:lvl w:ilvl="0" w:tplc="F9FAB406">
      <w:numFmt w:val="bullet"/>
      <w:lvlText w:val="•"/>
      <w:lvlJc w:val="left"/>
      <w:pPr>
        <w:ind w:left="1484" w:hanging="360"/>
      </w:pPr>
      <w:rPr>
        <w:rFonts w:ascii="Times New Roman" w:eastAsia="Times New Roman" w:hAnsi="Times New Roman" w:cs="Times New Roman"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 w15:restartNumberingAfterBreak="0">
    <w:nsid w:val="0AD94BDB"/>
    <w:multiLevelType w:val="hybridMultilevel"/>
    <w:tmpl w:val="90B4ADC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 w15:restartNumberingAfterBreak="0">
    <w:nsid w:val="18121A35"/>
    <w:multiLevelType w:val="multilevel"/>
    <w:tmpl w:val="7F36CA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2A4646"/>
    <w:multiLevelType w:val="hybridMultilevel"/>
    <w:tmpl w:val="5AF6F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56C62"/>
    <w:multiLevelType w:val="hybridMultilevel"/>
    <w:tmpl w:val="747AE1F4"/>
    <w:lvl w:ilvl="0" w:tplc="2D5697DC">
      <w:start w:val="1"/>
      <w:numFmt w:val="decimal"/>
      <w:pStyle w:val="NumberedList1"/>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5" w15:restartNumberingAfterBreak="0">
    <w:nsid w:val="27680701"/>
    <w:multiLevelType w:val="hybridMultilevel"/>
    <w:tmpl w:val="6E90F216"/>
    <w:lvl w:ilvl="0" w:tplc="13949D06">
      <w:start w:val="3"/>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9110B"/>
    <w:multiLevelType w:val="hybridMultilevel"/>
    <w:tmpl w:val="226CD682"/>
    <w:lvl w:ilvl="0" w:tplc="04090019">
      <w:start w:val="1"/>
      <w:numFmt w:val="lowerLetter"/>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7" w15:restartNumberingAfterBreak="0">
    <w:nsid w:val="324E15F4"/>
    <w:multiLevelType w:val="hybridMultilevel"/>
    <w:tmpl w:val="F27E7D6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8" w15:restartNumberingAfterBreak="0">
    <w:nsid w:val="34362BC2"/>
    <w:multiLevelType w:val="hybridMultilevel"/>
    <w:tmpl w:val="F39AE1C2"/>
    <w:lvl w:ilvl="0" w:tplc="9AECFA54">
      <w:start w:val="1"/>
      <w:numFmt w:val="bullet"/>
      <w:lvlText w:val=""/>
      <w:lvlJc w:val="left"/>
      <w:pPr>
        <w:ind w:left="1901"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9" w15:restartNumberingAfterBreak="0">
    <w:nsid w:val="34EA29A5"/>
    <w:multiLevelType w:val="hybridMultilevel"/>
    <w:tmpl w:val="B04E221E"/>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0" w15:restartNumberingAfterBreak="0">
    <w:nsid w:val="47AE22AD"/>
    <w:multiLevelType w:val="hybridMultilevel"/>
    <w:tmpl w:val="FECC83D4"/>
    <w:lvl w:ilvl="0" w:tplc="F9FAB406">
      <w:numFmt w:val="bullet"/>
      <w:lvlText w:val="•"/>
      <w:lvlJc w:val="left"/>
      <w:pPr>
        <w:ind w:left="1844" w:hanging="360"/>
      </w:pPr>
      <w:rPr>
        <w:rFonts w:ascii="Times New Roman" w:eastAsia="Times New Roman" w:hAnsi="Times New Roman" w:cs="Times New Roman" w:hint="default"/>
      </w:rPr>
    </w:lvl>
    <w:lvl w:ilvl="1" w:tplc="04090003" w:tentative="1">
      <w:start w:val="1"/>
      <w:numFmt w:val="bullet"/>
      <w:lvlText w:val="o"/>
      <w:lvlJc w:val="left"/>
      <w:pPr>
        <w:ind w:left="2564" w:hanging="360"/>
      </w:pPr>
      <w:rPr>
        <w:rFonts w:ascii="Courier New" w:hAnsi="Courier New" w:cs="Courier New" w:hint="default"/>
      </w:rPr>
    </w:lvl>
    <w:lvl w:ilvl="2" w:tplc="04090005" w:tentative="1">
      <w:start w:val="1"/>
      <w:numFmt w:val="bullet"/>
      <w:lvlText w:val=""/>
      <w:lvlJc w:val="left"/>
      <w:pPr>
        <w:ind w:left="3284" w:hanging="360"/>
      </w:pPr>
      <w:rPr>
        <w:rFonts w:ascii="Wingdings" w:hAnsi="Wingdings" w:hint="default"/>
      </w:rPr>
    </w:lvl>
    <w:lvl w:ilvl="3" w:tplc="04090001" w:tentative="1">
      <w:start w:val="1"/>
      <w:numFmt w:val="bullet"/>
      <w:lvlText w:val=""/>
      <w:lvlJc w:val="left"/>
      <w:pPr>
        <w:ind w:left="4004" w:hanging="360"/>
      </w:pPr>
      <w:rPr>
        <w:rFonts w:ascii="Symbol" w:hAnsi="Symbol" w:hint="default"/>
      </w:rPr>
    </w:lvl>
    <w:lvl w:ilvl="4" w:tplc="04090003" w:tentative="1">
      <w:start w:val="1"/>
      <w:numFmt w:val="bullet"/>
      <w:lvlText w:val="o"/>
      <w:lvlJc w:val="left"/>
      <w:pPr>
        <w:ind w:left="4724" w:hanging="360"/>
      </w:pPr>
      <w:rPr>
        <w:rFonts w:ascii="Courier New" w:hAnsi="Courier New" w:cs="Courier New" w:hint="default"/>
      </w:rPr>
    </w:lvl>
    <w:lvl w:ilvl="5" w:tplc="04090005" w:tentative="1">
      <w:start w:val="1"/>
      <w:numFmt w:val="bullet"/>
      <w:lvlText w:val=""/>
      <w:lvlJc w:val="left"/>
      <w:pPr>
        <w:ind w:left="5444" w:hanging="360"/>
      </w:pPr>
      <w:rPr>
        <w:rFonts w:ascii="Wingdings" w:hAnsi="Wingdings" w:hint="default"/>
      </w:rPr>
    </w:lvl>
    <w:lvl w:ilvl="6" w:tplc="04090001" w:tentative="1">
      <w:start w:val="1"/>
      <w:numFmt w:val="bullet"/>
      <w:lvlText w:val=""/>
      <w:lvlJc w:val="left"/>
      <w:pPr>
        <w:ind w:left="6164" w:hanging="360"/>
      </w:pPr>
      <w:rPr>
        <w:rFonts w:ascii="Symbol" w:hAnsi="Symbol" w:hint="default"/>
      </w:rPr>
    </w:lvl>
    <w:lvl w:ilvl="7" w:tplc="04090003" w:tentative="1">
      <w:start w:val="1"/>
      <w:numFmt w:val="bullet"/>
      <w:lvlText w:val="o"/>
      <w:lvlJc w:val="left"/>
      <w:pPr>
        <w:ind w:left="6884" w:hanging="360"/>
      </w:pPr>
      <w:rPr>
        <w:rFonts w:ascii="Courier New" w:hAnsi="Courier New" w:cs="Courier New" w:hint="default"/>
      </w:rPr>
    </w:lvl>
    <w:lvl w:ilvl="8" w:tplc="04090005" w:tentative="1">
      <w:start w:val="1"/>
      <w:numFmt w:val="bullet"/>
      <w:lvlText w:val=""/>
      <w:lvlJc w:val="left"/>
      <w:pPr>
        <w:ind w:left="7604" w:hanging="360"/>
      </w:pPr>
      <w:rPr>
        <w:rFonts w:ascii="Wingdings" w:hAnsi="Wingdings" w:hint="default"/>
      </w:rPr>
    </w:lvl>
  </w:abstractNum>
  <w:abstractNum w:abstractNumId="11" w15:restartNumberingAfterBreak="0">
    <w:nsid w:val="4BBB1202"/>
    <w:multiLevelType w:val="hybridMultilevel"/>
    <w:tmpl w:val="1AE06B22"/>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2" w15:restartNumberingAfterBreak="0">
    <w:nsid w:val="4E7B79A2"/>
    <w:multiLevelType w:val="hybridMultilevel"/>
    <w:tmpl w:val="DD6E62F4"/>
    <w:lvl w:ilvl="0" w:tplc="9AECFA54">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3" w15:restartNumberingAfterBreak="0">
    <w:nsid w:val="600275D5"/>
    <w:multiLevelType w:val="hybridMultilevel"/>
    <w:tmpl w:val="791C9F78"/>
    <w:lvl w:ilvl="0" w:tplc="EB8E47B6">
      <w:start w:val="1"/>
      <w:numFmt w:val="bullet"/>
      <w:lvlText w:val="-"/>
      <w:lvlJc w:val="left"/>
      <w:pPr>
        <w:ind w:left="1901" w:hanging="360"/>
      </w:pPr>
      <w:rPr>
        <w:rFonts w:ascii="Courier New" w:hAnsi="Courier New"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14" w15:restartNumberingAfterBreak="0">
    <w:nsid w:val="6B747DF1"/>
    <w:multiLevelType w:val="hybridMultilevel"/>
    <w:tmpl w:val="D50CA54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5" w15:restartNumberingAfterBreak="0">
    <w:nsid w:val="70E5521D"/>
    <w:multiLevelType w:val="hybridMultilevel"/>
    <w:tmpl w:val="E114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B548A0"/>
    <w:multiLevelType w:val="hybridMultilevel"/>
    <w:tmpl w:val="3230CD74"/>
    <w:lvl w:ilvl="0" w:tplc="629C7D70">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7" w15:restartNumberingAfterBreak="0">
    <w:nsid w:val="72E641FA"/>
    <w:multiLevelType w:val="hybridMultilevel"/>
    <w:tmpl w:val="C58E614E"/>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8" w15:restartNumberingAfterBreak="0">
    <w:nsid w:val="73F727A2"/>
    <w:multiLevelType w:val="hybridMultilevel"/>
    <w:tmpl w:val="055C081E"/>
    <w:lvl w:ilvl="0" w:tplc="E0B0620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9"/>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5"/>
  </w:num>
  <w:num w:numId="9">
    <w:abstractNumId w:val="5"/>
  </w:num>
  <w:num w:numId="10">
    <w:abstractNumId w:val="18"/>
  </w:num>
  <w:num w:numId="11">
    <w:abstractNumId w:val="7"/>
  </w:num>
  <w:num w:numId="12">
    <w:abstractNumId w:val="16"/>
  </w:num>
  <w:num w:numId="13">
    <w:abstractNumId w:val="14"/>
  </w:num>
  <w:num w:numId="14">
    <w:abstractNumId w:val="12"/>
  </w:num>
  <w:num w:numId="15">
    <w:abstractNumId w:val="8"/>
  </w:num>
  <w:num w:numId="16">
    <w:abstractNumId w:val="10"/>
  </w:num>
  <w:num w:numId="17">
    <w:abstractNumId w:val="1"/>
  </w:num>
  <w:num w:numId="18">
    <w:abstractNumId w:val="11"/>
  </w:num>
  <w:num w:numId="19">
    <w:abstractNumId w:val="17"/>
  </w:num>
  <w:num w:numId="20">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embedSystemFonts/>
  <w:bordersDoNotSurroundHeader/>
  <w:bordersDoNotSurroundFooter/>
  <w:hideSpellingErrors/>
  <w:hideGrammaticalErrors/>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619"/>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2D"/>
    <w:rsid w:val="000028C7"/>
    <w:rsid w:val="00003BC8"/>
    <w:rsid w:val="00006D1E"/>
    <w:rsid w:val="0001114A"/>
    <w:rsid w:val="00012753"/>
    <w:rsid w:val="00014148"/>
    <w:rsid w:val="00014640"/>
    <w:rsid w:val="00015922"/>
    <w:rsid w:val="00016C5F"/>
    <w:rsid w:val="0001720A"/>
    <w:rsid w:val="00017B44"/>
    <w:rsid w:val="00020C8A"/>
    <w:rsid w:val="000214F9"/>
    <w:rsid w:val="000232DA"/>
    <w:rsid w:val="00024675"/>
    <w:rsid w:val="00024E1E"/>
    <w:rsid w:val="00027A0C"/>
    <w:rsid w:val="0003138C"/>
    <w:rsid w:val="000314C3"/>
    <w:rsid w:val="000319D3"/>
    <w:rsid w:val="0003381E"/>
    <w:rsid w:val="0003472B"/>
    <w:rsid w:val="00035EA3"/>
    <w:rsid w:val="000360E0"/>
    <w:rsid w:val="00037617"/>
    <w:rsid w:val="00041EE1"/>
    <w:rsid w:val="00043322"/>
    <w:rsid w:val="00043665"/>
    <w:rsid w:val="000466A2"/>
    <w:rsid w:val="00047ADD"/>
    <w:rsid w:val="00047B6B"/>
    <w:rsid w:val="000503B3"/>
    <w:rsid w:val="00050700"/>
    <w:rsid w:val="00051922"/>
    <w:rsid w:val="00051EF5"/>
    <w:rsid w:val="000524EF"/>
    <w:rsid w:val="000528C5"/>
    <w:rsid w:val="000561D5"/>
    <w:rsid w:val="00056A83"/>
    <w:rsid w:val="00060776"/>
    <w:rsid w:val="0006080B"/>
    <w:rsid w:val="00061768"/>
    <w:rsid w:val="00062B0C"/>
    <w:rsid w:val="00062DA1"/>
    <w:rsid w:val="000634F4"/>
    <w:rsid w:val="00064D8A"/>
    <w:rsid w:val="0007053D"/>
    <w:rsid w:val="00071325"/>
    <w:rsid w:val="000724A2"/>
    <w:rsid w:val="00073F02"/>
    <w:rsid w:val="0007516D"/>
    <w:rsid w:val="00076C8C"/>
    <w:rsid w:val="00080C3A"/>
    <w:rsid w:val="00082B78"/>
    <w:rsid w:val="00083379"/>
    <w:rsid w:val="00084126"/>
    <w:rsid w:val="00084FBC"/>
    <w:rsid w:val="0008622F"/>
    <w:rsid w:val="00086899"/>
    <w:rsid w:val="00086C91"/>
    <w:rsid w:val="00087A23"/>
    <w:rsid w:val="00091C9E"/>
    <w:rsid w:val="0009296F"/>
    <w:rsid w:val="00093BEF"/>
    <w:rsid w:val="00095E96"/>
    <w:rsid w:val="00097AE9"/>
    <w:rsid w:val="000A15D2"/>
    <w:rsid w:val="000A3E16"/>
    <w:rsid w:val="000A5035"/>
    <w:rsid w:val="000A50F3"/>
    <w:rsid w:val="000A5AD8"/>
    <w:rsid w:val="000A6A4B"/>
    <w:rsid w:val="000A7699"/>
    <w:rsid w:val="000B18BE"/>
    <w:rsid w:val="000B1E2B"/>
    <w:rsid w:val="000B4337"/>
    <w:rsid w:val="000B4603"/>
    <w:rsid w:val="000B4BA4"/>
    <w:rsid w:val="000B4F51"/>
    <w:rsid w:val="000B5C13"/>
    <w:rsid w:val="000B5EB9"/>
    <w:rsid w:val="000B611F"/>
    <w:rsid w:val="000B63C3"/>
    <w:rsid w:val="000B7379"/>
    <w:rsid w:val="000C0752"/>
    <w:rsid w:val="000C271C"/>
    <w:rsid w:val="000C357C"/>
    <w:rsid w:val="000C3637"/>
    <w:rsid w:val="000C3EE6"/>
    <w:rsid w:val="000C4666"/>
    <w:rsid w:val="000C6D89"/>
    <w:rsid w:val="000D340A"/>
    <w:rsid w:val="000D6ADD"/>
    <w:rsid w:val="000E0D98"/>
    <w:rsid w:val="000E1FDF"/>
    <w:rsid w:val="000E3444"/>
    <w:rsid w:val="000E514D"/>
    <w:rsid w:val="000E73B6"/>
    <w:rsid w:val="000E7816"/>
    <w:rsid w:val="000E7BF2"/>
    <w:rsid w:val="000E7D2B"/>
    <w:rsid w:val="000F2193"/>
    <w:rsid w:val="000F2CE5"/>
    <w:rsid w:val="000F59CA"/>
    <w:rsid w:val="000F620C"/>
    <w:rsid w:val="000F6875"/>
    <w:rsid w:val="000F6967"/>
    <w:rsid w:val="000F74D0"/>
    <w:rsid w:val="00100095"/>
    <w:rsid w:val="0010040F"/>
    <w:rsid w:val="001025C2"/>
    <w:rsid w:val="00102BAF"/>
    <w:rsid w:val="00103AD7"/>
    <w:rsid w:val="00103CB9"/>
    <w:rsid w:val="00105A27"/>
    <w:rsid w:val="00106C9A"/>
    <w:rsid w:val="00110243"/>
    <w:rsid w:val="00113C31"/>
    <w:rsid w:val="00114730"/>
    <w:rsid w:val="0011542E"/>
    <w:rsid w:val="001169EE"/>
    <w:rsid w:val="00116B4D"/>
    <w:rsid w:val="00117BAE"/>
    <w:rsid w:val="00117BF0"/>
    <w:rsid w:val="00120BE3"/>
    <w:rsid w:val="00121DA9"/>
    <w:rsid w:val="00122C38"/>
    <w:rsid w:val="00122CD5"/>
    <w:rsid w:val="00122FC7"/>
    <w:rsid w:val="0012355B"/>
    <w:rsid w:val="00124047"/>
    <w:rsid w:val="00125BAC"/>
    <w:rsid w:val="00127143"/>
    <w:rsid w:val="00130270"/>
    <w:rsid w:val="00130360"/>
    <w:rsid w:val="00130894"/>
    <w:rsid w:val="00130C61"/>
    <w:rsid w:val="00131019"/>
    <w:rsid w:val="0013251B"/>
    <w:rsid w:val="00132866"/>
    <w:rsid w:val="00132A94"/>
    <w:rsid w:val="00135882"/>
    <w:rsid w:val="00135F12"/>
    <w:rsid w:val="00136BDF"/>
    <w:rsid w:val="00137851"/>
    <w:rsid w:val="001379BB"/>
    <w:rsid w:val="001406E8"/>
    <w:rsid w:val="00142C48"/>
    <w:rsid w:val="00144446"/>
    <w:rsid w:val="001467AC"/>
    <w:rsid w:val="00146960"/>
    <w:rsid w:val="00146E0B"/>
    <w:rsid w:val="00147C3C"/>
    <w:rsid w:val="00151127"/>
    <w:rsid w:val="00152938"/>
    <w:rsid w:val="00154C54"/>
    <w:rsid w:val="0015579A"/>
    <w:rsid w:val="00155834"/>
    <w:rsid w:val="00157903"/>
    <w:rsid w:val="00157E99"/>
    <w:rsid w:val="001622BB"/>
    <w:rsid w:val="00162852"/>
    <w:rsid w:val="00167406"/>
    <w:rsid w:val="00170B84"/>
    <w:rsid w:val="00170F05"/>
    <w:rsid w:val="00171877"/>
    <w:rsid w:val="00171AA4"/>
    <w:rsid w:val="00174123"/>
    <w:rsid w:val="001752A6"/>
    <w:rsid w:val="001756C5"/>
    <w:rsid w:val="001759C4"/>
    <w:rsid w:val="00175ABA"/>
    <w:rsid w:val="00180D14"/>
    <w:rsid w:val="0018216B"/>
    <w:rsid w:val="001826F4"/>
    <w:rsid w:val="00182F9F"/>
    <w:rsid w:val="00184237"/>
    <w:rsid w:val="00190F0A"/>
    <w:rsid w:val="00193AEF"/>
    <w:rsid w:val="001A0646"/>
    <w:rsid w:val="001A0B91"/>
    <w:rsid w:val="001A18F4"/>
    <w:rsid w:val="001A2D26"/>
    <w:rsid w:val="001A33F8"/>
    <w:rsid w:val="001A5775"/>
    <w:rsid w:val="001A7141"/>
    <w:rsid w:val="001A7170"/>
    <w:rsid w:val="001B15E4"/>
    <w:rsid w:val="001B16D4"/>
    <w:rsid w:val="001B255F"/>
    <w:rsid w:val="001B3659"/>
    <w:rsid w:val="001B52C0"/>
    <w:rsid w:val="001B56D4"/>
    <w:rsid w:val="001B5B23"/>
    <w:rsid w:val="001C0202"/>
    <w:rsid w:val="001C133B"/>
    <w:rsid w:val="001C1520"/>
    <w:rsid w:val="001C179C"/>
    <w:rsid w:val="001C2523"/>
    <w:rsid w:val="001C3391"/>
    <w:rsid w:val="001C372D"/>
    <w:rsid w:val="001C45FA"/>
    <w:rsid w:val="001C69CF"/>
    <w:rsid w:val="001C6C6E"/>
    <w:rsid w:val="001D0A7B"/>
    <w:rsid w:val="001D180B"/>
    <w:rsid w:val="001D4ABE"/>
    <w:rsid w:val="001D4CD6"/>
    <w:rsid w:val="001D640D"/>
    <w:rsid w:val="001D7F4C"/>
    <w:rsid w:val="001E034B"/>
    <w:rsid w:val="001E06A9"/>
    <w:rsid w:val="001E0DDD"/>
    <w:rsid w:val="001E18A0"/>
    <w:rsid w:val="001E3380"/>
    <w:rsid w:val="001E5597"/>
    <w:rsid w:val="001E59A8"/>
    <w:rsid w:val="001E6F73"/>
    <w:rsid w:val="001E747A"/>
    <w:rsid w:val="001F1FC4"/>
    <w:rsid w:val="001F233B"/>
    <w:rsid w:val="001F2F74"/>
    <w:rsid w:val="001F3022"/>
    <w:rsid w:val="001F35E8"/>
    <w:rsid w:val="001F61ED"/>
    <w:rsid w:val="00200197"/>
    <w:rsid w:val="00200A92"/>
    <w:rsid w:val="002021B7"/>
    <w:rsid w:val="00202AA4"/>
    <w:rsid w:val="00203E48"/>
    <w:rsid w:val="002042D1"/>
    <w:rsid w:val="00207D6A"/>
    <w:rsid w:val="00210360"/>
    <w:rsid w:val="0021180B"/>
    <w:rsid w:val="00213354"/>
    <w:rsid w:val="00214D78"/>
    <w:rsid w:val="00216425"/>
    <w:rsid w:val="00217810"/>
    <w:rsid w:val="00217E98"/>
    <w:rsid w:val="00221235"/>
    <w:rsid w:val="00221638"/>
    <w:rsid w:val="00221CD2"/>
    <w:rsid w:val="00221F17"/>
    <w:rsid w:val="00222224"/>
    <w:rsid w:val="0022465A"/>
    <w:rsid w:val="0022493D"/>
    <w:rsid w:val="00224FF3"/>
    <w:rsid w:val="00226582"/>
    <w:rsid w:val="00226FCE"/>
    <w:rsid w:val="002274F1"/>
    <w:rsid w:val="00230CD5"/>
    <w:rsid w:val="0023319E"/>
    <w:rsid w:val="00234260"/>
    <w:rsid w:val="00234867"/>
    <w:rsid w:val="0024042F"/>
    <w:rsid w:val="00242AEE"/>
    <w:rsid w:val="00243D10"/>
    <w:rsid w:val="002448C6"/>
    <w:rsid w:val="00245193"/>
    <w:rsid w:val="00245493"/>
    <w:rsid w:val="00245FA5"/>
    <w:rsid w:val="00246460"/>
    <w:rsid w:val="00247431"/>
    <w:rsid w:val="0024796A"/>
    <w:rsid w:val="00250E55"/>
    <w:rsid w:val="00251EF7"/>
    <w:rsid w:val="002521CA"/>
    <w:rsid w:val="002528D2"/>
    <w:rsid w:val="0025305C"/>
    <w:rsid w:val="00253147"/>
    <w:rsid w:val="00253818"/>
    <w:rsid w:val="00253BF0"/>
    <w:rsid w:val="00254888"/>
    <w:rsid w:val="00256578"/>
    <w:rsid w:val="00256632"/>
    <w:rsid w:val="0025698B"/>
    <w:rsid w:val="00256EF2"/>
    <w:rsid w:val="00261D18"/>
    <w:rsid w:val="0026710F"/>
    <w:rsid w:val="002677F4"/>
    <w:rsid w:val="00270134"/>
    <w:rsid w:val="00270AFE"/>
    <w:rsid w:val="00272063"/>
    <w:rsid w:val="002726B1"/>
    <w:rsid w:val="00273AB6"/>
    <w:rsid w:val="00274E3F"/>
    <w:rsid w:val="00276F7C"/>
    <w:rsid w:val="00277BAC"/>
    <w:rsid w:val="00277D5B"/>
    <w:rsid w:val="00280BFE"/>
    <w:rsid w:val="00281C76"/>
    <w:rsid w:val="00282F0B"/>
    <w:rsid w:val="0028386A"/>
    <w:rsid w:val="002842E8"/>
    <w:rsid w:val="002855A3"/>
    <w:rsid w:val="00285F00"/>
    <w:rsid w:val="0028686A"/>
    <w:rsid w:val="002876EA"/>
    <w:rsid w:val="00287F60"/>
    <w:rsid w:val="00290A6E"/>
    <w:rsid w:val="00290C9E"/>
    <w:rsid w:val="00290D6A"/>
    <w:rsid w:val="00291AE3"/>
    <w:rsid w:val="0029331C"/>
    <w:rsid w:val="002944E1"/>
    <w:rsid w:val="00296938"/>
    <w:rsid w:val="00297021"/>
    <w:rsid w:val="0029712E"/>
    <w:rsid w:val="0029796F"/>
    <w:rsid w:val="002A0181"/>
    <w:rsid w:val="002A07C7"/>
    <w:rsid w:val="002A0B11"/>
    <w:rsid w:val="002A34D8"/>
    <w:rsid w:val="002A70BB"/>
    <w:rsid w:val="002B0165"/>
    <w:rsid w:val="002B07A0"/>
    <w:rsid w:val="002B20D6"/>
    <w:rsid w:val="002B25D2"/>
    <w:rsid w:val="002B5B00"/>
    <w:rsid w:val="002B6152"/>
    <w:rsid w:val="002B68B6"/>
    <w:rsid w:val="002B709F"/>
    <w:rsid w:val="002C140A"/>
    <w:rsid w:val="002C18A0"/>
    <w:rsid w:val="002C2D68"/>
    <w:rsid w:val="002C3736"/>
    <w:rsid w:val="002C4276"/>
    <w:rsid w:val="002C44CC"/>
    <w:rsid w:val="002C715B"/>
    <w:rsid w:val="002C7269"/>
    <w:rsid w:val="002C7705"/>
    <w:rsid w:val="002C7D77"/>
    <w:rsid w:val="002C7D78"/>
    <w:rsid w:val="002D160F"/>
    <w:rsid w:val="002D1D95"/>
    <w:rsid w:val="002D3A90"/>
    <w:rsid w:val="002D55EC"/>
    <w:rsid w:val="002D64AD"/>
    <w:rsid w:val="002E0A45"/>
    <w:rsid w:val="002E0BBB"/>
    <w:rsid w:val="002E1262"/>
    <w:rsid w:val="002E165E"/>
    <w:rsid w:val="002E16F8"/>
    <w:rsid w:val="002E38F8"/>
    <w:rsid w:val="002E41C5"/>
    <w:rsid w:val="002E56ED"/>
    <w:rsid w:val="002E5C7A"/>
    <w:rsid w:val="002F0F28"/>
    <w:rsid w:val="002F1453"/>
    <w:rsid w:val="002F2D7B"/>
    <w:rsid w:val="002F39C1"/>
    <w:rsid w:val="002F42A6"/>
    <w:rsid w:val="002F51F9"/>
    <w:rsid w:val="002F6155"/>
    <w:rsid w:val="002F6444"/>
    <w:rsid w:val="002F7797"/>
    <w:rsid w:val="003017CC"/>
    <w:rsid w:val="00301BE0"/>
    <w:rsid w:val="003027DE"/>
    <w:rsid w:val="003035C5"/>
    <w:rsid w:val="00303919"/>
    <w:rsid w:val="003041D5"/>
    <w:rsid w:val="0030601A"/>
    <w:rsid w:val="00306CD2"/>
    <w:rsid w:val="00310989"/>
    <w:rsid w:val="003118E5"/>
    <w:rsid w:val="00312A93"/>
    <w:rsid w:val="00314ABE"/>
    <w:rsid w:val="00315D44"/>
    <w:rsid w:val="003203B5"/>
    <w:rsid w:val="00323A4D"/>
    <w:rsid w:val="00323B96"/>
    <w:rsid w:val="00323D05"/>
    <w:rsid w:val="00324C93"/>
    <w:rsid w:val="0032523E"/>
    <w:rsid w:val="003252A0"/>
    <w:rsid w:val="00325769"/>
    <w:rsid w:val="00325987"/>
    <w:rsid w:val="00325C55"/>
    <w:rsid w:val="003261C9"/>
    <w:rsid w:val="00326B4D"/>
    <w:rsid w:val="00327305"/>
    <w:rsid w:val="0033097B"/>
    <w:rsid w:val="0033184D"/>
    <w:rsid w:val="00333A03"/>
    <w:rsid w:val="00335CF5"/>
    <w:rsid w:val="003361B2"/>
    <w:rsid w:val="003369B0"/>
    <w:rsid w:val="00337574"/>
    <w:rsid w:val="00337B75"/>
    <w:rsid w:val="00342F2D"/>
    <w:rsid w:val="003440F1"/>
    <w:rsid w:val="0034438A"/>
    <w:rsid w:val="00345367"/>
    <w:rsid w:val="00347DD6"/>
    <w:rsid w:val="0035138F"/>
    <w:rsid w:val="00352590"/>
    <w:rsid w:val="0035416F"/>
    <w:rsid w:val="00355129"/>
    <w:rsid w:val="00355653"/>
    <w:rsid w:val="00357C10"/>
    <w:rsid w:val="00357E6B"/>
    <w:rsid w:val="003632F9"/>
    <w:rsid w:val="00363521"/>
    <w:rsid w:val="00365A2B"/>
    <w:rsid w:val="00365EDE"/>
    <w:rsid w:val="00366FD0"/>
    <w:rsid w:val="00370939"/>
    <w:rsid w:val="00370B82"/>
    <w:rsid w:val="00371BDF"/>
    <w:rsid w:val="00372781"/>
    <w:rsid w:val="00373316"/>
    <w:rsid w:val="0037731D"/>
    <w:rsid w:val="003773F3"/>
    <w:rsid w:val="00383473"/>
    <w:rsid w:val="00384EFC"/>
    <w:rsid w:val="0038657A"/>
    <w:rsid w:val="00387036"/>
    <w:rsid w:val="00387691"/>
    <w:rsid w:val="00391066"/>
    <w:rsid w:val="00391469"/>
    <w:rsid w:val="00392A03"/>
    <w:rsid w:val="003936DC"/>
    <w:rsid w:val="00393F53"/>
    <w:rsid w:val="00394228"/>
    <w:rsid w:val="003A31C9"/>
    <w:rsid w:val="003A3776"/>
    <w:rsid w:val="003A3B45"/>
    <w:rsid w:val="003A4FC9"/>
    <w:rsid w:val="003A649D"/>
    <w:rsid w:val="003A795F"/>
    <w:rsid w:val="003A7DBE"/>
    <w:rsid w:val="003B020B"/>
    <w:rsid w:val="003B1316"/>
    <w:rsid w:val="003B2690"/>
    <w:rsid w:val="003B288F"/>
    <w:rsid w:val="003B29AC"/>
    <w:rsid w:val="003B4106"/>
    <w:rsid w:val="003B437D"/>
    <w:rsid w:val="003B4593"/>
    <w:rsid w:val="003B4DE0"/>
    <w:rsid w:val="003B4E92"/>
    <w:rsid w:val="003B6267"/>
    <w:rsid w:val="003B79FB"/>
    <w:rsid w:val="003C0105"/>
    <w:rsid w:val="003C040E"/>
    <w:rsid w:val="003C29FC"/>
    <w:rsid w:val="003C3C25"/>
    <w:rsid w:val="003C59AF"/>
    <w:rsid w:val="003C66EB"/>
    <w:rsid w:val="003C7041"/>
    <w:rsid w:val="003C7407"/>
    <w:rsid w:val="003C746C"/>
    <w:rsid w:val="003D0D48"/>
    <w:rsid w:val="003D1009"/>
    <w:rsid w:val="003D1DF0"/>
    <w:rsid w:val="003D218A"/>
    <w:rsid w:val="003D4962"/>
    <w:rsid w:val="003D634E"/>
    <w:rsid w:val="003D6EEF"/>
    <w:rsid w:val="003D7AC0"/>
    <w:rsid w:val="003E0694"/>
    <w:rsid w:val="003E2965"/>
    <w:rsid w:val="003E332E"/>
    <w:rsid w:val="003E4A75"/>
    <w:rsid w:val="003E5541"/>
    <w:rsid w:val="003E5718"/>
    <w:rsid w:val="003E5851"/>
    <w:rsid w:val="003E5A07"/>
    <w:rsid w:val="003E7D2D"/>
    <w:rsid w:val="003E7E8D"/>
    <w:rsid w:val="003F0162"/>
    <w:rsid w:val="003F1398"/>
    <w:rsid w:val="003F278A"/>
    <w:rsid w:val="003F27C6"/>
    <w:rsid w:val="003F2E9E"/>
    <w:rsid w:val="003F3E07"/>
    <w:rsid w:val="003F755D"/>
    <w:rsid w:val="0040041F"/>
    <w:rsid w:val="00402155"/>
    <w:rsid w:val="00402175"/>
    <w:rsid w:val="00402545"/>
    <w:rsid w:val="00403C17"/>
    <w:rsid w:val="004041AC"/>
    <w:rsid w:val="004046FD"/>
    <w:rsid w:val="00405826"/>
    <w:rsid w:val="00406AED"/>
    <w:rsid w:val="00410E00"/>
    <w:rsid w:val="004124EF"/>
    <w:rsid w:val="004146C8"/>
    <w:rsid w:val="0041529A"/>
    <w:rsid w:val="0041652E"/>
    <w:rsid w:val="0041761A"/>
    <w:rsid w:val="00421254"/>
    <w:rsid w:val="00421DF6"/>
    <w:rsid w:val="004235C7"/>
    <w:rsid w:val="00423D50"/>
    <w:rsid w:val="004241ED"/>
    <w:rsid w:val="00424A83"/>
    <w:rsid w:val="00425A51"/>
    <w:rsid w:val="004319D6"/>
    <w:rsid w:val="00432204"/>
    <w:rsid w:val="00432260"/>
    <w:rsid w:val="004324CA"/>
    <w:rsid w:val="0043262F"/>
    <w:rsid w:val="00432773"/>
    <w:rsid w:val="00435BCC"/>
    <w:rsid w:val="004369E6"/>
    <w:rsid w:val="0044014C"/>
    <w:rsid w:val="004418FD"/>
    <w:rsid w:val="00442524"/>
    <w:rsid w:val="004428F4"/>
    <w:rsid w:val="004430C6"/>
    <w:rsid w:val="0044393C"/>
    <w:rsid w:val="00444219"/>
    <w:rsid w:val="004463CA"/>
    <w:rsid w:val="0044685E"/>
    <w:rsid w:val="00446B6E"/>
    <w:rsid w:val="00446ED9"/>
    <w:rsid w:val="00452360"/>
    <w:rsid w:val="00452378"/>
    <w:rsid w:val="00452C37"/>
    <w:rsid w:val="00453728"/>
    <w:rsid w:val="00454067"/>
    <w:rsid w:val="00455558"/>
    <w:rsid w:val="0045613F"/>
    <w:rsid w:val="00457AB0"/>
    <w:rsid w:val="00460130"/>
    <w:rsid w:val="0046093A"/>
    <w:rsid w:val="00460D11"/>
    <w:rsid w:val="00460F86"/>
    <w:rsid w:val="0046185C"/>
    <w:rsid w:val="004631FB"/>
    <w:rsid w:val="0046337C"/>
    <w:rsid w:val="0046342D"/>
    <w:rsid w:val="00463BC8"/>
    <w:rsid w:val="0046405F"/>
    <w:rsid w:val="00465ECF"/>
    <w:rsid w:val="00466792"/>
    <w:rsid w:val="00466C53"/>
    <w:rsid w:val="00466D26"/>
    <w:rsid w:val="00466D99"/>
    <w:rsid w:val="00467E24"/>
    <w:rsid w:val="004718AA"/>
    <w:rsid w:val="004734A1"/>
    <w:rsid w:val="00475A21"/>
    <w:rsid w:val="00482ADB"/>
    <w:rsid w:val="00485522"/>
    <w:rsid w:val="00486EEF"/>
    <w:rsid w:val="0049178F"/>
    <w:rsid w:val="004922B1"/>
    <w:rsid w:val="00493BF4"/>
    <w:rsid w:val="00494306"/>
    <w:rsid w:val="00494853"/>
    <w:rsid w:val="00494D8A"/>
    <w:rsid w:val="0049523D"/>
    <w:rsid w:val="00495542"/>
    <w:rsid w:val="00496D4E"/>
    <w:rsid w:val="00496DCA"/>
    <w:rsid w:val="004971AE"/>
    <w:rsid w:val="004A0A70"/>
    <w:rsid w:val="004A135D"/>
    <w:rsid w:val="004A1881"/>
    <w:rsid w:val="004A2C04"/>
    <w:rsid w:val="004A31AD"/>
    <w:rsid w:val="004A3AFD"/>
    <w:rsid w:val="004A46A6"/>
    <w:rsid w:val="004A4B2A"/>
    <w:rsid w:val="004A563B"/>
    <w:rsid w:val="004B0F50"/>
    <w:rsid w:val="004B1712"/>
    <w:rsid w:val="004B378B"/>
    <w:rsid w:val="004B43C7"/>
    <w:rsid w:val="004B574D"/>
    <w:rsid w:val="004B6785"/>
    <w:rsid w:val="004C0630"/>
    <w:rsid w:val="004C0E0B"/>
    <w:rsid w:val="004C0E74"/>
    <w:rsid w:val="004C38BF"/>
    <w:rsid w:val="004C42E6"/>
    <w:rsid w:val="004D0121"/>
    <w:rsid w:val="004D0451"/>
    <w:rsid w:val="004D1F0B"/>
    <w:rsid w:val="004D2E75"/>
    <w:rsid w:val="004D3121"/>
    <w:rsid w:val="004D4134"/>
    <w:rsid w:val="004D4284"/>
    <w:rsid w:val="004D52C6"/>
    <w:rsid w:val="004E13AD"/>
    <w:rsid w:val="004E1582"/>
    <w:rsid w:val="004E3707"/>
    <w:rsid w:val="004E3868"/>
    <w:rsid w:val="004E4305"/>
    <w:rsid w:val="004E5383"/>
    <w:rsid w:val="004E5EA0"/>
    <w:rsid w:val="004E6009"/>
    <w:rsid w:val="004E6A9D"/>
    <w:rsid w:val="004E7416"/>
    <w:rsid w:val="004F47C0"/>
    <w:rsid w:val="00500342"/>
    <w:rsid w:val="005005BE"/>
    <w:rsid w:val="00500A63"/>
    <w:rsid w:val="005020E4"/>
    <w:rsid w:val="00503113"/>
    <w:rsid w:val="00505801"/>
    <w:rsid w:val="00505B2E"/>
    <w:rsid w:val="00505C2D"/>
    <w:rsid w:val="00506415"/>
    <w:rsid w:val="00510B30"/>
    <w:rsid w:val="0051289A"/>
    <w:rsid w:val="005128D3"/>
    <w:rsid w:val="00513ACC"/>
    <w:rsid w:val="005158DD"/>
    <w:rsid w:val="00516A08"/>
    <w:rsid w:val="0051722B"/>
    <w:rsid w:val="0052026C"/>
    <w:rsid w:val="00520FF6"/>
    <w:rsid w:val="00523866"/>
    <w:rsid w:val="00524FF8"/>
    <w:rsid w:val="00525F3C"/>
    <w:rsid w:val="0052639C"/>
    <w:rsid w:val="00527607"/>
    <w:rsid w:val="00527A51"/>
    <w:rsid w:val="00530943"/>
    <w:rsid w:val="00532D1B"/>
    <w:rsid w:val="0053429B"/>
    <w:rsid w:val="005356E3"/>
    <w:rsid w:val="00536082"/>
    <w:rsid w:val="00536630"/>
    <w:rsid w:val="0054197D"/>
    <w:rsid w:val="0054424A"/>
    <w:rsid w:val="00544EF6"/>
    <w:rsid w:val="005461A1"/>
    <w:rsid w:val="00547847"/>
    <w:rsid w:val="005510F0"/>
    <w:rsid w:val="00551D6A"/>
    <w:rsid w:val="00554FBD"/>
    <w:rsid w:val="00556CFA"/>
    <w:rsid w:val="0056048F"/>
    <w:rsid w:val="00560CC2"/>
    <w:rsid w:val="00560D49"/>
    <w:rsid w:val="00561AC0"/>
    <w:rsid w:val="005626A0"/>
    <w:rsid w:val="00563625"/>
    <w:rsid w:val="00563A78"/>
    <w:rsid w:val="00563ACF"/>
    <w:rsid w:val="00564649"/>
    <w:rsid w:val="00564F5D"/>
    <w:rsid w:val="00567ED5"/>
    <w:rsid w:val="00570047"/>
    <w:rsid w:val="005704AA"/>
    <w:rsid w:val="005735B5"/>
    <w:rsid w:val="00573875"/>
    <w:rsid w:val="00575206"/>
    <w:rsid w:val="005753BB"/>
    <w:rsid w:val="005753BC"/>
    <w:rsid w:val="00575D31"/>
    <w:rsid w:val="0057600C"/>
    <w:rsid w:val="00576AE5"/>
    <w:rsid w:val="00580527"/>
    <w:rsid w:val="00580F56"/>
    <w:rsid w:val="00581D4B"/>
    <w:rsid w:val="00584054"/>
    <w:rsid w:val="005842D6"/>
    <w:rsid w:val="00584349"/>
    <w:rsid w:val="00587C79"/>
    <w:rsid w:val="00587FD9"/>
    <w:rsid w:val="00591B71"/>
    <w:rsid w:val="00592008"/>
    <w:rsid w:val="0059264E"/>
    <w:rsid w:val="005948FA"/>
    <w:rsid w:val="00594E78"/>
    <w:rsid w:val="00594E9B"/>
    <w:rsid w:val="00595674"/>
    <w:rsid w:val="0059709D"/>
    <w:rsid w:val="005A073D"/>
    <w:rsid w:val="005A4815"/>
    <w:rsid w:val="005A5434"/>
    <w:rsid w:val="005A5F38"/>
    <w:rsid w:val="005A70E7"/>
    <w:rsid w:val="005A772F"/>
    <w:rsid w:val="005B0BDA"/>
    <w:rsid w:val="005B30EF"/>
    <w:rsid w:val="005B415A"/>
    <w:rsid w:val="005B4DEF"/>
    <w:rsid w:val="005B4E31"/>
    <w:rsid w:val="005B71A9"/>
    <w:rsid w:val="005B7DF2"/>
    <w:rsid w:val="005C0706"/>
    <w:rsid w:val="005C1744"/>
    <w:rsid w:val="005C2F70"/>
    <w:rsid w:val="005C36EF"/>
    <w:rsid w:val="005C43C2"/>
    <w:rsid w:val="005C600F"/>
    <w:rsid w:val="005C68C4"/>
    <w:rsid w:val="005D18D3"/>
    <w:rsid w:val="005D19B7"/>
    <w:rsid w:val="005D1AC0"/>
    <w:rsid w:val="005D3F00"/>
    <w:rsid w:val="005D531F"/>
    <w:rsid w:val="005D53D6"/>
    <w:rsid w:val="005D558D"/>
    <w:rsid w:val="005D6E12"/>
    <w:rsid w:val="005D7EDF"/>
    <w:rsid w:val="005E09D0"/>
    <w:rsid w:val="005E4F00"/>
    <w:rsid w:val="005E5C7B"/>
    <w:rsid w:val="005E73ED"/>
    <w:rsid w:val="005F025B"/>
    <w:rsid w:val="005F0546"/>
    <w:rsid w:val="005F07A7"/>
    <w:rsid w:val="005F0CE0"/>
    <w:rsid w:val="005F1061"/>
    <w:rsid w:val="005F1340"/>
    <w:rsid w:val="005F17F4"/>
    <w:rsid w:val="005F1D22"/>
    <w:rsid w:val="005F1E9F"/>
    <w:rsid w:val="005F309B"/>
    <w:rsid w:val="005F48AF"/>
    <w:rsid w:val="005F5858"/>
    <w:rsid w:val="006031D7"/>
    <w:rsid w:val="00603FA6"/>
    <w:rsid w:val="0060421A"/>
    <w:rsid w:val="00605788"/>
    <w:rsid w:val="00606BAC"/>
    <w:rsid w:val="00606BDB"/>
    <w:rsid w:val="00607943"/>
    <w:rsid w:val="00612681"/>
    <w:rsid w:val="00612F33"/>
    <w:rsid w:val="00613B1E"/>
    <w:rsid w:val="006160D4"/>
    <w:rsid w:val="0061619D"/>
    <w:rsid w:val="00617C19"/>
    <w:rsid w:val="0062239B"/>
    <w:rsid w:val="00624423"/>
    <w:rsid w:val="0062467C"/>
    <w:rsid w:val="006255D9"/>
    <w:rsid w:val="006263D7"/>
    <w:rsid w:val="00632C26"/>
    <w:rsid w:val="00634C3E"/>
    <w:rsid w:val="00634C94"/>
    <w:rsid w:val="0063585F"/>
    <w:rsid w:val="00637E9B"/>
    <w:rsid w:val="00640F3B"/>
    <w:rsid w:val="00641F93"/>
    <w:rsid w:val="006428D2"/>
    <w:rsid w:val="00644F3D"/>
    <w:rsid w:val="006465A1"/>
    <w:rsid w:val="006479EE"/>
    <w:rsid w:val="00647ECB"/>
    <w:rsid w:val="006519F3"/>
    <w:rsid w:val="00651FDC"/>
    <w:rsid w:val="0065311E"/>
    <w:rsid w:val="006551E2"/>
    <w:rsid w:val="00655B12"/>
    <w:rsid w:val="00656F09"/>
    <w:rsid w:val="00657E13"/>
    <w:rsid w:val="0066014F"/>
    <w:rsid w:val="00660BAA"/>
    <w:rsid w:val="00661E1E"/>
    <w:rsid w:val="006639D0"/>
    <w:rsid w:val="00663D84"/>
    <w:rsid w:val="00664A8D"/>
    <w:rsid w:val="00667915"/>
    <w:rsid w:val="006707DE"/>
    <w:rsid w:val="00670F75"/>
    <w:rsid w:val="00670F8B"/>
    <w:rsid w:val="00671DD2"/>
    <w:rsid w:val="006750F3"/>
    <w:rsid w:val="00675196"/>
    <w:rsid w:val="00675D56"/>
    <w:rsid w:val="00677B75"/>
    <w:rsid w:val="00680E05"/>
    <w:rsid w:val="00682B9E"/>
    <w:rsid w:val="00683DE3"/>
    <w:rsid w:val="00684ACA"/>
    <w:rsid w:val="00685CBB"/>
    <w:rsid w:val="006900C8"/>
    <w:rsid w:val="0069120A"/>
    <w:rsid w:val="00694B58"/>
    <w:rsid w:val="00695290"/>
    <w:rsid w:val="00695BBF"/>
    <w:rsid w:val="006A035D"/>
    <w:rsid w:val="006B05DC"/>
    <w:rsid w:val="006B064C"/>
    <w:rsid w:val="006B36B1"/>
    <w:rsid w:val="006B4705"/>
    <w:rsid w:val="006B4C09"/>
    <w:rsid w:val="006B53E7"/>
    <w:rsid w:val="006C1DB6"/>
    <w:rsid w:val="006C28E1"/>
    <w:rsid w:val="006C4848"/>
    <w:rsid w:val="006C4E08"/>
    <w:rsid w:val="006C4E52"/>
    <w:rsid w:val="006C5523"/>
    <w:rsid w:val="006C60BF"/>
    <w:rsid w:val="006C69B4"/>
    <w:rsid w:val="006C7E13"/>
    <w:rsid w:val="006D3F54"/>
    <w:rsid w:val="006D4064"/>
    <w:rsid w:val="006D5DAF"/>
    <w:rsid w:val="006D63EC"/>
    <w:rsid w:val="006D64D0"/>
    <w:rsid w:val="006D6BFD"/>
    <w:rsid w:val="006D75BB"/>
    <w:rsid w:val="006E0126"/>
    <w:rsid w:val="006E2016"/>
    <w:rsid w:val="006E37EF"/>
    <w:rsid w:val="006E3FBC"/>
    <w:rsid w:val="006E61F7"/>
    <w:rsid w:val="006F011F"/>
    <w:rsid w:val="006F1C85"/>
    <w:rsid w:val="006F2237"/>
    <w:rsid w:val="006F2917"/>
    <w:rsid w:val="006F4E90"/>
    <w:rsid w:val="006F4F2C"/>
    <w:rsid w:val="006F69B2"/>
    <w:rsid w:val="006F6FD2"/>
    <w:rsid w:val="006F74DB"/>
    <w:rsid w:val="00701B4F"/>
    <w:rsid w:val="0070334B"/>
    <w:rsid w:val="007039D7"/>
    <w:rsid w:val="00704CCA"/>
    <w:rsid w:val="00706BFA"/>
    <w:rsid w:val="00707C43"/>
    <w:rsid w:val="00711591"/>
    <w:rsid w:val="00711898"/>
    <w:rsid w:val="0071259D"/>
    <w:rsid w:val="00713F98"/>
    <w:rsid w:val="00714BBB"/>
    <w:rsid w:val="00716356"/>
    <w:rsid w:val="0071672E"/>
    <w:rsid w:val="0071764C"/>
    <w:rsid w:val="0072157C"/>
    <w:rsid w:val="00721632"/>
    <w:rsid w:val="007228CF"/>
    <w:rsid w:val="00724075"/>
    <w:rsid w:val="00724868"/>
    <w:rsid w:val="00725397"/>
    <w:rsid w:val="007255A4"/>
    <w:rsid w:val="00726C14"/>
    <w:rsid w:val="007270AD"/>
    <w:rsid w:val="0072772B"/>
    <w:rsid w:val="0072799F"/>
    <w:rsid w:val="0073080C"/>
    <w:rsid w:val="00730C12"/>
    <w:rsid w:val="00730DD5"/>
    <w:rsid w:val="007316B3"/>
    <w:rsid w:val="007317A4"/>
    <w:rsid w:val="00734487"/>
    <w:rsid w:val="00734E40"/>
    <w:rsid w:val="007351D1"/>
    <w:rsid w:val="007370FB"/>
    <w:rsid w:val="00737BA0"/>
    <w:rsid w:val="00740B7E"/>
    <w:rsid w:val="00745CCD"/>
    <w:rsid w:val="00745E4A"/>
    <w:rsid w:val="00746C43"/>
    <w:rsid w:val="00747160"/>
    <w:rsid w:val="00747559"/>
    <w:rsid w:val="00747F29"/>
    <w:rsid w:val="00750784"/>
    <w:rsid w:val="007529DB"/>
    <w:rsid w:val="007540FC"/>
    <w:rsid w:val="00755234"/>
    <w:rsid w:val="00757A50"/>
    <w:rsid w:val="00757CFC"/>
    <w:rsid w:val="007604FC"/>
    <w:rsid w:val="00761974"/>
    <w:rsid w:val="007636B6"/>
    <w:rsid w:val="00763C79"/>
    <w:rsid w:val="00764C38"/>
    <w:rsid w:val="00770DE4"/>
    <w:rsid w:val="0077232C"/>
    <w:rsid w:val="00773C36"/>
    <w:rsid w:val="0077581E"/>
    <w:rsid w:val="007761D4"/>
    <w:rsid w:val="007768C2"/>
    <w:rsid w:val="00776CCA"/>
    <w:rsid w:val="007802D8"/>
    <w:rsid w:val="00781230"/>
    <w:rsid w:val="00782C3E"/>
    <w:rsid w:val="00783B07"/>
    <w:rsid w:val="00784B4D"/>
    <w:rsid w:val="00784C30"/>
    <w:rsid w:val="00785A9A"/>
    <w:rsid w:val="007860AD"/>
    <w:rsid w:val="00787517"/>
    <w:rsid w:val="00790082"/>
    <w:rsid w:val="0079279D"/>
    <w:rsid w:val="0079351D"/>
    <w:rsid w:val="00795318"/>
    <w:rsid w:val="00796BA8"/>
    <w:rsid w:val="00797A06"/>
    <w:rsid w:val="00797DE4"/>
    <w:rsid w:val="007A022E"/>
    <w:rsid w:val="007A13DB"/>
    <w:rsid w:val="007A2E9D"/>
    <w:rsid w:val="007A347C"/>
    <w:rsid w:val="007A3BB4"/>
    <w:rsid w:val="007A403B"/>
    <w:rsid w:val="007A50EF"/>
    <w:rsid w:val="007A51BE"/>
    <w:rsid w:val="007A55EC"/>
    <w:rsid w:val="007A7AAB"/>
    <w:rsid w:val="007B01BD"/>
    <w:rsid w:val="007B32AB"/>
    <w:rsid w:val="007B3C77"/>
    <w:rsid w:val="007B4F8E"/>
    <w:rsid w:val="007B76A1"/>
    <w:rsid w:val="007C06B9"/>
    <w:rsid w:val="007C0AB4"/>
    <w:rsid w:val="007C0C2F"/>
    <w:rsid w:val="007C23FF"/>
    <w:rsid w:val="007C2452"/>
    <w:rsid w:val="007C3FC6"/>
    <w:rsid w:val="007C5C38"/>
    <w:rsid w:val="007C67EB"/>
    <w:rsid w:val="007C7B18"/>
    <w:rsid w:val="007D061D"/>
    <w:rsid w:val="007D0947"/>
    <w:rsid w:val="007D0E17"/>
    <w:rsid w:val="007D2493"/>
    <w:rsid w:val="007D3BEF"/>
    <w:rsid w:val="007D4883"/>
    <w:rsid w:val="007D4D22"/>
    <w:rsid w:val="007D4E40"/>
    <w:rsid w:val="007D63C6"/>
    <w:rsid w:val="007D72A8"/>
    <w:rsid w:val="007D7998"/>
    <w:rsid w:val="007E0FE7"/>
    <w:rsid w:val="007E1B72"/>
    <w:rsid w:val="007E1C3D"/>
    <w:rsid w:val="007E1D22"/>
    <w:rsid w:val="007E20D6"/>
    <w:rsid w:val="007E2745"/>
    <w:rsid w:val="007E2749"/>
    <w:rsid w:val="007E420C"/>
    <w:rsid w:val="007E4D34"/>
    <w:rsid w:val="007E5DB8"/>
    <w:rsid w:val="007E6021"/>
    <w:rsid w:val="007F132F"/>
    <w:rsid w:val="007F1CE5"/>
    <w:rsid w:val="007F2E9E"/>
    <w:rsid w:val="007F3C32"/>
    <w:rsid w:val="007F63DB"/>
    <w:rsid w:val="007F7E8B"/>
    <w:rsid w:val="00800512"/>
    <w:rsid w:val="00800C61"/>
    <w:rsid w:val="0080142C"/>
    <w:rsid w:val="00802679"/>
    <w:rsid w:val="00802EEB"/>
    <w:rsid w:val="00803D2B"/>
    <w:rsid w:val="008045D8"/>
    <w:rsid w:val="008050A7"/>
    <w:rsid w:val="008058E6"/>
    <w:rsid w:val="008071EC"/>
    <w:rsid w:val="00807C31"/>
    <w:rsid w:val="00813DFB"/>
    <w:rsid w:val="0081555E"/>
    <w:rsid w:val="008158CB"/>
    <w:rsid w:val="00815B1F"/>
    <w:rsid w:val="008173E9"/>
    <w:rsid w:val="00821080"/>
    <w:rsid w:val="008219D3"/>
    <w:rsid w:val="00831A2A"/>
    <w:rsid w:val="00831C21"/>
    <w:rsid w:val="00831E1A"/>
    <w:rsid w:val="00832818"/>
    <w:rsid w:val="00833C38"/>
    <w:rsid w:val="00833F60"/>
    <w:rsid w:val="00835A9E"/>
    <w:rsid w:val="008378DD"/>
    <w:rsid w:val="0083794C"/>
    <w:rsid w:val="008379EB"/>
    <w:rsid w:val="00842724"/>
    <w:rsid w:val="0084280A"/>
    <w:rsid w:val="008430F9"/>
    <w:rsid w:val="00844BCA"/>
    <w:rsid w:val="00845BC6"/>
    <w:rsid w:val="00845E4C"/>
    <w:rsid w:val="00852359"/>
    <w:rsid w:val="008549A3"/>
    <w:rsid w:val="00855876"/>
    <w:rsid w:val="00855DFB"/>
    <w:rsid w:val="00856AB2"/>
    <w:rsid w:val="0085757F"/>
    <w:rsid w:val="008611BA"/>
    <w:rsid w:val="00862DC4"/>
    <w:rsid w:val="0086415A"/>
    <w:rsid w:val="0086472B"/>
    <w:rsid w:val="00866221"/>
    <w:rsid w:val="008670ED"/>
    <w:rsid w:val="00867913"/>
    <w:rsid w:val="0087222D"/>
    <w:rsid w:val="008724B4"/>
    <w:rsid w:val="00874EF5"/>
    <w:rsid w:val="00875038"/>
    <w:rsid w:val="00877CE5"/>
    <w:rsid w:val="00882A80"/>
    <w:rsid w:val="00884546"/>
    <w:rsid w:val="00884F83"/>
    <w:rsid w:val="008866BE"/>
    <w:rsid w:val="00886DC1"/>
    <w:rsid w:val="00887F33"/>
    <w:rsid w:val="008909B1"/>
    <w:rsid w:val="00891092"/>
    <w:rsid w:val="008924EC"/>
    <w:rsid w:val="008945B7"/>
    <w:rsid w:val="00896D14"/>
    <w:rsid w:val="008A0DA5"/>
    <w:rsid w:val="008A12F9"/>
    <w:rsid w:val="008A362E"/>
    <w:rsid w:val="008A575F"/>
    <w:rsid w:val="008A6AFD"/>
    <w:rsid w:val="008B2054"/>
    <w:rsid w:val="008B3189"/>
    <w:rsid w:val="008B56CE"/>
    <w:rsid w:val="008B5793"/>
    <w:rsid w:val="008B620E"/>
    <w:rsid w:val="008B6ECF"/>
    <w:rsid w:val="008C05F4"/>
    <w:rsid w:val="008C0A0F"/>
    <w:rsid w:val="008C32D9"/>
    <w:rsid w:val="008C3524"/>
    <w:rsid w:val="008C58DB"/>
    <w:rsid w:val="008C7209"/>
    <w:rsid w:val="008D048F"/>
    <w:rsid w:val="008D1765"/>
    <w:rsid w:val="008D1900"/>
    <w:rsid w:val="008D3A88"/>
    <w:rsid w:val="008D5A87"/>
    <w:rsid w:val="008D67A4"/>
    <w:rsid w:val="008D79D0"/>
    <w:rsid w:val="008E1DB1"/>
    <w:rsid w:val="008E1DC3"/>
    <w:rsid w:val="008E2E84"/>
    <w:rsid w:val="008E3464"/>
    <w:rsid w:val="008E4F03"/>
    <w:rsid w:val="008E5441"/>
    <w:rsid w:val="008E592A"/>
    <w:rsid w:val="008E6EB2"/>
    <w:rsid w:val="008F07AD"/>
    <w:rsid w:val="008F2778"/>
    <w:rsid w:val="008F292B"/>
    <w:rsid w:val="008F5FC8"/>
    <w:rsid w:val="008F7677"/>
    <w:rsid w:val="009004C2"/>
    <w:rsid w:val="00900BAC"/>
    <w:rsid w:val="00900DF8"/>
    <w:rsid w:val="0090125A"/>
    <w:rsid w:val="00901397"/>
    <w:rsid w:val="00903C7E"/>
    <w:rsid w:val="00903F2E"/>
    <w:rsid w:val="009047AF"/>
    <w:rsid w:val="00905CBA"/>
    <w:rsid w:val="0090751D"/>
    <w:rsid w:val="0091165B"/>
    <w:rsid w:val="00913902"/>
    <w:rsid w:val="0091418A"/>
    <w:rsid w:val="00914DF2"/>
    <w:rsid w:val="00915152"/>
    <w:rsid w:val="009170F5"/>
    <w:rsid w:val="009173E6"/>
    <w:rsid w:val="009176D5"/>
    <w:rsid w:val="00917791"/>
    <w:rsid w:val="00917B73"/>
    <w:rsid w:val="009206BF"/>
    <w:rsid w:val="00920C06"/>
    <w:rsid w:val="00922375"/>
    <w:rsid w:val="00924671"/>
    <w:rsid w:val="00927034"/>
    <w:rsid w:val="009271AF"/>
    <w:rsid w:val="0092772B"/>
    <w:rsid w:val="00927AC0"/>
    <w:rsid w:val="0093009F"/>
    <w:rsid w:val="00930EFF"/>
    <w:rsid w:val="0093151E"/>
    <w:rsid w:val="00931A04"/>
    <w:rsid w:val="0093496F"/>
    <w:rsid w:val="009351BB"/>
    <w:rsid w:val="00936A92"/>
    <w:rsid w:val="00941AAD"/>
    <w:rsid w:val="00943794"/>
    <w:rsid w:val="00946869"/>
    <w:rsid w:val="0095076A"/>
    <w:rsid w:val="00951C8A"/>
    <w:rsid w:val="00951D21"/>
    <w:rsid w:val="009520B0"/>
    <w:rsid w:val="009530C7"/>
    <w:rsid w:val="00954630"/>
    <w:rsid w:val="00954F1C"/>
    <w:rsid w:val="00955B55"/>
    <w:rsid w:val="00956928"/>
    <w:rsid w:val="00960EF2"/>
    <w:rsid w:val="00963D48"/>
    <w:rsid w:val="0096408D"/>
    <w:rsid w:val="009641B4"/>
    <w:rsid w:val="0096475B"/>
    <w:rsid w:val="00966110"/>
    <w:rsid w:val="009700A9"/>
    <w:rsid w:val="00970374"/>
    <w:rsid w:val="00970C0F"/>
    <w:rsid w:val="00971684"/>
    <w:rsid w:val="00971FD9"/>
    <w:rsid w:val="00972213"/>
    <w:rsid w:val="00974895"/>
    <w:rsid w:val="00974F91"/>
    <w:rsid w:val="0097506E"/>
    <w:rsid w:val="00975C9D"/>
    <w:rsid w:val="00976D6C"/>
    <w:rsid w:val="00976E14"/>
    <w:rsid w:val="009775F3"/>
    <w:rsid w:val="009807CE"/>
    <w:rsid w:val="0098087F"/>
    <w:rsid w:val="00981B3C"/>
    <w:rsid w:val="00982AC7"/>
    <w:rsid w:val="00982F0B"/>
    <w:rsid w:val="00983B05"/>
    <w:rsid w:val="00983B0D"/>
    <w:rsid w:val="00983C1A"/>
    <w:rsid w:val="00983FDE"/>
    <w:rsid w:val="00985297"/>
    <w:rsid w:val="00986071"/>
    <w:rsid w:val="009866E2"/>
    <w:rsid w:val="00987018"/>
    <w:rsid w:val="00990E9C"/>
    <w:rsid w:val="009920BF"/>
    <w:rsid w:val="009920E9"/>
    <w:rsid w:val="00992EA8"/>
    <w:rsid w:val="00993E6F"/>
    <w:rsid w:val="00994A8B"/>
    <w:rsid w:val="00994B75"/>
    <w:rsid w:val="00995D97"/>
    <w:rsid w:val="00996DEB"/>
    <w:rsid w:val="009970C2"/>
    <w:rsid w:val="00997D9F"/>
    <w:rsid w:val="009A1CFF"/>
    <w:rsid w:val="009A3023"/>
    <w:rsid w:val="009A5475"/>
    <w:rsid w:val="009A6541"/>
    <w:rsid w:val="009A66D3"/>
    <w:rsid w:val="009A7FB9"/>
    <w:rsid w:val="009B2D51"/>
    <w:rsid w:val="009B3B02"/>
    <w:rsid w:val="009B42FC"/>
    <w:rsid w:val="009B5481"/>
    <w:rsid w:val="009C0AEA"/>
    <w:rsid w:val="009C0F2D"/>
    <w:rsid w:val="009C1253"/>
    <w:rsid w:val="009C4253"/>
    <w:rsid w:val="009C4F00"/>
    <w:rsid w:val="009C6894"/>
    <w:rsid w:val="009C7AFC"/>
    <w:rsid w:val="009C7D10"/>
    <w:rsid w:val="009C7EFB"/>
    <w:rsid w:val="009D0DCB"/>
    <w:rsid w:val="009D219E"/>
    <w:rsid w:val="009D2B10"/>
    <w:rsid w:val="009D444B"/>
    <w:rsid w:val="009D4B5C"/>
    <w:rsid w:val="009D4E0D"/>
    <w:rsid w:val="009D5756"/>
    <w:rsid w:val="009D67B2"/>
    <w:rsid w:val="009D6AB2"/>
    <w:rsid w:val="009D74A3"/>
    <w:rsid w:val="009D7BDB"/>
    <w:rsid w:val="009E06AC"/>
    <w:rsid w:val="009E1186"/>
    <w:rsid w:val="009E2956"/>
    <w:rsid w:val="009E421B"/>
    <w:rsid w:val="009E47A1"/>
    <w:rsid w:val="009E59A7"/>
    <w:rsid w:val="009E6AD5"/>
    <w:rsid w:val="009E7320"/>
    <w:rsid w:val="009F02AE"/>
    <w:rsid w:val="009F2CA0"/>
    <w:rsid w:val="009F55DB"/>
    <w:rsid w:val="009F5A85"/>
    <w:rsid w:val="009F5D4D"/>
    <w:rsid w:val="009F6716"/>
    <w:rsid w:val="009F79C2"/>
    <w:rsid w:val="00A015C5"/>
    <w:rsid w:val="00A01A0D"/>
    <w:rsid w:val="00A03141"/>
    <w:rsid w:val="00A0322A"/>
    <w:rsid w:val="00A03EAC"/>
    <w:rsid w:val="00A04D4A"/>
    <w:rsid w:val="00A07371"/>
    <w:rsid w:val="00A10FAE"/>
    <w:rsid w:val="00A118F9"/>
    <w:rsid w:val="00A14DCA"/>
    <w:rsid w:val="00A163F8"/>
    <w:rsid w:val="00A16667"/>
    <w:rsid w:val="00A17AA1"/>
    <w:rsid w:val="00A2025E"/>
    <w:rsid w:val="00A206EB"/>
    <w:rsid w:val="00A21081"/>
    <w:rsid w:val="00A210A0"/>
    <w:rsid w:val="00A210DD"/>
    <w:rsid w:val="00A221F9"/>
    <w:rsid w:val="00A22453"/>
    <w:rsid w:val="00A2387A"/>
    <w:rsid w:val="00A2397E"/>
    <w:rsid w:val="00A2404E"/>
    <w:rsid w:val="00A279E6"/>
    <w:rsid w:val="00A3193C"/>
    <w:rsid w:val="00A331A7"/>
    <w:rsid w:val="00A3468D"/>
    <w:rsid w:val="00A346A3"/>
    <w:rsid w:val="00A355A1"/>
    <w:rsid w:val="00A35688"/>
    <w:rsid w:val="00A4017A"/>
    <w:rsid w:val="00A40FF8"/>
    <w:rsid w:val="00A4396A"/>
    <w:rsid w:val="00A4413A"/>
    <w:rsid w:val="00A44D2A"/>
    <w:rsid w:val="00A454D3"/>
    <w:rsid w:val="00A47FE4"/>
    <w:rsid w:val="00A50B79"/>
    <w:rsid w:val="00A51407"/>
    <w:rsid w:val="00A52059"/>
    <w:rsid w:val="00A52D32"/>
    <w:rsid w:val="00A53F4C"/>
    <w:rsid w:val="00A56771"/>
    <w:rsid w:val="00A57E28"/>
    <w:rsid w:val="00A6115A"/>
    <w:rsid w:val="00A6186A"/>
    <w:rsid w:val="00A62C14"/>
    <w:rsid w:val="00A665ED"/>
    <w:rsid w:val="00A7426C"/>
    <w:rsid w:val="00A756EB"/>
    <w:rsid w:val="00A75A33"/>
    <w:rsid w:val="00A75B85"/>
    <w:rsid w:val="00A75F41"/>
    <w:rsid w:val="00A76A98"/>
    <w:rsid w:val="00A76CAC"/>
    <w:rsid w:val="00A80BF6"/>
    <w:rsid w:val="00A81055"/>
    <w:rsid w:val="00A82077"/>
    <w:rsid w:val="00A82E28"/>
    <w:rsid w:val="00A839B0"/>
    <w:rsid w:val="00A8519D"/>
    <w:rsid w:val="00A8551D"/>
    <w:rsid w:val="00A90120"/>
    <w:rsid w:val="00A907B7"/>
    <w:rsid w:val="00A9149C"/>
    <w:rsid w:val="00A91F12"/>
    <w:rsid w:val="00A92721"/>
    <w:rsid w:val="00A95795"/>
    <w:rsid w:val="00A96BC0"/>
    <w:rsid w:val="00A9789C"/>
    <w:rsid w:val="00A97D7F"/>
    <w:rsid w:val="00AA3006"/>
    <w:rsid w:val="00AA3BE8"/>
    <w:rsid w:val="00AA5564"/>
    <w:rsid w:val="00AA59FB"/>
    <w:rsid w:val="00AA5BE0"/>
    <w:rsid w:val="00AA65A1"/>
    <w:rsid w:val="00AB11AB"/>
    <w:rsid w:val="00AB127C"/>
    <w:rsid w:val="00AB3ACF"/>
    <w:rsid w:val="00AB6FAF"/>
    <w:rsid w:val="00AC1A69"/>
    <w:rsid w:val="00AC1C86"/>
    <w:rsid w:val="00AC3182"/>
    <w:rsid w:val="00AC3A29"/>
    <w:rsid w:val="00AC3DA0"/>
    <w:rsid w:val="00AC454D"/>
    <w:rsid w:val="00AC4DAD"/>
    <w:rsid w:val="00AC5416"/>
    <w:rsid w:val="00AC5E21"/>
    <w:rsid w:val="00AC6564"/>
    <w:rsid w:val="00AC7164"/>
    <w:rsid w:val="00AC795D"/>
    <w:rsid w:val="00AC7F85"/>
    <w:rsid w:val="00AD12FB"/>
    <w:rsid w:val="00AD218E"/>
    <w:rsid w:val="00AD2DF6"/>
    <w:rsid w:val="00AD34DA"/>
    <w:rsid w:val="00AD3660"/>
    <w:rsid w:val="00AD5441"/>
    <w:rsid w:val="00AE0902"/>
    <w:rsid w:val="00AE0CA7"/>
    <w:rsid w:val="00AE3DD3"/>
    <w:rsid w:val="00AE4FAD"/>
    <w:rsid w:val="00AE60CA"/>
    <w:rsid w:val="00AF29C9"/>
    <w:rsid w:val="00AF3B33"/>
    <w:rsid w:val="00AF3F9D"/>
    <w:rsid w:val="00AF406A"/>
    <w:rsid w:val="00AF7837"/>
    <w:rsid w:val="00AF783B"/>
    <w:rsid w:val="00B00E5E"/>
    <w:rsid w:val="00B02090"/>
    <w:rsid w:val="00B03EF2"/>
    <w:rsid w:val="00B04112"/>
    <w:rsid w:val="00B05BD5"/>
    <w:rsid w:val="00B0605A"/>
    <w:rsid w:val="00B10AB9"/>
    <w:rsid w:val="00B124CA"/>
    <w:rsid w:val="00B17A87"/>
    <w:rsid w:val="00B2211D"/>
    <w:rsid w:val="00B24099"/>
    <w:rsid w:val="00B2496F"/>
    <w:rsid w:val="00B25CDC"/>
    <w:rsid w:val="00B25E54"/>
    <w:rsid w:val="00B27191"/>
    <w:rsid w:val="00B2761C"/>
    <w:rsid w:val="00B27FFC"/>
    <w:rsid w:val="00B3109C"/>
    <w:rsid w:val="00B325A5"/>
    <w:rsid w:val="00B33300"/>
    <w:rsid w:val="00B343B2"/>
    <w:rsid w:val="00B345E4"/>
    <w:rsid w:val="00B353E3"/>
    <w:rsid w:val="00B355E2"/>
    <w:rsid w:val="00B368CB"/>
    <w:rsid w:val="00B36931"/>
    <w:rsid w:val="00B37444"/>
    <w:rsid w:val="00B374D0"/>
    <w:rsid w:val="00B41496"/>
    <w:rsid w:val="00B448E0"/>
    <w:rsid w:val="00B45812"/>
    <w:rsid w:val="00B469C4"/>
    <w:rsid w:val="00B46BE0"/>
    <w:rsid w:val="00B5067B"/>
    <w:rsid w:val="00B51412"/>
    <w:rsid w:val="00B51F78"/>
    <w:rsid w:val="00B53CD9"/>
    <w:rsid w:val="00B55082"/>
    <w:rsid w:val="00B60814"/>
    <w:rsid w:val="00B60EDF"/>
    <w:rsid w:val="00B61990"/>
    <w:rsid w:val="00B62078"/>
    <w:rsid w:val="00B669CF"/>
    <w:rsid w:val="00B674CC"/>
    <w:rsid w:val="00B70C6C"/>
    <w:rsid w:val="00B7101A"/>
    <w:rsid w:val="00B711F0"/>
    <w:rsid w:val="00B71986"/>
    <w:rsid w:val="00B72A72"/>
    <w:rsid w:val="00B73160"/>
    <w:rsid w:val="00B84E5A"/>
    <w:rsid w:val="00B85E74"/>
    <w:rsid w:val="00B8714F"/>
    <w:rsid w:val="00B91135"/>
    <w:rsid w:val="00B913EC"/>
    <w:rsid w:val="00B92060"/>
    <w:rsid w:val="00B92BED"/>
    <w:rsid w:val="00B930A1"/>
    <w:rsid w:val="00B93747"/>
    <w:rsid w:val="00B938C2"/>
    <w:rsid w:val="00B93A58"/>
    <w:rsid w:val="00B95D40"/>
    <w:rsid w:val="00B95E98"/>
    <w:rsid w:val="00B96066"/>
    <w:rsid w:val="00B972B0"/>
    <w:rsid w:val="00B972CB"/>
    <w:rsid w:val="00BA071B"/>
    <w:rsid w:val="00BA11B0"/>
    <w:rsid w:val="00BA121B"/>
    <w:rsid w:val="00BA152E"/>
    <w:rsid w:val="00BA3042"/>
    <w:rsid w:val="00BA3265"/>
    <w:rsid w:val="00BA61A5"/>
    <w:rsid w:val="00BA752C"/>
    <w:rsid w:val="00BA7B10"/>
    <w:rsid w:val="00BB0517"/>
    <w:rsid w:val="00BB0DE2"/>
    <w:rsid w:val="00BB3239"/>
    <w:rsid w:val="00BB4E3D"/>
    <w:rsid w:val="00BC1DFF"/>
    <w:rsid w:val="00BC29C0"/>
    <w:rsid w:val="00BC2B38"/>
    <w:rsid w:val="00BC30E7"/>
    <w:rsid w:val="00BC34C2"/>
    <w:rsid w:val="00BC3B9A"/>
    <w:rsid w:val="00BC4C77"/>
    <w:rsid w:val="00BC593F"/>
    <w:rsid w:val="00BC594E"/>
    <w:rsid w:val="00BD3320"/>
    <w:rsid w:val="00BD6578"/>
    <w:rsid w:val="00BE0374"/>
    <w:rsid w:val="00BE03F5"/>
    <w:rsid w:val="00BE0643"/>
    <w:rsid w:val="00BE0FAA"/>
    <w:rsid w:val="00BE133C"/>
    <w:rsid w:val="00BE2775"/>
    <w:rsid w:val="00BE2FDF"/>
    <w:rsid w:val="00BE582E"/>
    <w:rsid w:val="00BF0234"/>
    <w:rsid w:val="00BF13E5"/>
    <w:rsid w:val="00BF3985"/>
    <w:rsid w:val="00BF5803"/>
    <w:rsid w:val="00BF5EBD"/>
    <w:rsid w:val="00BF69A7"/>
    <w:rsid w:val="00BF7007"/>
    <w:rsid w:val="00C0072E"/>
    <w:rsid w:val="00C009BD"/>
    <w:rsid w:val="00C01269"/>
    <w:rsid w:val="00C03A14"/>
    <w:rsid w:val="00C047B3"/>
    <w:rsid w:val="00C047DB"/>
    <w:rsid w:val="00C050D3"/>
    <w:rsid w:val="00C06271"/>
    <w:rsid w:val="00C13EA1"/>
    <w:rsid w:val="00C1462C"/>
    <w:rsid w:val="00C1519C"/>
    <w:rsid w:val="00C15240"/>
    <w:rsid w:val="00C15C40"/>
    <w:rsid w:val="00C16D07"/>
    <w:rsid w:val="00C21E17"/>
    <w:rsid w:val="00C24376"/>
    <w:rsid w:val="00C24AB3"/>
    <w:rsid w:val="00C268E2"/>
    <w:rsid w:val="00C3358D"/>
    <w:rsid w:val="00C339F5"/>
    <w:rsid w:val="00C35AE3"/>
    <w:rsid w:val="00C371B8"/>
    <w:rsid w:val="00C37C6D"/>
    <w:rsid w:val="00C40EAE"/>
    <w:rsid w:val="00C414C5"/>
    <w:rsid w:val="00C42C35"/>
    <w:rsid w:val="00C45E37"/>
    <w:rsid w:val="00C461CC"/>
    <w:rsid w:val="00C4661F"/>
    <w:rsid w:val="00C47040"/>
    <w:rsid w:val="00C47D94"/>
    <w:rsid w:val="00C518A3"/>
    <w:rsid w:val="00C51AA2"/>
    <w:rsid w:val="00C51FF2"/>
    <w:rsid w:val="00C5210F"/>
    <w:rsid w:val="00C524B7"/>
    <w:rsid w:val="00C526F8"/>
    <w:rsid w:val="00C52ADC"/>
    <w:rsid w:val="00C5435E"/>
    <w:rsid w:val="00C54879"/>
    <w:rsid w:val="00C55DEA"/>
    <w:rsid w:val="00C575EF"/>
    <w:rsid w:val="00C60A42"/>
    <w:rsid w:val="00C6130E"/>
    <w:rsid w:val="00C62402"/>
    <w:rsid w:val="00C62FA6"/>
    <w:rsid w:val="00C648C2"/>
    <w:rsid w:val="00C652D6"/>
    <w:rsid w:val="00C66F6F"/>
    <w:rsid w:val="00C673CA"/>
    <w:rsid w:val="00C70345"/>
    <w:rsid w:val="00C704C6"/>
    <w:rsid w:val="00C7103D"/>
    <w:rsid w:val="00C710AF"/>
    <w:rsid w:val="00C715BE"/>
    <w:rsid w:val="00C728C9"/>
    <w:rsid w:val="00C7339A"/>
    <w:rsid w:val="00C7594B"/>
    <w:rsid w:val="00C75E0A"/>
    <w:rsid w:val="00C763DB"/>
    <w:rsid w:val="00C7662F"/>
    <w:rsid w:val="00C77065"/>
    <w:rsid w:val="00C77516"/>
    <w:rsid w:val="00C77C31"/>
    <w:rsid w:val="00C77D20"/>
    <w:rsid w:val="00C805B3"/>
    <w:rsid w:val="00C80B41"/>
    <w:rsid w:val="00C8242C"/>
    <w:rsid w:val="00C82957"/>
    <w:rsid w:val="00C84A02"/>
    <w:rsid w:val="00C86875"/>
    <w:rsid w:val="00C87114"/>
    <w:rsid w:val="00C8770D"/>
    <w:rsid w:val="00C916C4"/>
    <w:rsid w:val="00C922AE"/>
    <w:rsid w:val="00C93EC9"/>
    <w:rsid w:val="00C947E5"/>
    <w:rsid w:val="00C9673D"/>
    <w:rsid w:val="00C96C7C"/>
    <w:rsid w:val="00CA3204"/>
    <w:rsid w:val="00CA76AF"/>
    <w:rsid w:val="00CA7C27"/>
    <w:rsid w:val="00CB01BD"/>
    <w:rsid w:val="00CB09C8"/>
    <w:rsid w:val="00CB1022"/>
    <w:rsid w:val="00CB1C4A"/>
    <w:rsid w:val="00CB1FD0"/>
    <w:rsid w:val="00CB2353"/>
    <w:rsid w:val="00CB2749"/>
    <w:rsid w:val="00CB3566"/>
    <w:rsid w:val="00CB3B9F"/>
    <w:rsid w:val="00CB4E31"/>
    <w:rsid w:val="00CB6D49"/>
    <w:rsid w:val="00CB7193"/>
    <w:rsid w:val="00CC1CAF"/>
    <w:rsid w:val="00CC2526"/>
    <w:rsid w:val="00CC36EE"/>
    <w:rsid w:val="00CC4ADC"/>
    <w:rsid w:val="00CC4B8B"/>
    <w:rsid w:val="00CC5870"/>
    <w:rsid w:val="00CC729F"/>
    <w:rsid w:val="00CD2551"/>
    <w:rsid w:val="00CD2612"/>
    <w:rsid w:val="00CD484B"/>
    <w:rsid w:val="00CD51B7"/>
    <w:rsid w:val="00CD5359"/>
    <w:rsid w:val="00CD62FD"/>
    <w:rsid w:val="00CD643F"/>
    <w:rsid w:val="00CD6AF5"/>
    <w:rsid w:val="00CD795F"/>
    <w:rsid w:val="00CE26B3"/>
    <w:rsid w:val="00CE46C1"/>
    <w:rsid w:val="00CE60B6"/>
    <w:rsid w:val="00CE6FF6"/>
    <w:rsid w:val="00CF3017"/>
    <w:rsid w:val="00CF73B8"/>
    <w:rsid w:val="00CF7F32"/>
    <w:rsid w:val="00D01CCE"/>
    <w:rsid w:val="00D021C3"/>
    <w:rsid w:val="00D026AB"/>
    <w:rsid w:val="00D040D5"/>
    <w:rsid w:val="00D04325"/>
    <w:rsid w:val="00D0432A"/>
    <w:rsid w:val="00D050CD"/>
    <w:rsid w:val="00D0583C"/>
    <w:rsid w:val="00D05D63"/>
    <w:rsid w:val="00D075F3"/>
    <w:rsid w:val="00D10256"/>
    <w:rsid w:val="00D1124E"/>
    <w:rsid w:val="00D137E5"/>
    <w:rsid w:val="00D147F4"/>
    <w:rsid w:val="00D14AF0"/>
    <w:rsid w:val="00D154B2"/>
    <w:rsid w:val="00D21181"/>
    <w:rsid w:val="00D21D3F"/>
    <w:rsid w:val="00D21F1F"/>
    <w:rsid w:val="00D220D9"/>
    <w:rsid w:val="00D23024"/>
    <w:rsid w:val="00D232E5"/>
    <w:rsid w:val="00D249E4"/>
    <w:rsid w:val="00D26488"/>
    <w:rsid w:val="00D30720"/>
    <w:rsid w:val="00D322D1"/>
    <w:rsid w:val="00D358CC"/>
    <w:rsid w:val="00D35CD3"/>
    <w:rsid w:val="00D40EA3"/>
    <w:rsid w:val="00D41258"/>
    <w:rsid w:val="00D4155F"/>
    <w:rsid w:val="00D42E9E"/>
    <w:rsid w:val="00D433A4"/>
    <w:rsid w:val="00D43F76"/>
    <w:rsid w:val="00D44A41"/>
    <w:rsid w:val="00D456B1"/>
    <w:rsid w:val="00D45B1E"/>
    <w:rsid w:val="00D471CB"/>
    <w:rsid w:val="00D50204"/>
    <w:rsid w:val="00D50E7D"/>
    <w:rsid w:val="00D520D4"/>
    <w:rsid w:val="00D52AEC"/>
    <w:rsid w:val="00D53202"/>
    <w:rsid w:val="00D53A65"/>
    <w:rsid w:val="00D54FD1"/>
    <w:rsid w:val="00D56757"/>
    <w:rsid w:val="00D56981"/>
    <w:rsid w:val="00D574E5"/>
    <w:rsid w:val="00D57920"/>
    <w:rsid w:val="00D57E3B"/>
    <w:rsid w:val="00D60971"/>
    <w:rsid w:val="00D62606"/>
    <w:rsid w:val="00D64365"/>
    <w:rsid w:val="00D64825"/>
    <w:rsid w:val="00D64A56"/>
    <w:rsid w:val="00D66D24"/>
    <w:rsid w:val="00D67309"/>
    <w:rsid w:val="00D67CFB"/>
    <w:rsid w:val="00D70410"/>
    <w:rsid w:val="00D71B9C"/>
    <w:rsid w:val="00D72DDA"/>
    <w:rsid w:val="00D7320F"/>
    <w:rsid w:val="00D74287"/>
    <w:rsid w:val="00D772D9"/>
    <w:rsid w:val="00D77365"/>
    <w:rsid w:val="00D801BF"/>
    <w:rsid w:val="00D8341F"/>
    <w:rsid w:val="00D838D7"/>
    <w:rsid w:val="00D83FC3"/>
    <w:rsid w:val="00D8428C"/>
    <w:rsid w:val="00D85010"/>
    <w:rsid w:val="00D87248"/>
    <w:rsid w:val="00D877AF"/>
    <w:rsid w:val="00D9001C"/>
    <w:rsid w:val="00D9047F"/>
    <w:rsid w:val="00D91E44"/>
    <w:rsid w:val="00D947AE"/>
    <w:rsid w:val="00DA0CFE"/>
    <w:rsid w:val="00DA2BB2"/>
    <w:rsid w:val="00DA2C84"/>
    <w:rsid w:val="00DA3277"/>
    <w:rsid w:val="00DA33D9"/>
    <w:rsid w:val="00DA366C"/>
    <w:rsid w:val="00DA3AA8"/>
    <w:rsid w:val="00DA3FD2"/>
    <w:rsid w:val="00DA5BC1"/>
    <w:rsid w:val="00DB0F8C"/>
    <w:rsid w:val="00DB13CA"/>
    <w:rsid w:val="00DB1C24"/>
    <w:rsid w:val="00DB2A1C"/>
    <w:rsid w:val="00DB4193"/>
    <w:rsid w:val="00DB5A31"/>
    <w:rsid w:val="00DB6BAB"/>
    <w:rsid w:val="00DB7755"/>
    <w:rsid w:val="00DB77AC"/>
    <w:rsid w:val="00DC06EC"/>
    <w:rsid w:val="00DC1828"/>
    <w:rsid w:val="00DC1A63"/>
    <w:rsid w:val="00DC1CC9"/>
    <w:rsid w:val="00DC1CE2"/>
    <w:rsid w:val="00DC2B35"/>
    <w:rsid w:val="00DC2CAD"/>
    <w:rsid w:val="00DC2DB5"/>
    <w:rsid w:val="00DC2FA9"/>
    <w:rsid w:val="00DC5D71"/>
    <w:rsid w:val="00DC79F3"/>
    <w:rsid w:val="00DD0644"/>
    <w:rsid w:val="00DD10FA"/>
    <w:rsid w:val="00DD1849"/>
    <w:rsid w:val="00DD1E25"/>
    <w:rsid w:val="00DD2976"/>
    <w:rsid w:val="00DD56A9"/>
    <w:rsid w:val="00DD63BF"/>
    <w:rsid w:val="00DD75F7"/>
    <w:rsid w:val="00DD7773"/>
    <w:rsid w:val="00DE0F2B"/>
    <w:rsid w:val="00DE2DE9"/>
    <w:rsid w:val="00DE2EEC"/>
    <w:rsid w:val="00DE4ACA"/>
    <w:rsid w:val="00DE4EF2"/>
    <w:rsid w:val="00DE6842"/>
    <w:rsid w:val="00DE74EB"/>
    <w:rsid w:val="00DF0F2D"/>
    <w:rsid w:val="00DF1832"/>
    <w:rsid w:val="00DF2390"/>
    <w:rsid w:val="00DF37FF"/>
    <w:rsid w:val="00DF4A65"/>
    <w:rsid w:val="00DF67E7"/>
    <w:rsid w:val="00E01C52"/>
    <w:rsid w:val="00E01F7E"/>
    <w:rsid w:val="00E0447D"/>
    <w:rsid w:val="00E05284"/>
    <w:rsid w:val="00E06196"/>
    <w:rsid w:val="00E07782"/>
    <w:rsid w:val="00E07861"/>
    <w:rsid w:val="00E10063"/>
    <w:rsid w:val="00E1040E"/>
    <w:rsid w:val="00E12050"/>
    <w:rsid w:val="00E12263"/>
    <w:rsid w:val="00E122EA"/>
    <w:rsid w:val="00E1574B"/>
    <w:rsid w:val="00E1612B"/>
    <w:rsid w:val="00E17C09"/>
    <w:rsid w:val="00E17C44"/>
    <w:rsid w:val="00E2033B"/>
    <w:rsid w:val="00E20E25"/>
    <w:rsid w:val="00E231B2"/>
    <w:rsid w:val="00E234EF"/>
    <w:rsid w:val="00E245C9"/>
    <w:rsid w:val="00E25FC3"/>
    <w:rsid w:val="00E26463"/>
    <w:rsid w:val="00E27A04"/>
    <w:rsid w:val="00E27EBB"/>
    <w:rsid w:val="00E32073"/>
    <w:rsid w:val="00E329DE"/>
    <w:rsid w:val="00E35B69"/>
    <w:rsid w:val="00E36CDE"/>
    <w:rsid w:val="00E402A1"/>
    <w:rsid w:val="00E41E34"/>
    <w:rsid w:val="00E42E36"/>
    <w:rsid w:val="00E43274"/>
    <w:rsid w:val="00E43682"/>
    <w:rsid w:val="00E43B39"/>
    <w:rsid w:val="00E440F5"/>
    <w:rsid w:val="00E45A36"/>
    <w:rsid w:val="00E464B7"/>
    <w:rsid w:val="00E46D32"/>
    <w:rsid w:val="00E51803"/>
    <w:rsid w:val="00E51887"/>
    <w:rsid w:val="00E536CE"/>
    <w:rsid w:val="00E547DE"/>
    <w:rsid w:val="00E555BE"/>
    <w:rsid w:val="00E56218"/>
    <w:rsid w:val="00E575F3"/>
    <w:rsid w:val="00E6015C"/>
    <w:rsid w:val="00E61CD4"/>
    <w:rsid w:val="00E62231"/>
    <w:rsid w:val="00E6379A"/>
    <w:rsid w:val="00E63E6F"/>
    <w:rsid w:val="00E646E7"/>
    <w:rsid w:val="00E66B6A"/>
    <w:rsid w:val="00E6799B"/>
    <w:rsid w:val="00E708E6"/>
    <w:rsid w:val="00E70AE2"/>
    <w:rsid w:val="00E71DD5"/>
    <w:rsid w:val="00E72C43"/>
    <w:rsid w:val="00E72F8A"/>
    <w:rsid w:val="00E73082"/>
    <w:rsid w:val="00E74203"/>
    <w:rsid w:val="00E76963"/>
    <w:rsid w:val="00E8117A"/>
    <w:rsid w:val="00E81A17"/>
    <w:rsid w:val="00E830BF"/>
    <w:rsid w:val="00E86287"/>
    <w:rsid w:val="00E9020B"/>
    <w:rsid w:val="00E90D68"/>
    <w:rsid w:val="00E91F0E"/>
    <w:rsid w:val="00E91F59"/>
    <w:rsid w:val="00E92B6A"/>
    <w:rsid w:val="00E9341A"/>
    <w:rsid w:val="00E93553"/>
    <w:rsid w:val="00E960C5"/>
    <w:rsid w:val="00EA03FA"/>
    <w:rsid w:val="00EA1CDC"/>
    <w:rsid w:val="00EA3014"/>
    <w:rsid w:val="00EA309E"/>
    <w:rsid w:val="00EA33FE"/>
    <w:rsid w:val="00EA4912"/>
    <w:rsid w:val="00EA5471"/>
    <w:rsid w:val="00EA686C"/>
    <w:rsid w:val="00EB18C2"/>
    <w:rsid w:val="00EB24D2"/>
    <w:rsid w:val="00EB36AF"/>
    <w:rsid w:val="00EB3DAB"/>
    <w:rsid w:val="00EB540E"/>
    <w:rsid w:val="00EB5B11"/>
    <w:rsid w:val="00EB6087"/>
    <w:rsid w:val="00EC0488"/>
    <w:rsid w:val="00EC0AC7"/>
    <w:rsid w:val="00EC1786"/>
    <w:rsid w:val="00EC227E"/>
    <w:rsid w:val="00EC41D7"/>
    <w:rsid w:val="00EC553E"/>
    <w:rsid w:val="00EC5773"/>
    <w:rsid w:val="00EC5F32"/>
    <w:rsid w:val="00EC616F"/>
    <w:rsid w:val="00EC6177"/>
    <w:rsid w:val="00EC623D"/>
    <w:rsid w:val="00EC70AD"/>
    <w:rsid w:val="00ED18A3"/>
    <w:rsid w:val="00ED20D2"/>
    <w:rsid w:val="00ED4F3D"/>
    <w:rsid w:val="00ED68A6"/>
    <w:rsid w:val="00ED71CC"/>
    <w:rsid w:val="00EE0278"/>
    <w:rsid w:val="00EE0FE2"/>
    <w:rsid w:val="00EE1EA5"/>
    <w:rsid w:val="00EE3310"/>
    <w:rsid w:val="00EE3585"/>
    <w:rsid w:val="00EE3B10"/>
    <w:rsid w:val="00EE3C8E"/>
    <w:rsid w:val="00EE514A"/>
    <w:rsid w:val="00EE6FE6"/>
    <w:rsid w:val="00EF0147"/>
    <w:rsid w:val="00EF280D"/>
    <w:rsid w:val="00EF2B47"/>
    <w:rsid w:val="00EF4AFD"/>
    <w:rsid w:val="00EF4D1C"/>
    <w:rsid w:val="00EF4FDE"/>
    <w:rsid w:val="00EF514A"/>
    <w:rsid w:val="00EF5268"/>
    <w:rsid w:val="00EF5D1D"/>
    <w:rsid w:val="00EF796B"/>
    <w:rsid w:val="00EF7EE6"/>
    <w:rsid w:val="00F00E97"/>
    <w:rsid w:val="00F01307"/>
    <w:rsid w:val="00F01A6B"/>
    <w:rsid w:val="00F01E08"/>
    <w:rsid w:val="00F02276"/>
    <w:rsid w:val="00F03588"/>
    <w:rsid w:val="00F0412F"/>
    <w:rsid w:val="00F0421C"/>
    <w:rsid w:val="00F042DB"/>
    <w:rsid w:val="00F0785D"/>
    <w:rsid w:val="00F10546"/>
    <w:rsid w:val="00F118B6"/>
    <w:rsid w:val="00F11BC9"/>
    <w:rsid w:val="00F13078"/>
    <w:rsid w:val="00F13CBB"/>
    <w:rsid w:val="00F13E70"/>
    <w:rsid w:val="00F147A9"/>
    <w:rsid w:val="00F15830"/>
    <w:rsid w:val="00F15903"/>
    <w:rsid w:val="00F17142"/>
    <w:rsid w:val="00F172FD"/>
    <w:rsid w:val="00F176D7"/>
    <w:rsid w:val="00F227A9"/>
    <w:rsid w:val="00F2287F"/>
    <w:rsid w:val="00F25533"/>
    <w:rsid w:val="00F27633"/>
    <w:rsid w:val="00F30592"/>
    <w:rsid w:val="00F315F8"/>
    <w:rsid w:val="00F35449"/>
    <w:rsid w:val="00F35A51"/>
    <w:rsid w:val="00F36186"/>
    <w:rsid w:val="00F37F6B"/>
    <w:rsid w:val="00F40485"/>
    <w:rsid w:val="00F40B52"/>
    <w:rsid w:val="00F41ED9"/>
    <w:rsid w:val="00F41FB5"/>
    <w:rsid w:val="00F435A6"/>
    <w:rsid w:val="00F43DFD"/>
    <w:rsid w:val="00F441EC"/>
    <w:rsid w:val="00F462C1"/>
    <w:rsid w:val="00F50141"/>
    <w:rsid w:val="00F51CE8"/>
    <w:rsid w:val="00F52764"/>
    <w:rsid w:val="00F546D9"/>
    <w:rsid w:val="00F55061"/>
    <w:rsid w:val="00F572AD"/>
    <w:rsid w:val="00F6281E"/>
    <w:rsid w:val="00F62E3E"/>
    <w:rsid w:val="00F65640"/>
    <w:rsid w:val="00F65644"/>
    <w:rsid w:val="00F6724B"/>
    <w:rsid w:val="00F70D6E"/>
    <w:rsid w:val="00F71809"/>
    <w:rsid w:val="00F71DA0"/>
    <w:rsid w:val="00F7292D"/>
    <w:rsid w:val="00F72949"/>
    <w:rsid w:val="00F735AF"/>
    <w:rsid w:val="00F818A9"/>
    <w:rsid w:val="00F83175"/>
    <w:rsid w:val="00F847A4"/>
    <w:rsid w:val="00F847A6"/>
    <w:rsid w:val="00F9469E"/>
    <w:rsid w:val="00F94C07"/>
    <w:rsid w:val="00FA0B40"/>
    <w:rsid w:val="00FA126B"/>
    <w:rsid w:val="00FA36D9"/>
    <w:rsid w:val="00FA3AC9"/>
    <w:rsid w:val="00FA4293"/>
    <w:rsid w:val="00FA4D1C"/>
    <w:rsid w:val="00FA4E02"/>
    <w:rsid w:val="00FA5481"/>
    <w:rsid w:val="00FA6A54"/>
    <w:rsid w:val="00FA7530"/>
    <w:rsid w:val="00FB029B"/>
    <w:rsid w:val="00FB0B27"/>
    <w:rsid w:val="00FB20E4"/>
    <w:rsid w:val="00FB29E7"/>
    <w:rsid w:val="00FB36F2"/>
    <w:rsid w:val="00FB4CA0"/>
    <w:rsid w:val="00FB5E5C"/>
    <w:rsid w:val="00FB6D5B"/>
    <w:rsid w:val="00FC2F1C"/>
    <w:rsid w:val="00FC3C74"/>
    <w:rsid w:val="00FC4447"/>
    <w:rsid w:val="00FC46A9"/>
    <w:rsid w:val="00FC4C52"/>
    <w:rsid w:val="00FD0159"/>
    <w:rsid w:val="00FD044C"/>
    <w:rsid w:val="00FD05C9"/>
    <w:rsid w:val="00FD1C24"/>
    <w:rsid w:val="00FD3249"/>
    <w:rsid w:val="00FD36EC"/>
    <w:rsid w:val="00FD47DB"/>
    <w:rsid w:val="00FD7057"/>
    <w:rsid w:val="00FE01CE"/>
    <w:rsid w:val="00FE03D9"/>
    <w:rsid w:val="00FE0D21"/>
    <w:rsid w:val="00FE33CB"/>
    <w:rsid w:val="00FE38B7"/>
    <w:rsid w:val="00FE4D56"/>
    <w:rsid w:val="00FE4F3C"/>
    <w:rsid w:val="00FE547C"/>
    <w:rsid w:val="00FE6C19"/>
    <w:rsid w:val="00FE6F44"/>
    <w:rsid w:val="00FE7287"/>
    <w:rsid w:val="00FE7FAF"/>
    <w:rsid w:val="00FF5051"/>
    <w:rsid w:val="00FF6621"/>
    <w:rsid w:val="00FF6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FC3A36"/>
  <w14:defaultImageDpi w14:val="96"/>
  <w15:docId w15:val="{DD7A3BD1-2C67-4CE7-99AE-1AB323BC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5">
    <w:lsdException w:name="Normal" w:qFormat="1"/>
    <w:lsdException w:name="heading 1" w:uiPriority="3" w:qFormat="1"/>
    <w:lsdException w:name="heading 2" w:uiPriority="4" w:qFormat="1"/>
    <w:lsdException w:name="heading 3" w:uiPriority="4" w:qFormat="1"/>
    <w:lsdException w:name="heading 4" w:uiPriority="4" w:qFormat="1"/>
    <w:lsdException w:name="heading 5" w:uiPriority="4"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3"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sid w:val="00C5210F"/>
    <w:rPr>
      <w:rFonts w:ascii="Times New Roman" w:hAnsi="Times New Roman" w:cs="Times New Roman"/>
      <w:sz w:val="24"/>
      <w:szCs w:val="24"/>
    </w:rPr>
  </w:style>
  <w:style w:type="paragraph" w:styleId="Heading1">
    <w:name w:val="heading 1"/>
    <w:aliases w:val="ChapterTitle"/>
    <w:basedOn w:val="Normal"/>
    <w:next w:val="BodyText"/>
    <w:link w:val="Heading1Char"/>
    <w:uiPriority w:val="3"/>
    <w:qFormat/>
    <w:rsid w:val="00A52D32"/>
    <w:pPr>
      <w:keepNext/>
      <w:numPr>
        <w:numId w:val="2"/>
      </w:numPr>
      <w:pBdr>
        <w:bottom w:val="single" w:sz="4" w:space="6" w:color="auto"/>
      </w:pBdr>
      <w:spacing w:before="720" w:after="720"/>
      <w:outlineLvl w:val="0"/>
    </w:pPr>
    <w:rPr>
      <w:rFonts w:ascii="Arial" w:hAnsi="Arial" w:cs="Arial"/>
      <w:kern w:val="32"/>
      <w:sz w:val="52"/>
      <w:szCs w:val="30"/>
    </w:rPr>
  </w:style>
  <w:style w:type="paragraph" w:styleId="Heading2">
    <w:name w:val="heading 2"/>
    <w:aliases w:val="Head 1"/>
    <w:basedOn w:val="Normal"/>
    <w:next w:val="BodyText"/>
    <w:link w:val="Heading2Char"/>
    <w:uiPriority w:val="4"/>
    <w:qFormat/>
    <w:rsid w:val="0024796A"/>
    <w:pPr>
      <w:keepNext/>
      <w:numPr>
        <w:ilvl w:val="1"/>
        <w:numId w:val="2"/>
      </w:numPr>
      <w:spacing w:before="240" w:after="120"/>
      <w:outlineLvl w:val="1"/>
    </w:pPr>
    <w:rPr>
      <w:rFonts w:ascii="Arial" w:hAnsi="Arial" w:cs="Arial"/>
      <w:b/>
      <w:bCs/>
      <w:iCs/>
      <w:sz w:val="32"/>
      <w:szCs w:val="26"/>
    </w:rPr>
  </w:style>
  <w:style w:type="paragraph" w:styleId="Heading3">
    <w:name w:val="heading 3"/>
    <w:aliases w:val="Head 2"/>
    <w:basedOn w:val="Normal"/>
    <w:next w:val="BodyText"/>
    <w:link w:val="Heading3Char"/>
    <w:uiPriority w:val="4"/>
    <w:qFormat/>
    <w:rsid w:val="0024796A"/>
    <w:pPr>
      <w:keepNext/>
      <w:numPr>
        <w:ilvl w:val="2"/>
        <w:numId w:val="2"/>
      </w:numPr>
      <w:spacing w:before="240" w:after="120"/>
      <w:outlineLvl w:val="2"/>
    </w:pPr>
    <w:rPr>
      <w:rFonts w:ascii="Arial" w:hAnsi="Arial" w:cs="Arial"/>
      <w:b/>
      <w:bCs/>
      <w:sz w:val="28"/>
      <w:szCs w:val="26"/>
    </w:rPr>
  </w:style>
  <w:style w:type="paragraph" w:styleId="Heading4">
    <w:name w:val="heading 4"/>
    <w:aliases w:val="Head 3"/>
    <w:basedOn w:val="Normal"/>
    <w:next w:val="Normal"/>
    <w:link w:val="Heading4Char"/>
    <w:uiPriority w:val="4"/>
    <w:qFormat/>
    <w:rsid w:val="00097AE9"/>
    <w:pPr>
      <w:keepNext/>
      <w:numPr>
        <w:ilvl w:val="3"/>
        <w:numId w:val="2"/>
      </w:numPr>
      <w:spacing w:before="240" w:after="120"/>
      <w:outlineLvl w:val="3"/>
    </w:pPr>
    <w:rPr>
      <w:rFonts w:ascii="Arial" w:hAnsi="Arial"/>
      <w:b/>
      <w:bCs/>
      <w:szCs w:val="28"/>
    </w:rPr>
  </w:style>
  <w:style w:type="paragraph" w:styleId="Heading5">
    <w:name w:val="heading 5"/>
    <w:aliases w:val="Head 4"/>
    <w:basedOn w:val="Normal"/>
    <w:next w:val="Normal"/>
    <w:link w:val="Heading5Char"/>
    <w:uiPriority w:val="4"/>
    <w:qFormat/>
    <w:rsid w:val="00097AE9"/>
    <w:pPr>
      <w:numPr>
        <w:ilvl w:val="4"/>
        <w:numId w:val="2"/>
      </w:numPr>
      <w:spacing w:before="240" w:after="120"/>
      <w:outlineLvl w:val="4"/>
    </w:pPr>
    <w:rPr>
      <w:rFonts w:ascii="Arial" w:hAnsi="Arial"/>
      <w:b/>
      <w:bCs/>
      <w:iCs/>
      <w:sz w:val="20"/>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3"/>
    <w:rsid w:val="00C8770D"/>
    <w:pPr>
      <w:spacing w:after="240"/>
      <w:ind w:left="562"/>
    </w:pPr>
    <w:rPr>
      <w:sz w:val="20"/>
    </w:rPr>
  </w:style>
  <w:style w:type="character" w:customStyle="1" w:styleId="BodyTextChar">
    <w:name w:val="Body Text Char"/>
    <w:link w:val="BodyText"/>
    <w:uiPriority w:val="3"/>
    <w:locked/>
    <w:rsid w:val="00152938"/>
    <w:rPr>
      <w:rFonts w:ascii="Times New Roman" w:hAnsi="Times New Roman" w:cs="Times New Roman"/>
      <w:szCs w:val="24"/>
    </w:rPr>
  </w:style>
  <w:style w:type="character" w:customStyle="1" w:styleId="Heading1Char">
    <w:name w:val="Heading 1 Char"/>
    <w:aliases w:val="ChapterTitle Char"/>
    <w:link w:val="Heading1"/>
    <w:uiPriority w:val="3"/>
    <w:locked/>
    <w:rsid w:val="00A52D32"/>
    <w:rPr>
      <w:rFonts w:ascii="Arial" w:hAnsi="Arial" w:cs="Arial"/>
      <w:kern w:val="32"/>
      <w:sz w:val="52"/>
      <w:szCs w:val="30"/>
    </w:rPr>
  </w:style>
  <w:style w:type="character" w:customStyle="1" w:styleId="Heading2Char">
    <w:name w:val="Heading 2 Char"/>
    <w:aliases w:val="Head 1 Char"/>
    <w:link w:val="Heading2"/>
    <w:uiPriority w:val="4"/>
    <w:locked/>
    <w:rsid w:val="0024796A"/>
    <w:rPr>
      <w:rFonts w:ascii="Arial" w:hAnsi="Arial" w:cs="Arial"/>
      <w:b/>
      <w:bCs/>
      <w:iCs/>
      <w:sz w:val="32"/>
      <w:szCs w:val="26"/>
    </w:rPr>
  </w:style>
  <w:style w:type="character" w:customStyle="1" w:styleId="Heading3Char">
    <w:name w:val="Heading 3 Char"/>
    <w:aliases w:val="Head 2 Char"/>
    <w:link w:val="Heading3"/>
    <w:uiPriority w:val="4"/>
    <w:locked/>
    <w:rsid w:val="0024796A"/>
    <w:rPr>
      <w:rFonts w:ascii="Arial" w:hAnsi="Arial" w:cs="Arial"/>
      <w:b/>
      <w:bCs/>
      <w:sz w:val="28"/>
      <w:szCs w:val="26"/>
    </w:rPr>
  </w:style>
  <w:style w:type="character" w:customStyle="1" w:styleId="Heading4Char">
    <w:name w:val="Heading 4 Char"/>
    <w:aliases w:val="Head 3 Char"/>
    <w:link w:val="Heading4"/>
    <w:uiPriority w:val="4"/>
    <w:locked/>
    <w:rsid w:val="00097AE9"/>
    <w:rPr>
      <w:rFonts w:ascii="Arial" w:hAnsi="Arial" w:cs="Times New Roman"/>
      <w:b/>
      <w:bCs/>
      <w:sz w:val="24"/>
      <w:szCs w:val="28"/>
    </w:rPr>
  </w:style>
  <w:style w:type="character" w:customStyle="1" w:styleId="Heading5Char">
    <w:name w:val="Heading 5 Char"/>
    <w:aliases w:val="Head 4 Char"/>
    <w:link w:val="Heading5"/>
    <w:uiPriority w:val="4"/>
    <w:locked/>
    <w:rsid w:val="00097AE9"/>
    <w:rPr>
      <w:rFonts w:ascii="Arial" w:hAnsi="Arial" w:cs="Times New Roman"/>
      <w:b/>
      <w:bCs/>
      <w:iCs/>
      <w:szCs w:val="26"/>
    </w:rPr>
  </w:style>
  <w:style w:type="character" w:customStyle="1" w:styleId="Heading6Char">
    <w:name w:val="Heading 6 Char"/>
    <w:link w:val="Heading6"/>
    <w:uiPriority w:val="99"/>
    <w:locked/>
    <w:rPr>
      <w:rFonts w:ascii="Times New Roman" w:hAnsi="Times New Roman" w:cs="Times New Roman"/>
      <w:b/>
      <w:bCs/>
      <w:sz w:val="22"/>
      <w:szCs w:val="22"/>
    </w:rPr>
  </w:style>
  <w:style w:type="character" w:customStyle="1" w:styleId="Heading7Char">
    <w:name w:val="Heading 7 Char"/>
    <w:link w:val="Heading7"/>
    <w:uiPriority w:val="99"/>
    <w:locked/>
    <w:rPr>
      <w:rFonts w:ascii="Times New Roman" w:hAnsi="Times New Roman" w:cs="Times New Roman"/>
      <w:sz w:val="24"/>
      <w:szCs w:val="24"/>
    </w:rPr>
  </w:style>
  <w:style w:type="character" w:customStyle="1" w:styleId="Heading8Char">
    <w:name w:val="Heading 8 Char"/>
    <w:link w:val="Heading8"/>
    <w:uiPriority w:val="99"/>
    <w:locked/>
    <w:rPr>
      <w:rFonts w:ascii="Times New Roman" w:hAnsi="Times New Roman" w:cs="Times New Roman"/>
      <w:i/>
      <w:iCs/>
      <w:sz w:val="24"/>
      <w:szCs w:val="24"/>
    </w:rPr>
  </w:style>
  <w:style w:type="character" w:customStyle="1" w:styleId="Heading9Char">
    <w:name w:val="Heading 9 Char"/>
    <w:link w:val="Heading9"/>
    <w:uiPriority w:val="99"/>
    <w:locked/>
    <w:rPr>
      <w:rFonts w:ascii="Arial" w:hAnsi="Arial" w:cs="Arial"/>
      <w:sz w:val="22"/>
      <w:szCs w:val="22"/>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paragraph" w:styleId="BlockText">
    <w:name w:val="Block Text"/>
    <w:basedOn w:val="Normal"/>
    <w:uiPriority w:val="99"/>
    <w:pPr>
      <w:spacing w:after="120"/>
      <w:ind w:left="1440" w:right="1440"/>
    </w:p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link w:val="BodyText2"/>
    <w:uiPriority w:val="99"/>
    <w:semiHidden/>
    <w:locked/>
    <w:rPr>
      <w:rFonts w:ascii="Times New Roman" w:hAnsi="Times New Roman" w:cs="Times New Roman"/>
      <w:sz w:val="24"/>
      <w:szCs w:val="24"/>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link w:val="BodyText3"/>
    <w:uiPriority w:val="99"/>
    <w:semiHidden/>
    <w:locked/>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link w:val="BodyTextFirstIndent"/>
    <w:uiPriority w:val="99"/>
    <w:semiHidden/>
    <w:locked/>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link w:val="BodyTextIndent"/>
    <w:uiPriority w:val="99"/>
    <w:semiHidden/>
    <w:locked/>
    <w:rPr>
      <w:rFonts w:ascii="Times New Roman" w:hAnsi="Times New Roman" w:cs="Times New Roman"/>
      <w:sz w:val="24"/>
      <w:szCs w:val="24"/>
    </w:rPr>
  </w:style>
  <w:style w:type="paragraph" w:styleId="BodyTextFirstIndent2">
    <w:name w:val="Body Text First Indent 2"/>
    <w:basedOn w:val="BodyText2"/>
    <w:link w:val="BodyTextFirstIndent2Char"/>
    <w:uiPriority w:val="99"/>
    <w:pPr>
      <w:spacing w:line="240" w:lineRule="auto"/>
      <w:ind w:left="360" w:firstLine="210"/>
    </w:pPr>
  </w:style>
  <w:style w:type="character" w:customStyle="1" w:styleId="BodyTextFirstIndent2Char">
    <w:name w:val="Body Text First Indent 2 Char"/>
    <w:link w:val="BodyTextFirstIndent2"/>
    <w:uiPriority w:val="99"/>
    <w:semiHidden/>
    <w:locked/>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link w:val="BodyTextIndent2"/>
    <w:uiPriority w:val="99"/>
    <w:semiHidden/>
    <w:locked/>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link w:val="BodyTextIndent3"/>
    <w:uiPriority w:val="99"/>
    <w:semiHidden/>
    <w:locked/>
    <w:rPr>
      <w:rFonts w:ascii="Times New Roman" w:hAnsi="Times New Roman" w:cs="Times New Roman"/>
      <w:sz w:val="16"/>
      <w:szCs w:val="16"/>
    </w:rPr>
  </w:style>
  <w:style w:type="paragraph" w:styleId="Caption">
    <w:name w:val="caption"/>
    <w:basedOn w:val="Normal"/>
    <w:next w:val="Normal"/>
    <w:uiPriority w:val="8"/>
    <w:qFormat/>
    <w:rsid w:val="00C8770D"/>
    <w:pPr>
      <w:spacing w:before="120" w:after="120"/>
      <w:ind w:left="648"/>
    </w:pPr>
    <w:rPr>
      <w:rFonts w:ascii="Arial" w:hAnsi="Arial"/>
      <w:b/>
      <w:bCs/>
      <w:sz w:val="20"/>
      <w:szCs w:val="20"/>
    </w:rPr>
  </w:style>
  <w:style w:type="paragraph" w:styleId="Closing">
    <w:name w:val="Closing"/>
    <w:basedOn w:val="Normal"/>
    <w:link w:val="ClosingChar"/>
    <w:uiPriority w:val="99"/>
    <w:pPr>
      <w:ind w:left="4320"/>
    </w:pPr>
  </w:style>
  <w:style w:type="character" w:customStyle="1" w:styleId="ClosingChar">
    <w:name w:val="Closing Char"/>
    <w:link w:val="Closing"/>
    <w:uiPriority w:val="99"/>
    <w:semiHidden/>
    <w:locked/>
    <w:rPr>
      <w:rFonts w:ascii="Times New Roman" w:hAnsi="Times New Roman" w:cs="Times New Roman"/>
      <w:sz w:val="24"/>
      <w:szCs w:val="24"/>
    </w:rPr>
  </w:style>
  <w:style w:type="character" w:styleId="CommentReference">
    <w:name w:val="annotation reference"/>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link w:val="CommentText"/>
    <w:uiPriority w:val="99"/>
    <w:semiHidden/>
    <w:locke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locked/>
    <w:rPr>
      <w:rFonts w:ascii="Times New Roman" w:hAnsi="Times New Roman" w:cs="Times New Roman"/>
      <w:b/>
      <w:bCs/>
      <w:sz w:val="20"/>
      <w:szCs w:val="20"/>
    </w:rPr>
  </w:style>
  <w:style w:type="paragraph" w:styleId="Date">
    <w:name w:val="Date"/>
    <w:basedOn w:val="Normal"/>
    <w:next w:val="Normal"/>
    <w:link w:val="DateChar"/>
    <w:uiPriority w:val="99"/>
  </w:style>
  <w:style w:type="character" w:customStyle="1" w:styleId="DateChar">
    <w:name w:val="Date Char"/>
    <w:link w:val="Date"/>
    <w:uiPriority w:val="99"/>
    <w:semiHidden/>
    <w:locked/>
    <w:rPr>
      <w:rFonts w:ascii="Times New Roman" w:hAnsi="Times New Roman" w:cs="Times New Roman"/>
      <w:sz w:val="24"/>
      <w:szCs w:val="24"/>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link w:val="DocumentMap"/>
    <w:uiPriority w:val="99"/>
    <w:semiHidden/>
    <w:locked/>
    <w:rPr>
      <w:rFonts w:ascii="Tahoma" w:hAnsi="Tahoma" w:cs="Tahoma"/>
      <w:sz w:val="16"/>
      <w:szCs w:val="16"/>
    </w:rPr>
  </w:style>
  <w:style w:type="paragraph" w:styleId="E-mailSignature">
    <w:name w:val="E-mail Signature"/>
    <w:basedOn w:val="Normal"/>
    <w:link w:val="E-mailSignatureChar"/>
    <w:uiPriority w:val="99"/>
  </w:style>
  <w:style w:type="character" w:customStyle="1" w:styleId="E-mailSignatureChar">
    <w:name w:val="E-mail Signature Char"/>
    <w:link w:val="E-mailSignature"/>
    <w:uiPriority w:val="99"/>
    <w:semiHidden/>
    <w:locked/>
    <w:rPr>
      <w:rFonts w:ascii="Times New Roman" w:hAnsi="Times New Roman" w:cs="Times New Roman"/>
      <w:sz w:val="24"/>
      <w:szCs w:val="24"/>
    </w:rPr>
  </w:style>
  <w:style w:type="character" w:styleId="Emphasis">
    <w:name w:val="Emphasis"/>
    <w:uiPriority w:val="99"/>
    <w:qFormat/>
    <w:rPr>
      <w:rFonts w:cs="Times New Roman"/>
      <w:i/>
      <w:iCs/>
    </w:rPr>
  </w:style>
  <w:style w:type="character" w:styleId="EndnoteReference">
    <w:name w:val="endnote reference"/>
    <w:uiPriority w:val="99"/>
    <w:semiHidden/>
    <w:rPr>
      <w:rFonts w:cs="Times New Roman"/>
      <w:vertAlign w:val="superscript"/>
    </w:rPr>
  </w:style>
  <w:style w:type="paragraph" w:styleId="EndnoteText">
    <w:name w:val="endnote text"/>
    <w:basedOn w:val="Normal"/>
    <w:link w:val="EndnoteTextChar"/>
    <w:uiPriority w:val="99"/>
    <w:semiHidden/>
    <w:rPr>
      <w:sz w:val="20"/>
      <w:szCs w:val="20"/>
    </w:rPr>
  </w:style>
  <w:style w:type="character" w:customStyle="1" w:styleId="EndnoteTextChar">
    <w:name w:val="Endnote Text Char"/>
    <w:link w:val="EndnoteText"/>
    <w:uiPriority w:val="99"/>
    <w:semiHidden/>
    <w:locked/>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Pr>
      <w:rFonts w:ascii="Arial" w:hAnsi="Arial" w:cs="Arial"/>
      <w:sz w:val="20"/>
      <w:szCs w:val="20"/>
    </w:rPr>
  </w:style>
  <w:style w:type="character" w:styleId="FollowedHyperlink">
    <w:name w:val="FollowedHyperlink"/>
    <w:uiPriority w:val="99"/>
    <w:rPr>
      <w:rFonts w:cs="Times New Roman"/>
      <w:color w:val="800080"/>
      <w:u w:val="single"/>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locked/>
    <w:rPr>
      <w:rFonts w:ascii="Times New Roman" w:hAnsi="Times New Roman" w:cs="Times New Roman"/>
      <w:sz w:val="24"/>
      <w:szCs w:val="24"/>
    </w:rPr>
  </w:style>
  <w:style w:type="character" w:styleId="FootnoteReference">
    <w:name w:val="footnote reference"/>
    <w:uiPriority w:val="99"/>
    <w:semiHidden/>
    <w:rPr>
      <w:rFonts w:cs="Times New Roman"/>
      <w:vertAlign w:val="superscript"/>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link w:val="FootnoteText"/>
    <w:uiPriority w:val="99"/>
    <w:semiHidden/>
    <w:locked/>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locked/>
    <w:rPr>
      <w:rFonts w:ascii="Times New Roman" w:hAnsi="Times New Roman" w:cs="Times New Roman"/>
      <w:sz w:val="24"/>
      <w:szCs w:val="24"/>
    </w:rPr>
  </w:style>
  <w:style w:type="character" w:styleId="HTMLAcronym">
    <w:name w:val="HTML Acronym"/>
    <w:uiPriority w:val="99"/>
    <w:rPr>
      <w:rFonts w:cs="Times New Roman"/>
    </w:rPr>
  </w:style>
  <w:style w:type="paragraph" w:styleId="HTMLAddress">
    <w:name w:val="HTML Address"/>
    <w:basedOn w:val="Normal"/>
    <w:link w:val="HTMLAddressChar"/>
    <w:uiPriority w:val="99"/>
    <w:rPr>
      <w:i/>
      <w:iCs/>
    </w:rPr>
  </w:style>
  <w:style w:type="character" w:customStyle="1" w:styleId="HTMLAddressChar">
    <w:name w:val="HTML Address Char"/>
    <w:link w:val="HTMLAddress"/>
    <w:uiPriority w:val="99"/>
    <w:semiHidden/>
    <w:locked/>
    <w:rPr>
      <w:rFonts w:ascii="Times New Roman" w:hAnsi="Times New Roman" w:cs="Times New Roman"/>
      <w:i/>
      <w:iCs/>
      <w:sz w:val="24"/>
      <w:szCs w:val="24"/>
    </w:rPr>
  </w:style>
  <w:style w:type="character" w:styleId="HTMLCite">
    <w:name w:val="HTML Cite"/>
    <w:uiPriority w:val="99"/>
    <w:rPr>
      <w:rFonts w:cs="Times New Roman"/>
      <w:i/>
      <w:iCs/>
    </w:rPr>
  </w:style>
  <w:style w:type="character" w:styleId="HTMLCode">
    <w:name w:val="HTML Code"/>
    <w:uiPriority w:val="99"/>
    <w:rPr>
      <w:rFonts w:ascii="Courier New" w:hAnsi="Courier New" w:cs="Courier New"/>
      <w:sz w:val="20"/>
      <w:szCs w:val="20"/>
    </w:rPr>
  </w:style>
  <w:style w:type="character" w:styleId="HTMLDefinition">
    <w:name w:val="HTML Definition"/>
    <w:uiPriority w:val="99"/>
    <w:rPr>
      <w:rFonts w:cs="Times New Roman"/>
      <w:i/>
      <w:iCs/>
    </w:rPr>
  </w:style>
  <w:style w:type="character" w:styleId="HTMLKeyboard">
    <w:name w:val="HTML Keyboard"/>
    <w:uiPriority w:val="99"/>
    <w:rPr>
      <w:rFonts w:ascii="Courier New" w:hAnsi="Courier New" w:cs="Courier New"/>
      <w:sz w:val="20"/>
      <w:szCs w:val="20"/>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link w:val="HTMLPreformatted"/>
    <w:uiPriority w:val="99"/>
    <w:semiHidden/>
    <w:locked/>
    <w:rPr>
      <w:rFonts w:ascii="Courier New" w:hAnsi="Courier New" w:cs="Courier New"/>
      <w:sz w:val="20"/>
      <w:szCs w:val="20"/>
    </w:rPr>
  </w:style>
  <w:style w:type="character" w:styleId="HTMLSample">
    <w:name w:val="HTML Sample"/>
    <w:uiPriority w:val="99"/>
    <w:rPr>
      <w:rFonts w:ascii="Courier New" w:hAnsi="Courier New" w:cs="Courier New"/>
    </w:rPr>
  </w:style>
  <w:style w:type="character" w:styleId="HTMLTypewriter">
    <w:name w:val="HTML Typewriter"/>
    <w:uiPriority w:val="99"/>
    <w:rPr>
      <w:rFonts w:ascii="Courier New" w:hAnsi="Courier New" w:cs="Courier New"/>
      <w:sz w:val="20"/>
      <w:szCs w:val="20"/>
    </w:rPr>
  </w:style>
  <w:style w:type="character" w:styleId="HTMLVariable">
    <w:name w:val="HTML Variable"/>
    <w:uiPriority w:val="99"/>
    <w:rPr>
      <w:rFonts w:cs="Times New Roman"/>
      <w:i/>
      <w:iCs/>
    </w:rPr>
  </w:style>
  <w:style w:type="character" w:styleId="Hyperlink">
    <w:name w:val="Hyperlink"/>
    <w:uiPriority w:val="99"/>
    <w:rPr>
      <w:rFonts w:cs="Times New Roman"/>
      <w:color w:val="0000FF"/>
      <w:u w:val="single"/>
    </w:rPr>
  </w:style>
  <w:style w:type="paragraph" w:styleId="Index1">
    <w:name w:val="index 1"/>
    <w:basedOn w:val="Normal"/>
    <w:next w:val="Normal"/>
    <w:autoRedefine/>
    <w:uiPriority w:val="99"/>
    <w:semiHidden/>
    <w:pPr>
      <w:ind w:left="240" w:hanging="240"/>
    </w:pPr>
  </w:style>
  <w:style w:type="paragraph" w:styleId="Index2">
    <w:name w:val="index 2"/>
    <w:basedOn w:val="Normal"/>
    <w:next w:val="Normal"/>
    <w:autoRedefine/>
    <w:uiPriority w:val="99"/>
    <w:semiHidden/>
    <w:pPr>
      <w:ind w:left="480" w:hanging="240"/>
    </w:pPr>
  </w:style>
  <w:style w:type="paragraph" w:styleId="Index3">
    <w:name w:val="index 3"/>
    <w:basedOn w:val="Normal"/>
    <w:next w:val="Normal"/>
    <w:autoRedefine/>
    <w:uiPriority w:val="99"/>
    <w:semiHidden/>
    <w:pPr>
      <w:ind w:left="720" w:hanging="240"/>
    </w:pPr>
  </w:style>
  <w:style w:type="paragraph" w:styleId="Index4">
    <w:name w:val="index 4"/>
    <w:basedOn w:val="Normal"/>
    <w:next w:val="Normal"/>
    <w:autoRedefine/>
    <w:uiPriority w:val="99"/>
    <w:semiHidden/>
    <w:pPr>
      <w:ind w:left="960" w:hanging="240"/>
    </w:pPr>
  </w:style>
  <w:style w:type="paragraph" w:styleId="Index5">
    <w:name w:val="index 5"/>
    <w:basedOn w:val="Normal"/>
    <w:next w:val="Normal"/>
    <w:autoRedefine/>
    <w:uiPriority w:val="99"/>
    <w:semiHidden/>
    <w:pPr>
      <w:ind w:left="1200" w:hanging="240"/>
    </w:pPr>
  </w:style>
  <w:style w:type="paragraph" w:styleId="Index6">
    <w:name w:val="index 6"/>
    <w:basedOn w:val="Normal"/>
    <w:next w:val="Normal"/>
    <w:autoRedefine/>
    <w:uiPriority w:val="99"/>
    <w:semiHidden/>
    <w:pPr>
      <w:ind w:left="1440" w:hanging="240"/>
    </w:pPr>
  </w:style>
  <w:style w:type="paragraph" w:styleId="Index7">
    <w:name w:val="index 7"/>
    <w:basedOn w:val="Normal"/>
    <w:next w:val="Normal"/>
    <w:autoRedefine/>
    <w:uiPriority w:val="99"/>
    <w:semiHidden/>
    <w:pPr>
      <w:ind w:left="1680" w:hanging="240"/>
    </w:pPr>
  </w:style>
  <w:style w:type="paragraph" w:styleId="Index8">
    <w:name w:val="index 8"/>
    <w:basedOn w:val="Normal"/>
    <w:next w:val="Normal"/>
    <w:autoRedefine/>
    <w:uiPriority w:val="99"/>
    <w:semiHidden/>
    <w:pPr>
      <w:ind w:left="1920" w:hanging="240"/>
    </w:pPr>
  </w:style>
  <w:style w:type="paragraph" w:styleId="Index9">
    <w:name w:val="index 9"/>
    <w:basedOn w:val="Normal"/>
    <w:next w:val="Normal"/>
    <w:autoRedefine/>
    <w:uiPriority w:val="99"/>
    <w:semiHidden/>
    <w:pPr>
      <w:ind w:left="2160" w:hanging="240"/>
    </w:pPr>
  </w:style>
  <w:style w:type="paragraph" w:styleId="IndexHeading">
    <w:name w:val="index heading"/>
    <w:basedOn w:val="Normal"/>
    <w:next w:val="Index1"/>
    <w:uiPriority w:val="99"/>
    <w:semiHidden/>
    <w:rPr>
      <w:rFonts w:ascii="Arial" w:hAnsi="Arial" w:cs="Arial"/>
      <w:b/>
      <w:bCs/>
    </w:rPr>
  </w:style>
  <w:style w:type="character" w:styleId="LineNumber">
    <w:name w:val="line number"/>
    <w:uiPriority w:val="99"/>
    <w:rPr>
      <w:rFonts w:cs="Times New Roman"/>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rsid w:val="00721632"/>
    <w:pPr>
      <w:tabs>
        <w:tab w:val="num" w:pos="360"/>
        <w:tab w:val="num" w:pos="1440"/>
      </w:tabs>
      <w:spacing w:before="240"/>
      <w:ind w:left="360" w:hanging="360"/>
    </w:pPr>
  </w:style>
  <w:style w:type="paragraph" w:styleId="ListBullet2">
    <w:name w:val="List Bullet 2"/>
    <w:basedOn w:val="Normal"/>
    <w:autoRedefine/>
    <w:uiPriority w:val="99"/>
    <w:rsid w:val="004428F4"/>
    <w:pPr>
      <w:tabs>
        <w:tab w:val="num" w:pos="360"/>
        <w:tab w:val="num" w:pos="1800"/>
      </w:tabs>
      <w:ind w:left="360" w:hanging="360"/>
    </w:pPr>
  </w:style>
  <w:style w:type="paragraph" w:styleId="ListBullet3">
    <w:name w:val="List Bullet 3"/>
    <w:basedOn w:val="Normal"/>
    <w:autoRedefine/>
    <w:uiPriority w:val="99"/>
    <w:pPr>
      <w:tabs>
        <w:tab w:val="num" w:pos="1080"/>
      </w:tabs>
      <w:ind w:left="1080" w:hanging="360"/>
    </w:pPr>
  </w:style>
  <w:style w:type="paragraph" w:styleId="ListBullet4">
    <w:name w:val="List Bullet 4"/>
    <w:basedOn w:val="Normal"/>
    <w:autoRedefine/>
    <w:uiPriority w:val="99"/>
    <w:pPr>
      <w:tabs>
        <w:tab w:val="num" w:pos="720"/>
        <w:tab w:val="num" w:pos="1440"/>
      </w:tabs>
      <w:ind w:left="1440" w:hanging="360"/>
    </w:pPr>
  </w:style>
  <w:style w:type="paragraph" w:styleId="ListBullet5">
    <w:name w:val="List Bullet 5"/>
    <w:basedOn w:val="Normal"/>
    <w:autoRedefine/>
    <w:uiPriority w:val="99"/>
    <w:pPr>
      <w:tabs>
        <w:tab w:val="num" w:pos="1080"/>
        <w:tab w:val="num" w:pos="1800"/>
      </w:tabs>
      <w:ind w:left="1800" w:hanging="360"/>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tabs>
        <w:tab w:val="num" w:pos="360"/>
        <w:tab w:val="num" w:pos="1440"/>
      </w:tabs>
      <w:ind w:left="360" w:hanging="360"/>
    </w:pPr>
  </w:style>
  <w:style w:type="paragraph" w:styleId="ListNumber2">
    <w:name w:val="List Number 2"/>
    <w:basedOn w:val="Normal"/>
    <w:uiPriority w:val="99"/>
    <w:pPr>
      <w:tabs>
        <w:tab w:val="num" w:pos="1080"/>
        <w:tab w:val="num" w:pos="1800"/>
      </w:tabs>
      <w:ind w:left="1800" w:hanging="360"/>
    </w:pPr>
  </w:style>
  <w:style w:type="paragraph" w:styleId="ListNumber3">
    <w:name w:val="List Number 3"/>
    <w:basedOn w:val="Normal"/>
    <w:uiPriority w:val="99"/>
    <w:pPr>
      <w:tabs>
        <w:tab w:val="num" w:pos="1080"/>
        <w:tab w:val="num" w:pos="1800"/>
      </w:tabs>
      <w:ind w:left="1080" w:hanging="360"/>
    </w:pPr>
  </w:style>
  <w:style w:type="paragraph" w:styleId="ListNumber4">
    <w:name w:val="List Number 4"/>
    <w:basedOn w:val="Normal"/>
    <w:uiPriority w:val="99"/>
    <w:pPr>
      <w:tabs>
        <w:tab w:val="num" w:pos="1440"/>
      </w:tabs>
      <w:ind w:left="1440" w:hanging="360"/>
    </w:pPr>
  </w:style>
  <w:style w:type="paragraph" w:styleId="ListNumber5">
    <w:name w:val="List Number 5"/>
    <w:basedOn w:val="Normal"/>
    <w:uiPriority w:val="99"/>
    <w:pPr>
      <w:tabs>
        <w:tab w:val="num" w:pos="720"/>
        <w:tab w:val="num" w:pos="1800"/>
      </w:tabs>
      <w:ind w:left="1800" w:hanging="360"/>
    </w:pPr>
  </w:style>
  <w:style w:type="paragraph" w:styleId="MacroText">
    <w:name w:val="macro"/>
    <w:link w:val="MacroTextChar"/>
    <w:uiPriority w:val="99"/>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uiPriority w:val="99"/>
    <w:semiHidden/>
    <w:locked/>
    <w:rPr>
      <w:rFonts w:ascii="Courier New" w:hAnsi="Courier New" w:cs="Courier New"/>
      <w:lang w:val="en-US" w:eastAsia="en-US" w:bidi="ar-SA"/>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uiPriority w:val="99"/>
    <w:semiHidden/>
    <w:locked/>
    <w:rPr>
      <w:rFonts w:ascii="Cambria" w:hAnsi="Cambria" w:cs="Times New Roman"/>
      <w:sz w:val="24"/>
      <w:szCs w:val="24"/>
      <w:shd w:val="pct20" w:color="auto" w:fill="auto"/>
    </w:rPr>
  </w:style>
  <w:style w:type="paragraph" w:styleId="NormalWeb">
    <w:name w:val="Normal (Web)"/>
    <w:basedOn w:val="Normal"/>
    <w:uiPriority w:val="99"/>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link w:val="NoteHeading"/>
    <w:uiPriority w:val="99"/>
    <w:semiHidden/>
    <w:locked/>
    <w:rPr>
      <w:rFonts w:ascii="Times New Roman" w:hAnsi="Times New Roman" w:cs="Times New Roman"/>
      <w:sz w:val="24"/>
      <w:szCs w:val="24"/>
    </w:rPr>
  </w:style>
  <w:style w:type="character" w:styleId="PageNumber">
    <w:name w:val="page number"/>
    <w:uiPriority w:val="99"/>
    <w:rPr>
      <w:rFonts w:cs="Times New Roman"/>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link w:val="Salutation"/>
    <w:uiPriority w:val="99"/>
    <w:semiHidden/>
    <w:locked/>
    <w:rPr>
      <w:rFonts w:ascii="Times New Roman" w:hAnsi="Times New Roman" w:cs="Times New Roman"/>
      <w:sz w:val="24"/>
      <w:szCs w:val="24"/>
    </w:rPr>
  </w:style>
  <w:style w:type="paragraph" w:styleId="TableofAuthorities">
    <w:name w:val="table of authorities"/>
    <w:basedOn w:val="Normal"/>
    <w:next w:val="Normal"/>
    <w:uiPriority w:val="99"/>
    <w:semiHidden/>
    <w:pPr>
      <w:ind w:left="240" w:hanging="240"/>
    </w:pPr>
  </w:style>
  <w:style w:type="paragraph" w:styleId="TOAHeading">
    <w:name w:val="toa heading"/>
    <w:basedOn w:val="Normal"/>
    <w:next w:val="Normal"/>
    <w:uiPriority w:val="99"/>
    <w:semiHidden/>
    <w:pPr>
      <w:spacing w:before="120"/>
    </w:pPr>
    <w:rPr>
      <w:rFonts w:ascii="Arial" w:hAnsi="Arial" w:cs="Arial"/>
      <w:b/>
      <w:bCs/>
    </w:rPr>
  </w:style>
  <w:style w:type="paragraph" w:styleId="TOC1">
    <w:name w:val="toc 1"/>
    <w:basedOn w:val="Normal"/>
    <w:next w:val="Normal"/>
    <w:autoRedefine/>
    <w:uiPriority w:val="39"/>
    <w:qFormat/>
    <w:rsid w:val="007E2749"/>
    <w:pPr>
      <w:tabs>
        <w:tab w:val="right" w:pos="29"/>
        <w:tab w:val="left" w:pos="274"/>
        <w:tab w:val="right" w:leader="dot" w:pos="8311"/>
      </w:tabs>
    </w:pPr>
    <w:rPr>
      <w:noProof/>
      <w:sz w:val="20"/>
    </w:rPr>
  </w:style>
  <w:style w:type="paragraph" w:styleId="TOC2">
    <w:name w:val="toc 2"/>
    <w:basedOn w:val="Normal"/>
    <w:next w:val="Normal"/>
    <w:autoRedefine/>
    <w:uiPriority w:val="39"/>
    <w:qFormat/>
    <w:rsid w:val="00A4413A"/>
    <w:pPr>
      <w:tabs>
        <w:tab w:val="left" w:pos="720"/>
        <w:tab w:val="right" w:leader="dot" w:pos="8311"/>
      </w:tabs>
      <w:ind w:left="270"/>
    </w:pPr>
    <w:rPr>
      <w:noProof/>
      <w:sz w:val="20"/>
    </w:rPr>
  </w:style>
  <w:style w:type="paragraph" w:styleId="TOC3">
    <w:name w:val="toc 3"/>
    <w:basedOn w:val="Normal"/>
    <w:next w:val="Normal"/>
    <w:autoRedefine/>
    <w:uiPriority w:val="39"/>
    <w:qFormat/>
    <w:rsid w:val="00DC1CE2"/>
    <w:pPr>
      <w:tabs>
        <w:tab w:val="left" w:pos="1170"/>
        <w:tab w:val="right" w:leader="dot" w:pos="8311"/>
      </w:tabs>
      <w:ind w:left="540"/>
    </w:pPr>
    <w:rPr>
      <w:noProof/>
      <w:sz w:val="20"/>
    </w:rPr>
  </w:style>
  <w:style w:type="paragraph" w:styleId="TOC4">
    <w:name w:val="toc 4"/>
    <w:basedOn w:val="Normal"/>
    <w:next w:val="Normal"/>
    <w:autoRedefine/>
    <w:uiPriority w:val="39"/>
    <w:rsid w:val="00A96BC0"/>
    <w:pPr>
      <w:tabs>
        <w:tab w:val="right" w:leader="dot" w:pos="8311"/>
      </w:tabs>
      <w:ind w:left="810"/>
    </w:pPr>
    <w:rPr>
      <w:noProof/>
      <w:sz w:val="20"/>
      <w:szCs w:val="20"/>
    </w:rPr>
  </w:style>
  <w:style w:type="paragraph" w:styleId="TOC5">
    <w:name w:val="toc 5"/>
    <w:basedOn w:val="Normal"/>
    <w:next w:val="Normal"/>
    <w:autoRedefine/>
    <w:uiPriority w:val="39"/>
    <w:rsid w:val="00986071"/>
    <w:pPr>
      <w:tabs>
        <w:tab w:val="right" w:leader="dot" w:pos="8311"/>
      </w:tabs>
      <w:ind w:left="960"/>
    </w:pPr>
    <w:rPr>
      <w:noProof/>
      <w:sz w:val="20"/>
    </w:r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itemizedlistlistitem">
    <w:name w:val="itemizedlist/listitem"/>
    <w:uiPriority w:val="99"/>
    <w:pPr>
      <w:widowControl w:val="0"/>
      <w:autoSpaceDE w:val="0"/>
      <w:autoSpaceDN w:val="0"/>
      <w:adjustRightInd w:val="0"/>
      <w:spacing w:before="80"/>
      <w:ind w:left="240" w:hanging="240"/>
    </w:pPr>
    <w:rPr>
      <w:rFonts w:ascii="Times New Roman" w:hAnsi="Times New Roman" w:cs="Times New Roman"/>
      <w:sz w:val="24"/>
      <w:szCs w:val="24"/>
    </w:rPr>
  </w:style>
  <w:style w:type="paragraph" w:customStyle="1" w:styleId="sect1title">
    <w:name w:val="sect1/title"/>
    <w:uiPriority w:val="99"/>
    <w:pPr>
      <w:widowControl w:val="0"/>
      <w:suppressAutoHyphens/>
      <w:autoSpaceDE w:val="0"/>
      <w:autoSpaceDN w:val="0"/>
      <w:adjustRightInd w:val="0"/>
      <w:spacing w:before="800"/>
    </w:pPr>
    <w:rPr>
      <w:rFonts w:ascii="Arial" w:hAnsi="Arial" w:cs="Arial"/>
      <w:b/>
      <w:bCs/>
      <w:sz w:val="40"/>
      <w:szCs w:val="40"/>
    </w:rPr>
  </w:style>
  <w:style w:type="paragraph" w:customStyle="1" w:styleId="sect3title">
    <w:name w:val="sect3/title"/>
    <w:uiPriority w:val="99"/>
    <w:rsid w:val="009E59A7"/>
    <w:pPr>
      <w:widowControl w:val="0"/>
      <w:suppressAutoHyphens/>
      <w:autoSpaceDE w:val="0"/>
      <w:autoSpaceDN w:val="0"/>
      <w:adjustRightInd w:val="0"/>
      <w:spacing w:before="560" w:after="120"/>
    </w:pPr>
    <w:rPr>
      <w:rFonts w:ascii="Arial" w:hAnsi="Arial" w:cs="Arial"/>
      <w:b/>
      <w:bCs/>
      <w:sz w:val="22"/>
      <w:szCs w:val="28"/>
    </w:rPr>
  </w:style>
  <w:style w:type="paragraph" w:customStyle="1" w:styleId="chaptertitle">
    <w:name w:val="chapter/title"/>
    <w:uiPriority w:val="99"/>
    <w:pPr>
      <w:widowControl w:val="0"/>
      <w:suppressAutoHyphens/>
      <w:autoSpaceDE w:val="0"/>
      <w:autoSpaceDN w:val="0"/>
      <w:adjustRightInd w:val="0"/>
      <w:spacing w:before="720"/>
    </w:pPr>
    <w:rPr>
      <w:rFonts w:ascii="Century" w:hAnsi="Century" w:cs="Century"/>
      <w:b/>
      <w:bCs/>
      <w:color w:val="800000"/>
      <w:sz w:val="48"/>
      <w:szCs w:val="48"/>
    </w:rPr>
  </w:style>
  <w:style w:type="paragraph" w:customStyle="1" w:styleId="informalfigure">
    <w:name w:val="informalfigure"/>
    <w:uiPriority w:val="99"/>
    <w:pPr>
      <w:widowControl w:val="0"/>
      <w:suppressAutoHyphens/>
      <w:autoSpaceDE w:val="0"/>
      <w:autoSpaceDN w:val="0"/>
      <w:adjustRightInd w:val="0"/>
      <w:spacing w:before="160"/>
    </w:pPr>
    <w:rPr>
      <w:rFonts w:ascii="Century" w:hAnsi="Century" w:cs="Century"/>
    </w:rPr>
  </w:style>
  <w:style w:type="paragraph" w:customStyle="1" w:styleId="sect2title">
    <w:name w:val="sect2/title"/>
    <w:uiPriority w:val="99"/>
    <w:pPr>
      <w:widowControl w:val="0"/>
      <w:suppressAutoHyphens/>
      <w:autoSpaceDE w:val="0"/>
      <w:autoSpaceDN w:val="0"/>
      <w:adjustRightInd w:val="0"/>
      <w:spacing w:before="680"/>
    </w:pPr>
    <w:rPr>
      <w:rFonts w:ascii="Arial" w:hAnsi="Arial" w:cs="Arial"/>
      <w:b/>
      <w:bCs/>
      <w:sz w:val="34"/>
      <w:szCs w:val="34"/>
    </w:rPr>
  </w:style>
  <w:style w:type="paragraph" w:customStyle="1" w:styleId="note">
    <w:name w:val="note"/>
    <w:uiPriority w:val="7"/>
    <w:rsid w:val="009D0DCB"/>
    <w:pPr>
      <w:keepLines/>
      <w:widowControl w:val="0"/>
      <w:autoSpaceDE w:val="0"/>
      <w:autoSpaceDN w:val="0"/>
      <w:adjustRightInd w:val="0"/>
      <w:spacing w:before="120"/>
      <w:ind w:left="562"/>
    </w:pPr>
    <w:rPr>
      <w:rFonts w:ascii="Times New Roman" w:hAnsi="Times New Roman" w:cs="Times New Roman"/>
      <w:color w:val="000000"/>
      <w:szCs w:val="24"/>
    </w:rPr>
  </w:style>
  <w:style w:type="paragraph" w:customStyle="1" w:styleId="orderedlistlistitem">
    <w:name w:val="orderedlist/listitem"/>
    <w:uiPriority w:val="99"/>
    <w:pPr>
      <w:widowControl w:val="0"/>
      <w:autoSpaceDE w:val="0"/>
      <w:autoSpaceDN w:val="0"/>
      <w:adjustRightInd w:val="0"/>
      <w:spacing w:before="80"/>
      <w:ind w:left="360" w:hanging="360"/>
    </w:pPr>
    <w:rPr>
      <w:rFonts w:ascii="Times New Roman" w:hAnsi="Times New Roman" w:cs="Times New Roman"/>
      <w:sz w:val="24"/>
      <w:szCs w:val="24"/>
    </w:rPr>
  </w:style>
  <w:style w:type="paragraph" w:customStyle="1" w:styleId="para">
    <w:name w:val="para"/>
    <w:uiPriority w:val="99"/>
    <w:pPr>
      <w:widowControl w:val="0"/>
      <w:autoSpaceDE w:val="0"/>
      <w:autoSpaceDN w:val="0"/>
      <w:adjustRightInd w:val="0"/>
      <w:spacing w:before="160"/>
    </w:pPr>
    <w:rPr>
      <w:rFonts w:ascii="Times New Roman" w:hAnsi="Times New Roman" w:cs="Times New Roman"/>
      <w:sz w:val="24"/>
      <w:szCs w:val="24"/>
    </w:rPr>
  </w:style>
  <w:style w:type="character" w:customStyle="1" w:styleId="guilabel">
    <w:name w:val="guilabel"/>
    <w:uiPriority w:val="99"/>
    <w:rPr>
      <w:b/>
    </w:rPr>
  </w:style>
  <w:style w:type="character" w:customStyle="1" w:styleId="itemizedlistlistitempara1">
    <w:name w:val="itemizedlist/listitem/para[1]"/>
    <w:uiPriority w:val="99"/>
  </w:style>
  <w:style w:type="character" w:customStyle="1" w:styleId="orderedlistlistitempara1">
    <w:name w:val="orderedlist/listitem/para[1]"/>
    <w:uiPriority w:val="99"/>
  </w:style>
  <w:style w:type="paragraph" w:styleId="TOCHeading">
    <w:name w:val="TOC Heading"/>
    <w:basedOn w:val="Heading1"/>
    <w:next w:val="Normal"/>
    <w:uiPriority w:val="39"/>
    <w:unhideWhenUsed/>
    <w:qFormat/>
    <w:rsid w:val="001A18F4"/>
    <w:pPr>
      <w:keepLines/>
      <w:spacing w:before="480" w:after="0" w:line="276" w:lineRule="auto"/>
      <w:outlineLvl w:val="9"/>
    </w:pPr>
    <w:rPr>
      <w:rFonts w:cs="Times New Roman"/>
      <w:kern w:val="0"/>
      <w:sz w:val="28"/>
      <w:szCs w:val="28"/>
    </w:rPr>
  </w:style>
  <w:style w:type="paragraph" w:customStyle="1" w:styleId="CM1">
    <w:name w:val="CM1"/>
    <w:basedOn w:val="Normal"/>
    <w:next w:val="Normal"/>
    <w:uiPriority w:val="99"/>
    <w:rsid w:val="001B16D4"/>
    <w:pPr>
      <w:widowControl w:val="0"/>
      <w:autoSpaceDE w:val="0"/>
      <w:autoSpaceDN w:val="0"/>
      <w:adjustRightInd w:val="0"/>
      <w:spacing w:line="523" w:lineRule="atLeast"/>
    </w:pPr>
    <w:rPr>
      <w:rFonts w:ascii="OHCED M+ Futura" w:hAnsi="OHCED M+ Futura"/>
    </w:rPr>
  </w:style>
  <w:style w:type="character" w:styleId="BookTitle">
    <w:name w:val="Book Title"/>
    <w:uiPriority w:val="99"/>
    <w:rsid w:val="001B16D4"/>
    <w:rPr>
      <w:rFonts w:cs="Times New Roman"/>
      <w:b/>
      <w:bCs/>
      <w:smallCaps/>
      <w:spacing w:val="5"/>
    </w:rPr>
  </w:style>
  <w:style w:type="paragraph" w:customStyle="1" w:styleId="Body">
    <w:name w:val="Body"/>
    <w:basedOn w:val="Normal"/>
    <w:link w:val="BodyChar"/>
    <w:uiPriority w:val="99"/>
    <w:rsid w:val="005B415A"/>
    <w:pPr>
      <w:spacing w:after="120"/>
      <w:jc w:val="both"/>
    </w:pPr>
    <w:rPr>
      <w:sz w:val="20"/>
      <w:szCs w:val="20"/>
      <w:lang w:eastAsia="de-DE"/>
    </w:rPr>
  </w:style>
  <w:style w:type="character" w:customStyle="1" w:styleId="BodyChar">
    <w:name w:val="Body Char"/>
    <w:link w:val="Body"/>
    <w:uiPriority w:val="99"/>
    <w:locked/>
    <w:rsid w:val="005B415A"/>
    <w:rPr>
      <w:rFonts w:ascii="Times New Roman" w:hAnsi="Times New Roman" w:cs="Times New Roman"/>
      <w:lang w:val="x-none" w:eastAsia="de-DE"/>
    </w:rPr>
  </w:style>
  <w:style w:type="paragraph" w:customStyle="1" w:styleId="CM4">
    <w:name w:val="CM4"/>
    <w:basedOn w:val="Normal"/>
    <w:uiPriority w:val="99"/>
    <w:rsid w:val="002C7269"/>
    <w:pPr>
      <w:widowControl w:val="0"/>
      <w:autoSpaceDE w:val="0"/>
      <w:autoSpaceDN w:val="0"/>
      <w:adjustRightInd w:val="0"/>
      <w:spacing w:after="85"/>
    </w:pPr>
    <w:rPr>
      <w:rFonts w:ascii="OHCED M+ Futura" w:hAnsi="OHCED M+ Futura"/>
    </w:rPr>
  </w:style>
  <w:style w:type="paragraph" w:customStyle="1" w:styleId="CM5">
    <w:name w:val="CM5"/>
    <w:basedOn w:val="Normal"/>
    <w:uiPriority w:val="99"/>
    <w:rsid w:val="002C7269"/>
    <w:pPr>
      <w:widowControl w:val="0"/>
      <w:autoSpaceDE w:val="0"/>
      <w:autoSpaceDN w:val="0"/>
      <w:adjustRightInd w:val="0"/>
      <w:spacing w:after="283"/>
    </w:pPr>
    <w:rPr>
      <w:rFonts w:ascii="OHCED M+ Futura" w:hAnsi="OHCED M+ Futura"/>
    </w:rPr>
  </w:style>
  <w:style w:type="table" w:styleId="TableGrid">
    <w:name w:val="Table Grid"/>
    <w:basedOn w:val="TableNormal"/>
    <w:uiPriority w:val="59"/>
    <w:rsid w:val="002E41C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46405F"/>
    <w:rPr>
      <w:rFonts w:ascii="Times New Roman" w:hAnsi="Times New Roman" w:cs="Times New Roman"/>
      <w:sz w:val="24"/>
      <w:szCs w:val="24"/>
    </w:rPr>
  </w:style>
  <w:style w:type="character" w:customStyle="1" w:styleId="NoSpacingChar">
    <w:name w:val="No Spacing Char"/>
    <w:link w:val="NoSpacing"/>
    <w:uiPriority w:val="1"/>
    <w:rsid w:val="00AD34DA"/>
    <w:rPr>
      <w:rFonts w:ascii="Times New Roman" w:hAnsi="Times New Roman" w:cs="Times New Roman"/>
      <w:sz w:val="24"/>
      <w:szCs w:val="24"/>
    </w:rPr>
  </w:style>
  <w:style w:type="paragraph" w:styleId="ListParagraph">
    <w:name w:val="List Paragraph"/>
    <w:basedOn w:val="Normal"/>
    <w:uiPriority w:val="34"/>
    <w:qFormat/>
    <w:rsid w:val="00A210DD"/>
    <w:pPr>
      <w:ind w:left="720"/>
    </w:pPr>
  </w:style>
  <w:style w:type="paragraph" w:customStyle="1" w:styleId="Style1">
    <w:name w:val="Style1"/>
    <w:basedOn w:val="Heading6"/>
    <w:link w:val="Style1Char"/>
    <w:uiPriority w:val="99"/>
    <w:rsid w:val="00015922"/>
    <w:rPr>
      <w:rFonts w:ascii="Arial" w:eastAsia="Arial Unicode MS" w:hAnsi="Arial" w:cs="Arial"/>
    </w:rPr>
  </w:style>
  <w:style w:type="character" w:customStyle="1" w:styleId="Style1Char">
    <w:name w:val="Style1 Char"/>
    <w:link w:val="Style1"/>
    <w:uiPriority w:val="99"/>
    <w:locked/>
    <w:rsid w:val="00152938"/>
    <w:rPr>
      <w:rFonts w:ascii="Arial" w:eastAsia="Arial Unicode MS" w:hAnsi="Arial" w:cs="Arial"/>
      <w:b/>
      <w:bCs/>
      <w:sz w:val="22"/>
      <w:szCs w:val="22"/>
    </w:rPr>
  </w:style>
  <w:style w:type="paragraph" w:customStyle="1" w:styleId="Style2">
    <w:name w:val="Style2"/>
    <w:basedOn w:val="Style1"/>
    <w:link w:val="Style2Char"/>
    <w:uiPriority w:val="99"/>
    <w:qFormat/>
    <w:rsid w:val="00015922"/>
    <w:rPr>
      <w:sz w:val="20"/>
      <w:szCs w:val="20"/>
    </w:rPr>
  </w:style>
  <w:style w:type="character" w:customStyle="1" w:styleId="Style2Char">
    <w:name w:val="Style2 Char"/>
    <w:link w:val="Style2"/>
    <w:uiPriority w:val="99"/>
    <w:locked/>
    <w:rsid w:val="00152938"/>
    <w:rPr>
      <w:rFonts w:ascii="Arial" w:eastAsia="Arial Unicode MS" w:hAnsi="Arial" w:cs="Arial"/>
      <w:b/>
      <w:bCs/>
    </w:rPr>
  </w:style>
  <w:style w:type="paragraph" w:customStyle="1" w:styleId="TableBody">
    <w:name w:val="Table Body"/>
    <w:basedOn w:val="WideTableBody"/>
    <w:qFormat/>
    <w:rsid w:val="00C8770D"/>
    <w:rPr>
      <w:sz w:val="18"/>
    </w:rPr>
  </w:style>
  <w:style w:type="paragraph" w:customStyle="1" w:styleId="WideTableBody">
    <w:name w:val="Wide Table Body"/>
    <w:basedOn w:val="Normal"/>
    <w:link w:val="WideTableBodyChar"/>
    <w:qFormat/>
    <w:rsid w:val="008C7209"/>
    <w:pPr>
      <w:autoSpaceDE w:val="0"/>
      <w:autoSpaceDN w:val="0"/>
      <w:adjustRightInd w:val="0"/>
    </w:pPr>
    <w:rPr>
      <w:rFonts w:cs="Arial"/>
      <w:color w:val="000000"/>
      <w:sz w:val="16"/>
      <w:szCs w:val="16"/>
      <w:lang w:val="en-GB" w:eastAsia="de-DE"/>
    </w:rPr>
  </w:style>
  <w:style w:type="character" w:customStyle="1" w:styleId="WideTableBodyChar">
    <w:name w:val="Wide Table Body Char"/>
    <w:link w:val="WideTableBody"/>
    <w:rsid w:val="00152938"/>
    <w:rPr>
      <w:rFonts w:ascii="Times New Roman" w:hAnsi="Times New Roman" w:cs="Arial"/>
      <w:color w:val="000000"/>
      <w:sz w:val="16"/>
      <w:szCs w:val="16"/>
      <w:lang w:val="en-GB" w:eastAsia="de-DE"/>
    </w:rPr>
  </w:style>
  <w:style w:type="paragraph" w:styleId="Revision">
    <w:name w:val="Revision"/>
    <w:hidden/>
    <w:uiPriority w:val="99"/>
    <w:semiHidden/>
    <w:rsid w:val="00E41E34"/>
    <w:rPr>
      <w:rFonts w:ascii="Times New Roman" w:hAnsi="Times New Roman" w:cs="Times New Roman"/>
      <w:sz w:val="24"/>
      <w:szCs w:val="24"/>
    </w:rPr>
  </w:style>
  <w:style w:type="paragraph" w:customStyle="1" w:styleId="ProductTitle">
    <w:name w:val="Product Title"/>
    <w:basedOn w:val="chaptertitle"/>
    <w:qFormat/>
    <w:rsid w:val="00087A23"/>
    <w:rPr>
      <w:rFonts w:ascii="Arial" w:hAnsi="Arial"/>
      <w:color w:val="000000"/>
    </w:rPr>
  </w:style>
  <w:style w:type="paragraph" w:customStyle="1" w:styleId="Release">
    <w:name w:val="Release"/>
    <w:basedOn w:val="Normal"/>
    <w:qFormat/>
    <w:rsid w:val="000A7699"/>
    <w:pPr>
      <w:tabs>
        <w:tab w:val="left" w:pos="1865"/>
      </w:tabs>
      <w:spacing w:before="240" w:after="120"/>
    </w:pPr>
    <w:rPr>
      <w:rFonts w:ascii="Arial" w:hAnsi="Arial" w:cs="Arial"/>
      <w:b/>
      <w:bCs/>
    </w:rPr>
  </w:style>
  <w:style w:type="paragraph" w:customStyle="1" w:styleId="BulletList1">
    <w:name w:val="Bullet List1"/>
    <w:basedOn w:val="Normal"/>
    <w:uiPriority w:val="7"/>
    <w:qFormat/>
    <w:rsid w:val="0029331C"/>
    <w:pPr>
      <w:spacing w:before="120" w:after="240"/>
      <w:ind w:left="764" w:hanging="202"/>
      <w:contextualSpacing/>
    </w:pPr>
    <w:rPr>
      <w:i/>
      <w:sz w:val="20"/>
      <w:szCs w:val="20"/>
    </w:rPr>
  </w:style>
  <w:style w:type="paragraph" w:customStyle="1" w:styleId="WideTableHeading">
    <w:name w:val="Wide Table Heading"/>
    <w:basedOn w:val="Normal"/>
    <w:qFormat/>
    <w:rsid w:val="008C7209"/>
    <w:pPr>
      <w:spacing w:after="60"/>
    </w:pPr>
    <w:rPr>
      <w:rFonts w:ascii="Arial" w:hAnsi="Arial" w:cs="Arial"/>
      <w:b/>
      <w:sz w:val="16"/>
      <w:szCs w:val="16"/>
    </w:rPr>
  </w:style>
  <w:style w:type="paragraph" w:customStyle="1" w:styleId="TableHeading">
    <w:name w:val="Table Heading"/>
    <w:basedOn w:val="WideTableHeading"/>
    <w:qFormat/>
    <w:rsid w:val="008C7209"/>
    <w:pPr>
      <w:spacing w:before="60" w:line="200" w:lineRule="exact"/>
    </w:pPr>
    <w:rPr>
      <w:sz w:val="18"/>
    </w:rPr>
  </w:style>
  <w:style w:type="paragraph" w:customStyle="1" w:styleId="NumberedList1">
    <w:name w:val="Numbered List1"/>
    <w:basedOn w:val="BodyText"/>
    <w:next w:val="BodyText"/>
    <w:qFormat/>
    <w:rsid w:val="0029331C"/>
    <w:pPr>
      <w:numPr>
        <w:numId w:val="1"/>
      </w:numPr>
      <w:ind w:left="922"/>
    </w:pPr>
  </w:style>
  <w:style w:type="paragraph" w:customStyle="1" w:styleId="UnNumberedHeading2">
    <w:name w:val="UnNumbered Heading 2"/>
    <w:basedOn w:val="Heading3"/>
    <w:next w:val="BodyText"/>
    <w:uiPriority w:val="4"/>
    <w:qFormat/>
    <w:rsid w:val="000314C3"/>
    <w:pPr>
      <w:numPr>
        <w:ilvl w:val="0"/>
        <w:numId w:val="0"/>
      </w:numPr>
      <w:ind w:left="561"/>
    </w:pPr>
  </w:style>
  <w:style w:type="paragraph" w:customStyle="1" w:styleId="RevisionHistory">
    <w:name w:val="Revision History"/>
    <w:uiPriority w:val="1"/>
    <w:qFormat/>
    <w:rsid w:val="0029331C"/>
    <w:rPr>
      <w:rFonts w:ascii="Times New Roman" w:eastAsia="MS Mincho" w:hAnsi="Times New Roman" w:cs="Century Schoolbook"/>
      <w:sz w:val="16"/>
      <w:szCs w:val="16"/>
      <w:lang w:eastAsia="ja-JP"/>
    </w:rPr>
  </w:style>
  <w:style w:type="paragraph" w:customStyle="1" w:styleId="Copyrightpagebooktitle">
    <w:name w:val="Copyright page book title"/>
    <w:basedOn w:val="CM4"/>
    <w:uiPriority w:val="2"/>
    <w:qFormat/>
    <w:rsid w:val="0029331C"/>
    <w:pPr>
      <w:keepLines/>
      <w:spacing w:before="120" w:after="120"/>
    </w:pPr>
    <w:rPr>
      <w:rFonts w:ascii="Times New Roman" w:hAnsi="Times New Roman" w:cs="Century Schoolbook"/>
      <w:i/>
      <w:iCs/>
      <w:sz w:val="18"/>
      <w:szCs w:val="18"/>
    </w:rPr>
  </w:style>
  <w:style w:type="paragraph" w:customStyle="1" w:styleId="Bullettextintable">
    <w:name w:val="Bullet text in table"/>
    <w:basedOn w:val="TableBody"/>
    <w:uiPriority w:val="7"/>
    <w:qFormat/>
    <w:rsid w:val="0029331C"/>
    <w:pPr>
      <w:spacing w:after="120"/>
      <w:ind w:left="144" w:hanging="144"/>
    </w:pPr>
  </w:style>
  <w:style w:type="paragraph" w:customStyle="1" w:styleId="Style3">
    <w:name w:val="Style3"/>
    <w:basedOn w:val="Bullettextintable"/>
    <w:uiPriority w:val="99"/>
    <w:qFormat/>
    <w:rsid w:val="00310989"/>
  </w:style>
  <w:style w:type="paragraph" w:customStyle="1" w:styleId="ApplicantTable">
    <w:name w:val="Applicant Table"/>
    <w:basedOn w:val="TableBody"/>
    <w:uiPriority w:val="5"/>
    <w:qFormat/>
    <w:rsid w:val="00097AE9"/>
  </w:style>
  <w:style w:type="paragraph" w:customStyle="1" w:styleId="FootnoteText1">
    <w:name w:val="Footnote Text1"/>
    <w:basedOn w:val="BodyText"/>
    <w:uiPriority w:val="8"/>
    <w:qFormat/>
    <w:rsid w:val="0029331C"/>
    <w:pPr>
      <w:spacing w:after="120" w:line="180" w:lineRule="exact"/>
      <w:ind w:left="216" w:hanging="216"/>
    </w:pPr>
    <w:rPr>
      <w:sz w:val="16"/>
      <w:szCs w:val="16"/>
    </w:rPr>
  </w:style>
  <w:style w:type="paragraph" w:customStyle="1" w:styleId="Style4">
    <w:name w:val="Style4"/>
    <w:basedOn w:val="Heading2"/>
    <w:uiPriority w:val="99"/>
    <w:qFormat/>
    <w:rsid w:val="006C4E08"/>
    <w:rPr>
      <w:sz w:val="22"/>
    </w:rPr>
  </w:style>
  <w:style w:type="paragraph" w:customStyle="1" w:styleId="hyperlinktextonchapterpage">
    <w:name w:val="hyperlink text on chapter page"/>
    <w:basedOn w:val="BulletList1"/>
    <w:uiPriority w:val="1"/>
    <w:semiHidden/>
    <w:qFormat/>
    <w:rsid w:val="008C32D9"/>
    <w:pPr>
      <w:spacing w:before="0" w:line="280" w:lineRule="exact"/>
    </w:pPr>
    <w:rPr>
      <w:i w:val="0"/>
    </w:rPr>
  </w:style>
  <w:style w:type="paragraph" w:styleId="Subtitle">
    <w:name w:val="Subtitle"/>
    <w:basedOn w:val="Normal"/>
    <w:next w:val="Normal"/>
    <w:link w:val="SubtitleChar"/>
    <w:uiPriority w:val="99"/>
    <w:qFormat/>
    <w:rsid w:val="009C1253"/>
    <w:pPr>
      <w:spacing w:after="60"/>
      <w:jc w:val="center"/>
      <w:outlineLvl w:val="1"/>
    </w:pPr>
    <w:rPr>
      <w:rFonts w:ascii="Cambria" w:eastAsia="SimSun" w:hAnsi="Cambria"/>
    </w:rPr>
  </w:style>
  <w:style w:type="character" w:customStyle="1" w:styleId="SubtitleChar">
    <w:name w:val="Subtitle Char"/>
    <w:link w:val="Subtitle"/>
    <w:uiPriority w:val="99"/>
    <w:rsid w:val="009C1253"/>
    <w:rPr>
      <w:rFonts w:ascii="Cambria" w:eastAsia="SimSun" w:hAnsi="Cambria" w:cs="Times New Roman"/>
      <w:sz w:val="24"/>
      <w:szCs w:val="24"/>
    </w:rPr>
  </w:style>
  <w:style w:type="paragraph" w:customStyle="1" w:styleId="RevisionHistoryTitle">
    <w:name w:val="Revision History Title"/>
    <w:basedOn w:val="Normal"/>
    <w:uiPriority w:val="1"/>
    <w:qFormat/>
    <w:rsid w:val="009C1253"/>
    <w:pPr>
      <w:keepLines/>
      <w:spacing w:after="60"/>
      <w:ind w:right="3198"/>
    </w:pPr>
    <w:rPr>
      <w:rFonts w:ascii="Arial" w:hAnsi="Arial" w:cs="Arial"/>
      <w:b/>
      <w:bCs/>
      <w:sz w:val="16"/>
      <w:szCs w:val="16"/>
    </w:rPr>
  </w:style>
  <w:style w:type="paragraph" w:styleId="Title">
    <w:name w:val="Title"/>
    <w:basedOn w:val="Normal"/>
    <w:next w:val="Normal"/>
    <w:link w:val="TitleChar"/>
    <w:uiPriority w:val="99"/>
    <w:qFormat/>
    <w:rsid w:val="009C1253"/>
    <w:pPr>
      <w:spacing w:before="240" w:after="60"/>
      <w:jc w:val="center"/>
      <w:outlineLvl w:val="0"/>
    </w:pPr>
    <w:rPr>
      <w:rFonts w:ascii="Cambria" w:eastAsia="SimSun" w:hAnsi="Cambria"/>
      <w:b/>
      <w:bCs/>
      <w:kern w:val="28"/>
      <w:sz w:val="32"/>
      <w:szCs w:val="32"/>
    </w:rPr>
  </w:style>
  <w:style w:type="character" w:customStyle="1" w:styleId="TitleChar">
    <w:name w:val="Title Char"/>
    <w:link w:val="Title"/>
    <w:uiPriority w:val="99"/>
    <w:rsid w:val="009C1253"/>
    <w:rPr>
      <w:rFonts w:ascii="Cambria" w:eastAsia="SimSun" w:hAnsi="Cambria" w:cs="Times New Roman"/>
      <w:b/>
      <w:bCs/>
      <w:kern w:val="28"/>
      <w:sz w:val="32"/>
      <w:szCs w:val="32"/>
    </w:rPr>
  </w:style>
  <w:style w:type="paragraph" w:customStyle="1" w:styleId="Copyrightbodytext">
    <w:name w:val="Copyright body text"/>
    <w:basedOn w:val="RevisionHistory"/>
    <w:uiPriority w:val="2"/>
    <w:qFormat/>
    <w:rsid w:val="00606BDB"/>
    <w:pPr>
      <w:spacing w:after="120"/>
    </w:pPr>
    <w:rPr>
      <w:rFonts w:cs="OHCED M+ Futura"/>
    </w:rPr>
  </w:style>
  <w:style w:type="paragraph" w:customStyle="1" w:styleId="Copyrightsubtitles">
    <w:name w:val="Copyright subtitles"/>
    <w:basedOn w:val="RevisionHistoryTitle"/>
    <w:uiPriority w:val="2"/>
    <w:qFormat/>
    <w:rsid w:val="00F13E70"/>
  </w:style>
  <w:style w:type="paragraph" w:customStyle="1" w:styleId="Copyrightphoneaddressdate">
    <w:name w:val="Copyright phone address date"/>
    <w:basedOn w:val="Copyrightbodytext"/>
    <w:uiPriority w:val="2"/>
    <w:qFormat/>
    <w:rsid w:val="00F13E70"/>
    <w:rPr>
      <w:sz w:val="20"/>
    </w:rPr>
  </w:style>
  <w:style w:type="paragraph" w:customStyle="1" w:styleId="FunctionandCommand">
    <w:name w:val="Function and Command"/>
    <w:basedOn w:val="note"/>
    <w:link w:val="FunctionandCommandChar"/>
    <w:uiPriority w:val="8"/>
    <w:qFormat/>
    <w:rsid w:val="00994B75"/>
    <w:pPr>
      <w:pBdr>
        <w:bottom w:val="single" w:sz="4" w:space="1" w:color="auto"/>
      </w:pBdr>
      <w:ind w:left="619" w:firstLine="619"/>
    </w:pPr>
    <w:rPr>
      <w:rFonts w:ascii="Courier New" w:hAnsi="Courier New"/>
    </w:rPr>
  </w:style>
  <w:style w:type="character" w:customStyle="1" w:styleId="FunctionandCommandChar">
    <w:name w:val="Function and Command Char"/>
    <w:link w:val="FunctionandCommand"/>
    <w:uiPriority w:val="8"/>
    <w:rsid w:val="00994B75"/>
    <w:rPr>
      <w:rFonts w:ascii="Courier New" w:hAnsi="Courier New" w:cs="Times New Roman"/>
      <w:color w:val="000000"/>
      <w:szCs w:val="24"/>
    </w:rPr>
  </w:style>
  <w:style w:type="paragraph" w:customStyle="1" w:styleId="GlossaryTerm">
    <w:name w:val="Glossary Term"/>
    <w:basedOn w:val="BodyText"/>
    <w:next w:val="GlossaryDefinition"/>
    <w:link w:val="GlossaryTermChar"/>
    <w:uiPriority w:val="8"/>
    <w:qFormat/>
    <w:rsid w:val="008E5441"/>
    <w:rPr>
      <w:b/>
    </w:rPr>
  </w:style>
  <w:style w:type="paragraph" w:customStyle="1" w:styleId="GlossaryDefinition">
    <w:name w:val="Glossary Definition"/>
    <w:basedOn w:val="BodyText"/>
    <w:next w:val="GlossaryTerm"/>
    <w:link w:val="GlossaryDefinitionChar"/>
    <w:uiPriority w:val="8"/>
    <w:qFormat/>
    <w:rsid w:val="008E5441"/>
    <w:pPr>
      <w:ind w:left="1008"/>
    </w:pPr>
  </w:style>
  <w:style w:type="character" w:customStyle="1" w:styleId="GlossaryDefinitionChar">
    <w:name w:val="Glossary Definition Char"/>
    <w:link w:val="GlossaryDefinition"/>
    <w:uiPriority w:val="8"/>
    <w:rsid w:val="00152938"/>
    <w:rPr>
      <w:rFonts w:ascii="Times New Roman" w:hAnsi="Times New Roman" w:cs="Times New Roman"/>
      <w:szCs w:val="24"/>
    </w:rPr>
  </w:style>
  <w:style w:type="character" w:customStyle="1" w:styleId="GlossaryTermChar">
    <w:name w:val="Glossary Term Char"/>
    <w:link w:val="GlossaryTerm"/>
    <w:uiPriority w:val="8"/>
    <w:rsid w:val="00152938"/>
    <w:rPr>
      <w:rFonts w:ascii="Times New Roman" w:hAnsi="Times New Roman" w:cs="Times New Roman"/>
      <w:b/>
      <w:szCs w:val="24"/>
    </w:rPr>
  </w:style>
  <w:style w:type="paragraph" w:customStyle="1" w:styleId="CaptionWide">
    <w:name w:val="Caption Wide"/>
    <w:basedOn w:val="Caption"/>
    <w:next w:val="BodyText"/>
    <w:uiPriority w:val="8"/>
    <w:qFormat/>
    <w:rsid w:val="0022465A"/>
    <w:pPr>
      <w:ind w:hanging="1368"/>
    </w:pPr>
  </w:style>
  <w:style w:type="paragraph" w:customStyle="1" w:styleId="ContentsHeading">
    <w:name w:val="Contents Heading"/>
    <w:basedOn w:val="Normal"/>
    <w:qFormat/>
    <w:rsid w:val="00097AE9"/>
    <w:pPr>
      <w:keepNext/>
      <w:spacing w:before="240" w:after="120"/>
      <w:outlineLvl w:val="0"/>
    </w:pPr>
    <w:rPr>
      <w:rFonts w:ascii="Arial" w:hAnsi="Arial" w:cs="Arial"/>
      <w:kern w:val="32"/>
      <w:sz w:val="28"/>
      <w:szCs w:val="60"/>
    </w:rPr>
  </w:style>
  <w:style w:type="paragraph" w:customStyle="1" w:styleId="DocumentTitle">
    <w:name w:val="Document Title"/>
    <w:basedOn w:val="Heading1"/>
    <w:next w:val="Release"/>
    <w:qFormat/>
    <w:rsid w:val="00A52D32"/>
    <w:pPr>
      <w:numPr>
        <w:numId w:val="0"/>
      </w:numPr>
      <w:spacing w:before="120"/>
    </w:pPr>
    <w:rPr>
      <w:sz w:val="48"/>
    </w:rPr>
  </w:style>
  <w:style w:type="paragraph" w:customStyle="1" w:styleId="UnNumberedHeading3">
    <w:name w:val="UnNumbered Heading 3"/>
    <w:basedOn w:val="Heading4"/>
    <w:next w:val="BodyText"/>
    <w:uiPriority w:val="4"/>
    <w:qFormat/>
    <w:rsid w:val="00606BAC"/>
    <w:pPr>
      <w:numPr>
        <w:ilvl w:val="0"/>
        <w:numId w:val="0"/>
      </w:numPr>
      <w:ind w:left="561"/>
    </w:pPr>
  </w:style>
  <w:style w:type="paragraph" w:customStyle="1" w:styleId="bullettextintable0">
    <w:name w:val="bullet text in table"/>
    <w:basedOn w:val="TableBody"/>
    <w:qFormat/>
    <w:rsid w:val="00EC623D"/>
    <w:pPr>
      <w:spacing w:after="120"/>
      <w:ind w:left="144" w:hanging="144"/>
    </w:pPr>
  </w:style>
  <w:style w:type="paragraph" w:customStyle="1" w:styleId="Default">
    <w:name w:val="Default"/>
    <w:rsid w:val="002F2D7B"/>
    <w:pPr>
      <w:autoSpaceDE w:val="0"/>
      <w:autoSpaceDN w:val="0"/>
      <w:adjustRightInd w:val="0"/>
    </w:pPr>
    <w:rPr>
      <w:rFonts w:ascii="Times New Roman" w:hAnsi="Times New Roman" w:cs="Times New Roman"/>
      <w:color w:val="000000"/>
      <w:sz w:val="24"/>
      <w:szCs w:val="24"/>
    </w:rPr>
  </w:style>
  <w:style w:type="paragraph" w:customStyle="1" w:styleId="ApplicantText">
    <w:name w:val="Applicant Text"/>
    <w:basedOn w:val="BodyText"/>
    <w:next w:val="BodyText"/>
    <w:link w:val="ApplicantTextChar"/>
    <w:autoRedefine/>
    <w:uiPriority w:val="3"/>
    <w:qFormat/>
    <w:rsid w:val="002C18A0"/>
    <w:pPr>
      <w:spacing w:after="120"/>
      <w:ind w:left="540" w:firstLine="22"/>
    </w:pPr>
    <w:rPr>
      <w:iCs/>
    </w:rPr>
  </w:style>
  <w:style w:type="character" w:customStyle="1" w:styleId="ApplicantTextChar">
    <w:name w:val="Applicant Text Char"/>
    <w:basedOn w:val="BodyTextChar"/>
    <w:link w:val="ApplicantText"/>
    <w:uiPriority w:val="3"/>
    <w:rsid w:val="002C18A0"/>
    <w:rPr>
      <w:rFonts w:ascii="Times New Roman" w:hAnsi="Times New Roman" w:cs="Times New Roman"/>
      <w:iCs/>
      <w:szCs w:val="24"/>
    </w:rPr>
  </w:style>
  <w:style w:type="character" w:styleId="Strong">
    <w:name w:val="Strong"/>
    <w:basedOn w:val="DefaultParagraphFont"/>
    <w:uiPriority w:val="99"/>
    <w:qFormat/>
    <w:rsid w:val="0096408D"/>
    <w:rPr>
      <w:b/>
      <w:bCs/>
    </w:rPr>
  </w:style>
  <w:style w:type="paragraph" w:customStyle="1" w:styleId="UnNumberedWideHeading3">
    <w:name w:val="UnNumberedWide Heading 3"/>
    <w:basedOn w:val="UnNumberedHeading3"/>
    <w:uiPriority w:val="4"/>
    <w:qFormat/>
    <w:rsid w:val="00BF13E5"/>
    <w:pPr>
      <w:ind w:left="-7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80312">
      <w:bodyDiv w:val="1"/>
      <w:marLeft w:val="0"/>
      <w:marRight w:val="0"/>
      <w:marTop w:val="0"/>
      <w:marBottom w:val="750"/>
      <w:divBdr>
        <w:top w:val="none" w:sz="0" w:space="0" w:color="auto"/>
        <w:left w:val="none" w:sz="0" w:space="0" w:color="auto"/>
        <w:bottom w:val="none" w:sz="0" w:space="0" w:color="auto"/>
        <w:right w:val="none" w:sz="0" w:space="0" w:color="auto"/>
      </w:divBdr>
      <w:divsChild>
        <w:div w:id="265577427">
          <w:marLeft w:val="0"/>
          <w:marRight w:val="0"/>
          <w:marTop w:val="525"/>
          <w:marBottom w:val="0"/>
          <w:divBdr>
            <w:top w:val="none" w:sz="0" w:space="0" w:color="auto"/>
            <w:left w:val="none" w:sz="0" w:space="0" w:color="auto"/>
            <w:bottom w:val="none" w:sz="0" w:space="0" w:color="auto"/>
            <w:right w:val="none" w:sz="0" w:space="0" w:color="auto"/>
          </w:divBdr>
          <w:divsChild>
            <w:div w:id="12246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7017">
      <w:bodyDiv w:val="1"/>
      <w:marLeft w:val="0"/>
      <w:marRight w:val="0"/>
      <w:marTop w:val="0"/>
      <w:marBottom w:val="750"/>
      <w:divBdr>
        <w:top w:val="none" w:sz="0" w:space="0" w:color="auto"/>
        <w:left w:val="none" w:sz="0" w:space="0" w:color="auto"/>
        <w:bottom w:val="none" w:sz="0" w:space="0" w:color="auto"/>
        <w:right w:val="none" w:sz="0" w:space="0" w:color="auto"/>
      </w:divBdr>
      <w:divsChild>
        <w:div w:id="1501197944">
          <w:marLeft w:val="0"/>
          <w:marRight w:val="0"/>
          <w:marTop w:val="525"/>
          <w:marBottom w:val="0"/>
          <w:divBdr>
            <w:top w:val="none" w:sz="0" w:space="0" w:color="auto"/>
            <w:left w:val="none" w:sz="0" w:space="0" w:color="auto"/>
            <w:bottom w:val="none" w:sz="0" w:space="0" w:color="auto"/>
            <w:right w:val="none" w:sz="0" w:space="0" w:color="auto"/>
          </w:divBdr>
          <w:divsChild>
            <w:div w:id="1910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mathworks.com/trademarks"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mathworks.com/support/contact_us/" TargetMode="External"/><Relationship Id="rId25" Type="http://schemas.openxmlformats.org/officeDocument/2006/relationships/footer" Target="footer3.xml"/><Relationship Id="rId33"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yperlink" Target="http://www.mathworks.com/matlabcentral/" TargetMode="External"/><Relationship Id="rId20" Type="http://schemas.openxmlformats.org/officeDocument/2006/relationships/header" Target="header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3.xml"/><Relationship Id="rId32" Type="http://schemas.openxmlformats.org/officeDocument/2006/relationships/footer" Target="footer7.xml"/><Relationship Id="rId5" Type="http://schemas.openxmlformats.org/officeDocument/2006/relationships/customXml" Target="../customXml/item5.xml"/><Relationship Id="rId15" Type="http://schemas.openxmlformats.org/officeDocument/2006/relationships/hyperlink" Target="http://www.mathworks.com/sales_and_services" TargetMode="External"/><Relationship Id="rId23" Type="http://schemas.openxmlformats.org/officeDocument/2006/relationships/footer" Target="footer2.xml"/><Relationship Id="rId28"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hyperlink" Target="http://www.mathworks.com/patents" TargetMode="Externa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mathworks.com/" TargetMode="External"/><Relationship Id="rId22" Type="http://schemas.openxmlformats.org/officeDocument/2006/relationships/footer" Target="footer1.xm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rkkine\AppData\Roaming\Microsoft\Templates\CertQualKit_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Document or File" ma:contentTypeID="0x0101007525A714338D2849A2C3A72397117F5200AD5B1A102B7A9C429A12074FCA5753AA" ma:contentTypeVersion="38" ma:contentTypeDescription="" ma:contentTypeScope="" ma:versionID="55dbc6cff81217eaf2cd9bfa7ee229f7">
  <xsd:schema xmlns:xsd="http://www.w3.org/2001/XMLSchema" xmlns:xs="http://www.w3.org/2001/XMLSchema" xmlns:p="http://schemas.microsoft.com/office/2006/metadata/properties" xmlns:ns1="http://schemas.microsoft.com/sharepoint/v3" xmlns:ns2="5c85acdc-a394-4ae0-8c72-fb4a95b3d573" xmlns:ns3="6770faad-7111-4c1b-aaf8-7b08610a8847" xmlns:ns4="http://schemas.microsoft.com/sharepoint/v3/fields" targetNamespace="http://schemas.microsoft.com/office/2006/metadata/properties" ma:root="true" ma:fieldsID="c5bb231fd4ed034c91cd96fda79aae67" ns1:_="" ns2:_="" ns3:_="" ns4:_="">
    <xsd:import namespace="http://schemas.microsoft.com/sharepoint/v3"/>
    <xsd:import namespace="5c85acdc-a394-4ae0-8c72-fb4a95b3d573"/>
    <xsd:import namespace="6770faad-7111-4c1b-aaf8-7b08610a8847"/>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Organizational_x0020_Area" minOccurs="0"/>
                <xsd:element ref="ns3:Owner_x0028_s_x0029_" minOccurs="0"/>
                <xsd:element ref="ns3:Artifact_x0020_Type" minOccurs="0"/>
                <xsd:element ref="ns1:PublishingStartDate" minOccurs="0"/>
                <xsd:element ref="ns1:PublishingExpirationDate" minOccurs="0"/>
                <xsd:element ref="ns4: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4" nillable="true" ma:displayName="Scheduling Start Date" ma:description="" ma:hidden="true" ma:internalName="PublishingStartDate">
      <xsd:simpleType>
        <xsd:restriction base="dms:Unknown"/>
      </xsd:simpleType>
    </xsd:element>
    <xsd:element name="PublishingExpirationDate" ma:index="15"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c85acdc-a394-4ae0-8c72-fb4a95b3d5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770faad-7111-4c1b-aaf8-7b08610a8847" elementFormDefault="qualified">
    <xsd:import namespace="http://schemas.microsoft.com/office/2006/documentManagement/types"/>
    <xsd:import namespace="http://schemas.microsoft.com/office/infopath/2007/PartnerControls"/>
    <xsd:element name="Organizational_x0020_Area" ma:index="11" nillable="true" ma:displayName="Department/Group" ma:format="Dropdown" ma:internalName="Organizational_x0020_Area">
      <xsd:simpleType>
        <xsd:restriction base="dms:Choice">
          <xsd:enumeration value="Dev-wide"/>
          <xsd:enumeration value="LTC"/>
          <xsd:enumeration value="CDA"/>
          <xsd:enumeration value="EPS"/>
          <xsd:enumeration value="SPC"/>
          <xsd:enumeration value="IAT"/>
          <xsd:enumeration value="DevApps"/>
          <xsd:enumeration value="QE"/>
          <xsd:enumeration value="PM"/>
          <xsd:enumeration value="Doc"/>
          <xsd:enumeration value="Usability"/>
          <xsd:enumeration value="Dev U"/>
          <xsd:enumeration value="G11N"/>
          <xsd:enumeration value="Tech Mktg"/>
        </xsd:restriction>
      </xsd:simpleType>
    </xsd:element>
    <xsd:element name="Owner_x0028_s_x0029_" ma:index="12" nillable="true" ma:displayName="Owner(s)" ma:list="UserInfo" ma:SharePointGroup="0" ma:internalName="Owner_x0028_s_x0029_"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tifact_x0020_Type" ma:index="13" nillable="true" ma:displayName="Artifact Type" ma:format="Dropdown" ma:internalName="Artifact_x0020_Type">
      <xsd:simpleType>
        <xsd:union memberTypes="dms:Text">
          <xsd:simpleType>
            <xsd:restriction base="dms:Choice">
              <xsd:enumeration value="Strategic Planning"/>
              <xsd:enumeration value="Meeting Agenda/Notes"/>
              <xsd:enumeration value="Design Review"/>
              <xsd:enumeration value="Process"/>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6" nillable="true" ma:displayName="Document or File Status" ma:default="Working Document/Draft" ma:format="Dropdown" ma:internalName="_Status">
      <xsd:simpleType>
        <xsd:union memberTypes="dms:Text">
          <xsd:simpleType>
            <xsd:restriction base="dms:Choice">
              <xsd:enumeration value="Working Document/Draft"/>
              <xsd:enumeration value="Ready for Review"/>
              <xsd:enumeration value="Published/Final Draft"/>
              <xsd:enumeration value="Expired/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Document or Fil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rganizational_x0020_Area xmlns="6770faad-7111-4c1b-aaf8-7b08610a8847" xsi:nil="true"/>
    <_Status xmlns="http://schemas.microsoft.com/sharepoint/v3/fields">Working Document/Draft</_Status>
    <Artifact_x0020_Type xmlns="6770faad-7111-4c1b-aaf8-7b08610a8847" xsi:nil="true"/>
    <Owner_x0028_s_x0029_ xmlns="6770faad-7111-4c1b-aaf8-7b08610a8847">
      <UserInfo>
        <DisplayName/>
        <AccountId xsi:nil="true"/>
        <AccountType/>
      </UserInfo>
    </Owner_x0028_s_x0029_>
    <PublishingExpirationDate xmlns="http://schemas.microsoft.com/sharepoint/v3" xsi:nil="true"/>
    <PublishingStartDate xmlns="http://schemas.microsoft.com/sharepoint/v3" xsi:nil="true"/>
    <_dlc_DocId xmlns="5c85acdc-a394-4ae0-8c72-fb4a95b3d573">EXRPCX7V62V6-637-1441</_dlc_DocId>
    <_dlc_DocIdUrl xmlns="5c85acdc-a394-4ae0-8c72-fb4a95b3d573">
      <Url>http://sharepoint/dev/cda/vandv/certqualkits/artifacts/_layouts/15/DocIdRedir.aspx?ID=EXRPCX7V62V6-637-1441</Url>
      <Description>EXRPCX7V62V6-637-1441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SharedContentType xmlns="Microsoft.SharePoint.Taxonomy.ContentTypeSync" SourceId="e7c50fe4-4c86-4d33-a0d3-ad29cfb7378a" ContentTypeId="0x0101" PreviousValue="false"/>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6AFF4-F02A-4029-A6A4-AC3EBA434216}">
  <ds:schemaRefs>
    <ds:schemaRef ds:uri="http://schemas.microsoft.com/office/2006/metadata/customXsn"/>
  </ds:schemaRefs>
</ds:datastoreItem>
</file>

<file path=customXml/itemProps2.xml><?xml version="1.0" encoding="utf-8"?>
<ds:datastoreItem xmlns:ds="http://schemas.openxmlformats.org/officeDocument/2006/customXml" ds:itemID="{5ADCE2D0-AC24-4064-BEAF-701E94A02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85acdc-a394-4ae0-8c72-fb4a95b3d573"/>
    <ds:schemaRef ds:uri="6770faad-7111-4c1b-aaf8-7b08610a8847"/>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4738FE-CFDA-417D-AB42-E1B512DB78BD}">
  <ds:schemaRefs>
    <ds:schemaRef ds:uri="http://schemas.microsoft.com/office/2006/metadata/properties"/>
    <ds:schemaRef ds:uri="http://schemas.microsoft.com/office/infopath/2007/PartnerControls"/>
    <ds:schemaRef ds:uri="6770faad-7111-4c1b-aaf8-7b08610a8847"/>
    <ds:schemaRef ds:uri="http://schemas.microsoft.com/sharepoint/v3/fields"/>
    <ds:schemaRef ds:uri="http://schemas.microsoft.com/sharepoint/v3"/>
    <ds:schemaRef ds:uri="5c85acdc-a394-4ae0-8c72-fb4a95b3d573"/>
  </ds:schemaRefs>
</ds:datastoreItem>
</file>

<file path=customXml/itemProps4.xml><?xml version="1.0" encoding="utf-8"?>
<ds:datastoreItem xmlns:ds="http://schemas.openxmlformats.org/officeDocument/2006/customXml" ds:itemID="{86D8E651-7C56-418F-A102-747C5E8D0C53}">
  <ds:schemaRefs>
    <ds:schemaRef ds:uri="http://schemas.microsoft.com/sharepoint/v3/contenttype/forms"/>
  </ds:schemaRefs>
</ds:datastoreItem>
</file>

<file path=customXml/itemProps5.xml><?xml version="1.0" encoding="utf-8"?>
<ds:datastoreItem xmlns:ds="http://schemas.openxmlformats.org/officeDocument/2006/customXml" ds:itemID="{BF49F858-9E3F-400B-8AE6-5CF1BD378F44}">
  <ds:schemaRefs>
    <ds:schemaRef ds:uri="http://schemas.microsoft.com/sharepoint/events"/>
  </ds:schemaRefs>
</ds:datastoreItem>
</file>

<file path=customXml/itemProps6.xml><?xml version="1.0" encoding="utf-8"?>
<ds:datastoreItem xmlns:ds="http://schemas.openxmlformats.org/officeDocument/2006/customXml" ds:itemID="{ADBD9789-88D8-497B-83ED-C3AF6FA4623A}">
  <ds:schemaRefs>
    <ds:schemaRef ds:uri="Microsoft.SharePoint.Taxonomy.ContentTypeSync"/>
  </ds:schemaRefs>
</ds:datastoreItem>
</file>

<file path=customXml/itemProps7.xml><?xml version="1.0" encoding="utf-8"?>
<ds:datastoreItem xmlns:ds="http://schemas.openxmlformats.org/officeDocument/2006/customXml" ds:itemID="{11A3914D-24F4-466B-8137-7FDD77A43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CertQualKit_Artifact_Template.dotx</Template>
  <TotalTime>609</TotalTime>
  <Pages>34</Pages>
  <Words>3399</Words>
  <Characters>19378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Plan for Software Aspects of Certification for My Project</vt:lpstr>
    </vt:vector>
  </TitlesOfParts>
  <Company>MathWorks</Company>
  <LinksUpToDate>false</LinksUpToDate>
  <CharactersWithSpaces>22732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for Software Aspects of Certification for My Project</dc:title>
  <dc:subject>R2013b</dc:subject>
  <dc:creator>Sue Berube</dc:creator>
  <cp:lastModifiedBy>Ren Sang Nah</cp:lastModifiedBy>
  <cp:revision>83</cp:revision>
  <cp:lastPrinted>2014-12-05T19:26:00Z</cp:lastPrinted>
  <dcterms:created xsi:type="dcterms:W3CDTF">2016-01-11T18:02:00Z</dcterms:created>
  <dcterms:modified xsi:type="dcterms:W3CDTF">2017-11-29T01:42:00Z</dcterms:modified>
  <cp:contentStatus>Final - g1244133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ca3b4f74-1999-40bb-89ae-acbb73c1658d</vt:lpwstr>
  </property>
  <property fmtid="{D5CDD505-2E9C-101B-9397-08002B2CF9AE}" pid="3" name="ContentTypeId">
    <vt:lpwstr>0x0101007525A714338D2849A2C3A72397117F5200AD5B1A102B7A9C429A12074FCA5753AA</vt:lpwstr>
  </property>
  <property fmtid="{D5CDD505-2E9C-101B-9397-08002B2CF9AE}" pid="4" name="Order">
    <vt:r8>72400</vt:r8>
  </property>
</Properties>
</file>