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FE56F" w14:textId="77777777" w:rsidR="00DC04C9" w:rsidRPr="00DC04C9" w:rsidRDefault="00DC04C9" w:rsidP="00DC04C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DC04C9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1. Архитектура на проекта (Layered Architecture)</w:t>
      </w:r>
    </w:p>
    <w:p w14:paraId="5DE1B6C1" w14:textId="77777777" w:rsidR="00DC04C9" w:rsidRPr="00DC04C9" w:rsidRDefault="00DC04C9" w:rsidP="00DC04C9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C04C9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Data Access Layer (DAL):</w:t>
      </w:r>
      <w:r w:rsidRPr="00DC04C9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Тук дефинирате своите модели, </w:t>
      </w:r>
      <w:r w:rsidRPr="00DC04C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DbContext</w:t>
      </w:r>
      <w:r w:rsidRPr="00DC04C9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и миграциите чрез Entity Framework Core. Използвайте </w:t>
      </w:r>
      <w:r w:rsidRPr="00DC04C9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Repository Pattern</w:t>
      </w:r>
      <w:r w:rsidRPr="00DC04C9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, за да изолирате логиката за достъп до данни.</w:t>
      </w:r>
    </w:p>
    <w:p w14:paraId="372CE560" w14:textId="77777777" w:rsidR="00DC04C9" w:rsidRPr="00DC04C9" w:rsidRDefault="00DC04C9" w:rsidP="00DC04C9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C04C9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Business Logic Layer (Service Layer):</w:t>
      </w:r>
      <w:r w:rsidRPr="00DC04C9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Тук се намира "сърцето" на приложението. Услугите трябва да приемат данни от DAL и да ги обработват, преди да ги подадат нагоре.</w:t>
      </w:r>
    </w:p>
    <w:p w14:paraId="506876DB" w14:textId="77777777" w:rsidR="00DC04C9" w:rsidRPr="00DC04C9" w:rsidRDefault="00DC04C9" w:rsidP="00DC04C9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C04C9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Presentation Layer:</w:t>
      </w:r>
    </w:p>
    <w:p w14:paraId="52A48760" w14:textId="77777777" w:rsidR="00DC04C9" w:rsidRPr="00DC04C9" w:rsidRDefault="00DC04C9" w:rsidP="00DC04C9">
      <w:pPr>
        <w:numPr>
          <w:ilvl w:val="1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C04C9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Console UI:</w:t>
      </w:r>
      <w:r w:rsidRPr="00DC04C9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Задължителният интерфейс. Използвайте библиотека като Spectre.Console за професионален вид на конзолата.</w:t>
      </w:r>
    </w:p>
    <w:p w14:paraId="0CEA4339" w14:textId="77777777" w:rsidR="00DC04C9" w:rsidRPr="00DC04C9" w:rsidRDefault="00DC04C9" w:rsidP="00DC04C9">
      <w:pPr>
        <w:numPr>
          <w:ilvl w:val="1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DC04C9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Web API или Desktop UI (Препоръчително):</w:t>
      </w:r>
      <w:r w:rsidRPr="00DC04C9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Можете да добавите </w:t>
      </w:r>
      <w:r w:rsidRPr="00DC04C9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ASP.NET Core Web API</w:t>
      </w:r>
      <w:r w:rsidRPr="00DC04C9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със </w:t>
      </w:r>
      <w:r w:rsidRPr="00DC04C9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Swagger</w:t>
      </w:r>
      <w:r w:rsidRPr="00DC04C9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документация или </w:t>
      </w:r>
      <w:r w:rsidRPr="00DC04C9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WPF/WinForms</w:t>
      </w:r>
      <w:r w:rsidRPr="00DC04C9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за втория интерфейс.</w:t>
      </w:r>
    </w:p>
    <w:p w14:paraId="669830BA" w14:textId="77777777" w:rsidR="00DC04C9" w:rsidRDefault="00DC04C9" w:rsidP="00B313C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</w:p>
    <w:p w14:paraId="3F9018B1" w14:textId="77777777" w:rsidR="00DC04C9" w:rsidRDefault="00DC04C9" w:rsidP="00B313C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</w:p>
    <w:p w14:paraId="692CF3D9" w14:textId="7792388B" w:rsidR="00B313C4" w:rsidRPr="00B313C4" w:rsidRDefault="00B313C4" w:rsidP="00B313C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B313C4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Стъпка 1: Създаване на Solution и Проекти</w:t>
      </w:r>
    </w:p>
    <w:p w14:paraId="7C93B793" w14:textId="77777777" w:rsidR="00B313C4" w:rsidRPr="00B313C4" w:rsidRDefault="00B313C4" w:rsidP="00B313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B313C4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Отворете Visual Studio и създайте нов </w:t>
      </w:r>
      <w:r w:rsidRPr="00B313C4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Blank Solution</w:t>
      </w:r>
      <w:r w:rsidRPr="00B313C4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В него добавете следните проекти:</w:t>
      </w:r>
    </w:p>
    <w:p w14:paraId="49F68A3F" w14:textId="77777777" w:rsidR="00B313C4" w:rsidRPr="00B313C4" w:rsidRDefault="00B313C4" w:rsidP="00B313C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B313C4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B313C4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(Class Library): Тук ще бъде Entity Framework и моделите.</w:t>
      </w:r>
    </w:p>
    <w:p w14:paraId="122278DE" w14:textId="77777777" w:rsidR="00B313C4" w:rsidRPr="00B313C4" w:rsidRDefault="00B313C4" w:rsidP="00B313C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B313C4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Project.Services</w:t>
      </w:r>
      <w:r w:rsidRPr="00B313C4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(Class Library): Тук ще бъде бизнес логиката.</w:t>
      </w:r>
    </w:p>
    <w:p w14:paraId="4F83984A" w14:textId="77777777" w:rsidR="00B313C4" w:rsidRPr="00B313C4" w:rsidRDefault="00B313C4" w:rsidP="00B313C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B313C4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Project.ConsoleUI</w:t>
      </w:r>
      <w:r w:rsidRPr="00B313C4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(Console App): Потребителският интерфейс.</w:t>
      </w:r>
    </w:p>
    <w:p w14:paraId="06763F34" w14:textId="77777777" w:rsidR="00B313C4" w:rsidRPr="00B313C4" w:rsidRDefault="00B313C4" w:rsidP="00B313C4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B313C4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Project.Tests</w:t>
      </w:r>
      <w:r w:rsidRPr="00B313C4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(xUnit Test Project): Проектът за компонентни тестове.</w:t>
      </w:r>
    </w:p>
    <w:p w14:paraId="01636C16" w14:textId="77777777" w:rsidR="00B313C4" w:rsidRPr="00B313C4" w:rsidRDefault="001C530B" w:rsidP="00B31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49F222C6">
          <v:rect id="_x0000_i1025" style="width:0;height:.75pt" o:hralign="center" o:hrstd="t" o:hr="t" fillcolor="#a0a0a0" stroked="f"/>
        </w:pict>
      </w:r>
    </w:p>
    <w:p w14:paraId="4977F1A3" w14:textId="3EBB75CD" w:rsidR="000A670C" w:rsidRDefault="000A670C"/>
    <w:p w14:paraId="02B64E8D" w14:textId="77777777" w:rsidR="00B313C4" w:rsidRPr="00B313C4" w:rsidRDefault="00B313C4" w:rsidP="00B313C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</w:pPr>
      <w:r w:rsidRPr="00B313C4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>Стъпка 2: Дефиниране на моделите (Връзка 1:1)</w:t>
      </w:r>
    </w:p>
    <w:p w14:paraId="26F02F32" w14:textId="77777777" w:rsidR="00B313C4" w:rsidRPr="00B313C4" w:rsidRDefault="00B313C4" w:rsidP="00B313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B313C4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В проекта </w:t>
      </w:r>
      <w:r w:rsidRPr="00B313C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Project.Data</w:t>
      </w:r>
      <w:r w:rsidRPr="00B313C4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 създайте папка </w:t>
      </w:r>
      <w:r w:rsidRPr="00B313C4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Models</w:t>
      </w:r>
      <w:r w:rsidRPr="00B313C4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 Тук реализираме връзката 1:1 чрез Entity Framework Core.</w:t>
      </w:r>
    </w:p>
    <w:p w14:paraId="06007753" w14:textId="77777777" w:rsidR="001E7165" w:rsidRPr="001E7165" w:rsidRDefault="001E7165" w:rsidP="001E716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1E7165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1. Employee.cs</w:t>
      </w:r>
    </w:p>
    <w:p w14:paraId="5AEE5E2D" w14:textId="1CF12232" w:rsidR="001E7165" w:rsidRDefault="001E7165" w:rsidP="001E716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1E7165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Това е основният ни субект. Той ще има „навигационно свойство“ към своята карта.</w:t>
      </w:r>
    </w:p>
    <w:p w14:paraId="69B995C1" w14:textId="0FB2F2CB" w:rsidR="00DC04C9" w:rsidRDefault="00DC04C9" w:rsidP="001E716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</w:p>
    <w:p w14:paraId="5F191BE1" w14:textId="614F612D" w:rsidR="00DC04C9" w:rsidRDefault="00DC04C9" w:rsidP="001E716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</w:p>
    <w:p w14:paraId="3D4FDE67" w14:textId="77777777" w:rsidR="00DC04C9" w:rsidRPr="001E7165" w:rsidRDefault="00DC04C9" w:rsidP="001E716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</w:p>
    <w:p w14:paraId="059FD8F1" w14:textId="77777777" w:rsidR="001E7165" w:rsidRPr="001E7165" w:rsidRDefault="001E7165" w:rsidP="001E7165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1E7165">
        <w:rPr>
          <w:rFonts w:ascii="Arial" w:eastAsia="Times New Roman" w:hAnsi="Arial" w:cs="Arial"/>
          <w:color w:val="0A0A0A"/>
          <w:sz w:val="30"/>
          <w:szCs w:val="30"/>
          <w:lang w:eastAsia="bg-BG"/>
        </w:rPr>
        <w:lastRenderedPageBreak/>
        <w:t>csharp</w:t>
      </w:r>
    </w:p>
    <w:p w14:paraId="60523AF0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namespace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Project.Data.Models</w:t>
      </w:r>
    </w:p>
    <w:p w14:paraId="4DABFB87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{</w:t>
      </w:r>
    </w:p>
    <w:p w14:paraId="59DD4AED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class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Employee</w:t>
      </w:r>
    </w:p>
    <w:p w14:paraId="19903A9F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{</w:t>
      </w:r>
    </w:p>
    <w:p w14:paraId="4D25950A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Първичен ключ</w:t>
      </w:r>
    </w:p>
    <w:p w14:paraId="35D39213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 {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1097BCE5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28365670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string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FirstName {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479ED7D6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33CAFBB8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string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LastName {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0D27868E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4061BEB7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Навигационно свойство: Един служител има ЕДНА карта</w:t>
      </w:r>
    </w:p>
    <w:p w14:paraId="00DE571D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Използваме 'virtual' за т.нар. Lazy Loading (ако се наложи)</w:t>
      </w:r>
    </w:p>
    <w:p w14:paraId="6CC0A4D6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virtual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IDCard? Card {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35809384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}</w:t>
      </w:r>
    </w:p>
    <w:p w14:paraId="20A7F204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}</w:t>
      </w:r>
    </w:p>
    <w:p w14:paraId="7C6BDFD2" w14:textId="51A065F6" w:rsidR="001E7165" w:rsidRDefault="001E7165" w:rsidP="00B313C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</w:p>
    <w:p w14:paraId="5F6B61F3" w14:textId="77777777" w:rsidR="001E7165" w:rsidRPr="001E7165" w:rsidRDefault="001E7165" w:rsidP="001E7165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  <w:r w:rsidRPr="001E7165"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  <w:t>2. IDCard.cs</w:t>
      </w:r>
    </w:p>
    <w:p w14:paraId="35998E61" w14:textId="77777777" w:rsidR="001E7165" w:rsidRPr="001E7165" w:rsidRDefault="001E7165" w:rsidP="001E716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1E7165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Тук реализираме връзката. Всяка карта трябва да „знае“ на кой служител принадлежи чрез </w:t>
      </w:r>
      <w:r w:rsidRPr="001E716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bg-BG"/>
        </w:rPr>
        <w:t>EmployeeId</w:t>
      </w:r>
      <w:r w:rsidRPr="001E7165">
        <w:rPr>
          <w:rFonts w:ascii="Arial" w:eastAsia="Times New Roman" w:hAnsi="Arial" w:cs="Arial"/>
          <w:color w:val="0A0A0A"/>
          <w:sz w:val="24"/>
          <w:szCs w:val="24"/>
          <w:lang w:eastAsia="bg-BG"/>
        </w:rPr>
        <w:t>.</w:t>
      </w:r>
    </w:p>
    <w:p w14:paraId="5EF7F6AE" w14:textId="77777777" w:rsidR="001E7165" w:rsidRPr="001E7165" w:rsidRDefault="001E7165" w:rsidP="001E7165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bg-BG"/>
        </w:rPr>
      </w:pPr>
      <w:r w:rsidRPr="001E7165">
        <w:rPr>
          <w:rFonts w:ascii="Arial" w:eastAsia="Times New Roman" w:hAnsi="Arial" w:cs="Arial"/>
          <w:color w:val="0A0A0A"/>
          <w:sz w:val="30"/>
          <w:szCs w:val="30"/>
          <w:lang w:eastAsia="bg-BG"/>
        </w:rPr>
        <w:t>csharp</w:t>
      </w:r>
    </w:p>
    <w:p w14:paraId="69BF4A13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namespace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Project.Data.Models</w:t>
      </w:r>
    </w:p>
    <w:p w14:paraId="6A89A513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{</w:t>
      </w:r>
    </w:p>
    <w:p w14:paraId="3D8EB281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class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IDCard</w:t>
      </w:r>
    </w:p>
    <w:p w14:paraId="2662C838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{</w:t>
      </w:r>
    </w:p>
    <w:p w14:paraId="36A7DF84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Id {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61369641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062F2A83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string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CardNumber {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5A7E9078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4479443A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DateTime ExpiryDate {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7B3B4FD7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2D72E517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Foreign Key (Външен ключ) към служителя</w:t>
      </w:r>
    </w:p>
    <w:p w14:paraId="2BCB721B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int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EmployeeId {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; }</w:t>
      </w:r>
    </w:p>
    <w:p w14:paraId="36E54BFA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</w:p>
    <w:p w14:paraId="15A08B51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bg-BG"/>
        </w:rPr>
        <w:t>// Навигационно свойство обратно към служителя</w:t>
      </w:r>
    </w:p>
    <w:p w14:paraId="4B0D5F91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   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public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virtual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Employee Employee {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get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set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; } = </w:t>
      </w:r>
      <w:r w:rsidRPr="001E7165">
        <w:rPr>
          <w:rFonts w:ascii="Courier New" w:eastAsia="Times New Roman" w:hAnsi="Courier New" w:cs="Courier New"/>
          <w:color w:val="9334E6"/>
          <w:sz w:val="20"/>
          <w:szCs w:val="20"/>
          <w:lang w:eastAsia="bg-BG"/>
        </w:rPr>
        <w:t>null</w:t>
      </w: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!;</w:t>
      </w:r>
    </w:p>
    <w:p w14:paraId="5B181FE8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 xml:space="preserve">    }</w:t>
      </w:r>
    </w:p>
    <w:p w14:paraId="478CE624" w14:textId="77777777" w:rsidR="001E7165" w:rsidRPr="001E7165" w:rsidRDefault="001E7165" w:rsidP="001E716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</w:pPr>
      <w:r w:rsidRPr="001E7165">
        <w:rPr>
          <w:rFonts w:ascii="Courier New" w:eastAsia="Times New Roman" w:hAnsi="Courier New" w:cs="Courier New"/>
          <w:color w:val="0A0A0A"/>
          <w:sz w:val="20"/>
          <w:szCs w:val="20"/>
          <w:lang w:eastAsia="bg-BG"/>
        </w:rPr>
        <w:t>}</w:t>
      </w:r>
    </w:p>
    <w:p w14:paraId="45FCCA18" w14:textId="77777777" w:rsidR="001E7165" w:rsidRDefault="001E7165" w:rsidP="00B313C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</w:p>
    <w:p w14:paraId="19182D90" w14:textId="4F98A67B" w:rsidR="00B313C4" w:rsidRDefault="00B313C4" w:rsidP="00B313C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bg-BG"/>
        </w:rPr>
      </w:pPr>
    </w:p>
    <w:p w14:paraId="013489E5" w14:textId="143E510E" w:rsidR="00B313C4" w:rsidRPr="00B313C4" w:rsidRDefault="00B313C4" w:rsidP="00A47892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0A0A0A"/>
          <w:sz w:val="24"/>
          <w:szCs w:val="24"/>
          <w:lang w:eastAsia="bg-BG"/>
        </w:rPr>
      </w:pPr>
      <w:r w:rsidRPr="00B313C4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lastRenderedPageBreak/>
        <w:t>Стъпка 3: Конфигурация на Базата данни</w:t>
      </w:r>
      <w:r w:rsidR="00A47892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bg-BG"/>
        </w:rPr>
        <w:t xml:space="preserve"> – </w:t>
      </w:r>
      <w:r w:rsidR="00A47892">
        <w:rPr>
          <w:rFonts w:ascii="Arial" w:eastAsia="Times New Roman" w:hAnsi="Arial" w:cs="Arial"/>
          <w:b/>
          <w:bCs/>
          <w:color w:val="0A0A0A"/>
          <w:sz w:val="30"/>
          <w:szCs w:val="30"/>
          <w:lang w:eastAsia="bg-BG"/>
        </w:rPr>
        <w:t xml:space="preserve">Инсталираме и в трите проекта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7892" w14:paraId="14C7351F" w14:textId="77777777" w:rsidTr="00A47892">
        <w:tc>
          <w:tcPr>
            <w:tcW w:w="9016" w:type="dxa"/>
          </w:tcPr>
          <w:p w14:paraId="2B5381F5" w14:textId="23FF47ED" w:rsidR="00A47892" w:rsidRPr="00A47892" w:rsidRDefault="00A47892" w:rsidP="00A47892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3DAD62FB" w14:textId="3D44A02E" w:rsidR="00A47892" w:rsidRPr="00A47892" w:rsidRDefault="00A47892" w:rsidP="00A47892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Microsoft.EntityFrameworkCore.SqlServer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3FBAFBE5" w14:textId="31898FEB" w:rsidR="00A47892" w:rsidRPr="00A47892" w:rsidRDefault="00A47892" w:rsidP="00A47892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Microsoft.EntityFrameworkCore.Tools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035E4953" w14:textId="109BEEDC" w:rsidR="00A47892" w:rsidRPr="00A47892" w:rsidRDefault="00A47892" w:rsidP="00A47892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Microsoft.EntityFrameworkCore.Design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532FB36B" w14:textId="76595AE3" w:rsidR="00A47892" w:rsidRPr="00A47892" w:rsidRDefault="00A47892" w:rsidP="00A47892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Microsoft.EntityFrameworkCore.Proxies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360C668E" w14:textId="77777777" w:rsidR="00A47892" w:rsidRDefault="00A47892" w:rsidP="00B313C4">
            <w:pPr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val="en-US" w:eastAsia="bg-BG"/>
              </w:rPr>
            </w:pPr>
          </w:p>
        </w:tc>
      </w:tr>
    </w:tbl>
    <w:p w14:paraId="1AEBFEF5" w14:textId="77777777" w:rsidR="00B313C4" w:rsidRPr="00B313C4" w:rsidRDefault="00B313C4" w:rsidP="00B313C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 w:eastAsia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04C9" w14:paraId="5E023DF4" w14:textId="77777777" w:rsidTr="00DC04C9">
        <w:tc>
          <w:tcPr>
            <w:tcW w:w="9016" w:type="dxa"/>
          </w:tcPr>
          <w:p w14:paraId="40B66AE5" w14:textId="77777777" w:rsidR="00DC04C9" w:rsidRPr="001E7165" w:rsidRDefault="00DC04C9" w:rsidP="00DC04C9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B313C4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 xml:space="preserve">Стъпка 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 xml:space="preserve">4. 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Трябва да добавим </w:t>
            </w:r>
            <w:r w:rsidRPr="001E7165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Project Reference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(връзка между проектите).</w:t>
            </w:r>
          </w:p>
          <w:p w14:paraId="312FA61A" w14:textId="2D59D63A" w:rsidR="00DC04C9" w:rsidRPr="001E7165" w:rsidRDefault="00DC04C9" w:rsidP="00DC04C9">
            <w:pPr>
              <w:numPr>
                <w:ilvl w:val="0"/>
                <w:numId w:val="6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8240" behindDoc="0" locked="0" layoutInCell="1" allowOverlap="1" wp14:anchorId="12051737" wp14:editId="1752A251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505460</wp:posOffset>
                  </wp:positionV>
                  <wp:extent cx="5256530" cy="1261110"/>
                  <wp:effectExtent l="0" t="0" r="127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530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Десен бутон върху </w:t>
            </w:r>
            <w:r w:rsidRPr="001E716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Project.Services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1E7165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Add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1E7165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Project Reference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 Изберете </w:t>
            </w:r>
            <w:r w:rsidRPr="001E716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  <w:r>
              <w:rPr>
                <w:noProof/>
              </w:rPr>
              <w:t xml:space="preserve"> </w:t>
            </w:r>
          </w:p>
          <w:p w14:paraId="0C03F995" w14:textId="3DCDFACC" w:rsidR="00DC04C9" w:rsidRDefault="00DC04C9" w:rsidP="00DC04C9">
            <w:pPr>
              <w:numPr>
                <w:ilvl w:val="0"/>
                <w:numId w:val="6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0EDAA7FF" wp14:editId="647DAFEC">
                  <wp:simplePos x="0" y="0"/>
                  <wp:positionH relativeFrom="column">
                    <wp:posOffset>226488</wp:posOffset>
                  </wp:positionH>
                  <wp:positionV relativeFrom="paragraph">
                    <wp:posOffset>1701617</wp:posOffset>
                  </wp:positionV>
                  <wp:extent cx="5128260" cy="19659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Десен бутон върху </w:t>
            </w:r>
            <w:r w:rsidRPr="001E716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Project.ConsoleUI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1E7165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Add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1E7165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Project Reference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 Изберете </w:t>
            </w:r>
            <w:r w:rsidRPr="001E716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Project.Services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 </w:t>
            </w:r>
            <w:r w:rsidRPr="001E716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1E7165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3862B9BB" w14:textId="167FBEF8" w:rsidR="00DC04C9" w:rsidRPr="001E7165" w:rsidRDefault="00DC04C9" w:rsidP="00DC04C9">
            <w:p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</w:p>
          <w:p w14:paraId="01C0D6EF" w14:textId="77777777" w:rsidR="00DC04C9" w:rsidRDefault="00DC04C9"/>
        </w:tc>
      </w:tr>
      <w:tr w:rsidR="00DC04C9" w14:paraId="4D0C8DAD" w14:textId="77777777" w:rsidTr="00DC04C9">
        <w:tc>
          <w:tcPr>
            <w:tcW w:w="9016" w:type="dxa"/>
          </w:tcPr>
          <w:p w14:paraId="704FCBF5" w14:textId="77777777" w:rsidR="00DC04C9" w:rsidRPr="00DC04C9" w:rsidRDefault="00DC04C9" w:rsidP="00DC04C9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1. Принципът на Еднопосочната зависимост (Layered Architecture)</w:t>
            </w:r>
          </w:p>
          <w:p w14:paraId="40507109" w14:textId="77777777" w:rsidR="00DC04C9" w:rsidRPr="00DC04C9" w:rsidRDefault="00DC04C9" w:rsidP="00DC04C9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В професионалния софтуер слоевете се редят като етажи на сграда. По-горният етаж винаги „стъпва“ върху долния, но долният не знае нищо за горния:</w:t>
            </w:r>
          </w:p>
          <w:p w14:paraId="690D49FF" w14:textId="77777777" w:rsidR="00DC04C9" w:rsidRPr="00DC04C9" w:rsidRDefault="00DC04C9" w:rsidP="00DC04C9">
            <w:pPr>
              <w:numPr>
                <w:ilvl w:val="0"/>
                <w:numId w:val="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Презентационен слой (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ConsoleUI</w:t>
            </w: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)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– Най-отгоре. Той знае за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Services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(за да ги ползва) и за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Data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(за да познава моделите).</w:t>
            </w:r>
          </w:p>
          <w:p w14:paraId="3DDCB2C6" w14:textId="77777777" w:rsidR="00DC04C9" w:rsidRPr="00DC04C9" w:rsidRDefault="00DC04C9" w:rsidP="00DC04C9">
            <w:pPr>
              <w:numPr>
                <w:ilvl w:val="0"/>
                <w:numId w:val="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lastRenderedPageBreak/>
              <w:t>Слой за услуги (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Services</w:t>
            </w: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)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– В средата. Той знае само за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Data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(за да обработва информацията). </w:t>
            </w: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Той не трябва да знае за конзолата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 защото утре на мястото на конзолата може да има мобилно приложение или форма. Ако направите връзка към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ConsoleUI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 вие „заключвате“ логиката само за този интерфейс.</w:t>
            </w:r>
          </w:p>
          <w:p w14:paraId="56C3286D" w14:textId="77777777" w:rsidR="00DC04C9" w:rsidRPr="00DC04C9" w:rsidRDefault="00DC04C9" w:rsidP="00DC04C9">
            <w:pPr>
              <w:numPr>
                <w:ilvl w:val="0"/>
                <w:numId w:val="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Слой за данни (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Data</w:t>
            </w: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)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– Най-отдолу. Той не знае за никой друг. Той просто говори с базата.</w:t>
            </w:r>
          </w:p>
          <w:p w14:paraId="17F2B6EA" w14:textId="77777777" w:rsidR="00DC04C9" w:rsidRPr="00DC04C9" w:rsidRDefault="00DC04C9" w:rsidP="00DC04C9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2. Проблемът с "Circular Dependency" (Кръгова зависимост)</w:t>
            </w:r>
          </w:p>
          <w:p w14:paraId="555FF643" w14:textId="77777777" w:rsidR="00DC04C9" w:rsidRPr="00DC04C9" w:rsidRDefault="00DC04C9" w:rsidP="00DC04C9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Ако добавите Reference от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Services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към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ConsoleUI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 а вече имате такъв от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ConsoleUI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към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Services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 ще получите грешка </w:t>
            </w: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"Circular Dependency"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 Visual Studio няма да ви позволи да компилирате проекта, защото се получава омагьосан кръг: А има нужда от Б, за да се построи, а Б има нужда от А.</w:t>
            </w:r>
          </w:p>
          <w:p w14:paraId="5D775E93" w14:textId="77777777" w:rsidR="00DC04C9" w:rsidRPr="00DC04C9" w:rsidRDefault="00DC04C9" w:rsidP="00DC04C9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Как да проверите връзките си сега?</w:t>
            </w:r>
          </w:p>
          <w:p w14:paraId="47741F5E" w14:textId="77777777" w:rsidR="00DC04C9" w:rsidRPr="00DC04C9" w:rsidRDefault="00DC04C9" w:rsidP="00DC04C9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За да спазите изискванията за </w:t>
            </w: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N-слойна архитектура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 връзките ви трябва да изглеждат точно така:</w:t>
            </w:r>
          </w:p>
          <w:p w14:paraId="4CE43D8D" w14:textId="77777777" w:rsidR="00DC04C9" w:rsidRPr="00DC04C9" w:rsidRDefault="00DC04C9" w:rsidP="00DC04C9">
            <w:pPr>
              <w:numPr>
                <w:ilvl w:val="0"/>
                <w:numId w:val="5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В 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 Няма препратки към другите ваши проекти.</w:t>
            </w:r>
          </w:p>
          <w:p w14:paraId="6B1A3358" w14:textId="77777777" w:rsidR="00DC04C9" w:rsidRPr="00DC04C9" w:rsidRDefault="00DC04C9" w:rsidP="00DC04C9">
            <w:pPr>
              <w:numPr>
                <w:ilvl w:val="0"/>
                <w:numId w:val="5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В 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Project.Services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 Трябва да има Reference само към 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6730B11A" w14:textId="77777777" w:rsidR="00DC04C9" w:rsidRPr="00DC04C9" w:rsidRDefault="00DC04C9" w:rsidP="00DC04C9">
            <w:pPr>
              <w:numPr>
                <w:ilvl w:val="0"/>
                <w:numId w:val="5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В 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Project.ConsoleUI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 Трябва да има Reference към 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Project.Services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 към 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170F9D27" w14:textId="77777777" w:rsidR="00DC04C9" w:rsidRDefault="00DC04C9"/>
        </w:tc>
      </w:tr>
    </w:tbl>
    <w:p w14:paraId="38A300F4" w14:textId="3C13F434" w:rsidR="00B313C4" w:rsidRDefault="00B313C4"/>
    <w:p w14:paraId="648C401C" w14:textId="73846E7A" w:rsidR="00DC04C9" w:rsidRDefault="00DC04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04C9" w14:paraId="3B255540" w14:textId="77777777" w:rsidTr="009004A7">
        <w:tc>
          <w:tcPr>
            <w:tcW w:w="9016" w:type="dxa"/>
            <w:shd w:val="clear" w:color="auto" w:fill="8EAADB" w:themeFill="accent1" w:themeFillTint="99"/>
          </w:tcPr>
          <w:p w14:paraId="026B948D" w14:textId="77777777" w:rsidR="009004A7" w:rsidRPr="00DC04C9" w:rsidRDefault="009004A7" w:rsidP="009004A7">
            <w:pPr>
              <w:shd w:val="clear" w:color="auto" w:fill="FFFFFF"/>
              <w:spacing w:after="180" w:line="360" w:lineRule="atLeast"/>
              <w:ind w:left="720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B313C4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 xml:space="preserve">Стъпка 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 xml:space="preserve">5: 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Поставете го директно в корена на проекта (не в папка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Models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 а на същото ниво, където е папката </w:t>
            </w:r>
            <w:r w:rsidRPr="00DC04C9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Models</w:t>
            </w:r>
            <w:r w:rsidRPr="00DC04C9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).</w:t>
            </w:r>
          </w:p>
          <w:p w14:paraId="224E9135" w14:textId="742EA1C3" w:rsidR="00DC04C9" w:rsidRDefault="00DC04C9"/>
        </w:tc>
      </w:tr>
      <w:tr w:rsidR="00DC04C9" w14:paraId="33EB388F" w14:textId="77777777" w:rsidTr="00DC04C9">
        <w:tc>
          <w:tcPr>
            <w:tcW w:w="9016" w:type="dxa"/>
          </w:tcPr>
          <w:p w14:paraId="00D017F3" w14:textId="77777777" w:rsidR="00DC04C9" w:rsidRPr="00DC04C9" w:rsidRDefault="00DC04C9" w:rsidP="00DC04C9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Пълен код за </w:t>
            </w:r>
            <w:r w:rsidRPr="00DC04C9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AppDbContext.cs</w:t>
            </w:r>
            <w:r w:rsidRPr="00DC04C9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 (С обяснителни коментари за комисията):</w:t>
            </w:r>
          </w:p>
          <w:p w14:paraId="4A33832B" w14:textId="77777777" w:rsidR="00DC04C9" w:rsidRPr="00DC04C9" w:rsidRDefault="00DC04C9" w:rsidP="00DC04C9">
            <w:pPr>
              <w:shd w:val="clear" w:color="auto" w:fill="F0F2F5"/>
              <w:spacing w:line="390" w:lineRule="atLeast"/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</w:pPr>
            <w:r w:rsidRPr="00DC04C9"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  <w:t>csharp</w:t>
            </w:r>
          </w:p>
          <w:p w14:paraId="353BE3D0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using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Microsoft.EntityFrameworkCore;</w:t>
            </w:r>
          </w:p>
          <w:p w14:paraId="559F63AD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using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Project.Data.Models;</w:t>
            </w:r>
          </w:p>
          <w:p w14:paraId="5EBFB7C4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7BF9C4D3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namespace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Project.Data</w:t>
            </w:r>
          </w:p>
          <w:p w14:paraId="3800BEB3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lastRenderedPageBreak/>
              <w:t>{</w:t>
            </w:r>
          </w:p>
          <w:p w14:paraId="0FA0B02C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/// &lt;summary&gt;</w:t>
            </w:r>
          </w:p>
          <w:p w14:paraId="229344FA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/// Основен клас за връзка с базата данни (Entity Framework Context).</w:t>
            </w:r>
          </w:p>
          <w:p w14:paraId="06C9FF1E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/// &lt;/summary&gt;</w:t>
            </w:r>
          </w:p>
          <w:p w14:paraId="0E4CE2A4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class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AppDbContext : DbContext</w:t>
            </w:r>
          </w:p>
          <w:p w14:paraId="369F5EA8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{</w:t>
            </w:r>
          </w:p>
          <w:p w14:paraId="1AFF2BE6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Таблиците в базата данни</w:t>
            </w:r>
          </w:p>
          <w:p w14:paraId="4A43DA5D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DbSet&lt;Employee&gt; Employees {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get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;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set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; } =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null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!;</w:t>
            </w:r>
          </w:p>
          <w:p w14:paraId="281D0A63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DbSet&lt;IDCard&gt; IDCards {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get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;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set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; } =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null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!;</w:t>
            </w:r>
          </w:p>
          <w:p w14:paraId="7D244151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72EAB9F5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Конфигуриране на връзката</w:t>
            </w:r>
          </w:p>
          <w:p w14:paraId="31ECDDD2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protected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override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void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OnConfiguring(DbContextOptionsBuilder optionsBuilder)</w:t>
            </w:r>
          </w:p>
          <w:p w14:paraId="670697D4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{</w:t>
            </w:r>
          </w:p>
          <w:p w14:paraId="02FB985B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if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(!optionsBuilder.IsConfigured)</w:t>
            </w:r>
          </w:p>
          <w:p w14:paraId="09108399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{</w:t>
            </w:r>
          </w:p>
          <w:p w14:paraId="59954253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optionsBuilder</w:t>
            </w:r>
          </w:p>
          <w:p w14:paraId="4E1E4E66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    .UseLazyLoadingProxies()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Използваме Proxies за автоматично зареждане на свързани данни</w:t>
            </w:r>
          </w:p>
          <w:p w14:paraId="7BB26AF4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    .UseSqlServer(@"Server=.\SQLEXPRESS;Database=EmployeeDB;Trusted_Connection=True;TrustServerCertificate=True;");</w:t>
            </w:r>
          </w:p>
          <w:p w14:paraId="06BE12EC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}</w:t>
            </w:r>
          </w:p>
          <w:p w14:paraId="44E89A03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}</w:t>
            </w:r>
          </w:p>
          <w:p w14:paraId="2A693A5C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21F0AA06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Дефиниране на връзките между таблиците (Fluent API)</w:t>
            </w:r>
          </w:p>
          <w:p w14:paraId="28B7706A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protected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override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</w:t>
            </w:r>
            <w:r w:rsidRPr="00DC04C9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void</w:t>
            </w: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OnModelCreating(ModelBuilder modelBuilder)</w:t>
            </w:r>
          </w:p>
          <w:p w14:paraId="206049E2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{</w:t>
            </w:r>
          </w:p>
          <w:p w14:paraId="28FF1F7F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Конфигуриране на 1:1 връзка: Един служител има една карта</w:t>
            </w:r>
          </w:p>
          <w:p w14:paraId="5E680E0C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modelBuilder.Entity&lt;Employee&gt;()</w:t>
            </w:r>
          </w:p>
          <w:p w14:paraId="58EFC411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.HasOne(e =&gt; e.Card)          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Employee има една Card</w:t>
            </w:r>
          </w:p>
          <w:p w14:paraId="014194A0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.WithOne(c =&gt; c.Employee)     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Card има един Employee</w:t>
            </w:r>
          </w:p>
          <w:p w14:paraId="4BEF6670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.HasForeignKey&lt;IDCard&gt;(c =&gt; c.EmployeeId); </w:t>
            </w:r>
            <w:r w:rsidRPr="00DC04C9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Външният ключ е в таблицата IDCards</w:t>
            </w:r>
          </w:p>
          <w:p w14:paraId="3A39A5E3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}</w:t>
            </w:r>
          </w:p>
          <w:p w14:paraId="509DDA8B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}</w:t>
            </w:r>
          </w:p>
          <w:p w14:paraId="52D5E19C" w14:textId="77777777" w:rsidR="00DC04C9" w:rsidRPr="00DC04C9" w:rsidRDefault="00DC04C9" w:rsidP="00DC04C9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DC04C9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}</w:t>
            </w:r>
          </w:p>
          <w:p w14:paraId="7860B18A" w14:textId="77777777" w:rsidR="00DC04C9" w:rsidRDefault="00DC04C9"/>
          <w:p w14:paraId="6A159755" w14:textId="77777777" w:rsidR="009004A7" w:rsidRDefault="009004A7"/>
          <w:p w14:paraId="1B4B90C4" w14:textId="77777777" w:rsidR="009004A7" w:rsidRPr="009004A7" w:rsidRDefault="009004A7" w:rsidP="009004A7">
            <w:pPr>
              <w:numPr>
                <w:ilvl w:val="0"/>
                <w:numId w:val="9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9004A7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lastRenderedPageBreak/>
              <w:t>DbSet&lt;T&gt;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 Казваме на Entity Framework кои класове да превърне в таблици.</w:t>
            </w:r>
          </w:p>
          <w:p w14:paraId="3CFD7D81" w14:textId="77777777" w:rsidR="009004A7" w:rsidRPr="009004A7" w:rsidRDefault="009004A7" w:rsidP="009004A7">
            <w:pPr>
              <w:numPr>
                <w:ilvl w:val="0"/>
                <w:numId w:val="9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9004A7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UseLazyLoadingProxies()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 Позволява ни да достъпваме картата на служителя автоматично (напр. </w:t>
            </w:r>
            <w:r w:rsidRPr="009004A7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myEmployee.Card.CardNumber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), без да пишем допълнителни заявки.</w:t>
            </w:r>
          </w:p>
          <w:p w14:paraId="63C49095" w14:textId="77777777" w:rsidR="009004A7" w:rsidRPr="009004A7" w:rsidRDefault="009004A7" w:rsidP="009004A7">
            <w:pPr>
              <w:numPr>
                <w:ilvl w:val="0"/>
                <w:numId w:val="9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9004A7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OnModelCreating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 Тук изрично дефинираме връзката </w:t>
            </w:r>
            <w:r w:rsidRPr="009004A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1:1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 Това е най-чистият начин според Microsoft EF Core Documentation.</w:t>
            </w:r>
          </w:p>
          <w:p w14:paraId="263479DA" w14:textId="77777777" w:rsidR="009004A7" w:rsidRDefault="009004A7"/>
          <w:p w14:paraId="22445E87" w14:textId="595B7F6E" w:rsidR="009004A7" w:rsidRDefault="009004A7"/>
        </w:tc>
      </w:tr>
    </w:tbl>
    <w:p w14:paraId="3A8F2546" w14:textId="5AF1C3E0" w:rsidR="00DC04C9" w:rsidRDefault="00DC04C9"/>
    <w:p w14:paraId="07F44909" w14:textId="41A29DE2" w:rsidR="009004A7" w:rsidRDefault="009004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04A7" w14:paraId="44F2458B" w14:textId="77777777" w:rsidTr="009004A7">
        <w:tc>
          <w:tcPr>
            <w:tcW w:w="9016" w:type="dxa"/>
          </w:tcPr>
          <w:p w14:paraId="519E676B" w14:textId="3E01F40A" w:rsidR="009004A7" w:rsidRDefault="009004A7">
            <w:r w:rsidRPr="00B313C4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 xml:space="preserve">Стъпка 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6: Миграции</w:t>
            </w:r>
          </w:p>
        </w:tc>
      </w:tr>
      <w:tr w:rsidR="009004A7" w14:paraId="7041D8B0" w14:textId="77777777" w:rsidTr="009004A7">
        <w:tc>
          <w:tcPr>
            <w:tcW w:w="9016" w:type="dxa"/>
          </w:tcPr>
          <w:p w14:paraId="134E44DC" w14:textId="77777777" w:rsidR="009004A7" w:rsidRPr="009004A7" w:rsidRDefault="009004A7" w:rsidP="009004A7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Преди да пуснем командите, една </w:t>
            </w:r>
            <w:r w:rsidRPr="009004A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много важна подробност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за Visual Studio: Entity Framework трябва да знае кой проект да стартира, за да прочете конфигурацията.</w:t>
            </w:r>
          </w:p>
          <w:p w14:paraId="3CB46252" w14:textId="77777777" w:rsidR="009004A7" w:rsidRPr="009004A7" w:rsidRDefault="009004A7" w:rsidP="009004A7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9004A7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Подготовка:</w:t>
            </w:r>
          </w:p>
          <w:p w14:paraId="6F2CB8AE" w14:textId="77777777" w:rsidR="009004A7" w:rsidRPr="009004A7" w:rsidRDefault="009004A7" w:rsidP="009004A7">
            <w:pPr>
              <w:numPr>
                <w:ilvl w:val="0"/>
                <w:numId w:val="10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В </w:t>
            </w:r>
            <w:r w:rsidRPr="009004A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Solution Explorer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кликнете с десен бутон върху </w:t>
            </w:r>
            <w:r w:rsidRPr="009004A7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Project.ConsoleUI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 изберете </w:t>
            </w:r>
            <w:r w:rsidRPr="009004A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Set as Startup Project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 (Миграциите имат нужда от работещ проект, за да се "закачат" за него).</w:t>
            </w:r>
          </w:p>
          <w:p w14:paraId="21B5E3B3" w14:textId="77777777" w:rsidR="009004A7" w:rsidRPr="009004A7" w:rsidRDefault="009004A7" w:rsidP="009004A7">
            <w:pPr>
              <w:numPr>
                <w:ilvl w:val="0"/>
                <w:numId w:val="10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Отворете </w:t>
            </w:r>
            <w:r w:rsidRPr="009004A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Package Manager Console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(Tools -&gt; NuGet Package Manager -&gt; Package Manager Console).</w:t>
            </w:r>
          </w:p>
          <w:p w14:paraId="59ED0080" w14:textId="1CBAF9D1" w:rsidR="009004A7" w:rsidRDefault="009004A7" w:rsidP="009004A7">
            <w:pPr>
              <w:numPr>
                <w:ilvl w:val="0"/>
                <w:numId w:val="10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9004A7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60288" behindDoc="0" locked="0" layoutInCell="1" allowOverlap="1" wp14:anchorId="20053008" wp14:editId="35A3C16A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712681</wp:posOffset>
                  </wp:positionV>
                  <wp:extent cx="5502910" cy="1408430"/>
                  <wp:effectExtent l="0" t="0" r="2540" b="127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91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В нея, от падащото меню </w:t>
            </w:r>
            <w:r w:rsidRPr="009004A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Default project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 задължително изберете </w:t>
            </w:r>
            <w:r w:rsidRPr="009004A7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9004A7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3F1A7F4E" w14:textId="528A3FB6" w:rsidR="009004A7" w:rsidRPr="009004A7" w:rsidRDefault="009004A7" w:rsidP="009004A7">
            <w:p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</w:p>
          <w:p w14:paraId="74390A5C" w14:textId="77777777" w:rsidR="009004A7" w:rsidRPr="009004A7" w:rsidRDefault="001C530B" w:rsidP="009004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pict w14:anchorId="3EC128FD">
                <v:rect id="_x0000_i1026" style="width:0;height:.75pt" o:hralign="center" o:hrstd="t" o:hr="t" fillcolor="#a0a0a0" stroked="f"/>
              </w:pict>
            </w:r>
          </w:p>
          <w:p w14:paraId="1D62BEE3" w14:textId="77777777" w:rsidR="009004A7" w:rsidRDefault="009004A7"/>
        </w:tc>
      </w:tr>
    </w:tbl>
    <w:p w14:paraId="168FC91C" w14:textId="56CCFF60" w:rsidR="009004A7" w:rsidRDefault="009004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04A7" w14:paraId="2E7054DD" w14:textId="77777777" w:rsidTr="009004A7">
        <w:tc>
          <w:tcPr>
            <w:tcW w:w="9016" w:type="dxa"/>
          </w:tcPr>
          <w:p w14:paraId="50C8479E" w14:textId="3E8EA8A3" w:rsidR="009004A7" w:rsidRPr="009004A7" w:rsidRDefault="009004A7" w:rsidP="009004A7">
            <w:pPr>
              <w:jc w:val="center"/>
              <w:rPr>
                <w:sz w:val="32"/>
                <w:szCs w:val="32"/>
              </w:rPr>
            </w:pPr>
            <w:r w:rsidRPr="009004A7">
              <w:rPr>
                <w:rStyle w:val="Strong"/>
                <w:rFonts w:ascii="Arial" w:hAnsi="Arial" w:cs="Arial"/>
                <w:color w:val="0A0A0A"/>
                <w:sz w:val="32"/>
                <w:szCs w:val="32"/>
                <w:shd w:val="clear" w:color="auto" w:fill="FFFFFF"/>
              </w:rPr>
              <w:lastRenderedPageBreak/>
              <w:t>Стъпка 7: Слой за услуги (Service Layer)</w:t>
            </w:r>
          </w:p>
        </w:tc>
      </w:tr>
      <w:tr w:rsidR="009004A7" w14:paraId="5C521A3D" w14:textId="77777777" w:rsidTr="009004A7">
        <w:tc>
          <w:tcPr>
            <w:tcW w:w="9016" w:type="dxa"/>
          </w:tcPr>
          <w:p w14:paraId="73D5BF44" w14:textId="77777777" w:rsidR="00CB7FCA" w:rsidRPr="00CB7FCA" w:rsidRDefault="00CB7FCA" w:rsidP="00CB7FCA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B7FC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Слой за услуги (</w:t>
            </w:r>
            <w:r w:rsidRPr="00CB7FCA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Service Layer</w:t>
            </w:r>
            <w:r w:rsidRPr="00CB7FC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) е правилното място за CRUD (Create, Read, Update, Delete) логиката.</w:t>
            </w:r>
          </w:p>
          <w:p w14:paraId="6A179926" w14:textId="77777777" w:rsidR="00CB7FCA" w:rsidRPr="00CB7FCA" w:rsidRDefault="00CB7FCA" w:rsidP="00CB7FCA">
            <w:pPr>
              <w:numPr>
                <w:ilvl w:val="0"/>
                <w:numId w:val="1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B7FCA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Защо тук, а не в конзолата?</w:t>
            </w:r>
            <w:r w:rsidRPr="00CB7FC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Защото тук правиш проверки (например </w:t>
            </w:r>
            <w:r w:rsidRPr="00CB7FC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if (exist)</w:t>
            </w:r>
            <w:r w:rsidRPr="00CB7FC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). Конзолата само трябва да каже: "Добави ми този производител", а услугата решава дали това е позволено според правилата.</w:t>
            </w:r>
          </w:p>
          <w:p w14:paraId="265B33FA" w14:textId="77777777" w:rsidR="00CB7FCA" w:rsidRPr="00CB7FCA" w:rsidRDefault="00CB7FCA" w:rsidP="00CB7FCA">
            <w:pPr>
              <w:numPr>
                <w:ilvl w:val="0"/>
                <w:numId w:val="1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B7FCA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Защо тук, а не в Data слоя?</w:t>
            </w:r>
            <w:r w:rsidRPr="00CB7FC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Data слоят (класовете </w:t>
            </w:r>
            <w:r w:rsidRPr="00CB7FC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Employee</w:t>
            </w:r>
            <w:r w:rsidRPr="00CB7FC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 </w:t>
            </w:r>
            <w:r w:rsidRPr="00CB7FC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IDCard</w:t>
            </w:r>
            <w:r w:rsidRPr="00CB7FC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) трябва само да описва как изглеждат таблиците, а не да съдържа логика за изтриване или добавяне.</w:t>
            </w:r>
          </w:p>
          <w:p w14:paraId="1D23D4BE" w14:textId="77777777" w:rsidR="009004A7" w:rsidRDefault="009004A7"/>
          <w:p w14:paraId="2674724F" w14:textId="7D756EAD" w:rsidR="00CB7FCA" w:rsidRDefault="00CB7FCA"/>
        </w:tc>
      </w:tr>
    </w:tbl>
    <w:p w14:paraId="116DECFB" w14:textId="43B20610" w:rsidR="009004A7" w:rsidRDefault="009004A7"/>
    <w:p w14:paraId="1F9F7C6A" w14:textId="514F4135" w:rsidR="009004A7" w:rsidRDefault="009004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91A" w14:paraId="1E01F527" w14:textId="77777777" w:rsidTr="0009091A">
        <w:tc>
          <w:tcPr>
            <w:tcW w:w="9016" w:type="dxa"/>
          </w:tcPr>
          <w:p w14:paraId="54FA364C" w14:textId="17699727" w:rsidR="0009091A" w:rsidRPr="0009091A" w:rsidRDefault="0009091A" w:rsidP="0009091A">
            <w:pPr>
              <w:rPr>
                <w:lang w:val="en-US"/>
              </w:rPr>
            </w:pPr>
            <w:r w:rsidRPr="009004A7">
              <w:rPr>
                <w:rStyle w:val="Strong"/>
                <w:rFonts w:ascii="Arial" w:hAnsi="Arial" w:cs="Arial"/>
                <w:color w:val="0A0A0A"/>
                <w:sz w:val="32"/>
                <w:szCs w:val="32"/>
                <w:shd w:val="clear" w:color="auto" w:fill="FFFFFF"/>
              </w:rPr>
              <w:t xml:space="preserve">Стъпка </w:t>
            </w:r>
            <w:r>
              <w:rPr>
                <w:rStyle w:val="Strong"/>
                <w:rFonts w:ascii="Arial" w:hAnsi="Arial" w:cs="Arial"/>
                <w:color w:val="0A0A0A"/>
                <w:sz w:val="32"/>
                <w:szCs w:val="32"/>
                <w:shd w:val="clear" w:color="auto" w:fill="FFFFFF"/>
                <w:lang w:val="en-US"/>
              </w:rPr>
              <w:t>8</w:t>
            </w:r>
            <w:r w:rsidRPr="009004A7">
              <w:rPr>
                <w:rStyle w:val="Strong"/>
                <w:rFonts w:ascii="Arial" w:hAnsi="Arial" w:cs="Arial"/>
                <w:color w:val="0A0A0A"/>
                <w:sz w:val="32"/>
                <w:szCs w:val="32"/>
                <w:shd w:val="clear" w:color="auto" w:fill="FFFFFF"/>
              </w:rPr>
              <w:t xml:space="preserve">: </w:t>
            </w:r>
            <w:r>
              <w:rPr>
                <w:rStyle w:val="Strong"/>
                <w:rFonts w:ascii="Arial" w:hAnsi="Arial" w:cs="Arial"/>
                <w:color w:val="0A0A0A"/>
                <w:sz w:val="32"/>
                <w:szCs w:val="32"/>
                <w:shd w:val="clear" w:color="auto" w:fill="FFFFFF"/>
              </w:rPr>
              <w:t>Н</w:t>
            </w:r>
            <w:r>
              <w:rPr>
                <w:rStyle w:val="Strong"/>
                <w:sz w:val="32"/>
                <w:szCs w:val="32"/>
                <w:shd w:val="clear" w:color="auto" w:fill="FFFFFF"/>
              </w:rPr>
              <w:t xml:space="preserve">авигационно меню в </w:t>
            </w:r>
            <w:proofErr w:type="spellStart"/>
            <w:r>
              <w:rPr>
                <w:rStyle w:val="Strong"/>
                <w:sz w:val="32"/>
                <w:szCs w:val="32"/>
                <w:shd w:val="clear" w:color="auto" w:fill="FFFFFF"/>
                <w:lang w:val="en-US"/>
              </w:rPr>
              <w:t>Program.cs</w:t>
            </w:r>
            <w:proofErr w:type="spellEnd"/>
          </w:p>
        </w:tc>
      </w:tr>
      <w:tr w:rsidR="0009091A" w14:paraId="7E72A1A9" w14:textId="77777777" w:rsidTr="0009091A">
        <w:tc>
          <w:tcPr>
            <w:tcW w:w="9016" w:type="dxa"/>
          </w:tcPr>
          <w:p w14:paraId="4C269017" w14:textId="77777777" w:rsidR="0009091A" w:rsidRDefault="0009091A" w:rsidP="0009091A"/>
        </w:tc>
      </w:tr>
    </w:tbl>
    <w:p w14:paraId="68856372" w14:textId="48D85E7A" w:rsidR="0009091A" w:rsidRDefault="0009091A"/>
    <w:p w14:paraId="2FAD47B6" w14:textId="25A4DF58" w:rsidR="0009091A" w:rsidRDefault="000909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091A" w14:paraId="7AD4486B" w14:textId="77777777" w:rsidTr="002F674B">
        <w:tc>
          <w:tcPr>
            <w:tcW w:w="9016" w:type="dxa"/>
            <w:shd w:val="clear" w:color="auto" w:fill="8EAADB" w:themeFill="accent1" w:themeFillTint="99"/>
          </w:tcPr>
          <w:p w14:paraId="6C545881" w14:textId="34D5C03E" w:rsidR="0009091A" w:rsidRPr="002F674B" w:rsidRDefault="0009091A" w:rsidP="002F674B">
            <w:pPr>
              <w:jc w:val="center"/>
              <w:rPr>
                <w:sz w:val="44"/>
                <w:szCs w:val="44"/>
              </w:rPr>
            </w:pPr>
            <w:r w:rsidRPr="002F674B">
              <w:rPr>
                <w:rStyle w:val="Strong"/>
                <w:rFonts w:ascii="Arial" w:hAnsi="Arial" w:cs="Arial"/>
                <w:color w:val="0A0A0A"/>
                <w:sz w:val="44"/>
                <w:szCs w:val="44"/>
                <w:shd w:val="clear" w:color="auto" w:fill="FFFFFF"/>
              </w:rPr>
              <w:t xml:space="preserve">Стъпка </w:t>
            </w:r>
            <w:r w:rsidRPr="002F674B">
              <w:rPr>
                <w:rStyle w:val="Strong"/>
                <w:rFonts w:ascii="Arial" w:hAnsi="Arial" w:cs="Arial"/>
                <w:color w:val="0A0A0A"/>
                <w:sz w:val="44"/>
                <w:szCs w:val="44"/>
                <w:shd w:val="clear" w:color="auto" w:fill="FFFFFF"/>
                <w:lang w:val="en-US"/>
              </w:rPr>
              <w:t>9</w:t>
            </w:r>
            <w:r w:rsidRPr="002F674B">
              <w:rPr>
                <w:rStyle w:val="Strong"/>
                <w:rFonts w:ascii="Arial" w:hAnsi="Arial" w:cs="Arial"/>
                <w:color w:val="0A0A0A"/>
                <w:sz w:val="44"/>
                <w:szCs w:val="44"/>
                <w:shd w:val="clear" w:color="auto" w:fill="FFFFFF"/>
              </w:rPr>
              <w:t>: Project.Tests</w:t>
            </w:r>
          </w:p>
        </w:tc>
      </w:tr>
      <w:tr w:rsidR="0009091A" w14:paraId="230ED6F3" w14:textId="77777777" w:rsidTr="0009091A">
        <w:tc>
          <w:tcPr>
            <w:tcW w:w="9016" w:type="dxa"/>
          </w:tcPr>
          <w:p w14:paraId="4FB26DC2" w14:textId="77777777" w:rsidR="0009091A" w:rsidRPr="0009091A" w:rsidRDefault="0009091A" w:rsidP="0009091A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09091A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1. Създаване на тестовия проект</w:t>
            </w:r>
          </w:p>
          <w:p w14:paraId="0B299E0C" w14:textId="77777777" w:rsidR="0009091A" w:rsidRPr="0009091A" w:rsidRDefault="0009091A" w:rsidP="0009091A">
            <w:pPr>
              <w:numPr>
                <w:ilvl w:val="0"/>
                <w:numId w:val="12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Десен бутон върху </w:t>
            </w:r>
            <w:r w:rsidRPr="0009091A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Solution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09091A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Add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09091A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New Project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56A0DB6B" w14:textId="5A2CC1CB" w:rsidR="0009091A" w:rsidRDefault="0009091A" w:rsidP="0009091A">
            <w:pPr>
              <w:numPr>
                <w:ilvl w:val="0"/>
                <w:numId w:val="12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09091A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61312" behindDoc="0" locked="0" layoutInCell="1" allowOverlap="1" wp14:anchorId="0BE0CBC9" wp14:editId="34CCE15F">
                  <wp:simplePos x="0" y="0"/>
                  <wp:positionH relativeFrom="column">
                    <wp:posOffset>-64982</wp:posOffset>
                  </wp:positionH>
                  <wp:positionV relativeFrom="paragraph">
                    <wp:posOffset>517525</wp:posOffset>
                  </wp:positionV>
                  <wp:extent cx="5731510" cy="745490"/>
                  <wp:effectExtent l="0" t="0" r="254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Потърсете </w:t>
            </w:r>
            <w:r w:rsidRPr="0009091A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xUnit Test Project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(това е стандартът за .NET) и го именувайте </w:t>
            </w:r>
            <w:r w:rsidRPr="0009091A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Project.Tests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4C6A6C9E" w14:textId="034A730F" w:rsidR="0009091A" w:rsidRPr="0009091A" w:rsidRDefault="0009091A" w:rsidP="0009091A">
            <w:p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</w:p>
          <w:p w14:paraId="740E8663" w14:textId="77777777" w:rsidR="0009091A" w:rsidRPr="0009091A" w:rsidRDefault="0009091A" w:rsidP="0009091A">
            <w:pPr>
              <w:numPr>
                <w:ilvl w:val="0"/>
                <w:numId w:val="12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Десен бутон върху </w:t>
            </w:r>
            <w:r w:rsidRPr="0009091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Project.Tests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09091A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Add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09091A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Project Reference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 Изберете </w:t>
            </w:r>
            <w:r w:rsidRPr="0009091A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Project.Services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 </w:t>
            </w:r>
            <w:r w:rsidRPr="0009091A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09091A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3CEB1EF1" w14:textId="0FBEF5D3" w:rsidR="0009091A" w:rsidRDefault="0009091A"/>
        </w:tc>
      </w:tr>
      <w:tr w:rsidR="0009091A" w14:paraId="08A5382B" w14:textId="77777777" w:rsidTr="0009091A">
        <w:tc>
          <w:tcPr>
            <w:tcW w:w="9016" w:type="dxa"/>
          </w:tcPr>
          <w:p w14:paraId="5208352F" w14:textId="77777777" w:rsidR="002F674B" w:rsidRPr="002F674B" w:rsidRDefault="002F674B" w:rsidP="002F674B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2F674B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2. Инсталиране на пакети за тестовете</w:t>
            </w:r>
          </w:p>
          <w:p w14:paraId="1FED380C" w14:textId="77777777" w:rsidR="002F674B" w:rsidRPr="002F674B" w:rsidRDefault="002F674B" w:rsidP="002F674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2F674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Отворете </w:t>
            </w:r>
            <w:r w:rsidRPr="002F674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Package Manager Console</w:t>
            </w:r>
            <w:r w:rsidRPr="002F674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 изберете </w:t>
            </w:r>
            <w:r w:rsidRPr="002F674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Project.Tests</w:t>
            </w:r>
            <w:r w:rsidRPr="002F674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като "Default project". Изпълнете:</w:t>
            </w:r>
          </w:p>
          <w:p w14:paraId="6A8BF461" w14:textId="77777777" w:rsidR="002F674B" w:rsidRPr="002F674B" w:rsidRDefault="002F674B" w:rsidP="002F674B">
            <w:pPr>
              <w:shd w:val="clear" w:color="auto" w:fill="F0F2F5"/>
              <w:spacing w:line="390" w:lineRule="atLeast"/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</w:pPr>
            <w:r w:rsidRPr="002F674B"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  <w:t>powershell</w:t>
            </w:r>
          </w:p>
          <w:p w14:paraId="162B2D25" w14:textId="0AE9027F" w:rsidR="002F674B" w:rsidRPr="002F674B" w:rsidRDefault="002F674B" w:rsidP="002F674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2F674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lastRenderedPageBreak/>
              <w:t xml:space="preserve">Install-Package Microsoft.EntityFrameworkCore.InMemory -Version </w:t>
            </w:r>
            <w:r w:rsidRPr="002F674B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2F674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116F9A3E" w14:textId="77777777" w:rsidR="002F674B" w:rsidRPr="002F674B" w:rsidRDefault="002F674B" w:rsidP="002F674B">
            <w:pPr>
              <w:shd w:val="clear" w:color="auto" w:fill="F0F2F5"/>
              <w:rPr>
                <w:rFonts w:ascii="Arial" w:eastAsia="Times New Roman" w:hAnsi="Arial" w:cs="Arial"/>
                <w:color w:val="0A0A0A"/>
                <w:sz w:val="18"/>
                <w:szCs w:val="18"/>
                <w:lang w:eastAsia="bg-BG"/>
              </w:rPr>
            </w:pPr>
            <w:r w:rsidRPr="002F674B">
              <w:rPr>
                <w:rFonts w:ascii="Arial" w:eastAsia="Times New Roman" w:hAnsi="Arial" w:cs="Arial"/>
                <w:color w:val="0A0A0A"/>
                <w:sz w:val="18"/>
                <w:szCs w:val="18"/>
                <w:lang w:eastAsia="bg-BG"/>
              </w:rPr>
              <w:t>Използвайте кода внимателно.</w:t>
            </w:r>
          </w:p>
          <w:p w14:paraId="017D000A" w14:textId="77777777" w:rsidR="002F674B" w:rsidRPr="002F674B" w:rsidRDefault="002F674B" w:rsidP="002F674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2F674B">
              <w:rPr>
                <w:rFonts w:ascii="Arial" w:eastAsia="Times New Roman" w:hAnsi="Arial" w:cs="Arial"/>
                <w:i/>
                <w:iCs/>
                <w:color w:val="0A0A0A"/>
                <w:sz w:val="24"/>
                <w:szCs w:val="24"/>
                <w:lang w:eastAsia="bg-BG"/>
              </w:rPr>
              <w:t>Този пакет позволява на Entity Framework да работи в оперативната памет (RAM), което е идеално за бързи тестове.</w:t>
            </w:r>
          </w:p>
          <w:p w14:paraId="5C78280C" w14:textId="77777777" w:rsidR="0009091A" w:rsidRDefault="0009091A"/>
        </w:tc>
      </w:tr>
      <w:tr w:rsidR="0009091A" w14:paraId="3C2DA591" w14:textId="77777777" w:rsidTr="0009091A">
        <w:tc>
          <w:tcPr>
            <w:tcW w:w="9016" w:type="dxa"/>
          </w:tcPr>
          <w:p w14:paraId="6F8315AD" w14:textId="77777777" w:rsidR="002F674B" w:rsidRPr="002F674B" w:rsidRDefault="002F674B" w:rsidP="002F674B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2F674B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lastRenderedPageBreak/>
              <w:t>3. Настройка на </w:t>
            </w:r>
            <w:r w:rsidRPr="002F674B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AppDbContext</w:t>
            </w:r>
            <w:r w:rsidRPr="002F674B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 за тестове</w:t>
            </w:r>
          </w:p>
          <w:p w14:paraId="12E37660" w14:textId="77777777" w:rsidR="002F674B" w:rsidRPr="002F674B" w:rsidRDefault="002F674B" w:rsidP="002F674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2F674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За да можем да подаваме "фалшива" база данни към контекста, трябва да добавим един конструктор в </w:t>
            </w:r>
            <w:r w:rsidRPr="002F674B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AppDbContext.cs</w:t>
            </w:r>
            <w:r w:rsidRPr="002F674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(в проекта </w:t>
            </w:r>
            <w:r w:rsidRPr="002F674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2F674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):</w:t>
            </w:r>
          </w:p>
          <w:p w14:paraId="3B410356" w14:textId="77777777" w:rsidR="002F674B" w:rsidRPr="002F674B" w:rsidRDefault="002F674B" w:rsidP="002F674B">
            <w:pPr>
              <w:shd w:val="clear" w:color="auto" w:fill="F0F2F5"/>
              <w:spacing w:line="390" w:lineRule="atLeast"/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</w:pPr>
            <w:r w:rsidRPr="002F674B"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  <w:t>csharp</w:t>
            </w:r>
          </w:p>
          <w:p w14:paraId="4829D880" w14:textId="77777777" w:rsidR="002F674B" w:rsidRPr="002F674B" w:rsidRDefault="002F674B" w:rsidP="002F674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2F674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2F674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AppDbContext() { } </w:t>
            </w:r>
            <w:r w:rsidRPr="002F674B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Съществуващият</w:t>
            </w:r>
          </w:p>
          <w:p w14:paraId="086393AD" w14:textId="77777777" w:rsidR="002F674B" w:rsidRPr="002F674B" w:rsidRDefault="002F674B" w:rsidP="002F674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6F24F9E9" w14:textId="77777777" w:rsidR="002F674B" w:rsidRPr="002F674B" w:rsidRDefault="002F674B" w:rsidP="002F674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2F674B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Добавете този нов конструктор за тестовете:</w:t>
            </w:r>
          </w:p>
          <w:p w14:paraId="789443F8" w14:textId="77777777" w:rsidR="002F674B" w:rsidRPr="002F674B" w:rsidRDefault="002F674B" w:rsidP="002F674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2F674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2F674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AppDbContext(DbContextOptions&lt;AppDbContext&gt; options) : </w:t>
            </w:r>
            <w:r w:rsidRPr="002F674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base</w:t>
            </w:r>
            <w:r w:rsidRPr="002F674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(options) { }</w:t>
            </w:r>
          </w:p>
          <w:p w14:paraId="54437D60" w14:textId="77777777" w:rsidR="0009091A" w:rsidRDefault="0009091A"/>
        </w:tc>
      </w:tr>
      <w:tr w:rsidR="0009091A" w14:paraId="4FC4CFC5" w14:textId="77777777" w:rsidTr="0009091A">
        <w:tc>
          <w:tcPr>
            <w:tcW w:w="9016" w:type="dxa"/>
          </w:tcPr>
          <w:p w14:paraId="22FFF0C7" w14:textId="77777777" w:rsidR="0009091A" w:rsidRDefault="0009091A"/>
        </w:tc>
      </w:tr>
    </w:tbl>
    <w:p w14:paraId="4118FEB9" w14:textId="0ED0F1F4" w:rsidR="0009091A" w:rsidRDefault="0009091A"/>
    <w:p w14:paraId="00DED7F0" w14:textId="000ED1CE" w:rsidR="00775861" w:rsidRDefault="00775861"/>
    <w:p w14:paraId="5393877B" w14:textId="5DC14F23" w:rsidR="00775861" w:rsidRDefault="00775861"/>
    <w:p w14:paraId="5C05D00C" w14:textId="660B507F" w:rsidR="00775861" w:rsidRDefault="00775861"/>
    <w:p w14:paraId="5B1C06CE" w14:textId="6F130C58" w:rsidR="00775861" w:rsidRPr="00775861" w:rsidRDefault="00775861" w:rsidP="00775861">
      <w:pPr>
        <w:jc w:val="center"/>
        <w:rPr>
          <w:b/>
          <w:bCs/>
          <w:sz w:val="72"/>
          <w:szCs w:val="72"/>
        </w:rPr>
      </w:pPr>
      <w:r w:rsidRPr="00775861">
        <w:rPr>
          <w:b/>
          <w:bCs/>
          <w:sz w:val="72"/>
          <w:szCs w:val="72"/>
        </w:rPr>
        <w:t xml:space="preserve">ЗАПОЧВАМЕ </w:t>
      </w:r>
      <w:proofErr w:type="spellStart"/>
      <w:r w:rsidRPr="00775861">
        <w:rPr>
          <w:b/>
          <w:bCs/>
          <w:sz w:val="72"/>
          <w:szCs w:val="72"/>
          <w:lang w:val="en-US"/>
        </w:rPr>
        <w:t>FormApp</w:t>
      </w:r>
      <w:proofErr w:type="spellEnd"/>
      <w:r w:rsidRPr="00775861">
        <w:rPr>
          <w:b/>
          <w:bCs/>
          <w:sz w:val="72"/>
          <w:szCs w:val="72"/>
          <w:lang w:val="en-US"/>
        </w:rPr>
        <w:t xml:space="preserve">, </w:t>
      </w:r>
      <w:r w:rsidRPr="00775861">
        <w:rPr>
          <w:b/>
          <w:bCs/>
          <w:sz w:val="72"/>
          <w:szCs w:val="72"/>
        </w:rPr>
        <w:t>изполвайки всичко дотук</w:t>
      </w:r>
    </w:p>
    <w:p w14:paraId="2C6819C5" w14:textId="30B15DDA" w:rsidR="00775861" w:rsidRDefault="00775861"/>
    <w:p w14:paraId="1F6A5262" w14:textId="4CE73971" w:rsidR="00775861" w:rsidRDefault="00775861"/>
    <w:p w14:paraId="5D937499" w14:textId="7CECF588" w:rsidR="00775861" w:rsidRDefault="00775861"/>
    <w:p w14:paraId="29946E73" w14:textId="3E5DF7FC" w:rsidR="00775861" w:rsidRDefault="00775861"/>
    <w:p w14:paraId="35FF5FF4" w14:textId="2110F294" w:rsidR="00775861" w:rsidRDefault="00775861"/>
    <w:p w14:paraId="2236D090" w14:textId="2BEBF204" w:rsidR="00775861" w:rsidRDefault="00775861"/>
    <w:p w14:paraId="15B044CB" w14:textId="264BE236" w:rsidR="00775861" w:rsidRDefault="00775861"/>
    <w:p w14:paraId="4831E983" w14:textId="73A940AB" w:rsidR="00775861" w:rsidRDefault="00775861"/>
    <w:p w14:paraId="3F22E352" w14:textId="38779CBA" w:rsidR="00775861" w:rsidRDefault="00775861"/>
    <w:p w14:paraId="5FC4608A" w14:textId="0BB8673A" w:rsidR="00775861" w:rsidRDefault="00775861"/>
    <w:p w14:paraId="3C5CCE6C" w14:textId="4F67E178" w:rsidR="00775861" w:rsidRDefault="007758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5861" w14:paraId="36B55693" w14:textId="77777777" w:rsidTr="00775861">
        <w:tc>
          <w:tcPr>
            <w:tcW w:w="9016" w:type="dxa"/>
          </w:tcPr>
          <w:p w14:paraId="09A915C8" w14:textId="6D101485" w:rsidR="00775861" w:rsidRDefault="00775861">
            <w:r>
              <w:rPr>
                <w:rFonts w:ascii="Arial" w:hAnsi="Arial" w:cs="Arial"/>
                <w:b/>
                <w:bCs/>
                <w:color w:val="0A0A0A"/>
                <w:shd w:val="clear" w:color="auto" w:fill="FFFFFF"/>
              </w:rPr>
              <w:lastRenderedPageBreak/>
              <w:t>1. Създаване на проекта</w:t>
            </w:r>
          </w:p>
        </w:tc>
      </w:tr>
      <w:tr w:rsidR="00775861" w14:paraId="22DF90E8" w14:textId="77777777" w:rsidTr="00775861">
        <w:tc>
          <w:tcPr>
            <w:tcW w:w="9016" w:type="dxa"/>
          </w:tcPr>
          <w:p w14:paraId="3E176E0C" w14:textId="77777777" w:rsidR="00775861" w:rsidRPr="00775861" w:rsidRDefault="00775861" w:rsidP="00775861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</w:pPr>
            <w:r w:rsidRPr="0077586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2. Свързване (References) – Най-важната стъпка</w:t>
            </w:r>
          </w:p>
          <w:p w14:paraId="23E59216" w14:textId="77777777" w:rsidR="00775861" w:rsidRPr="00775861" w:rsidRDefault="00775861" w:rsidP="00775861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75861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За да може формата да ползва базата, тя трябва да „вижда“ другите слоеве:</w:t>
            </w:r>
          </w:p>
          <w:p w14:paraId="392213A9" w14:textId="77777777" w:rsidR="00775861" w:rsidRPr="00775861" w:rsidRDefault="00775861" w:rsidP="00775861">
            <w:pPr>
              <w:numPr>
                <w:ilvl w:val="0"/>
                <w:numId w:val="13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75861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Десен бутон на </w:t>
            </w:r>
            <w:r w:rsidRPr="00775861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Project.FormApp</w:t>
            </w:r>
            <w:r w:rsidRPr="00775861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77586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Add</w:t>
            </w:r>
            <w:r w:rsidRPr="00775861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775861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Project Reference</w:t>
            </w:r>
            <w:r w:rsidRPr="00775861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6B5900AD" w14:textId="77777777" w:rsidR="00775861" w:rsidRPr="00775861" w:rsidRDefault="00775861" w:rsidP="00775861">
            <w:pPr>
              <w:numPr>
                <w:ilvl w:val="0"/>
                <w:numId w:val="13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75861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Сложете отметки на </w:t>
            </w:r>
            <w:r w:rsidRPr="00775861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775861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 </w:t>
            </w:r>
            <w:r w:rsidRPr="00775861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Project.Services</w:t>
            </w:r>
          </w:p>
          <w:p w14:paraId="65C71E3A" w14:textId="0B5D9515" w:rsidR="00775861" w:rsidRDefault="00775861">
            <w:r w:rsidRPr="00775861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02D0AD1" wp14:editId="2542F8AD">
                  <wp:simplePos x="0" y="0"/>
                  <wp:positionH relativeFrom="column">
                    <wp:posOffset>-64982</wp:posOffset>
                  </wp:positionH>
                  <wp:positionV relativeFrom="paragraph">
                    <wp:posOffset>-4022</wp:posOffset>
                  </wp:positionV>
                  <wp:extent cx="5731510" cy="1878965"/>
                  <wp:effectExtent l="0" t="0" r="2540" b="6985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75861" w14:paraId="67E9D820" w14:textId="77777777" w:rsidTr="00775861">
        <w:tc>
          <w:tcPr>
            <w:tcW w:w="9016" w:type="dxa"/>
          </w:tcPr>
          <w:p w14:paraId="1DED178A" w14:textId="77777777" w:rsidR="005405C0" w:rsidRPr="005405C0" w:rsidRDefault="005405C0" w:rsidP="005405C0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</w:pPr>
            <w:r w:rsidRPr="005405C0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3. Инсталиране на пакети</w:t>
            </w:r>
          </w:p>
          <w:p w14:paraId="2BACD32A" w14:textId="22A60780" w:rsidR="005405C0" w:rsidRDefault="005405C0" w:rsidP="005405C0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5405C0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За да работят миграциите и базата в новия проект, инсталирайте същите NuGet пакети и тук (през Package Manager Console, като изберете </w:t>
            </w:r>
            <w:r w:rsidRPr="005405C0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Project.FormApp</w:t>
            </w:r>
            <w:r w:rsidRPr="005405C0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за Default project):</w:t>
            </w:r>
          </w:p>
          <w:p w14:paraId="567A8840" w14:textId="77777777" w:rsidR="005405C0" w:rsidRDefault="005405C0" w:rsidP="005405C0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</w:p>
          <w:p w14:paraId="404733AE" w14:textId="77777777" w:rsidR="005405C0" w:rsidRPr="00A47892" w:rsidRDefault="005405C0" w:rsidP="005405C0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069677F3" w14:textId="77777777" w:rsidR="005405C0" w:rsidRPr="00A47892" w:rsidRDefault="005405C0" w:rsidP="005405C0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Microsoft.EntityFrameworkCore.SqlServer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558461AB" w14:textId="77777777" w:rsidR="005405C0" w:rsidRPr="00A47892" w:rsidRDefault="005405C0" w:rsidP="005405C0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Microsoft.EntityFrameworkCore.Tools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52A3C665" w14:textId="77777777" w:rsidR="005405C0" w:rsidRPr="00A47892" w:rsidRDefault="005405C0" w:rsidP="005405C0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Microsoft.EntityFrameworkCore.Design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6FFEF265" w14:textId="77777777" w:rsidR="005405C0" w:rsidRPr="00A47892" w:rsidRDefault="005405C0" w:rsidP="005405C0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Microsoft.EntityFrameworkCore.Proxies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14E25073" w14:textId="77777777" w:rsidR="005405C0" w:rsidRPr="005405C0" w:rsidRDefault="005405C0" w:rsidP="005405C0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</w:p>
          <w:p w14:paraId="75C6D517" w14:textId="77777777" w:rsidR="00775861" w:rsidRDefault="00775861"/>
        </w:tc>
      </w:tr>
      <w:tr w:rsidR="005405C0" w14:paraId="31C4894D" w14:textId="77777777" w:rsidTr="00775861">
        <w:tc>
          <w:tcPr>
            <w:tcW w:w="9016" w:type="dxa"/>
          </w:tcPr>
          <w:p w14:paraId="7AEBE3A9" w14:textId="5A75A6FF" w:rsidR="005405C0" w:rsidRPr="005405C0" w:rsidRDefault="005405C0" w:rsidP="005405C0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val="en-US" w:eastAsia="bg-BG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4</w:t>
            </w:r>
            <w:r w:rsidRPr="005405C0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 xml:space="preserve">. 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Създаваме си формата</w:t>
            </w:r>
          </w:p>
          <w:p w14:paraId="7E5A4506" w14:textId="77777777" w:rsidR="007B277B" w:rsidRPr="007B277B" w:rsidRDefault="007B277B" w:rsidP="007B277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1. Подготовка на интерфейса (Design)</w:t>
            </w:r>
          </w:p>
          <w:p w14:paraId="6816E1A7" w14:textId="77777777" w:rsidR="007B277B" w:rsidRPr="007B277B" w:rsidRDefault="007B277B" w:rsidP="007B277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Отворете </w:t>
            </w:r>
            <w:r w:rsidRPr="007B277B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Form1.cs [Design]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 добавете следните компоненти от </w:t>
            </w:r>
            <w:r w:rsidRPr="007B27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Toolbox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</w:t>
            </w:r>
          </w:p>
          <w:p w14:paraId="50DBA1DA" w14:textId="3D9EC037" w:rsidR="007B277B" w:rsidRDefault="007B277B" w:rsidP="007B277B">
            <w:pPr>
              <w:numPr>
                <w:ilvl w:val="0"/>
                <w:numId w:val="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64384" behindDoc="0" locked="0" layoutInCell="1" allowOverlap="1" wp14:anchorId="5FCB4F60" wp14:editId="355A87B7">
                  <wp:simplePos x="0" y="0"/>
                  <wp:positionH relativeFrom="column">
                    <wp:posOffset>562822</wp:posOffset>
                  </wp:positionH>
                  <wp:positionV relativeFrom="paragraph">
                    <wp:posOffset>291465</wp:posOffset>
                  </wp:positionV>
                  <wp:extent cx="2753109" cy="543001"/>
                  <wp:effectExtent l="0" t="0" r="0" b="952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B27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DataGridView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 Именувайте го </w:t>
            </w: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dgvEmployees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 (Настройте </w:t>
            </w: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SelectionMode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на </w:t>
            </w: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FullRowSelect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в Properties).</w:t>
            </w:r>
          </w:p>
          <w:p w14:paraId="38E01F67" w14:textId="13123C44" w:rsidR="007B277B" w:rsidRPr="007B277B" w:rsidRDefault="007B277B" w:rsidP="007B277B">
            <w:p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</w:p>
          <w:p w14:paraId="14DD0E67" w14:textId="77777777" w:rsidR="007B277B" w:rsidRPr="007B277B" w:rsidRDefault="007B277B" w:rsidP="007B277B">
            <w:pPr>
              <w:numPr>
                <w:ilvl w:val="0"/>
                <w:numId w:val="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Labels &amp; TextBoxes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</w:t>
            </w:r>
          </w:p>
          <w:p w14:paraId="7F7E2F99" w14:textId="77777777" w:rsidR="007B277B" w:rsidRPr="007B277B" w:rsidRDefault="007B277B" w:rsidP="007B277B">
            <w:pPr>
              <w:numPr>
                <w:ilvl w:val="1"/>
                <w:numId w:val="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txtFirstName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 </w:t>
            </w: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txtLastName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 </w:t>
            </w: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txtCardNumber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26F50AE7" w14:textId="77777777" w:rsidR="007B277B" w:rsidRPr="007B277B" w:rsidRDefault="007B277B" w:rsidP="007B277B">
            <w:pPr>
              <w:numPr>
                <w:ilvl w:val="0"/>
                <w:numId w:val="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lastRenderedPageBreak/>
              <w:t>Buttons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</w:t>
            </w:r>
          </w:p>
          <w:p w14:paraId="21AFFF62" w14:textId="77777777" w:rsidR="007B277B" w:rsidRPr="007B277B" w:rsidRDefault="007B277B" w:rsidP="007B277B">
            <w:pPr>
              <w:numPr>
                <w:ilvl w:val="1"/>
                <w:numId w:val="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btnRefresh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(Text: "Refresh List")</w:t>
            </w:r>
          </w:p>
          <w:p w14:paraId="77E526AB" w14:textId="77777777" w:rsidR="007B277B" w:rsidRPr="007B277B" w:rsidRDefault="007B277B" w:rsidP="007B277B">
            <w:pPr>
              <w:numPr>
                <w:ilvl w:val="1"/>
                <w:numId w:val="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btnCreate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(Text: "Add New")</w:t>
            </w:r>
          </w:p>
          <w:p w14:paraId="2D0966AF" w14:textId="77777777" w:rsidR="007B277B" w:rsidRPr="007B277B" w:rsidRDefault="007B277B" w:rsidP="007B277B">
            <w:pPr>
              <w:numPr>
                <w:ilvl w:val="1"/>
                <w:numId w:val="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btnUpdate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(Text: "Update Selected")</w:t>
            </w:r>
          </w:p>
          <w:p w14:paraId="5CB50517" w14:textId="3733FDF0" w:rsidR="007B277B" w:rsidRPr="007B277B" w:rsidRDefault="007B277B" w:rsidP="007B277B">
            <w:pPr>
              <w:numPr>
                <w:ilvl w:val="1"/>
                <w:numId w:val="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7B277B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15DE179" wp14:editId="6CACB80F">
                  <wp:simplePos x="0" y="0"/>
                  <wp:positionH relativeFrom="column">
                    <wp:posOffset>249767</wp:posOffset>
                  </wp:positionH>
                  <wp:positionV relativeFrom="paragraph">
                    <wp:posOffset>403649</wp:posOffset>
                  </wp:positionV>
                  <wp:extent cx="5071110" cy="3053080"/>
                  <wp:effectExtent l="0" t="0" r="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110" cy="305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277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btnDelete</w:t>
            </w:r>
            <w:r w:rsidRPr="007B277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(Text: "Delete Selected")</w:t>
            </w:r>
          </w:p>
          <w:p w14:paraId="302F5C3B" w14:textId="5CD5D366" w:rsidR="005405C0" w:rsidRDefault="005405C0"/>
          <w:p w14:paraId="1AAA547C" w14:textId="3AADAE1A" w:rsidR="007B277B" w:rsidRDefault="007B277B"/>
          <w:p w14:paraId="000743E6" w14:textId="60AF1135" w:rsidR="007B277B" w:rsidRDefault="007B277B"/>
        </w:tc>
      </w:tr>
      <w:tr w:rsidR="005405C0" w14:paraId="4E901175" w14:textId="77777777" w:rsidTr="00775861">
        <w:tc>
          <w:tcPr>
            <w:tcW w:w="9016" w:type="dxa"/>
          </w:tcPr>
          <w:p w14:paraId="39215393" w14:textId="737D3959" w:rsidR="005405C0" w:rsidRDefault="005405C0"/>
        </w:tc>
      </w:tr>
      <w:tr w:rsidR="005405C0" w14:paraId="2E325DC1" w14:textId="77777777" w:rsidTr="00775861">
        <w:tc>
          <w:tcPr>
            <w:tcW w:w="9016" w:type="dxa"/>
          </w:tcPr>
          <w:p w14:paraId="3317AC1B" w14:textId="2A76592E" w:rsidR="005405C0" w:rsidRPr="007B277B" w:rsidRDefault="007B277B">
            <w:pPr>
              <w:rPr>
                <w:lang w:val="en-US"/>
              </w:rPr>
            </w:pPr>
            <w:r w:rsidRPr="007B277B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3247A17" wp14:editId="51247B1F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177588</wp:posOffset>
                  </wp:positionV>
                  <wp:extent cx="3009900" cy="781050"/>
                  <wp:effectExtent l="0" t="0" r="0" b="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Допълнителна настройка за </w:t>
            </w:r>
            <w:proofErr w:type="spellStart"/>
            <w:r>
              <w:rPr>
                <w:lang w:val="en-US"/>
              </w:rPr>
              <w:t>DataGridView</w:t>
            </w:r>
            <w:proofErr w:type="spellEnd"/>
          </w:p>
        </w:tc>
      </w:tr>
      <w:tr w:rsidR="002E1273" w14:paraId="589ADA2F" w14:textId="77777777" w:rsidTr="00775861">
        <w:tc>
          <w:tcPr>
            <w:tcW w:w="9016" w:type="dxa"/>
          </w:tcPr>
          <w:p w14:paraId="71D37776" w14:textId="77777777" w:rsidR="002E1273" w:rsidRPr="007B277B" w:rsidRDefault="002E1273"/>
        </w:tc>
      </w:tr>
      <w:tr w:rsidR="002E1273" w14:paraId="0FFBDCDC" w14:textId="77777777" w:rsidTr="00775861">
        <w:tc>
          <w:tcPr>
            <w:tcW w:w="9016" w:type="dxa"/>
          </w:tcPr>
          <w:p w14:paraId="0DADE5FB" w14:textId="77777777" w:rsidR="002E1273" w:rsidRPr="002E1273" w:rsidRDefault="002E1273" w:rsidP="002E1273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2E1273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Проблем: Бутоните се натискат, но нищо не се случва</w:t>
            </w:r>
          </w:p>
          <w:p w14:paraId="635C9404" w14:textId="77777777" w:rsidR="002E1273" w:rsidRPr="002E1273" w:rsidRDefault="002E1273" w:rsidP="002E1273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2E12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Причина:</w:t>
            </w:r>
            <w:r w:rsidRPr="002E1273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Събитията (Events) не са „закачени“ за бутоните.</w:t>
            </w:r>
          </w:p>
          <w:p w14:paraId="71A74261" w14:textId="77777777" w:rsidR="002E1273" w:rsidRPr="002E1273" w:rsidRDefault="002E1273" w:rsidP="002E1273">
            <w:pPr>
              <w:numPr>
                <w:ilvl w:val="0"/>
                <w:numId w:val="15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2E12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Тест:</w:t>
            </w:r>
            <w:r w:rsidRPr="002E1273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Сложете един </w:t>
            </w:r>
            <w:r w:rsidRPr="002E1273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MessageBox.Show("Test");</w:t>
            </w:r>
            <w:r w:rsidRPr="002E1273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в началото на метода </w:t>
            </w:r>
            <w:r w:rsidRPr="002E1273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btnCreate_Click</w:t>
            </w:r>
            <w:r w:rsidRPr="002E1273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 Стартирайте и натиснете бутона.</w:t>
            </w:r>
          </w:p>
          <w:p w14:paraId="38AA76C7" w14:textId="7E9B8DBA" w:rsidR="002E1273" w:rsidRDefault="002E1273" w:rsidP="002E1273">
            <w:pPr>
              <w:numPr>
                <w:ilvl w:val="0"/>
                <w:numId w:val="15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2E12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Ако съобщението НЕ се появи:</w:t>
            </w:r>
            <w:r w:rsidRPr="002E1273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Върнете се в </w:t>
            </w:r>
            <w:r w:rsidRPr="002E12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Design</w:t>
            </w:r>
            <w:r w:rsidRPr="002E1273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изгледа -&gt; Properties на бутона -&gt; Светкавицата -&gt; Проверете дали на </w:t>
            </w:r>
            <w:r w:rsidRPr="002E127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Click</w:t>
            </w:r>
            <w:r w:rsidRPr="002E1273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е избрано името на метода.</w:t>
            </w:r>
          </w:p>
          <w:p w14:paraId="309905D1" w14:textId="69A892CC" w:rsidR="002E1273" w:rsidRPr="002E1273" w:rsidRDefault="002E1273" w:rsidP="002E1273">
            <w:p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2E1273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  <w:lang w:eastAsia="bg-BG"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03147906" wp14:editId="2B8AC742">
                  <wp:simplePos x="0" y="0"/>
                  <wp:positionH relativeFrom="column">
                    <wp:posOffset>1155488</wp:posOffset>
                  </wp:positionH>
                  <wp:positionV relativeFrom="paragraph">
                    <wp:posOffset>111972</wp:posOffset>
                  </wp:positionV>
                  <wp:extent cx="2857899" cy="2514951"/>
                  <wp:effectExtent l="0" t="0" r="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166CE0E" w14:textId="77777777" w:rsidR="002E1273" w:rsidRPr="007B277B" w:rsidRDefault="002E1273"/>
        </w:tc>
      </w:tr>
      <w:tr w:rsidR="002E1273" w14:paraId="6DFA100E" w14:textId="77777777" w:rsidTr="00775861">
        <w:tc>
          <w:tcPr>
            <w:tcW w:w="9016" w:type="dxa"/>
          </w:tcPr>
          <w:p w14:paraId="64DC2EBE" w14:textId="77777777" w:rsidR="002E1273" w:rsidRPr="007B277B" w:rsidRDefault="002E1273"/>
        </w:tc>
      </w:tr>
    </w:tbl>
    <w:p w14:paraId="5F41A96F" w14:textId="42C5F374" w:rsidR="00775861" w:rsidRDefault="00775861"/>
    <w:p w14:paraId="2A468C45" w14:textId="33E89BCD" w:rsidR="00775861" w:rsidRDefault="00C1390D" w:rsidP="00C1390D">
      <w:pPr>
        <w:jc w:val="center"/>
        <w:rPr>
          <w:b/>
          <w:bCs/>
          <w:sz w:val="96"/>
          <w:szCs w:val="96"/>
          <w:lang w:val="en-US"/>
        </w:rPr>
      </w:pPr>
      <w:r w:rsidRPr="00C1390D">
        <w:rPr>
          <w:b/>
          <w:bCs/>
          <w:sz w:val="96"/>
          <w:szCs w:val="96"/>
        </w:rPr>
        <w:t xml:space="preserve">ЗАПОЧВАМЕ </w:t>
      </w:r>
      <w:r w:rsidRPr="00C1390D">
        <w:rPr>
          <w:b/>
          <w:bCs/>
          <w:sz w:val="96"/>
          <w:szCs w:val="96"/>
          <w:lang w:val="en-US"/>
        </w:rPr>
        <w:t>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390D" w14:paraId="4E99C23C" w14:textId="77777777" w:rsidTr="00C1390D">
        <w:tc>
          <w:tcPr>
            <w:tcW w:w="9016" w:type="dxa"/>
          </w:tcPr>
          <w:p w14:paraId="4119E068" w14:textId="77777777" w:rsidR="00C1390D" w:rsidRPr="00C1390D" w:rsidRDefault="00C1390D" w:rsidP="00C1390D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1. Добавяне на нов проект</w:t>
            </w:r>
          </w:p>
          <w:p w14:paraId="18C2DE75" w14:textId="77777777" w:rsidR="00C1390D" w:rsidRPr="00C1390D" w:rsidRDefault="00C1390D" w:rsidP="00C1390D">
            <w:pPr>
              <w:numPr>
                <w:ilvl w:val="0"/>
                <w:numId w:val="16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Десен бутон на </w:t>
            </w: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Solution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Add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New Project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06DCFED5" w14:textId="77777777" w:rsidR="00C1390D" w:rsidRPr="00C1390D" w:rsidRDefault="00C1390D" w:rsidP="00C1390D">
            <w:pPr>
              <w:numPr>
                <w:ilvl w:val="0"/>
                <w:numId w:val="16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Избери </w:t>
            </w: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ASP.NET Core Web App (Model-View-Controller)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– това е класическият уеб вариант с форми и страници.</w:t>
            </w:r>
          </w:p>
          <w:p w14:paraId="6728DA10" w14:textId="77777777" w:rsidR="00C1390D" w:rsidRPr="00C1390D" w:rsidRDefault="00C1390D" w:rsidP="00C1390D">
            <w:pPr>
              <w:numPr>
                <w:ilvl w:val="0"/>
                <w:numId w:val="16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Име: </w:t>
            </w:r>
            <w:r w:rsidRPr="00C1390D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Project.WebApp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254289DB" w14:textId="77777777" w:rsidR="00C1390D" w:rsidRPr="00C1390D" w:rsidRDefault="00C1390D" w:rsidP="00C1390D">
            <w:pPr>
              <w:numPr>
                <w:ilvl w:val="0"/>
                <w:numId w:val="16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Framework: </w:t>
            </w: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.NET 8.0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(същият като останалите).</w:t>
            </w:r>
          </w:p>
          <w:p w14:paraId="04AF5B92" w14:textId="77777777" w:rsidR="00C1390D" w:rsidRPr="00C1390D" w:rsidRDefault="00C1390D" w:rsidP="00C1390D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2. Свързване (References)</w:t>
            </w:r>
          </w:p>
          <w:p w14:paraId="5658AEAE" w14:textId="77777777" w:rsidR="00C1390D" w:rsidRPr="00C1390D" w:rsidRDefault="00C1390D" w:rsidP="00C1390D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Точно както при FormApp, уеб проектът трябва да вижда логиката:</w:t>
            </w:r>
          </w:p>
          <w:p w14:paraId="23321D5C" w14:textId="77777777" w:rsidR="00C1390D" w:rsidRPr="00C1390D" w:rsidRDefault="00C1390D" w:rsidP="00C1390D">
            <w:pPr>
              <w:numPr>
                <w:ilvl w:val="0"/>
                <w:numId w:val="17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Десен бутон на </w:t>
            </w:r>
            <w:r w:rsidRPr="00C1390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Project.WebApp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Add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Project Reference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549D0539" w14:textId="7D652F41" w:rsidR="00C1390D" w:rsidRPr="00C1390D" w:rsidRDefault="00C1390D" w:rsidP="00C1390D">
            <w:pPr>
              <w:numPr>
                <w:ilvl w:val="0"/>
                <w:numId w:val="17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1390D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  <w:lang w:eastAsia="bg-BG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34F7ACDB" wp14:editId="4D32C1FC">
                  <wp:simplePos x="0" y="0"/>
                  <wp:positionH relativeFrom="column">
                    <wp:posOffset>-64982</wp:posOffset>
                  </wp:positionH>
                  <wp:positionV relativeFrom="paragraph">
                    <wp:posOffset>314748</wp:posOffset>
                  </wp:positionV>
                  <wp:extent cx="5731510" cy="2479675"/>
                  <wp:effectExtent l="0" t="0" r="254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Избери </w:t>
            </w:r>
            <w:r w:rsidRPr="00C1390D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Project.Data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 </w:t>
            </w:r>
            <w:r w:rsidRPr="00C1390D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Project.Services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  <w:r w:rsidRPr="00C1390D">
              <w:rPr>
                <w:noProof/>
              </w:rPr>
              <w:t xml:space="preserve"> </w:t>
            </w:r>
          </w:p>
          <w:p w14:paraId="26DE3B64" w14:textId="77777777" w:rsidR="00C1390D" w:rsidRPr="00C1390D" w:rsidRDefault="00C1390D" w:rsidP="00C1390D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3. Инсталиране на пакети (NuGet)</w:t>
            </w:r>
          </w:p>
          <w:p w14:paraId="36994372" w14:textId="77777777" w:rsidR="00C1390D" w:rsidRPr="00C1390D" w:rsidRDefault="00C1390D" w:rsidP="00C1390D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Влез в </w:t>
            </w:r>
            <w:r w:rsidRPr="00C1390D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Package Manager Console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 избери </w:t>
            </w:r>
            <w:r w:rsidRPr="00C1390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Project.WebApp</w:t>
            </w:r>
            <w:r w:rsidRPr="00C1390D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 изпълни:</w:t>
            </w:r>
          </w:p>
          <w:p w14:paraId="2D7775E5" w14:textId="77777777" w:rsidR="00C1390D" w:rsidRPr="00A47892" w:rsidRDefault="00C1390D" w:rsidP="00C1390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5AF295B3" w14:textId="77777777" w:rsidR="00C1390D" w:rsidRPr="00A47892" w:rsidRDefault="00C1390D" w:rsidP="00C1390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Microsoft.EntityFrameworkCore.SqlServer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2765E71E" w14:textId="77777777" w:rsidR="00C1390D" w:rsidRPr="00A47892" w:rsidRDefault="00C1390D" w:rsidP="00C1390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Microsoft.EntityFrameworkCore.Tools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0B6043BE" w14:textId="77777777" w:rsidR="00C1390D" w:rsidRPr="00A47892" w:rsidRDefault="00C1390D" w:rsidP="00C1390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Microsoft.EntityFrameworkCore.Design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07137B56" w14:textId="77777777" w:rsidR="00C1390D" w:rsidRPr="00A47892" w:rsidRDefault="00C1390D" w:rsidP="00C1390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A0A0A"/>
                <w:sz w:val="21"/>
                <w:szCs w:val="21"/>
                <w:lang w:val="en-US" w:eastAsia="bg-BG"/>
              </w:rPr>
            </w:pP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Install-Package Microsoft.EntityFrameworkCore.Proxies -Version </w:t>
            </w:r>
            <w:r w:rsidRPr="00A47892"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eastAsia="bg-BG"/>
              </w:rPr>
              <w:t>8.0</w:t>
            </w:r>
            <w:r w:rsidRPr="00A47892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</w:t>
            </w:r>
            <w:r>
              <w:rPr>
                <w:rFonts w:ascii="Courier New" w:eastAsia="Times New Roman" w:hAnsi="Courier New" w:cs="Courier New"/>
                <w:color w:val="B45908"/>
                <w:sz w:val="20"/>
                <w:szCs w:val="20"/>
                <w:lang w:val="en-US" w:eastAsia="bg-BG"/>
              </w:rPr>
              <w:t>24</w:t>
            </w:r>
          </w:p>
          <w:p w14:paraId="5AF6F173" w14:textId="77777777" w:rsidR="00C1390D" w:rsidRDefault="00C1390D" w:rsidP="00C1390D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1390D" w14:paraId="2B786ECA" w14:textId="77777777" w:rsidTr="00C1390D">
        <w:tc>
          <w:tcPr>
            <w:tcW w:w="9016" w:type="dxa"/>
          </w:tcPr>
          <w:p w14:paraId="482D5569" w14:textId="77777777" w:rsidR="00EF72EF" w:rsidRPr="00EF72EF" w:rsidRDefault="00EF72EF" w:rsidP="00EF72EF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EF72EF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lastRenderedPageBreak/>
              <w:t>4. Регистрация в </w:t>
            </w:r>
            <w:r w:rsidRPr="00EF72EF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Program.cs</w:t>
            </w:r>
            <w:r w:rsidRPr="00EF72EF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 (Dependency Injection)</w:t>
            </w:r>
          </w:p>
          <w:p w14:paraId="0E32733E" w14:textId="77777777" w:rsidR="00EF72EF" w:rsidRPr="00EF72EF" w:rsidRDefault="00EF72EF" w:rsidP="00EF72EF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EF72EF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В уеб приложенията обектите не се създават с </w:t>
            </w:r>
            <w:r w:rsidRPr="00EF72EF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new EmployeeService()</w:t>
            </w:r>
            <w:r w:rsidRPr="00EF72EF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, а се "инжектират". Отвори </w:t>
            </w:r>
            <w:r w:rsidRPr="00EF72EF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Program.cs</w:t>
            </w:r>
            <w:r w:rsidRPr="00EF72EF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в уеб проекта и добави този ред преди </w:t>
            </w:r>
            <w:r w:rsidRPr="00EF72EF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builder.Build();</w:t>
            </w:r>
            <w:r w:rsidRPr="00EF72EF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:</w:t>
            </w:r>
          </w:p>
          <w:p w14:paraId="407BB9AF" w14:textId="77777777" w:rsidR="00EF72EF" w:rsidRPr="00EF72EF" w:rsidRDefault="00EF72EF" w:rsidP="00EF72EF">
            <w:pPr>
              <w:shd w:val="clear" w:color="auto" w:fill="F0F2F5"/>
              <w:spacing w:line="390" w:lineRule="atLeast"/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</w:pPr>
            <w:r w:rsidRPr="00EF72EF"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  <w:t>csharp</w:t>
            </w:r>
          </w:p>
          <w:p w14:paraId="658F5633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builder.Services.AddScoped&lt;Project.Services.EmployeeService&gt;();</w:t>
            </w:r>
          </w:p>
          <w:p w14:paraId="46EAC462" w14:textId="77777777" w:rsidR="00EF72EF" w:rsidRPr="00EF72EF" w:rsidRDefault="00EF72EF" w:rsidP="00EF72EF">
            <w:pPr>
              <w:shd w:val="clear" w:color="auto" w:fill="F0F2F5"/>
              <w:rPr>
                <w:rFonts w:ascii="Arial" w:eastAsia="Times New Roman" w:hAnsi="Arial" w:cs="Arial"/>
                <w:color w:val="0A0A0A"/>
                <w:sz w:val="18"/>
                <w:szCs w:val="18"/>
                <w:lang w:eastAsia="bg-BG"/>
              </w:rPr>
            </w:pPr>
            <w:r w:rsidRPr="00EF72EF">
              <w:rPr>
                <w:rFonts w:ascii="Arial" w:eastAsia="Times New Roman" w:hAnsi="Arial" w:cs="Arial"/>
                <w:color w:val="0A0A0A"/>
                <w:sz w:val="18"/>
                <w:szCs w:val="18"/>
                <w:lang w:eastAsia="bg-BG"/>
              </w:rPr>
              <w:t>Използвайте кода внимателно.</w:t>
            </w:r>
          </w:p>
          <w:p w14:paraId="7BBD627E" w14:textId="141DE733" w:rsidR="00C1390D" w:rsidRPr="00EF72EF" w:rsidRDefault="00C1390D" w:rsidP="00C1390D">
            <w:pPr>
              <w:jc w:val="center"/>
              <w:rPr>
                <w:sz w:val="24"/>
                <w:szCs w:val="24"/>
              </w:rPr>
            </w:pPr>
          </w:p>
        </w:tc>
      </w:tr>
      <w:tr w:rsidR="00C1390D" w14:paraId="7C158946" w14:textId="77777777" w:rsidTr="00C1390D">
        <w:tc>
          <w:tcPr>
            <w:tcW w:w="9016" w:type="dxa"/>
          </w:tcPr>
          <w:p w14:paraId="463F0E54" w14:textId="77777777" w:rsidR="00C1390D" w:rsidRDefault="00C1390D" w:rsidP="00EF72EF">
            <w:pPr>
              <w:spacing w:line="300" w:lineRule="atLeast"/>
              <w:rPr>
                <w:sz w:val="24"/>
                <w:szCs w:val="24"/>
                <w:lang w:val="en-US"/>
              </w:rPr>
            </w:pPr>
          </w:p>
        </w:tc>
      </w:tr>
      <w:tr w:rsidR="00EF72EF" w14:paraId="47BBEDEC" w14:textId="77777777" w:rsidTr="00C1390D">
        <w:tc>
          <w:tcPr>
            <w:tcW w:w="9016" w:type="dxa"/>
          </w:tcPr>
          <w:p w14:paraId="62C3A405" w14:textId="77777777" w:rsidR="00EF72EF" w:rsidRPr="00EF72EF" w:rsidRDefault="00EF72EF" w:rsidP="00EF72EF">
            <w:pPr>
              <w:shd w:val="clear" w:color="auto" w:fill="FFFFFF"/>
              <w:spacing w:line="420" w:lineRule="atLeast"/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</w:pPr>
            <w:r w:rsidRPr="00EF72EF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5. Създаване на Контролер (</w:t>
            </w:r>
            <w:r w:rsidRPr="00EF72EF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bg-BG"/>
              </w:rPr>
              <w:t>EmployeeController.cs</w:t>
            </w:r>
            <w:r w:rsidRPr="00EF72EF">
              <w:rPr>
                <w:rFonts w:ascii="Arial" w:eastAsia="Times New Roman" w:hAnsi="Arial" w:cs="Arial"/>
                <w:b/>
                <w:bCs/>
                <w:color w:val="0A0A0A"/>
                <w:sz w:val="30"/>
                <w:szCs w:val="30"/>
                <w:lang w:eastAsia="bg-BG"/>
              </w:rPr>
              <w:t>)</w:t>
            </w:r>
          </w:p>
          <w:p w14:paraId="06782D36" w14:textId="77777777" w:rsidR="00EF72EF" w:rsidRPr="00EF72EF" w:rsidRDefault="00EF72EF" w:rsidP="00EF72EF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EF72EF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В папка </w:t>
            </w:r>
            <w:r w:rsidRPr="00EF72EF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Controllers</w:t>
            </w:r>
            <w:r w:rsidRPr="00EF72EF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добави нов контролер. Той ще вика твоите методи:</w:t>
            </w:r>
          </w:p>
          <w:p w14:paraId="4B6B187B" w14:textId="77777777" w:rsidR="00EF72EF" w:rsidRPr="00EF72EF" w:rsidRDefault="00EF72EF" w:rsidP="00EF72EF">
            <w:pPr>
              <w:shd w:val="clear" w:color="auto" w:fill="F0F2F5"/>
              <w:spacing w:line="390" w:lineRule="atLeast"/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</w:pPr>
            <w:r w:rsidRPr="00EF72EF">
              <w:rPr>
                <w:rFonts w:ascii="Arial" w:eastAsia="Times New Roman" w:hAnsi="Arial" w:cs="Arial"/>
                <w:color w:val="0A0A0A"/>
                <w:sz w:val="30"/>
                <w:szCs w:val="30"/>
                <w:lang w:eastAsia="bg-BG"/>
              </w:rPr>
              <w:t>csharp</w:t>
            </w:r>
          </w:p>
          <w:p w14:paraId="6696F26F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using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Microsoft.AspNetCore.Mvc;</w:t>
            </w:r>
          </w:p>
          <w:p w14:paraId="47DF7EAA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using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Project.Services;</w:t>
            </w:r>
          </w:p>
          <w:p w14:paraId="640B20A3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19F0081A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namespace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Project.WebApp.Controllers</w:t>
            </w:r>
          </w:p>
          <w:p w14:paraId="28737CBA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{</w:t>
            </w:r>
          </w:p>
          <w:p w14:paraId="7184B6A5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class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EmployeeController : Controller</w:t>
            </w:r>
          </w:p>
          <w:p w14:paraId="0B5FD84C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{</w:t>
            </w:r>
          </w:p>
          <w:p w14:paraId="76F994ED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private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readonly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EmployeeService service;</w:t>
            </w:r>
          </w:p>
          <w:p w14:paraId="5FD34693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4747669E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lastRenderedPageBreak/>
              <w:t xml:space="preserve">    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EmployeeController(EmployeeService service)</w:t>
            </w:r>
          </w:p>
          <w:p w14:paraId="1938A6D9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{</w:t>
            </w:r>
          </w:p>
          <w:p w14:paraId="2D659871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this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.service = service;</w:t>
            </w:r>
          </w:p>
          <w:p w14:paraId="2D95F713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}</w:t>
            </w:r>
          </w:p>
          <w:p w14:paraId="6D346D70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0F576437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EF72EF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Показване на всички (Read)</w:t>
            </w:r>
          </w:p>
          <w:p w14:paraId="26AC55A5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IActionResult Index()</w:t>
            </w:r>
          </w:p>
          <w:p w14:paraId="3C5E4F3E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{</w:t>
            </w:r>
          </w:p>
          <w:p w14:paraId="0912CF20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var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list = service.GetAll();</w:t>
            </w:r>
          </w:p>
          <w:p w14:paraId="31A0AAAF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return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View(list);</w:t>
            </w:r>
          </w:p>
          <w:p w14:paraId="7BC0CDEB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}</w:t>
            </w:r>
          </w:p>
          <w:p w14:paraId="2EA8A21D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16600230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EF72EF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Форма за добавяне (Create - GET)</w:t>
            </w:r>
          </w:p>
          <w:p w14:paraId="7C40A222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IActionResult Create() =&gt; View();</w:t>
            </w:r>
          </w:p>
          <w:p w14:paraId="5698E31E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424DDDF9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EF72EF">
              <w:rPr>
                <w:rFonts w:ascii="Courier New" w:eastAsia="Times New Roman" w:hAnsi="Courier New" w:cs="Courier New"/>
                <w:i/>
                <w:iCs/>
                <w:color w:val="80868B"/>
                <w:sz w:val="20"/>
                <w:szCs w:val="20"/>
                <w:lang w:eastAsia="bg-BG"/>
              </w:rPr>
              <w:t>// Записване (Create - POST)</w:t>
            </w:r>
          </w:p>
          <w:p w14:paraId="40497EC3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[HttpPost]</w:t>
            </w:r>
          </w:p>
          <w:p w14:paraId="5E90C87E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public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IActionResult Create(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string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firstName,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string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lastName,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string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cardNumber)</w:t>
            </w:r>
          </w:p>
          <w:p w14:paraId="736878D0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{</w:t>
            </w:r>
          </w:p>
          <w:p w14:paraId="09EFCB1D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service.Create(firstName, lastName, cardNumber);</w:t>
            </w:r>
          </w:p>
          <w:p w14:paraId="4F4FBB46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</w:t>
            </w:r>
            <w:r w:rsidRPr="00EF72EF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return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RedirectToAction(</w:t>
            </w:r>
            <w:r w:rsidRPr="00EF72EF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bg-BG"/>
              </w:rPr>
              <w:t>"Index"</w:t>
            </w: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);</w:t>
            </w:r>
          </w:p>
          <w:p w14:paraId="40D05EEC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}</w:t>
            </w:r>
          </w:p>
          <w:p w14:paraId="14D64C31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}</w:t>
            </w:r>
          </w:p>
          <w:p w14:paraId="7C35C013" w14:textId="77777777" w:rsidR="00EF72EF" w:rsidRPr="00EF72EF" w:rsidRDefault="00EF72EF" w:rsidP="00EF72EF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EF72EF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}</w:t>
            </w:r>
          </w:p>
          <w:p w14:paraId="264BDF22" w14:textId="77777777" w:rsidR="00EF72EF" w:rsidRDefault="00EF72EF" w:rsidP="00EF72EF">
            <w:pPr>
              <w:spacing w:line="300" w:lineRule="atLeast"/>
              <w:rPr>
                <w:sz w:val="24"/>
                <w:szCs w:val="24"/>
                <w:lang w:val="en-US"/>
              </w:rPr>
            </w:pPr>
          </w:p>
        </w:tc>
      </w:tr>
      <w:tr w:rsidR="00EF72EF" w14:paraId="0F0CAB7D" w14:textId="77777777" w:rsidTr="00C1390D">
        <w:tc>
          <w:tcPr>
            <w:tcW w:w="9016" w:type="dxa"/>
          </w:tcPr>
          <w:p w14:paraId="13F73DDB" w14:textId="77777777" w:rsidR="00EF72EF" w:rsidRDefault="00EF72EF" w:rsidP="00EF72EF">
            <w:pPr>
              <w:spacing w:line="300" w:lineRule="atLeast"/>
              <w:rPr>
                <w:sz w:val="24"/>
                <w:szCs w:val="24"/>
                <w:lang w:val="en-US"/>
              </w:rPr>
            </w:pPr>
          </w:p>
        </w:tc>
      </w:tr>
      <w:tr w:rsidR="00EF72EF" w14:paraId="2FFDFB0D" w14:textId="77777777" w:rsidTr="00C1390D">
        <w:tc>
          <w:tcPr>
            <w:tcW w:w="9016" w:type="dxa"/>
          </w:tcPr>
          <w:p w14:paraId="06A336DB" w14:textId="77777777" w:rsidR="001C530B" w:rsidRPr="001C530B" w:rsidRDefault="001C530B" w:rsidP="001C530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За да създадем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View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(HTML страницата), която ще показва списъка със служители в браузъра, следвайте тези стъпки:</w:t>
            </w:r>
          </w:p>
          <w:p w14:paraId="3E7C33BE" w14:textId="77777777" w:rsidR="001C530B" w:rsidRPr="001C530B" w:rsidRDefault="001C530B" w:rsidP="001C530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1. Създаване на папката и файла</w:t>
            </w:r>
          </w:p>
          <w:p w14:paraId="3DD9E51A" w14:textId="77777777" w:rsidR="001C530B" w:rsidRPr="001C530B" w:rsidRDefault="001C530B" w:rsidP="001C530B">
            <w:pPr>
              <w:numPr>
                <w:ilvl w:val="0"/>
                <w:numId w:val="20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В проекта </w:t>
            </w:r>
            <w:r w:rsidRPr="001C530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bg-BG"/>
              </w:rPr>
              <w:t>Project.WebApp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намерете папка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Views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6B36F18E" w14:textId="77777777" w:rsidR="001C530B" w:rsidRPr="001C530B" w:rsidRDefault="001C530B" w:rsidP="001C530B">
            <w:pPr>
              <w:numPr>
                <w:ilvl w:val="0"/>
                <w:numId w:val="20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Кликнете с десен бутон върху нея -&gt;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Add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New Folder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 Кръстете я </w:t>
            </w:r>
            <w:r w:rsidRPr="001C530B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bg-BG"/>
              </w:rPr>
              <w:t>Employee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(точно както се казва контролерът ни, но без "Controller").</w:t>
            </w:r>
          </w:p>
          <w:p w14:paraId="35DDCFFE" w14:textId="77777777" w:rsidR="001C530B" w:rsidRPr="001C530B" w:rsidRDefault="001C530B" w:rsidP="001C530B">
            <w:pPr>
              <w:numPr>
                <w:ilvl w:val="0"/>
                <w:numId w:val="20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Кликнете с десен бутон върху новата папка </w:t>
            </w:r>
            <w:r w:rsidRPr="001C530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bg-BG"/>
              </w:rPr>
              <w:t>Employee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Add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View...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19812369" w14:textId="77777777" w:rsidR="001C530B" w:rsidRPr="001C530B" w:rsidRDefault="001C530B" w:rsidP="001C530B">
            <w:pPr>
              <w:numPr>
                <w:ilvl w:val="0"/>
                <w:numId w:val="20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Изберете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Razor View - Empty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и го кръстете </w:t>
            </w:r>
            <w:r w:rsidRPr="001C530B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bg-BG"/>
              </w:rPr>
              <w:t>Index.cshtml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0A382859" w14:textId="77777777" w:rsidR="001C530B" w:rsidRPr="001C530B" w:rsidRDefault="001C530B" w:rsidP="001C530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2. Кодът за HTML таблицата (</w:t>
            </w:r>
            <w:r w:rsidRPr="001C530B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bg-BG"/>
              </w:rPr>
              <w:t>Index.cshtml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)</w:t>
            </w:r>
          </w:p>
          <w:p w14:paraId="27709076" w14:textId="77777777" w:rsidR="001C530B" w:rsidRPr="001C530B" w:rsidRDefault="001C530B" w:rsidP="001C530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Изтрийте всичко във файла и поставете този код. Той използва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Razor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синтаксис, за да изпише данните от вашата база:</w:t>
            </w:r>
          </w:p>
          <w:p w14:paraId="77FC9571" w14:textId="77777777" w:rsidR="00EF72EF" w:rsidRDefault="00EF72EF" w:rsidP="00EF72EF">
            <w:pPr>
              <w:spacing w:line="300" w:lineRule="atLeast"/>
              <w:rPr>
                <w:sz w:val="24"/>
                <w:szCs w:val="24"/>
                <w:lang w:val="en-US"/>
              </w:rPr>
            </w:pPr>
          </w:p>
        </w:tc>
      </w:tr>
      <w:tr w:rsidR="00EF72EF" w14:paraId="37DFE9E4" w14:textId="77777777" w:rsidTr="00C1390D">
        <w:tc>
          <w:tcPr>
            <w:tcW w:w="9016" w:type="dxa"/>
          </w:tcPr>
          <w:p w14:paraId="2E9963DB" w14:textId="77777777" w:rsidR="001C530B" w:rsidRPr="001C530B" w:rsidRDefault="001C530B" w:rsidP="001C530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lastRenderedPageBreak/>
              <w:t>Изтрийте всичко във файла и поставете този код. Той използва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Razor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синтаксис, за да изпише данните от вашата база:</w:t>
            </w:r>
          </w:p>
          <w:p w14:paraId="72112671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@model IEnumerable&lt;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Project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.Data.Models.Employee&gt;</w:t>
            </w:r>
          </w:p>
          <w:p w14:paraId="16FCB1F1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77432BCF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@{</w:t>
            </w:r>
          </w:p>
          <w:p w14:paraId="66F4AC6B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ViewData[</w:t>
            </w:r>
            <w:r w:rsidRPr="001C530B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bg-BG"/>
              </w:rPr>
              <w:t>"Title"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] = </w:t>
            </w:r>
            <w:r w:rsidRPr="001C530B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bg-BG"/>
              </w:rPr>
              <w:t>"Employee List"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;</w:t>
            </w:r>
          </w:p>
          <w:p w14:paraId="53876767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}</w:t>
            </w:r>
          </w:p>
          <w:p w14:paraId="0C96AECA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0BBC4318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div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class=</w:t>
            </w:r>
            <w:r w:rsidRPr="001C530B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bg-BG"/>
              </w:rPr>
              <w:t>"container mt-4"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50669CAD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h2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class=</w:t>
            </w:r>
            <w:r w:rsidRPr="001C530B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bg-BG"/>
              </w:rPr>
              <w:t>"text-primary"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&gt;Employee List (Web Interface)&lt;/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h2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0B957217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hr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/&gt;</w:t>
            </w:r>
          </w:p>
          <w:p w14:paraId="7F469CA4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</w:p>
          <w:p w14:paraId="52F439EF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table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class=</w:t>
            </w:r>
            <w:r w:rsidRPr="001C530B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bg-BG"/>
              </w:rPr>
              <w:t>"table table-bordered table-striped mt-3"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7E5F777D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thead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class=</w:t>
            </w:r>
            <w:r w:rsidRPr="001C530B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bg-BG"/>
              </w:rPr>
              <w:t>"table-dark"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2F77E54E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tr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25A4B495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&gt;ID&lt;/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3AB08A67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&gt;First Name&lt;/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21BA55D4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&gt;Last Name&lt;/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047B79A4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&gt;ID Card Number&lt;/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0FF630F8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tr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72C149E5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thead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7C3CD20B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tbody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4452F9F0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@foreach (var emp in Model)</w:t>
            </w:r>
          </w:p>
          <w:p w14:paraId="3E4B5576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{</w:t>
            </w:r>
          </w:p>
          <w:p w14:paraId="6B1A7192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tr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7083E8D8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&gt;@emp.Id&lt;/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0F889B96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&gt;@emp.FirstName&lt;/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06C57960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&gt;@emp.LastName&lt;/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60CE0DF9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    &lt;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&gt;@(emp.Card != null ? emp.Card.CardNumber : </w:t>
            </w:r>
            <w:r w:rsidRPr="001C530B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bg-BG"/>
              </w:rPr>
              <w:t>"No Card"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)&lt;/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td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5BFAE8D7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    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tr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43C362B6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    }</w:t>
            </w:r>
          </w:p>
          <w:p w14:paraId="39AEBB75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    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tbody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7F5A3B16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 xml:space="preserve">    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table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4399B50D" w14:textId="77777777" w:rsidR="001C530B" w:rsidRPr="001C530B" w:rsidRDefault="001C530B" w:rsidP="001C530B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</w:pP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&lt;/</w:t>
            </w:r>
            <w:r w:rsidRPr="001C530B">
              <w:rPr>
                <w:rFonts w:ascii="Courier New" w:eastAsia="Times New Roman" w:hAnsi="Courier New" w:cs="Courier New"/>
                <w:color w:val="9334E6"/>
                <w:sz w:val="20"/>
                <w:szCs w:val="20"/>
                <w:lang w:eastAsia="bg-BG"/>
              </w:rPr>
              <w:t>div</w:t>
            </w:r>
            <w:r w:rsidRPr="001C530B">
              <w:rPr>
                <w:rFonts w:ascii="Courier New" w:eastAsia="Times New Roman" w:hAnsi="Courier New" w:cs="Courier New"/>
                <w:color w:val="0A0A0A"/>
                <w:sz w:val="20"/>
                <w:szCs w:val="20"/>
                <w:lang w:eastAsia="bg-BG"/>
              </w:rPr>
              <w:t>&gt;</w:t>
            </w:r>
          </w:p>
          <w:p w14:paraId="084E1DF5" w14:textId="77777777" w:rsidR="00EF72EF" w:rsidRDefault="00EF72EF" w:rsidP="00EF72EF">
            <w:pPr>
              <w:spacing w:line="300" w:lineRule="atLeast"/>
              <w:rPr>
                <w:sz w:val="24"/>
                <w:szCs w:val="24"/>
                <w:lang w:val="en-US"/>
              </w:rPr>
            </w:pPr>
          </w:p>
        </w:tc>
      </w:tr>
      <w:tr w:rsidR="001C530B" w14:paraId="5AC4E8ED" w14:textId="77777777" w:rsidTr="00C1390D">
        <w:tc>
          <w:tcPr>
            <w:tcW w:w="9016" w:type="dxa"/>
          </w:tcPr>
          <w:p w14:paraId="4FBCB112" w14:textId="77777777" w:rsidR="001C530B" w:rsidRPr="001C530B" w:rsidRDefault="001C530B" w:rsidP="001C530B">
            <w:pPr>
              <w:shd w:val="clear" w:color="auto" w:fill="FFFFFF"/>
              <w:spacing w:line="36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3. Как да стартирате и тествате?</w:t>
            </w:r>
          </w:p>
          <w:p w14:paraId="14E1E286" w14:textId="77777777" w:rsidR="001C530B" w:rsidRPr="001C530B" w:rsidRDefault="001C530B" w:rsidP="001C530B">
            <w:pPr>
              <w:numPr>
                <w:ilvl w:val="0"/>
                <w:numId w:val="2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Десен бутон на </w:t>
            </w:r>
            <w:r w:rsidRPr="001C530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bg-BG"/>
              </w:rPr>
              <w:t>Project.WebApp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-&gt;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Set as Startup Project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38BBE022" w14:textId="77777777" w:rsidR="001C530B" w:rsidRPr="001C530B" w:rsidRDefault="001C530B" w:rsidP="001C530B">
            <w:pPr>
              <w:numPr>
                <w:ilvl w:val="0"/>
                <w:numId w:val="2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Натиснете </w:t>
            </w:r>
            <w:r w:rsidRPr="001C530B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  <w:lang w:eastAsia="bg-BG"/>
              </w:rPr>
              <w:t>F5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 (или бутона със зелена стрелка горе).</w:t>
            </w:r>
          </w:p>
          <w:p w14:paraId="1A924DB3" w14:textId="77777777" w:rsidR="001C530B" w:rsidRPr="001C530B" w:rsidRDefault="001C530B" w:rsidP="001C530B">
            <w:pPr>
              <w:numPr>
                <w:ilvl w:val="0"/>
                <w:numId w:val="2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</w:pP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lastRenderedPageBreak/>
              <w:t>Браузърът ще се отвори. В адресната лента след името на сайта (например </w:t>
            </w:r>
            <w:r w:rsidRPr="001C530B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bg-BG"/>
              </w:rPr>
              <w:t>localhost:7123/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) добавете ръчно: </w:t>
            </w:r>
            <w:r w:rsidRPr="001C530B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bg-BG"/>
              </w:rPr>
              <w:t>Employee</w:t>
            </w:r>
            <w:r w:rsidRPr="001C530B">
              <w:rPr>
                <w:rFonts w:ascii="Arial" w:eastAsia="Times New Roman" w:hAnsi="Arial" w:cs="Arial"/>
                <w:color w:val="0A0A0A"/>
                <w:sz w:val="24"/>
                <w:szCs w:val="24"/>
                <w:lang w:eastAsia="bg-BG"/>
              </w:rPr>
              <w:t>.</w:t>
            </w:r>
          </w:p>
          <w:p w14:paraId="673797BC" w14:textId="77777777" w:rsidR="001C530B" w:rsidRDefault="001C530B" w:rsidP="00EF72EF">
            <w:pPr>
              <w:spacing w:line="300" w:lineRule="atLeast"/>
              <w:rPr>
                <w:sz w:val="24"/>
                <w:szCs w:val="24"/>
                <w:lang w:val="en-US"/>
              </w:rPr>
            </w:pPr>
          </w:p>
        </w:tc>
      </w:tr>
    </w:tbl>
    <w:p w14:paraId="7DADD339" w14:textId="77777777" w:rsidR="00C1390D" w:rsidRPr="00C1390D" w:rsidRDefault="00C1390D" w:rsidP="00C1390D">
      <w:pPr>
        <w:jc w:val="center"/>
        <w:rPr>
          <w:sz w:val="24"/>
          <w:szCs w:val="24"/>
          <w:lang w:val="en-US"/>
        </w:rPr>
      </w:pPr>
    </w:p>
    <w:sectPr w:rsidR="00C1390D" w:rsidRPr="00C13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E5F27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422F7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54EFC"/>
    <w:multiLevelType w:val="multilevel"/>
    <w:tmpl w:val="B50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35534"/>
    <w:multiLevelType w:val="multilevel"/>
    <w:tmpl w:val="C822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C0099"/>
    <w:multiLevelType w:val="multilevel"/>
    <w:tmpl w:val="369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33F31"/>
    <w:multiLevelType w:val="multilevel"/>
    <w:tmpl w:val="E1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07B42"/>
    <w:multiLevelType w:val="multilevel"/>
    <w:tmpl w:val="D550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222A9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C6543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44FE9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6675D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893388"/>
    <w:multiLevelType w:val="multilevel"/>
    <w:tmpl w:val="2C1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86602"/>
    <w:multiLevelType w:val="multilevel"/>
    <w:tmpl w:val="620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078FE"/>
    <w:multiLevelType w:val="multilevel"/>
    <w:tmpl w:val="1224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C20FF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CD57D5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760A32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0A2819"/>
    <w:multiLevelType w:val="multilevel"/>
    <w:tmpl w:val="144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A0393"/>
    <w:multiLevelType w:val="multilevel"/>
    <w:tmpl w:val="9A4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55875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841EE3"/>
    <w:multiLevelType w:val="multilevel"/>
    <w:tmpl w:val="AA8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7"/>
  </w:num>
  <w:num w:numId="3">
    <w:abstractNumId w:val="19"/>
  </w:num>
  <w:num w:numId="4">
    <w:abstractNumId w:val="2"/>
  </w:num>
  <w:num w:numId="5">
    <w:abstractNumId w:val="3"/>
  </w:num>
  <w:num w:numId="6">
    <w:abstractNumId w:val="10"/>
  </w:num>
  <w:num w:numId="7">
    <w:abstractNumId w:val="18"/>
  </w:num>
  <w:num w:numId="8">
    <w:abstractNumId w:val="15"/>
  </w:num>
  <w:num w:numId="9">
    <w:abstractNumId w:val="6"/>
  </w:num>
  <w:num w:numId="10">
    <w:abstractNumId w:val="1"/>
  </w:num>
  <w:num w:numId="11">
    <w:abstractNumId w:val="11"/>
  </w:num>
  <w:num w:numId="12">
    <w:abstractNumId w:val="16"/>
  </w:num>
  <w:num w:numId="13">
    <w:abstractNumId w:val="9"/>
  </w:num>
  <w:num w:numId="14">
    <w:abstractNumId w:val="5"/>
  </w:num>
  <w:num w:numId="15">
    <w:abstractNumId w:val="4"/>
  </w:num>
  <w:num w:numId="16">
    <w:abstractNumId w:val="0"/>
  </w:num>
  <w:num w:numId="17">
    <w:abstractNumId w:val="8"/>
  </w:num>
  <w:num w:numId="18">
    <w:abstractNumId w:val="12"/>
  </w:num>
  <w:num w:numId="19">
    <w:abstractNumId w:val="20"/>
  </w:num>
  <w:num w:numId="20">
    <w:abstractNumId w:val="1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C4"/>
    <w:rsid w:val="0009091A"/>
    <w:rsid w:val="000A670C"/>
    <w:rsid w:val="001C530B"/>
    <w:rsid w:val="001E7165"/>
    <w:rsid w:val="002E1273"/>
    <w:rsid w:val="002F674B"/>
    <w:rsid w:val="00362B5D"/>
    <w:rsid w:val="005405C0"/>
    <w:rsid w:val="00775861"/>
    <w:rsid w:val="007B277B"/>
    <w:rsid w:val="009004A7"/>
    <w:rsid w:val="00A47892"/>
    <w:rsid w:val="00B313C4"/>
    <w:rsid w:val="00C1390D"/>
    <w:rsid w:val="00CB7FCA"/>
    <w:rsid w:val="00DC04C9"/>
    <w:rsid w:val="00EF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E37BC0"/>
  <w15:chartTrackingRefBased/>
  <w15:docId w15:val="{B1FF7EB4-AC88-4A11-B348-96BEEEC2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7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04A7"/>
    <w:rPr>
      <w:b/>
      <w:bCs/>
    </w:rPr>
  </w:style>
  <w:style w:type="character" w:customStyle="1" w:styleId="t286pc">
    <w:name w:val="t286pc"/>
    <w:basedOn w:val="DefaultParagraphFont"/>
    <w:rsid w:val="00775861"/>
  </w:style>
  <w:style w:type="character" w:styleId="HTMLCode">
    <w:name w:val="HTML Code"/>
    <w:basedOn w:val="DefaultParagraphFont"/>
    <w:uiPriority w:val="99"/>
    <w:semiHidden/>
    <w:unhideWhenUsed/>
    <w:rsid w:val="007758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012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9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2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0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3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9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25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1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95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10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9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53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08279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78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166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690268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9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32987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75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12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29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9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213937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61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811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248722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9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41590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453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06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65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70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8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7113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30297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9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867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6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6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921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7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5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1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31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6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56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27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56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5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206002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483408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7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9627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1136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285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0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1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9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87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4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57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31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45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21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9" w:color="F0F2F5"/>
                                                    <w:left w:val="single" w:sz="6" w:space="12" w:color="F0F2F5"/>
                                                    <w:bottom w:val="single" w:sz="6" w:space="0" w:color="F0F2F5"/>
                                                    <w:right w:val="single" w:sz="6" w:space="12" w:color="F0F2F5"/>
                                                  </w:divBdr>
                                                  <w:divsChild>
                                                    <w:div w:id="60372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90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8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9044681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single" w:sz="6" w:space="9" w:color="F0F2F5"/>
                                                    <w:left w:val="single" w:sz="6" w:space="12" w:color="F0F2F5"/>
                                                    <w:bottom w:val="single" w:sz="6" w:space="9" w:color="F0F2F5"/>
                                                    <w:right w:val="single" w:sz="6" w:space="12" w:color="F0F2F5"/>
                                                  </w:divBdr>
                                                  <w:divsChild>
                                                    <w:div w:id="80061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075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38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35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9" w:color="F0F2F5"/>
                                                    <w:left w:val="single" w:sz="6" w:space="12" w:color="F0F2F5"/>
                                                    <w:bottom w:val="single" w:sz="6" w:space="0" w:color="F0F2F5"/>
                                                    <w:right w:val="single" w:sz="6" w:space="12" w:color="F0F2F5"/>
                                                  </w:divBdr>
                                                  <w:divsChild>
                                                    <w:div w:id="58380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7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545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084422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single" w:sz="6" w:space="9" w:color="F0F2F5"/>
                                                    <w:left w:val="single" w:sz="6" w:space="12" w:color="F0F2F5"/>
                                                    <w:bottom w:val="single" w:sz="6" w:space="9" w:color="F0F2F5"/>
                                                    <w:right w:val="single" w:sz="6" w:space="12" w:color="F0F2F5"/>
                                                  </w:divBdr>
                                                  <w:divsChild>
                                                    <w:div w:id="28798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2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813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92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55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8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35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244370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4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3683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58591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4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9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2257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64933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4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6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9930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49441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60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7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4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559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84679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43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8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9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285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1731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2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12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31577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575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7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2979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6216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2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82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6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869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79092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9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87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8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5969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9440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40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951761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8968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16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2131</Words>
  <Characters>12147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teachers</dc:creator>
  <cp:keywords/>
  <dc:description/>
  <cp:lastModifiedBy>teachers</cp:lastModifiedBy>
  <cp:revision>7</cp:revision>
  <dcterms:created xsi:type="dcterms:W3CDTF">2026-02-23T06:57:00Z</dcterms:created>
  <dcterms:modified xsi:type="dcterms:W3CDTF">2026-02-23T12:36:00Z</dcterms:modified>
</cp:coreProperties>
</file>