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sz w:val="36"/>
          <w:szCs w:val="36"/>
          <w:lang w:val="en"/>
        </w:rPr>
      </w:pPr>
      <w:r>
        <w:rPr>
          <w:rFonts w:hint="default" w:ascii="Georgia" w:hAnsi="Georgia" w:cs="Georgia"/>
          <w:sz w:val="36"/>
          <w:szCs w:val="36"/>
          <w:lang w:val="en"/>
        </w:rPr>
        <w:t>Mobile Application</w:t>
      </w:r>
      <w:r>
        <w:rPr>
          <w:rFonts w:hint="default" w:ascii="Georgia" w:hAnsi="Georgia" w:cs="Georgia"/>
          <w:sz w:val="36"/>
          <w:szCs w:val="36"/>
        </w:rPr>
        <w:br w:type="textWrapping"/>
      </w:r>
      <w:r>
        <w:rPr>
          <w:rFonts w:hint="default" w:ascii="Georgia" w:hAnsi="Georgia" w:cs="Georgia"/>
          <w:sz w:val="36"/>
          <w:szCs w:val="36"/>
        </w:rPr>
        <w:t>Tugas</w:t>
      </w:r>
      <w:r>
        <w:rPr>
          <w:rFonts w:hint="default" w:ascii="Georgia" w:hAnsi="Georgia" w:cs="Georgia"/>
          <w:sz w:val="36"/>
          <w:szCs w:val="36"/>
          <w:lang w:val="en"/>
        </w:rPr>
        <w:t xml:space="preserve"> #1</w:t>
      </w: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drawing>
          <wp:inline distT="0" distB="0" distL="0" distR="0">
            <wp:extent cx="3108960" cy="3114675"/>
            <wp:effectExtent l="0" t="0" r="15240" b="9525"/>
            <wp:docPr id="1" name="Gambar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true" noChangeArrowheads="true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661" cy="31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Dibuat Oleh :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Nama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Muhamad Faisal Halim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NIM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19.240.0163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Kelas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4P43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</w:rPr>
        <w:t>Mata kuliah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 xml:space="preserve">: </w:t>
      </w:r>
      <w:r>
        <w:rPr>
          <w:rFonts w:hint="default" w:ascii="Georgia" w:hAnsi="Georgia" w:cs="Georgia"/>
          <w:sz w:val="24"/>
          <w:szCs w:val="24"/>
          <w:lang w:val="en"/>
        </w:rPr>
        <w:t>Mobile Applications</w:t>
      </w: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2"/>
          <w:szCs w:val="32"/>
        </w:rPr>
        <w:t>Sekolah Tunggu Manajemen informatika dan Komputer</w:t>
      </w: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t>Widya Pratama Pekalongan</w:t>
      </w:r>
    </w:p>
    <w:p>
      <w:pPr>
        <w:spacing w:after="0"/>
        <w:jc w:val="center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Jl. Patriot No. 25 Pekalongan Utara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br w:type="page"/>
      </w:r>
    </w:p>
    <w:p>
      <w:pPr>
        <w:pBdr>
          <w:bottom w:val="single" w:color="auto" w:sz="4" w:space="0"/>
        </w:pBd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color w:val="0000FF"/>
          <w:sz w:val="28"/>
          <w:szCs w:val="28"/>
          <w:lang w:val="en"/>
        </w:rPr>
        <w:t>Ketentuan</w:t>
      </w:r>
    </w:p>
    <w:p>
      <w:pPr>
        <w:spacing w:after="0"/>
        <w:jc w:val="both"/>
        <w:rPr>
          <w:sz w:val="2"/>
          <w:szCs w:val="2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drawing>
          <wp:inline distT="0" distB="0" distL="114300" distR="114300">
            <wp:extent cx="5273040" cy="2561590"/>
            <wp:effectExtent l="0" t="0" r="3810" b="10160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rcRect t="69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color w:val="0000FF"/>
          <w:sz w:val="28"/>
          <w:szCs w:val="28"/>
          <w:lang w:val="en"/>
        </w:rPr>
        <w:t>Langkah-langkah</w:t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 xml:space="preserve">pertama buka </w:t>
      </w:r>
      <w:r>
        <w:rPr>
          <w:rFonts w:hint="default" w:ascii="Georgia" w:hAnsi="Georgia" w:cs="Georgia"/>
          <w:sz w:val="24"/>
          <w:szCs w:val="24"/>
          <w:lang w:val="en"/>
        </w:rPr>
        <w:fldChar w:fldCharType="begin"/>
      </w:r>
      <w:r>
        <w:rPr>
          <w:rFonts w:hint="default" w:ascii="Georgia" w:hAnsi="Georgia" w:cs="Georgia"/>
          <w:sz w:val="24"/>
          <w:szCs w:val="24"/>
          <w:lang w:val="en"/>
        </w:rPr>
        <w:instrText xml:space="preserve"> HYPERLINK "https://dartpad.dev/" </w:instrText>
      </w:r>
      <w:r>
        <w:rPr>
          <w:rFonts w:hint="default" w:ascii="Georgia" w:hAnsi="Georgia" w:cs="Georgia"/>
          <w:sz w:val="24"/>
          <w:szCs w:val="24"/>
          <w:lang w:val="en"/>
        </w:rPr>
        <w:fldChar w:fldCharType="separate"/>
      </w:r>
      <w:r>
        <w:rPr>
          <w:rStyle w:val="4"/>
          <w:rFonts w:hint="default" w:ascii="Georgia" w:hAnsi="Georgia" w:cs="Georgia"/>
          <w:sz w:val="24"/>
          <w:szCs w:val="24"/>
          <w:lang w:val="en"/>
        </w:rPr>
        <w:t>dartpad</w:t>
      </w:r>
      <w:r>
        <w:rPr>
          <w:rFonts w:hint="default" w:ascii="Georgia" w:hAnsi="Georgia" w:cs="Georgia"/>
          <w:sz w:val="24"/>
          <w:szCs w:val="24"/>
          <w:lang w:val="en"/>
        </w:rPr>
        <w:fldChar w:fldCharType="end"/>
      </w:r>
      <w:r>
        <w:rPr>
          <w:rFonts w:hint="default" w:ascii="Georgia" w:hAnsi="Georgia" w:cs="Georgia"/>
          <w:sz w:val="24"/>
          <w:szCs w:val="24"/>
          <w:lang w:val="en"/>
        </w:rPr>
        <w:t xml:space="preserve"> untuk menjalankan kode dart yang akan dibuat</w:t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 xml:space="preserve">buat fungsi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main()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 dan buat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class Mobil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 dibawah fungsi main tadi.</w:t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pada main, inisialkan class mobil didalamnya.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543300" cy="533400"/>
            <wp:effectExtent l="0" t="0" r="0" b="0"/>
            <wp:docPr id="4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jika belum membuat class Mobil(), maka akan menghasilkan error.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pada class Mobil, buat inisialisasi yang di tentukan pada nomor 1. (type, warna, transmisi, tempat duduk, tahun)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543300" cy="1362075"/>
            <wp:effectExtent l="0" t="0" r="0" b="9525"/>
            <wp:docPr id="5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lalu kita buat getter dan setter untuk setiap variable yang sudah kita buat.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619500" cy="1133475"/>
            <wp:effectExtent l="0" t="0" r="0" b="9525"/>
            <wp:docPr id="8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pada bagian “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nama variable</w:t>
      </w:r>
      <w:r>
        <w:rPr>
          <w:rFonts w:hint="default" w:ascii="Georgia" w:hAnsi="Georgia" w:cs="Georgia"/>
          <w:sz w:val="24"/>
          <w:szCs w:val="24"/>
          <w:lang w:val="en"/>
        </w:rPr>
        <w:t>” isi dengan setiap variable yang di buat dan “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String get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” </w:t>
      </w:r>
      <w:r>
        <w:rPr>
          <w:rFonts w:hint="default" w:ascii="Georgia" w:hAnsi="Georgia" w:cs="Georgia"/>
          <w:sz w:val="24"/>
          <w:szCs w:val="24"/>
          <w:u w:val="single"/>
          <w:lang w:val="en"/>
        </w:rPr>
        <w:t>String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 di ubah sesuai dengan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tipe data dari variable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 tersebut, pastikan sama dengan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tipedata pada variable di nomor 4</w:t>
      </w:r>
      <w:r>
        <w:rPr>
          <w:rFonts w:hint="default" w:ascii="Georgia" w:hAnsi="Georgia" w:cs="Georgia"/>
          <w:sz w:val="24"/>
          <w:szCs w:val="24"/>
          <w:lang w:val="en"/>
        </w:rPr>
        <w:t>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untuk lebih memahami bisa dilihat pada gambar dibawah in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619500" cy="5153025"/>
            <wp:effectExtent l="0" t="0" r="0" b="9525"/>
            <wp:docPr id="10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 xml:space="preserve">ada sedikit perbedaan pada kode diatas dengan kode yang ada pada modul,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“int get ...”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 atau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“String get ...”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"/>
        </w:rPr>
        <w:t xml:space="preserve"> maksudnya adalah, kita membuat sebuah “fungsi dengan tipe data (String/int) dengan nama get.... dan mereturn atau mengembalikan nilai sesuai dengan namavariablenya.”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 xml:space="preserve">untuk fungsi memiliki nama </w:t>
      </w:r>
      <w:r>
        <w:rPr>
          <w:rFonts w:hint="default" w:ascii="Georgia" w:hAnsi="Georgia" w:cs="Georgia"/>
          <w:sz w:val="24"/>
          <w:szCs w:val="24"/>
          <w:u w:val="single"/>
          <w:lang w:val="en"/>
        </w:rPr>
        <w:t>set...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 untuk menetapkan nilai pada variable yang ada, yang diambil dari data yang dikirim dari saat menggunakan fungsi tersebut di fungsi main. 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pada fungsi main() tambahkan kode berikut dubawah inisialisasi class Mobil().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619500" cy="904875"/>
            <wp:effectExtent l="0" t="0" r="0" b="9525"/>
            <wp:docPr id="11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 xml:space="preserve">pada bagian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setTahun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 dan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setTempatDuduk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, karena </w:t>
      </w:r>
      <w:r>
        <w:rPr>
          <w:rFonts w:hint="default" w:ascii="Georgia" w:hAnsi="Georgia" w:cs="Georgia"/>
          <w:sz w:val="24"/>
          <w:szCs w:val="24"/>
          <w:u w:val="single"/>
          <w:lang w:val="en"/>
        </w:rPr>
        <w:t>int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 tidak menggunakan “...” petik dua.</w:t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lalu tambahkan kode print(...) untuk menampilkan output pada console.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5269865" cy="1230630"/>
            <wp:effectExtent l="0" t="0" r="6985" b="7620"/>
            <wp:docPr id="13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 xml:space="preserve">jika kita lihat ada “\t” itu berfungsi untuk memberikan </w:t>
      </w:r>
      <w:r>
        <w:rPr>
          <w:rFonts w:hint="default" w:ascii="Georgia" w:hAnsi="Georgia" w:cs="Georgia"/>
          <w:sz w:val="24"/>
          <w:szCs w:val="24"/>
          <w:u w:val="single"/>
          <w:lang w:val="en"/>
        </w:rPr>
        <w:t>tab</w:t>
      </w:r>
      <w:r>
        <w:rPr>
          <w:rFonts w:hint="default" w:ascii="Georgia" w:hAnsi="Georgia" w:cs="Georgia"/>
          <w:sz w:val="24"/>
          <w:szCs w:val="24"/>
          <w:u w:val="none"/>
          <w:lang w:val="en"/>
        </w:rPr>
        <w:t xml:space="preserve"> pada output, untuk merapikan hasil output.</w:t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Selesai.</w:t>
      </w: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color w:val="0000FF"/>
          <w:sz w:val="28"/>
          <w:szCs w:val="28"/>
          <w:lang w:val="en"/>
        </w:rPr>
        <w:t>Output</w:t>
      </w:r>
    </w:p>
    <w:p>
      <w:pP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Setelah program dijalankan, akan menampilkan output seperti ini,</w:t>
      </w:r>
    </w:p>
    <w:p>
      <w:pPr>
        <w:rPr>
          <w:rFonts w:hint="default" w:ascii="Georgia" w:hAnsi="Georgia" w:cs="Georgia"/>
          <w:sz w:val="24"/>
          <w:szCs w:val="24"/>
          <w:lang w:val="en"/>
        </w:rPr>
      </w:pPr>
      <w:r>
        <w:drawing>
          <wp:inline distT="0" distB="0" distL="114300" distR="114300">
            <wp:extent cx="3240405" cy="1781175"/>
            <wp:effectExtent l="0" t="0" r="17145" b="9525"/>
            <wp:docPr id="6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true"/>
                    </pic:cNvPicPr>
                  </pic:nvPicPr>
                  <pic:blipFill>
                    <a:blip r:embed="rId14"/>
                    <a:srcRect b="29699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pBdr>
          <w:bottom w:val="single" w:color="auto" w:sz="4" w:space="0"/>
        </w:pBd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color w:val="0000FF"/>
          <w:sz w:val="28"/>
          <w:szCs w:val="28"/>
          <w:lang w:val="en"/>
        </w:rPr>
        <w:t>Full Code</w:t>
      </w:r>
    </w:p>
    <w:p>
      <w:pPr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drawing>
          <wp:inline distT="0" distB="0" distL="114300" distR="114300">
            <wp:extent cx="5262880" cy="2853055"/>
            <wp:effectExtent l="0" t="0" r="13970" b="4445"/>
            <wp:docPr id="15" name="Picture 15" descr="carbon (2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rbon (2)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drawing>
          <wp:inline distT="0" distB="0" distL="114300" distR="114300">
            <wp:extent cx="5264785" cy="7219315"/>
            <wp:effectExtent l="0" t="0" r="12065" b="635"/>
            <wp:docPr id="14" name="Picture 14" descr="carbon (3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rbon (3)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F4FAC"/>
    <w:multiLevelType w:val="singleLevel"/>
    <w:tmpl w:val="BFFF4FA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9AB5"/>
    <w:rsid w:val="62B9CD5A"/>
    <w:rsid w:val="77FE5F7B"/>
    <w:rsid w:val="7FF988C9"/>
    <w:rsid w:val="B9F78D94"/>
    <w:rsid w:val="BFEF9AB5"/>
    <w:rsid w:val="EBE7D112"/>
    <w:rsid w:val="EEEBFD8D"/>
    <w:rsid w:val="FFBB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2021-04-14T21:00:00Z</dcterms:created>
  <dc:creator>halim</dc:creator>
  <cp:lastModifiedBy>halim</cp:lastModifiedBy>
  <dcterms:modified xsi:type="dcterms:W3CDTF">2021-04-14T15:11:28Z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