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1BF4E" w14:textId="77777777" w:rsidR="000750D9" w:rsidRPr="000750D9" w:rsidRDefault="000750D9" w:rsidP="000750D9">
      <w:pPr>
        <w:spacing w:after="0" w:line="240" w:lineRule="auto"/>
        <w:jc w:val="center"/>
        <w:rPr>
          <w:rFonts w:ascii="Roboto" w:eastAsia="Times New Roman" w:hAnsi="Roboto" w:cs="Times New Roman"/>
          <w:b/>
          <w:bCs/>
          <w:kern w:val="0"/>
          <w:sz w:val="44"/>
          <w:szCs w:val="44"/>
          <w:lang w:eastAsia="tr-TR"/>
          <w14:ligatures w14:val="none"/>
        </w:rPr>
      </w:pPr>
      <w:r w:rsidRPr="000750D9">
        <w:rPr>
          <w:rFonts w:ascii="Roboto" w:eastAsia="Times New Roman" w:hAnsi="Roboto" w:cs="Times New Roman"/>
          <w:b/>
          <w:bCs/>
          <w:kern w:val="0"/>
          <w:sz w:val="44"/>
          <w:szCs w:val="44"/>
          <w:lang w:eastAsia="tr-TR"/>
          <w14:ligatures w14:val="none"/>
        </w:rPr>
        <w:t>Sunucu Tarafı Performans Optimizasyonları</w:t>
      </w:r>
    </w:p>
    <w:p w14:paraId="65BAE3C4" w14:textId="77777777" w:rsid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3B2502D4" w14:textId="57E0CA39" w:rsid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Bu ders bölümünde elbette JavaScript performansını ele aldık.</w:t>
      </w:r>
    </w:p>
    <w:p w14:paraId="77C91E27"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000C41F2" w14:textId="77777777" w:rsid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Bir web sitesinin genel performansı söz konusu olduğunda, önemli olan sadece JavaScript değildir. Diğer istemci tarafı optimizasyonlarının (örneğin CSS, görseller =&gt; bkz:  </w:t>
      </w:r>
      <w:hyperlink r:id="rId5" w:tgtFrame="_blank" w:history="1">
        <w:r w:rsidRPr="000750D9">
          <w:rPr>
            <w:rFonts w:ascii="Roboto" w:eastAsia="Times New Roman" w:hAnsi="Roboto" w:cs="Times New Roman"/>
            <w:color w:val="0000FF"/>
            <w:kern w:val="0"/>
            <w:sz w:val="24"/>
            <w:szCs w:val="24"/>
            <w:u w:val="single"/>
            <w:lang w:eastAsia="tr-TR"/>
            <w14:ligatures w14:val="none"/>
          </w:rPr>
          <w:t>https://developers.google.com/web/fundamentals/performance/optimizing-content-efficiency</w:t>
        </w:r>
      </w:hyperlink>
      <w:r w:rsidRPr="000750D9">
        <w:rPr>
          <w:rFonts w:ascii="Roboto" w:eastAsia="Times New Roman" w:hAnsi="Roboto" w:cs="Times New Roman"/>
          <w:kern w:val="0"/>
          <w:sz w:val="24"/>
          <w:szCs w:val="24"/>
          <w:lang w:eastAsia="tr-TR"/>
          <w14:ligatures w14:val="none"/>
        </w:rPr>
        <w:t> ) yanı sıra, performansı iyileştirebileceğiniz yer sunucu tarafıdır.</w:t>
      </w:r>
    </w:p>
    <w:p w14:paraId="56482532" w14:textId="77777777" w:rsid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5BFD889B" w14:textId="243AD50E" w:rsid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Sunucu tarafında kod çalıştırmak (örneğin NodeJS) bir şeydir ancak sunucu yapılandırması da önemlidir.</w:t>
      </w:r>
    </w:p>
    <w:p w14:paraId="178D4DF7"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286E9015" w14:textId="77777777" w:rsid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Özellikle, incelemek isteyebileceğiniz üç ana iyileştirme alanı vardır:</w:t>
      </w:r>
    </w:p>
    <w:p w14:paraId="1F71FA6E"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349A2D14" w14:textId="77777777" w:rsidR="000750D9" w:rsidRDefault="000750D9" w:rsidP="000750D9">
      <w:pPr>
        <w:numPr>
          <w:ilvl w:val="0"/>
          <w:numId w:val="1"/>
        </w:num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Hizmet verilen varlıkların sıkıştırılması</w:t>
      </w:r>
    </w:p>
    <w:p w14:paraId="2702E8E0" w14:textId="77777777" w:rsidR="000750D9" w:rsidRPr="000750D9" w:rsidRDefault="000750D9" w:rsidP="000750D9">
      <w:pPr>
        <w:spacing w:after="0" w:line="240" w:lineRule="auto"/>
        <w:ind w:left="720"/>
        <w:rPr>
          <w:rFonts w:ascii="Roboto" w:eastAsia="Times New Roman" w:hAnsi="Roboto" w:cs="Times New Roman"/>
          <w:kern w:val="0"/>
          <w:sz w:val="24"/>
          <w:szCs w:val="24"/>
          <w:lang w:eastAsia="tr-TR"/>
          <w14:ligatures w14:val="none"/>
        </w:rPr>
      </w:pPr>
    </w:p>
    <w:p w14:paraId="19C01BA1" w14:textId="77777777" w:rsidR="000750D9" w:rsidRDefault="000750D9" w:rsidP="000750D9">
      <w:pPr>
        <w:numPr>
          <w:ilvl w:val="0"/>
          <w:numId w:val="1"/>
        </w:num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Önbelleğe alma (istemci tarafı ve sunucu tarafı)</w:t>
      </w:r>
    </w:p>
    <w:p w14:paraId="3D2A993D"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79F0AE46" w14:textId="77777777" w:rsidR="000750D9" w:rsidRPr="000750D9" w:rsidRDefault="000750D9" w:rsidP="000750D9">
      <w:pPr>
        <w:numPr>
          <w:ilvl w:val="0"/>
          <w:numId w:val="1"/>
        </w:num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HTTP/2</w:t>
      </w:r>
    </w:p>
    <w:p w14:paraId="143CEC39" w14:textId="77777777" w:rsidR="000750D9" w:rsidRDefault="000750D9" w:rsidP="000750D9">
      <w:pPr>
        <w:spacing w:after="0" w:line="240" w:lineRule="auto"/>
        <w:outlineLvl w:val="3"/>
        <w:rPr>
          <w:rFonts w:ascii="Roboto" w:eastAsia="Times New Roman" w:hAnsi="Roboto" w:cs="Times New Roman"/>
          <w:kern w:val="0"/>
          <w:sz w:val="24"/>
          <w:szCs w:val="24"/>
          <w:lang w:eastAsia="tr-TR"/>
          <w14:ligatures w14:val="none"/>
        </w:rPr>
      </w:pPr>
    </w:p>
    <w:p w14:paraId="215ABBE0" w14:textId="56EE6F9E" w:rsidR="000750D9" w:rsidRPr="000750D9" w:rsidRDefault="000750D9" w:rsidP="000750D9">
      <w:pPr>
        <w:spacing w:after="0" w:line="240" w:lineRule="auto"/>
        <w:outlineLvl w:val="3"/>
        <w:rPr>
          <w:rFonts w:ascii="Roboto" w:eastAsia="Times New Roman" w:hAnsi="Roboto" w:cs="Times New Roman"/>
          <w:b/>
          <w:bCs/>
          <w:kern w:val="0"/>
          <w:sz w:val="32"/>
          <w:szCs w:val="32"/>
          <w:lang w:eastAsia="tr-TR"/>
          <w14:ligatures w14:val="none"/>
        </w:rPr>
      </w:pPr>
      <w:r w:rsidRPr="000750D9">
        <w:rPr>
          <w:rFonts w:ascii="Roboto" w:eastAsia="Times New Roman" w:hAnsi="Roboto" w:cs="Times New Roman"/>
          <w:b/>
          <w:bCs/>
          <w:kern w:val="0"/>
          <w:sz w:val="32"/>
          <w:szCs w:val="32"/>
          <w:lang w:eastAsia="tr-TR"/>
          <w14:ligatures w14:val="none"/>
        </w:rPr>
        <w:t>Sıkıştırma</w:t>
      </w:r>
    </w:p>
    <w:p w14:paraId="4AD7A3E9" w14:textId="77777777" w:rsid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30E65160" w14:textId="568F19A5" w:rsid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Sıkıştırma, statik varlıkların (CSS, JS, resimler) sunulmadan önce sıkıştırılmasıyla ilgilidir. Modern tarayıcılar bu tür dosyaları nasıl açacağını bilir ve otomatik olarak açar. Sıkıştırılmış varlıklar aktarıldığı için, sunucudan istemciye daha az veri gönderilir =&gt; Daha hızlı yükleme süresi.</w:t>
      </w:r>
    </w:p>
    <w:p w14:paraId="261AD704"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0ECC90EB" w14:textId="77777777" w:rsid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Sıkıştırmayı nasıl ayarlayacağınız, kullandığınız sunucuya/hizmete bağlıdır. Örneğin, Firebase'de statik varlıklar otomatik olarak sıkıştırılır.</w:t>
      </w:r>
    </w:p>
    <w:p w14:paraId="0D76E2FF"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58E02DF5"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Kendi NodeJS sunucu tarafı kodunuz olduğunda, statik varlıkların sıkıştırıldığından manuel olarak emin olmanız gerekir ( </w:t>
      </w:r>
      <w:hyperlink r:id="rId6" w:tgtFrame="_blank" w:history="1">
        <w:r w:rsidRPr="000750D9">
          <w:rPr>
            <w:rFonts w:ascii="Roboto" w:eastAsia="Times New Roman" w:hAnsi="Roboto" w:cs="Times New Roman"/>
            <w:color w:val="0000FF"/>
            <w:kern w:val="0"/>
            <w:sz w:val="24"/>
            <w:szCs w:val="24"/>
            <w:u w:val="single"/>
            <w:lang w:eastAsia="tr-TR"/>
            <w14:ligatures w14:val="none"/>
          </w:rPr>
          <w:t>https://github.com/expressjs/compression</w:t>
        </w:r>
      </w:hyperlink>
      <w:r w:rsidRPr="000750D9">
        <w:rPr>
          <w:rFonts w:ascii="Roboto" w:eastAsia="Times New Roman" w:hAnsi="Roboto" w:cs="Times New Roman"/>
          <w:kern w:val="0"/>
          <w:sz w:val="24"/>
          <w:szCs w:val="24"/>
          <w:lang w:eastAsia="tr-TR"/>
          <w14:ligatures w14:val="none"/>
        </w:rPr>
        <w:t> ).</w:t>
      </w:r>
    </w:p>
    <w:p w14:paraId="03ADF97C" w14:textId="77777777" w:rsidR="000750D9" w:rsidRDefault="000750D9" w:rsidP="000750D9">
      <w:pPr>
        <w:spacing w:after="0" w:line="240" w:lineRule="auto"/>
        <w:outlineLvl w:val="3"/>
        <w:rPr>
          <w:rFonts w:ascii="Roboto" w:eastAsia="Times New Roman" w:hAnsi="Roboto" w:cs="Times New Roman"/>
          <w:kern w:val="0"/>
          <w:sz w:val="24"/>
          <w:szCs w:val="24"/>
          <w:lang w:eastAsia="tr-TR"/>
          <w14:ligatures w14:val="none"/>
        </w:rPr>
      </w:pPr>
    </w:p>
    <w:p w14:paraId="2B4FFEC0" w14:textId="24EF1965" w:rsidR="000750D9" w:rsidRPr="000750D9" w:rsidRDefault="000750D9" w:rsidP="000750D9">
      <w:pPr>
        <w:spacing w:after="0" w:line="240" w:lineRule="auto"/>
        <w:outlineLvl w:val="3"/>
        <w:rPr>
          <w:rFonts w:ascii="Roboto" w:eastAsia="Times New Roman" w:hAnsi="Roboto" w:cs="Times New Roman"/>
          <w:b/>
          <w:bCs/>
          <w:kern w:val="0"/>
          <w:sz w:val="36"/>
          <w:szCs w:val="36"/>
          <w:lang w:eastAsia="tr-TR"/>
          <w14:ligatures w14:val="none"/>
        </w:rPr>
      </w:pPr>
      <w:r w:rsidRPr="000750D9">
        <w:rPr>
          <w:rFonts w:ascii="Roboto" w:eastAsia="Times New Roman" w:hAnsi="Roboto" w:cs="Times New Roman"/>
          <w:b/>
          <w:bCs/>
          <w:kern w:val="0"/>
          <w:sz w:val="36"/>
          <w:szCs w:val="36"/>
          <w:lang w:eastAsia="tr-TR"/>
          <w14:ligatures w14:val="none"/>
        </w:rPr>
        <w:t>Önbelleğe alma</w:t>
      </w:r>
    </w:p>
    <w:p w14:paraId="72499102" w14:textId="77777777" w:rsid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36ECD10F" w14:textId="0F6A0B8B" w:rsid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Önbelleğe alma karmaşık bir konudur; verileri veya dosyaları yeniden kullanım için kaydetmekle ilgilidir ve farklı düzeylerde yapılabilir.</w:t>
      </w:r>
    </w:p>
    <w:p w14:paraId="23D7C8BB"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361D06F7"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Örneğin, tarayıcı, sunucu tarafından ayarlanan önbellek başlıklarına ( </w:t>
      </w:r>
      <w:hyperlink r:id="rId7" w:tgtFrame="_blank" w:history="1">
        <w:r w:rsidRPr="000750D9">
          <w:rPr>
            <w:rFonts w:ascii="Roboto" w:eastAsia="Times New Roman" w:hAnsi="Roboto" w:cs="Times New Roman"/>
            <w:color w:val="0000FF"/>
            <w:kern w:val="0"/>
            <w:sz w:val="24"/>
            <w:szCs w:val="24"/>
            <w:u w:val="single"/>
            <w:lang w:eastAsia="tr-TR"/>
            <w14:ligatures w14:val="none"/>
          </w:rPr>
          <w:t>https://developer.mozilla.org/en-US/docs/Web/HTTP/Headers/Cache-Control</w:t>
        </w:r>
      </w:hyperlink>
      <w:r w:rsidRPr="000750D9">
        <w:rPr>
          <w:rFonts w:ascii="Roboto" w:eastAsia="Times New Roman" w:hAnsi="Roboto" w:cs="Times New Roman"/>
          <w:kern w:val="0"/>
          <w:sz w:val="24"/>
          <w:szCs w:val="24"/>
          <w:lang w:eastAsia="tr-TR"/>
          <w14:ligatures w14:val="none"/>
        </w:rPr>
        <w:t> ) dayanarak dosyaları (örneğin JS dosyalarını) sizin için otomatik olarak önbelleğe alır. Bu nedenle, bu başlıkları sunucu tarafı yapılandırmasında kontrol etmek, tarayıcıların bu tür dosyaları nasıl önbelleğe alacağını kontrol etmenizi sağlar. Bu, gereksiz veri aktarımını önlemenize yardımcı olabilir, ancak elbette sitenizi ziyaret edenlerin önemli güncellemeleri kaçırmamasını da sağlamalısınız.</w:t>
      </w:r>
    </w:p>
    <w:p w14:paraId="12A0F565" w14:textId="77777777" w:rsid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lastRenderedPageBreak/>
        <w:t>Sunucu tarafı önbelleğe alma, sunucuda üzerinde çalıştığınız verileri (örneğin bir veritabanından alınan verileri) depolamaktır; böylece aynı verileri isteyen birden fazla istek, önbelleğe alınmış verilere ulaşabilir.</w:t>
      </w:r>
    </w:p>
    <w:p w14:paraId="2F7A6A6E"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43F2D7FE"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Önbelleğe alma hakkında daha fazla bilgiyi şu adreste bulabilirsiniz: </w:t>
      </w:r>
      <w:hyperlink r:id="rId8" w:tgtFrame="_blank" w:history="1">
        <w:r w:rsidRPr="000750D9">
          <w:rPr>
            <w:rFonts w:ascii="Roboto" w:eastAsia="Times New Roman" w:hAnsi="Roboto" w:cs="Times New Roman"/>
            <w:color w:val="0000FF"/>
            <w:kern w:val="0"/>
            <w:sz w:val="24"/>
            <w:szCs w:val="24"/>
            <w:u w:val="single"/>
            <w:lang w:eastAsia="tr-TR"/>
            <w14:ligatures w14:val="none"/>
          </w:rPr>
          <w:t>https://developers.google.com/web/fundamentals/performance/optimizing-content-efficiency/http-caching</w:t>
        </w:r>
      </w:hyperlink>
    </w:p>
    <w:p w14:paraId="0AE51B43" w14:textId="77777777" w:rsid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5654FCDF" w14:textId="0651CAFE"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Ve burada:  </w:t>
      </w:r>
      <w:hyperlink r:id="rId9" w:tgtFrame="_blank" w:history="1">
        <w:r w:rsidRPr="000750D9">
          <w:rPr>
            <w:rFonts w:ascii="Roboto" w:eastAsia="Times New Roman" w:hAnsi="Roboto" w:cs="Times New Roman"/>
            <w:color w:val="0000FF"/>
            <w:kern w:val="0"/>
            <w:sz w:val="24"/>
            <w:szCs w:val="24"/>
            <w:u w:val="single"/>
            <w:lang w:eastAsia="tr-TR"/>
            <w14:ligatures w14:val="none"/>
          </w:rPr>
          <w:t>https://wp-rocket.me/blog/different-types-of-caching/</w:t>
        </w:r>
      </w:hyperlink>
    </w:p>
    <w:p w14:paraId="2C5C07EF" w14:textId="77777777" w:rsidR="000750D9" w:rsidRDefault="000750D9" w:rsidP="000750D9">
      <w:pPr>
        <w:spacing w:after="0" w:line="240" w:lineRule="auto"/>
        <w:outlineLvl w:val="3"/>
        <w:rPr>
          <w:rFonts w:ascii="Roboto" w:eastAsia="Times New Roman" w:hAnsi="Roboto" w:cs="Times New Roman"/>
          <w:kern w:val="0"/>
          <w:sz w:val="24"/>
          <w:szCs w:val="24"/>
          <w:lang w:eastAsia="tr-TR"/>
          <w14:ligatures w14:val="none"/>
        </w:rPr>
      </w:pPr>
    </w:p>
    <w:p w14:paraId="1575C970" w14:textId="12539A88" w:rsidR="000750D9" w:rsidRPr="000750D9" w:rsidRDefault="000750D9" w:rsidP="000750D9">
      <w:pPr>
        <w:spacing w:after="0" w:line="240" w:lineRule="auto"/>
        <w:outlineLvl w:val="3"/>
        <w:rPr>
          <w:rFonts w:ascii="Roboto" w:eastAsia="Times New Roman" w:hAnsi="Roboto" w:cs="Times New Roman"/>
          <w:b/>
          <w:bCs/>
          <w:kern w:val="0"/>
          <w:sz w:val="36"/>
          <w:szCs w:val="36"/>
          <w:lang w:eastAsia="tr-TR"/>
          <w14:ligatures w14:val="none"/>
        </w:rPr>
      </w:pPr>
      <w:r w:rsidRPr="000750D9">
        <w:rPr>
          <w:rFonts w:ascii="Roboto" w:eastAsia="Times New Roman" w:hAnsi="Roboto" w:cs="Times New Roman"/>
          <w:b/>
          <w:bCs/>
          <w:kern w:val="0"/>
          <w:sz w:val="36"/>
          <w:szCs w:val="36"/>
          <w:lang w:eastAsia="tr-TR"/>
          <w14:ligatures w14:val="none"/>
        </w:rPr>
        <w:t>HTTP/2</w:t>
      </w:r>
    </w:p>
    <w:p w14:paraId="2FA298CA" w14:textId="77777777" w:rsid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62BD79AB" w14:textId="61A91BF6" w:rsid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HTTP/2, HTTP protokolünün en yeni "formudur" ve HTTP 1'in aksine "sunucu gönderimi"ne olanak tanır. Bu, sunucuların gerekli varlıkları/dosyaları istemciye aktif olarak gönderebileceği (istemcinin bunları talep etmesini beklemek yerine) anlamına gelir.</w:t>
      </w:r>
    </w:p>
    <w:p w14:paraId="3846A25F"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p>
    <w:p w14:paraId="19F186DD" w14:textId="77777777" w:rsidR="000750D9" w:rsidRPr="000750D9" w:rsidRDefault="000750D9" w:rsidP="000750D9">
      <w:pPr>
        <w:spacing w:after="0" w:line="240" w:lineRule="auto"/>
        <w:rPr>
          <w:rFonts w:ascii="Roboto" w:eastAsia="Times New Roman" w:hAnsi="Roboto" w:cs="Times New Roman"/>
          <w:kern w:val="0"/>
          <w:sz w:val="24"/>
          <w:szCs w:val="24"/>
          <w:lang w:eastAsia="tr-TR"/>
          <w14:ligatures w14:val="none"/>
        </w:rPr>
      </w:pPr>
      <w:r w:rsidRPr="000750D9">
        <w:rPr>
          <w:rFonts w:ascii="Roboto" w:eastAsia="Times New Roman" w:hAnsi="Roboto" w:cs="Times New Roman"/>
          <w:kern w:val="0"/>
          <w:sz w:val="24"/>
          <w:szCs w:val="24"/>
          <w:lang w:eastAsia="tr-TR"/>
          <w14:ligatures w14:val="none"/>
        </w:rPr>
        <w:t>Daha fazla bilgiyi şu adresten edinebilirsiniz:  </w:t>
      </w:r>
      <w:hyperlink r:id="rId10" w:tgtFrame="_blank" w:history="1">
        <w:r w:rsidRPr="000750D9">
          <w:rPr>
            <w:rFonts w:ascii="Roboto" w:eastAsia="Times New Roman" w:hAnsi="Roboto" w:cs="Times New Roman"/>
            <w:color w:val="0000FF"/>
            <w:kern w:val="0"/>
            <w:sz w:val="24"/>
            <w:szCs w:val="24"/>
            <w:u w:val="single"/>
            <w:lang w:eastAsia="tr-TR"/>
            <w14:ligatures w14:val="none"/>
          </w:rPr>
          <w:t>https://developers.google.com/web/fundamentals/performance/http2</w:t>
        </w:r>
      </w:hyperlink>
    </w:p>
    <w:p w14:paraId="07DE0432" w14:textId="77777777" w:rsidR="00015876" w:rsidRDefault="00015876"/>
    <w:sectPr w:rsidR="000158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12618"/>
    <w:multiLevelType w:val="multilevel"/>
    <w:tmpl w:val="29B6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2027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4E"/>
    <w:rsid w:val="00015876"/>
    <w:rsid w:val="000750D9"/>
    <w:rsid w:val="0052034E"/>
    <w:rsid w:val="00A40004"/>
    <w:rsid w:val="00AD6D32"/>
    <w:rsid w:val="00D56B66"/>
    <w:rsid w:val="00F245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C499C"/>
  <w15:chartTrackingRefBased/>
  <w15:docId w15:val="{E9172FC3-1706-4CEB-9F04-FD0935F0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20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20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2034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2034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2034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2034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2034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2034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2034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2034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2034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2034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2034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2034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2034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2034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2034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2034E"/>
    <w:rPr>
      <w:rFonts w:eastAsiaTheme="majorEastAsia" w:cstheme="majorBidi"/>
      <w:color w:val="272727" w:themeColor="text1" w:themeTint="D8"/>
    </w:rPr>
  </w:style>
  <w:style w:type="paragraph" w:styleId="KonuBal">
    <w:name w:val="Title"/>
    <w:basedOn w:val="Normal"/>
    <w:next w:val="Normal"/>
    <w:link w:val="KonuBalChar"/>
    <w:uiPriority w:val="10"/>
    <w:qFormat/>
    <w:rsid w:val="00520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2034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2034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2034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2034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2034E"/>
    <w:rPr>
      <w:i/>
      <w:iCs/>
      <w:color w:val="404040" w:themeColor="text1" w:themeTint="BF"/>
    </w:rPr>
  </w:style>
  <w:style w:type="paragraph" w:styleId="ListeParagraf">
    <w:name w:val="List Paragraph"/>
    <w:basedOn w:val="Normal"/>
    <w:uiPriority w:val="34"/>
    <w:qFormat/>
    <w:rsid w:val="0052034E"/>
    <w:pPr>
      <w:ind w:left="720"/>
      <w:contextualSpacing/>
    </w:pPr>
  </w:style>
  <w:style w:type="character" w:styleId="GlVurgulama">
    <w:name w:val="Intense Emphasis"/>
    <w:basedOn w:val="VarsaylanParagrafYazTipi"/>
    <w:uiPriority w:val="21"/>
    <w:qFormat/>
    <w:rsid w:val="0052034E"/>
    <w:rPr>
      <w:i/>
      <w:iCs/>
      <w:color w:val="2F5496" w:themeColor="accent1" w:themeShade="BF"/>
    </w:rPr>
  </w:style>
  <w:style w:type="paragraph" w:styleId="GlAlnt">
    <w:name w:val="Intense Quote"/>
    <w:basedOn w:val="Normal"/>
    <w:next w:val="Normal"/>
    <w:link w:val="GlAlntChar"/>
    <w:uiPriority w:val="30"/>
    <w:qFormat/>
    <w:rsid w:val="00520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2034E"/>
    <w:rPr>
      <w:i/>
      <w:iCs/>
      <w:color w:val="2F5496" w:themeColor="accent1" w:themeShade="BF"/>
    </w:rPr>
  </w:style>
  <w:style w:type="character" w:styleId="GlBavuru">
    <w:name w:val="Intense Reference"/>
    <w:basedOn w:val="VarsaylanParagrafYazTipi"/>
    <w:uiPriority w:val="32"/>
    <w:qFormat/>
    <w:rsid w:val="005203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web/fundamentals/performance/optimizing-content-efficiency/http-caching" TargetMode="External"/><Relationship Id="rId3" Type="http://schemas.openxmlformats.org/officeDocument/2006/relationships/settings" Target="settings.xml"/><Relationship Id="rId7" Type="http://schemas.openxmlformats.org/officeDocument/2006/relationships/hyperlink" Target="https://developer.mozilla.org/en-US/docs/Web/HTTP/Headers/Cache-Contro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xpressjs/compression" TargetMode="External"/><Relationship Id="rId11" Type="http://schemas.openxmlformats.org/officeDocument/2006/relationships/fontTable" Target="fontTable.xml"/><Relationship Id="rId5" Type="http://schemas.openxmlformats.org/officeDocument/2006/relationships/hyperlink" Target="https://developers.google.com/web/fundamentals/performance/optimizing-content-efficiency" TargetMode="External"/><Relationship Id="rId10" Type="http://schemas.openxmlformats.org/officeDocument/2006/relationships/hyperlink" Target="https://developers.google.com/web/fundamentals/performance/http2" TargetMode="External"/><Relationship Id="rId4" Type="http://schemas.openxmlformats.org/officeDocument/2006/relationships/webSettings" Target="webSettings.xml"/><Relationship Id="rId9" Type="http://schemas.openxmlformats.org/officeDocument/2006/relationships/hyperlink" Target="https://wp-rocket.me/blog/different-types-of-caching/"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515</Words>
  <Characters>2939</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halit yardım</dc:creator>
  <cp:keywords/>
  <dc:description/>
  <cp:lastModifiedBy>halit yardım</cp:lastModifiedBy>
  <cp:revision>2</cp:revision>
  <dcterms:created xsi:type="dcterms:W3CDTF">2025-09-29T19:26:00Z</dcterms:created>
  <dcterms:modified xsi:type="dcterms:W3CDTF">2025-09-29T19:29:00Z</dcterms:modified>
</cp:coreProperties>
</file>