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3B321986"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began to put big data and analytics at the center of their platform. </w:t>
      </w:r>
    </w:p>
    <w:p w14:paraId="07DDE5D9" w14:textId="0DE015FD" w:rsidR="004D6B86" w:rsidRPr="00C5686B" w:rsidRDefault="0011413D">
      <w:pPr>
        <w:pStyle w:val="Heading1"/>
      </w:pPr>
      <w:r>
        <w:t>Brief description of big data use</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485178B" w:rsidR="004D6B86" w:rsidRPr="00C5686B" w:rsidRDefault="0011413D">
      <w:pPr>
        <w:pStyle w:val="Heading2"/>
      </w:pPr>
      <w:r>
        <w:t>Brief History with Respect to Data</w:t>
      </w:r>
    </w:p>
    <w:p w14:paraId="43CBFC1C" w14:textId="27AFCFDE" w:rsidR="002E276F" w:rsidRDefault="00E166F5" w:rsidP="009E5096">
      <w:r>
        <w:t>Netflix has believed in using data to drive business decisions since it is beginning.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r w:rsidR="00B521CE">
        <w:t xml:space="preserve">The online platform created by Netflix gave them a unique position compared to other television networks that had to rely on television ratings which were based on samples done by companies like </w:t>
      </w:r>
      <w:r w:rsidR="00B521CE">
        <w:t>Nielsen Media Research in the U.S. and the Broadcaster’s Audience Research Board in the UK.</w:t>
      </w:r>
      <w:r w:rsidR="00B521CE">
        <w:t xml:space="preserve"> </w:t>
      </w:r>
      <w:r w:rsidR="002A03ED">
        <w:t>Now they c</w:t>
      </w:r>
      <w:r w:rsidR="00D471F4">
        <w:t>an collect data on every aspect of what and how their customers are watching videos, including how long, what devices are being used, and who is watching them</w:t>
      </w:r>
      <w:r w:rsidR="00B521CE">
        <w:t xml:space="preserve"> in real time</w:t>
      </w:r>
      <w:r w:rsidR="00D471F4">
        <w:t>.</w:t>
      </w:r>
      <w:r w:rsidR="00B521CE">
        <w:t xml:space="preserve"> </w:t>
      </w:r>
    </w:p>
    <w:p w14:paraId="3AE19CE6" w14:textId="5078172F" w:rsidR="004D6B86" w:rsidRDefault="002E276F" w:rsidP="009E5096">
      <w:r>
        <w:t>Every time a user logs into Netflix they see a custom, personalized page generated with movies and TV shows.</w:t>
      </w:r>
      <w:r>
        <w:t xml:space="preserve"> According to customer research </w:t>
      </w:r>
      <w:r>
        <w:t xml:space="preserve">typical Netflix member loses interest between 60 to 90 seconds of choosing titles (Gomez-Uribe &amp; Hunt, 2015). </w:t>
      </w:r>
      <w:r w:rsidR="00813E2F">
        <w:t xml:space="preserve">This means that Netflix users must be shown titles that interest them almost immediately when opening Netflix. </w:t>
      </w:r>
      <w:r>
        <w:t xml:space="preserve">To do this </w:t>
      </w:r>
      <w:r w:rsidR="00813E2F">
        <w:t xml:space="preserve">Netflix </w:t>
      </w:r>
      <w:r>
        <w:t>use</w:t>
      </w:r>
      <w:r w:rsidR="00813E2F">
        <w:t>s</w:t>
      </w:r>
      <w:r>
        <w:t xml:space="preserve"> a group of algorithms including a personalized video ranker (PVR) to give recommendations for genres of movies, a top-n video ranker to give personal recommendations across all genres, and </w:t>
      </w:r>
      <w:r w:rsidR="00813E2F">
        <w:t>displays movies defined by short-term metrics in a trending section</w:t>
      </w:r>
      <w:r>
        <w:t xml:space="preserve">. </w:t>
      </w:r>
      <w:r w:rsidR="00BA2FB8">
        <w:t xml:space="preserve">This deep level of personalization has helped greatly decrease the churn rate to </w:t>
      </w:r>
      <w:r w:rsidR="00BA2FB8">
        <w:lastRenderedPageBreak/>
        <w:t xml:space="preserve">low single digits, and most of these can be attributed to payment failure (Gomez-Uribe &amp; Hunt, 2015). </w:t>
      </w:r>
    </w:p>
    <w:p w14:paraId="553544AA" w14:textId="2A1E568B" w:rsidR="00B030EE" w:rsidRDefault="0011413D" w:rsidP="00BA2FB8">
      <w:pPr>
        <w:pStyle w:val="Heading3"/>
      </w:pPr>
      <w:r>
        <w:t>Impact of data use</w:t>
      </w:r>
    </w:p>
    <w:p w14:paraId="52803F9F" w14:textId="7BF7B726"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 xml:space="preserve">Within 20 years they have grown their stock market value to more than $165 billion </w:t>
      </w:r>
      <w:r w:rsidR="00B24732">
        <w:t xml:space="preserve">and have over 112 Emmy nominated tv shows and films </w:t>
      </w:r>
      <w:r w:rsidR="00B24732">
        <w:t>(Taylor,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Additionally, their use of data to market to targeted audiences online and advertise for their new Netflix originals have helped to continually bring in new subscribers. Table 1, from the 2019 Netflix financial report, shows that in 5 years Netflix has more than doubled their subscriber account</w:t>
      </w:r>
      <w:r w:rsidR="00342DD6">
        <w:t>, growing more than 20% yearly over that five years.</w:t>
      </w:r>
    </w:p>
    <w:p w14:paraId="64DF0331" w14:textId="77777777" w:rsidR="003F7CBD" w:rsidRPr="003F7CBD" w:rsidRDefault="000936FF" w:rsidP="003F7CBD">
      <w:pPr>
        <w:pStyle w:val="Heading4"/>
      </w:pPr>
      <w:sdt>
        <w:sdtPr>
          <w:alias w:val="Enter heading 4:"/>
          <w:tag w:val="Enter heading 4:"/>
          <w:id w:val="901412898"/>
          <w:placeholder>
            <w:docPart w:val="180E9F87DB444F558C046CA1882825BE"/>
          </w:placeholder>
          <w:temporary/>
          <w:showingPlcHdr/>
          <w15:appearance w15:val="hidden"/>
        </w:sdtPr>
        <w:sdtEndPr/>
        <w:sdtContent>
          <w:r w:rsidR="00E7305D" w:rsidRPr="003F7CBD">
            <w:rPr>
              <w:rStyle w:val="Heading4Char"/>
              <w:b/>
              <w:bCs/>
              <w:i/>
              <w:iCs/>
            </w:rPr>
            <w:t>Heading 4</w:t>
          </w:r>
        </w:sdtContent>
      </w:sdt>
      <w:r w:rsidR="00E7305D" w:rsidRPr="003F7CBD">
        <w:rPr>
          <w:rStyle w:val="Heading4Char"/>
          <w:b/>
          <w:bCs/>
          <w:i/>
          <w:iCs/>
        </w:rPr>
        <w:t>.</w:t>
      </w:r>
    </w:p>
    <w:sdt>
      <w:sdtPr>
        <w:rPr>
          <w:rFonts w:asciiTheme="minorHAnsi" w:eastAsiaTheme="minorEastAsia" w:hAnsiTheme="minorHAnsi" w:cstheme="minorBidi"/>
        </w:rPr>
        <w:id w:val="-1096949615"/>
        <w:docPartObj>
          <w:docPartGallery w:val="Bibliographies"/>
          <w:docPartUnique/>
        </w:docPartObj>
      </w:sdtPr>
      <w:sdtEndPr/>
      <w:sdtContent>
        <w:p w14:paraId="7C053B5B" w14:textId="77777777" w:rsidR="00097169" w:rsidRDefault="00097169" w:rsidP="00097169">
          <w:pPr>
            <w:pStyle w:val="SectionTitle"/>
          </w:pPr>
          <w:r>
            <w:t>References</w:t>
          </w:r>
        </w:p>
        <w:sdt>
          <w:sdtPr>
            <w:id w:val="-573587230"/>
            <w:bibliography/>
          </w:sdtPr>
          <w:sdtEnd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15326392" w:rsidR="00097169" w:rsidRPr="00235853" w:rsidRDefault="00235853" w:rsidP="00235853">
              <w:pPr>
                <w:pStyle w:val="NormalWeb"/>
                <w:ind w:left="567" w:hanging="567"/>
                <w:rPr>
                  <w:rFonts w:eastAsia="Times New Roman"/>
                  <w:color w:val="auto"/>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32DF4D0D" w14:textId="2CA9A02B" w:rsidR="00097169" w:rsidRDefault="000936FF"/>
          </w:sdtContent>
        </w:sdt>
      </w:sdtContent>
    </w:sdt>
    <w:p w14:paraId="02726193" w14:textId="7915F09B" w:rsidR="007C5711" w:rsidRDefault="007C5711"/>
    <w:p w14:paraId="59BC70F5" w14:textId="2D464125" w:rsidR="007C5711" w:rsidRDefault="007C5711"/>
    <w:p w14:paraId="7B3DEF9F" w14:textId="121E9609" w:rsidR="007C5711" w:rsidRDefault="007C5711"/>
    <w:p w14:paraId="3A6E80B5" w14:textId="3C4C6464" w:rsidR="007C5711" w:rsidRDefault="007C5711"/>
    <w:p w14:paraId="59B4127D" w14:textId="6C362E28" w:rsidR="007C5711" w:rsidRDefault="007C5711"/>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922714">
        <w:tc>
          <w:tcPr>
            <w:tcW w:w="2372" w:type="pct"/>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922714">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922714">
        <w:tc>
          <w:tcPr>
            <w:tcW w:w="2372" w:type="pct"/>
          </w:tcPr>
          <w:p w14:paraId="350169C8" w14:textId="71DE59E3" w:rsidR="008710DB" w:rsidRDefault="008710DB" w:rsidP="007C5711">
            <w:pPr>
              <w:pStyle w:val="NoSpacing"/>
            </w:pPr>
            <w:r>
              <w:t>Paid net membership additions</w:t>
            </w:r>
          </w:p>
        </w:tc>
        <w:tc>
          <w:tcPr>
            <w:tcW w:w="532" w:type="pct"/>
          </w:tcPr>
          <w:p w14:paraId="1243F8D9" w14:textId="61CF01D5" w:rsidR="008710DB" w:rsidRDefault="008710DB" w:rsidP="008710DB">
            <w:pPr>
              <w:pStyle w:val="NoSpacing"/>
              <w:jc w:val="right"/>
            </w:pPr>
            <w:r>
              <w:t>27,831</w:t>
            </w:r>
          </w:p>
        </w:tc>
        <w:tc>
          <w:tcPr>
            <w:tcW w:w="628" w:type="pct"/>
          </w:tcPr>
          <w:p w14:paraId="54AE527B" w14:textId="678B4260" w:rsidR="008710DB" w:rsidRDefault="008710DB" w:rsidP="008710DB">
            <w:pPr>
              <w:pStyle w:val="NoSpacing"/>
              <w:jc w:val="right"/>
            </w:pPr>
            <w:r>
              <w:t>28,615</w:t>
            </w:r>
          </w:p>
        </w:tc>
        <w:tc>
          <w:tcPr>
            <w:tcW w:w="532" w:type="pct"/>
          </w:tcPr>
          <w:p w14:paraId="3E9F149F" w14:textId="01869C53" w:rsidR="008710DB" w:rsidRDefault="008710DB" w:rsidP="008710DB">
            <w:pPr>
              <w:pStyle w:val="NoSpacing"/>
              <w:jc w:val="right"/>
            </w:pPr>
            <w:r>
              <w:t>21,554</w:t>
            </w:r>
          </w:p>
        </w:tc>
        <w:tc>
          <w:tcPr>
            <w:tcW w:w="468" w:type="pct"/>
          </w:tcPr>
          <w:p w14:paraId="77E6ECBA" w14:textId="4921419F" w:rsidR="008710DB" w:rsidRDefault="008710DB" w:rsidP="008710DB">
            <w:pPr>
              <w:pStyle w:val="NoSpacing"/>
              <w:jc w:val="right"/>
            </w:pPr>
            <w:r>
              <w:t>18,251</w:t>
            </w:r>
          </w:p>
        </w:tc>
        <w:tc>
          <w:tcPr>
            <w:tcW w:w="468" w:type="pct"/>
          </w:tcPr>
          <w:p w14:paraId="71149B05" w14:textId="40C3EDBA" w:rsidR="008710DB" w:rsidRDefault="008710DB" w:rsidP="008710DB">
            <w:pPr>
              <w:pStyle w:val="NoSpacing"/>
              <w:jc w:val="right"/>
            </w:pPr>
            <w:r>
              <w:t>16,363</w:t>
            </w:r>
          </w:p>
        </w:tc>
      </w:tr>
    </w:tbl>
    <w:p w14:paraId="4181155F" w14:textId="3783D974" w:rsidR="007C5711" w:rsidRPr="0061747E" w:rsidRDefault="007C5711" w:rsidP="007C5711">
      <w:pPr>
        <w:pStyle w:val="NoSpacing"/>
      </w:pPr>
    </w:p>
    <w:sectPr w:rsidR="007C5711" w:rsidRPr="0061747E">
      <w:headerReference w:type="default" r:id="rId12"/>
      <w:headerReference w:type="first" r:id="rId1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9866B8F" w14:textId="77777777" w:rsidR="000936FF" w:rsidRDefault="000936FF">
      <w:pPr>
        <w:spacing w:line="240" w:lineRule="auto"/>
      </w:pPr>
      <w:r>
        <w:separator/>
      </w:r>
    </w:p>
    <w:p w14:paraId="44D932C7" w14:textId="77777777" w:rsidR="000936FF" w:rsidRDefault="000936FF"/>
  </w:endnote>
  <w:endnote w:type="continuationSeparator" w:id="0">
    <w:p w14:paraId="04AF51FC" w14:textId="77777777" w:rsidR="000936FF" w:rsidRDefault="000936FF">
      <w:pPr>
        <w:spacing w:line="240" w:lineRule="auto"/>
      </w:pPr>
      <w:r>
        <w:continuationSeparator/>
      </w:r>
    </w:p>
    <w:p w14:paraId="54E8EDFD" w14:textId="77777777" w:rsidR="000936FF" w:rsidRDefault="000936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94850D" w14:textId="77777777" w:rsidR="000936FF" w:rsidRDefault="000936FF">
      <w:pPr>
        <w:spacing w:line="240" w:lineRule="auto"/>
      </w:pPr>
      <w:r>
        <w:separator/>
      </w:r>
    </w:p>
    <w:p w14:paraId="0AC10224" w14:textId="77777777" w:rsidR="000936FF" w:rsidRDefault="000936FF"/>
  </w:footnote>
  <w:footnote w:type="continuationSeparator" w:id="0">
    <w:p w14:paraId="100CAEF5" w14:textId="77777777" w:rsidR="000936FF" w:rsidRDefault="000936FF">
      <w:pPr>
        <w:spacing w:line="240" w:lineRule="auto"/>
      </w:pPr>
      <w:r>
        <w:continuationSeparator/>
      </w:r>
    </w:p>
    <w:p w14:paraId="51A0A533" w14:textId="77777777" w:rsidR="000936FF" w:rsidRDefault="000936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15461246" w:rsidR="004D6B86" w:rsidRPr="00170521" w:rsidRDefault="000936FF"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rsidR="00B521CE">
                <w:t>How Netflix Uses Big Data</w:t>
              </w:r>
            </w:sdtContent>
          </w:sdt>
        </w:p>
      </w:tc>
      <w:tc>
        <w:tcPr>
          <w:tcW w:w="1080" w:type="dxa"/>
        </w:tcPr>
        <w:p w14:paraId="5E37C1C2"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57F7002"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4D6B86" w:rsidRPr="009F0414" w:rsidRDefault="00377E41" w:rsidP="00504F88">
          <w:pPr>
            <w:pStyle w:val="Header"/>
          </w:pPr>
          <w:r>
            <w:t>How Netflix Uses Big Data</w:t>
          </w:r>
        </w:p>
      </w:tc>
      <w:tc>
        <w:tcPr>
          <w:tcW w:w="1080" w:type="dxa"/>
        </w:tcPr>
        <w:p w14:paraId="549E1F9C"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24764D35"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936FF"/>
    <w:rsid w:val="00097169"/>
    <w:rsid w:val="0011413D"/>
    <w:rsid w:val="00114BFA"/>
    <w:rsid w:val="00130D6B"/>
    <w:rsid w:val="00132698"/>
    <w:rsid w:val="001602E3"/>
    <w:rsid w:val="00160C0C"/>
    <w:rsid w:val="001664A2"/>
    <w:rsid w:val="00170521"/>
    <w:rsid w:val="001B4848"/>
    <w:rsid w:val="001F447A"/>
    <w:rsid w:val="001F7399"/>
    <w:rsid w:val="001F7D08"/>
    <w:rsid w:val="00212319"/>
    <w:rsid w:val="00225BE3"/>
    <w:rsid w:val="00235853"/>
    <w:rsid w:val="00241F77"/>
    <w:rsid w:val="00274E0A"/>
    <w:rsid w:val="002A03ED"/>
    <w:rsid w:val="002A7D85"/>
    <w:rsid w:val="002B6153"/>
    <w:rsid w:val="002C627C"/>
    <w:rsid w:val="002E276F"/>
    <w:rsid w:val="00307586"/>
    <w:rsid w:val="00336906"/>
    <w:rsid w:val="00342DD6"/>
    <w:rsid w:val="00345333"/>
    <w:rsid w:val="00377E41"/>
    <w:rsid w:val="003A06C6"/>
    <w:rsid w:val="003A45F2"/>
    <w:rsid w:val="003E36B1"/>
    <w:rsid w:val="003E4162"/>
    <w:rsid w:val="003F7CBD"/>
    <w:rsid w:val="00481CF8"/>
    <w:rsid w:val="00492C2D"/>
    <w:rsid w:val="004A3D87"/>
    <w:rsid w:val="004B18A9"/>
    <w:rsid w:val="004D4F8C"/>
    <w:rsid w:val="004D6B86"/>
    <w:rsid w:val="004F4E58"/>
    <w:rsid w:val="00504F88"/>
    <w:rsid w:val="00532A9A"/>
    <w:rsid w:val="0055242C"/>
    <w:rsid w:val="00595412"/>
    <w:rsid w:val="005F0699"/>
    <w:rsid w:val="0061747E"/>
    <w:rsid w:val="00641876"/>
    <w:rsid w:val="00645290"/>
    <w:rsid w:val="00684C26"/>
    <w:rsid w:val="00695B3E"/>
    <w:rsid w:val="006B015B"/>
    <w:rsid w:val="006C162F"/>
    <w:rsid w:val="006D7EE9"/>
    <w:rsid w:val="007244DE"/>
    <w:rsid w:val="007C5711"/>
    <w:rsid w:val="007C67AC"/>
    <w:rsid w:val="0081390C"/>
    <w:rsid w:val="00813E2F"/>
    <w:rsid w:val="00816831"/>
    <w:rsid w:val="00831DBC"/>
    <w:rsid w:val="00837D67"/>
    <w:rsid w:val="008710DB"/>
    <w:rsid w:val="008747E8"/>
    <w:rsid w:val="00891B7C"/>
    <w:rsid w:val="008A2A83"/>
    <w:rsid w:val="008A78F1"/>
    <w:rsid w:val="00910F0E"/>
    <w:rsid w:val="00922714"/>
    <w:rsid w:val="00961AE5"/>
    <w:rsid w:val="009A2C38"/>
    <w:rsid w:val="009B422A"/>
    <w:rsid w:val="009E5096"/>
    <w:rsid w:val="009F0414"/>
    <w:rsid w:val="00A4757D"/>
    <w:rsid w:val="00A77F6B"/>
    <w:rsid w:val="00A81BB2"/>
    <w:rsid w:val="00AA5C05"/>
    <w:rsid w:val="00B030EE"/>
    <w:rsid w:val="00B03BA4"/>
    <w:rsid w:val="00B24732"/>
    <w:rsid w:val="00B521CE"/>
    <w:rsid w:val="00BA2FB8"/>
    <w:rsid w:val="00BD64E3"/>
    <w:rsid w:val="00BE65B1"/>
    <w:rsid w:val="00C3438C"/>
    <w:rsid w:val="00C5686B"/>
    <w:rsid w:val="00C74024"/>
    <w:rsid w:val="00C83B15"/>
    <w:rsid w:val="00C925C8"/>
    <w:rsid w:val="00CB7F84"/>
    <w:rsid w:val="00CF1B55"/>
    <w:rsid w:val="00D471F4"/>
    <w:rsid w:val="00D71269"/>
    <w:rsid w:val="00DB2E59"/>
    <w:rsid w:val="00DB358F"/>
    <w:rsid w:val="00DC44F1"/>
    <w:rsid w:val="00DF6D26"/>
    <w:rsid w:val="00E166F5"/>
    <w:rsid w:val="00E7305D"/>
    <w:rsid w:val="00EA780C"/>
    <w:rsid w:val="00EB69D3"/>
    <w:rsid w:val="00F31D66"/>
    <w:rsid w:val="00F363EC"/>
    <w:rsid w:val="00F413AC"/>
    <w:rsid w:val="00FC5FFE"/>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C4B470F2-EBF8-4B7C-8B58-1B8A20C37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80E9F87DB444F558C046CA1882825BE"/>
        <w:category>
          <w:name w:val="General"/>
          <w:gallery w:val="placeholder"/>
        </w:category>
        <w:types>
          <w:type w:val="bbPlcHdr"/>
        </w:types>
        <w:behaviors>
          <w:behavior w:val="content"/>
        </w:behaviors>
        <w:guid w:val="{5FE44622-067E-4E7B-842F-6C149973C7FF}"/>
      </w:docPartPr>
      <w:docPartBody>
        <w:p w:rsidR="00011738" w:rsidRDefault="009A6D27">
          <w:pPr>
            <w:pStyle w:val="180E9F87DB444F558C046CA1882825BE"/>
          </w:pPr>
          <w:r w:rsidRPr="003F7CBD">
            <w:rPr>
              <w:rStyle w:val="Heading4Char"/>
            </w:rPr>
            <w:t>Heading 4</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D27"/>
    <w:rsid w:val="00011738"/>
    <w:rsid w:val="009A6D27"/>
    <w:rsid w:val="00FE7A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AEB0A3B098E4B3ABCE3AF9B331CB9F2">
    <w:name w:val="1AEB0A3B098E4B3ABCE3AF9B331CB9F2"/>
  </w:style>
  <w:style w:type="paragraph" w:customStyle="1" w:styleId="2048402CCC654B07AA413E93470F66D6">
    <w:name w:val="2048402CCC654B07AA413E93470F66D6"/>
  </w:style>
  <w:style w:type="paragraph" w:customStyle="1" w:styleId="F84B4C8E7A6941DF91B53D3DE932A5B8">
    <w:name w:val="F84B4C8E7A6941DF91B53D3DE932A5B8"/>
  </w:style>
  <w:style w:type="paragraph" w:customStyle="1" w:styleId="4F3C19A671814CE69087B8D675EE6E01">
    <w:name w:val="4F3C19A671814CE69087B8D675EE6E01"/>
  </w:style>
  <w:style w:type="character" w:styleId="Emphasis">
    <w:name w:val="Emphasis"/>
    <w:basedOn w:val="DefaultParagraphFont"/>
    <w:uiPriority w:val="4"/>
    <w:unhideWhenUsed/>
    <w:qFormat/>
    <w:rsid w:val="00011738"/>
    <w:rPr>
      <w:i/>
      <w:iCs/>
    </w:rPr>
  </w:style>
  <w:style w:type="paragraph" w:customStyle="1" w:styleId="6CDF4647D57D4A69ABEED786DAD94535">
    <w:name w:val="6CDF4647D57D4A69ABEED786DAD94535"/>
  </w:style>
  <w:style w:type="paragraph" w:customStyle="1" w:styleId="BB144F9256A14BB5B7D90EFC07962847">
    <w:name w:val="BB144F9256A14BB5B7D90EFC07962847"/>
  </w:style>
  <w:style w:type="paragraph" w:customStyle="1" w:styleId="FA88D84E29E54B5BAF7F286552D725F4">
    <w:name w:val="FA88D84E29E54B5BAF7F286552D725F4"/>
  </w:style>
  <w:style w:type="paragraph" w:customStyle="1" w:styleId="D5F8974EFF344F2EB24B3186DB9B0D1F">
    <w:name w:val="D5F8974EFF344F2EB24B3186DB9B0D1F"/>
  </w:style>
  <w:style w:type="paragraph" w:customStyle="1" w:styleId="628BB100A695413CBD2B7BE0591EA690">
    <w:name w:val="628BB100A695413CBD2B7BE0591EA690"/>
  </w:style>
  <w:style w:type="paragraph" w:customStyle="1" w:styleId="190819A2784F4BE485BC11EC09851541">
    <w:name w:val="190819A2784F4BE485BC11EC09851541"/>
  </w:style>
  <w:style w:type="character" w:styleId="FootnoteReference">
    <w:name w:val="footnote reference"/>
    <w:basedOn w:val="DefaultParagraphFont"/>
    <w:uiPriority w:val="99"/>
    <w:qFormat/>
    <w:rPr>
      <w:vertAlign w:val="superscript"/>
    </w:rPr>
  </w:style>
  <w:style w:type="paragraph" w:customStyle="1" w:styleId="E5948FEAE8954992AABFC1E21E2B6C8E">
    <w:name w:val="E5948FEAE8954992AABFC1E21E2B6C8E"/>
  </w:style>
  <w:style w:type="paragraph" w:customStyle="1" w:styleId="5797D50C42DE498B88626FDD74241337">
    <w:name w:val="5797D50C42DE498B88626FDD74241337"/>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8FDC18CAA8ED4692A25496A5A5C8E0A0">
    <w:name w:val="8FDC18CAA8ED4692A25496A5A5C8E0A0"/>
  </w:style>
  <w:style w:type="paragraph" w:customStyle="1" w:styleId="913ABC617D1D4B0E82C7E0925760B04E">
    <w:name w:val="913ABC617D1D4B0E82C7E0925760B04E"/>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180E9F87DB444F558C046CA1882825BE">
    <w:name w:val="180E9F87DB444F558C046CA1882825BE"/>
  </w:style>
  <w:style w:type="paragraph" w:customStyle="1" w:styleId="1E53CF5C3A394FC3938B9F063F0C9F70">
    <w:name w:val="1E53CF5C3A394FC3938B9F063F0C9F70"/>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29727892074340D3B2B07465A25228F6">
    <w:name w:val="29727892074340D3B2B07465A25228F6"/>
  </w:style>
  <w:style w:type="paragraph" w:customStyle="1" w:styleId="CE5090B0919541BE872D671FB6F4E557">
    <w:name w:val="CE5090B0919541BE872D671FB6F4E557"/>
  </w:style>
  <w:style w:type="paragraph" w:customStyle="1" w:styleId="F5BD09E58BE0434CB1C17FE66CA073D0">
    <w:name w:val="F5BD09E58BE0434CB1C17FE66CA073D0"/>
  </w:style>
  <w:style w:type="paragraph" w:customStyle="1" w:styleId="299590E36CDD4154996691403529D7D8">
    <w:name w:val="299590E36CDD4154996691403529D7D8"/>
  </w:style>
  <w:style w:type="paragraph" w:customStyle="1" w:styleId="4D9B9CA4F95F431EA03743081930002C">
    <w:name w:val="4D9B9CA4F95F431EA03743081930002C"/>
  </w:style>
  <w:style w:type="paragraph" w:customStyle="1" w:styleId="046D15AD1CB54F0EBCC379A89AB8325F">
    <w:name w:val="046D15AD1CB54F0EBCC379A89AB8325F"/>
  </w:style>
  <w:style w:type="paragraph" w:customStyle="1" w:styleId="4C82BBC22A844FD5850A937EF7C215FF">
    <w:name w:val="4C82BBC22A844FD5850A937EF7C215FF"/>
  </w:style>
  <w:style w:type="paragraph" w:customStyle="1" w:styleId="445C46EA835149BF9590F0710B6F9E62">
    <w:name w:val="445C46EA835149BF9590F0710B6F9E62"/>
  </w:style>
  <w:style w:type="paragraph" w:customStyle="1" w:styleId="78ECDF69AF78422EBB9B7CA5A235AB85">
    <w:name w:val="78ECDF69AF78422EBB9B7CA5A235AB85"/>
  </w:style>
  <w:style w:type="paragraph" w:customStyle="1" w:styleId="A9A0050F3DA8486E8DCD8521FF66B22D">
    <w:name w:val="A9A0050F3DA8486E8DCD8521FF66B22D"/>
  </w:style>
  <w:style w:type="paragraph" w:customStyle="1" w:styleId="4C7896D189374B2695E92D31A2EA4AFD">
    <w:name w:val="4C7896D189374B2695E92D31A2EA4AFD"/>
  </w:style>
  <w:style w:type="paragraph" w:customStyle="1" w:styleId="DB36ACC9211F4CF09E8766D6B2FEDBB0">
    <w:name w:val="DB36ACC9211F4CF09E8766D6B2FEDBB0"/>
  </w:style>
  <w:style w:type="paragraph" w:customStyle="1" w:styleId="1C6F3FCC3F2147E9BA5641194F18012C">
    <w:name w:val="1C6F3FCC3F2147E9BA5641194F18012C"/>
  </w:style>
  <w:style w:type="paragraph" w:customStyle="1" w:styleId="1DE6360F3B8E414EBE69774021ABC7E2">
    <w:name w:val="1DE6360F3B8E414EBE69774021ABC7E2"/>
  </w:style>
  <w:style w:type="paragraph" w:customStyle="1" w:styleId="2F623CBC7D2243A49B1A53A0E4F3BB3B">
    <w:name w:val="2F623CBC7D2243A49B1A53A0E4F3BB3B"/>
  </w:style>
  <w:style w:type="paragraph" w:customStyle="1" w:styleId="4AC9AB16AF2E4093AF4CFF964D2738CE">
    <w:name w:val="4AC9AB16AF2E4093AF4CFF964D2738CE"/>
  </w:style>
  <w:style w:type="paragraph" w:customStyle="1" w:styleId="E23FBC8A856449B1B783E06076CF827C">
    <w:name w:val="E23FBC8A856449B1B783E06076CF827C"/>
  </w:style>
  <w:style w:type="paragraph" w:customStyle="1" w:styleId="D06130F5E676404AB24DB9777830089F">
    <w:name w:val="D06130F5E676404AB24DB9777830089F"/>
  </w:style>
  <w:style w:type="paragraph" w:customStyle="1" w:styleId="2D0D953368E5485D9AEDC81D34B702E2">
    <w:name w:val="2D0D953368E5485D9AEDC81D34B702E2"/>
  </w:style>
  <w:style w:type="paragraph" w:customStyle="1" w:styleId="25795161E8DD4D52BA6DF5719F3C4CD3">
    <w:name w:val="25795161E8DD4D52BA6DF5719F3C4CD3"/>
  </w:style>
  <w:style w:type="paragraph" w:customStyle="1" w:styleId="4267267421B3429CB12237F7F623843F">
    <w:name w:val="4267267421B3429CB12237F7F623843F"/>
  </w:style>
  <w:style w:type="paragraph" w:customStyle="1" w:styleId="AA780A83DE7440DE946D1986B08141C6">
    <w:name w:val="AA780A83DE7440DE946D1986B08141C6"/>
  </w:style>
  <w:style w:type="paragraph" w:customStyle="1" w:styleId="81785505D2D040DBB808D24B7FDC5963">
    <w:name w:val="81785505D2D040DBB808D24B7FDC5963"/>
  </w:style>
  <w:style w:type="paragraph" w:customStyle="1" w:styleId="BC67F29785EF45329BBF7B88FE1B38C7">
    <w:name w:val="BC67F29785EF45329BBF7B88FE1B38C7"/>
  </w:style>
  <w:style w:type="paragraph" w:customStyle="1" w:styleId="F3258C2C83BE4AA6B0471B16BD663AFE">
    <w:name w:val="F3258C2C83BE4AA6B0471B16BD663AFE"/>
  </w:style>
  <w:style w:type="paragraph" w:customStyle="1" w:styleId="54FDB2CE557A49B490A2FD00A9D9B35E">
    <w:name w:val="54FDB2CE557A49B490A2FD00A9D9B35E"/>
  </w:style>
  <w:style w:type="paragraph" w:customStyle="1" w:styleId="5202F24C69DA4B30AFC68FC8ABD2EF57">
    <w:name w:val="5202F24C69DA4B30AFC68FC8ABD2EF57"/>
  </w:style>
  <w:style w:type="paragraph" w:customStyle="1" w:styleId="CE8D52198CFC4215A1C0B0F6C5189BDE">
    <w:name w:val="CE8D52198CFC4215A1C0B0F6C5189BDE"/>
  </w:style>
  <w:style w:type="paragraph" w:customStyle="1" w:styleId="F811E87F6C1342F0A876BCD7FA3F6A08">
    <w:name w:val="F811E87F6C1342F0A876BCD7FA3F6A08"/>
  </w:style>
  <w:style w:type="paragraph" w:customStyle="1" w:styleId="820E380BF6D54AD1AC21E357D6BC88F7">
    <w:name w:val="820E380BF6D54AD1AC21E357D6BC88F7"/>
  </w:style>
  <w:style w:type="paragraph" w:customStyle="1" w:styleId="EB8A185F9440485BBC7B1F80BDCEEC31">
    <w:name w:val="EB8A185F9440485BBC7B1F80BDCEEC31"/>
  </w:style>
  <w:style w:type="paragraph" w:customStyle="1" w:styleId="976C9610B64B4DC299342A0F6AF362E2">
    <w:name w:val="976C9610B64B4DC299342A0F6AF362E2"/>
  </w:style>
  <w:style w:type="paragraph" w:customStyle="1" w:styleId="E429EE0745044AC0AA0BBBCDA41748AD">
    <w:name w:val="E429EE0745044AC0AA0BBBCDA41748AD"/>
  </w:style>
  <w:style w:type="paragraph" w:customStyle="1" w:styleId="EDADDD51FB5E4A32A11BC77B5AD80021">
    <w:name w:val="EDADDD51FB5E4A32A11BC77B5AD80021"/>
  </w:style>
  <w:style w:type="paragraph" w:customStyle="1" w:styleId="97C35F9298B342D4B082AAF0EB9938B2">
    <w:name w:val="97C35F9298B342D4B082AAF0EB9938B2"/>
  </w:style>
  <w:style w:type="paragraph" w:customStyle="1" w:styleId="C195380338344A7690195B80743C862D">
    <w:name w:val="C195380338344A7690195B80743C862D"/>
  </w:style>
  <w:style w:type="paragraph" w:customStyle="1" w:styleId="B79A874EB50743E78B715FA295BE655B">
    <w:name w:val="B79A874EB50743E78B715FA295BE655B"/>
  </w:style>
  <w:style w:type="paragraph" w:customStyle="1" w:styleId="AD65376A4B93469AA2764C329A3DA60D">
    <w:name w:val="AD65376A4B93469AA2764C329A3DA60D"/>
  </w:style>
  <w:style w:type="paragraph" w:customStyle="1" w:styleId="3C3A240110994B06AB7A8DC5595EF562">
    <w:name w:val="3C3A240110994B06AB7A8DC5595EF562"/>
  </w:style>
  <w:style w:type="paragraph" w:customStyle="1" w:styleId="BE998B75B3084BD5B8C0342F42FEDEA9">
    <w:name w:val="BE998B75B3084BD5B8C0342F42FEDEA9"/>
  </w:style>
  <w:style w:type="paragraph" w:customStyle="1" w:styleId="EB0B790FC2A142EBACE3FE956FDC48D2">
    <w:name w:val="EB0B790FC2A142EBACE3FE956FDC48D2"/>
  </w:style>
  <w:style w:type="paragraph" w:customStyle="1" w:styleId="250F32987B32475F867B0723D5D30B66">
    <w:name w:val="250F32987B32475F867B0723D5D30B66"/>
  </w:style>
  <w:style w:type="paragraph" w:customStyle="1" w:styleId="C96E5D65B6C645D799AAD4AE0E629C1A">
    <w:name w:val="C96E5D65B6C645D799AAD4AE0E629C1A"/>
  </w:style>
  <w:style w:type="paragraph" w:customStyle="1" w:styleId="D45090F32D1B494E86C935D16F85A432">
    <w:name w:val="D45090F32D1B494E86C935D16F85A432"/>
  </w:style>
  <w:style w:type="paragraph" w:customStyle="1" w:styleId="D6CBBB91DE4842D0ABFD31E267D9CE8B">
    <w:name w:val="D6CBBB91DE4842D0ABFD31E267D9CE8B"/>
    <w:rsid w:val="00011738"/>
  </w:style>
  <w:style w:type="paragraph" w:customStyle="1" w:styleId="03538871B80C4850B3227C0123AE9F39">
    <w:name w:val="03538871B80C4850B3227C0123AE9F39"/>
    <w:rsid w:val="00011738"/>
  </w:style>
  <w:style w:type="paragraph" w:customStyle="1" w:styleId="18E2D6098A7A4E0ABC6D14816C3E6395">
    <w:name w:val="18E2D6098A7A4E0ABC6D14816C3E6395"/>
    <w:rsid w:val="00011738"/>
  </w:style>
  <w:style w:type="paragraph" w:customStyle="1" w:styleId="3887A496AB1F41FD83844C0DB85E2E45">
    <w:name w:val="3887A496AB1F41FD83844C0DB85E2E45"/>
    <w:rsid w:val="00011738"/>
  </w:style>
  <w:style w:type="paragraph" w:customStyle="1" w:styleId="4A1A8F7A3DF34E8D8112C9A75B66CB6D">
    <w:name w:val="4A1A8F7A3DF34E8D8112C9A75B66CB6D"/>
    <w:rsid w:val="00011738"/>
  </w:style>
  <w:style w:type="paragraph" w:customStyle="1" w:styleId="26A2380ED4C44F9EA06057C75B5D57C9">
    <w:name w:val="26A2380ED4C44F9EA06057C75B5D57C9"/>
    <w:rsid w:val="00011738"/>
  </w:style>
  <w:style w:type="paragraph" w:customStyle="1" w:styleId="1A1CB406CE894DA1B8C38139F2A9CF9E">
    <w:name w:val="1A1CB406CE894DA1B8C38139F2A9CF9E"/>
    <w:rsid w:val="00011738"/>
  </w:style>
  <w:style w:type="paragraph" w:customStyle="1" w:styleId="A71EDC102866474E8D026223CD144770">
    <w:name w:val="A71EDC102866474E8D026223CD144770"/>
    <w:rsid w:val="00011738"/>
  </w:style>
  <w:style w:type="paragraph" w:customStyle="1" w:styleId="4D472C0D5B714F67B7648C8AB788857D">
    <w:name w:val="4D472C0D5B714F67B7648C8AB788857D"/>
    <w:rsid w:val="00011738"/>
  </w:style>
  <w:style w:type="paragraph" w:customStyle="1" w:styleId="0B10864A86C944CB9DC14A35B4354F1D">
    <w:name w:val="0B10864A86C944CB9DC14A35B4354F1D"/>
    <w:rsid w:val="00011738"/>
  </w:style>
  <w:style w:type="paragraph" w:customStyle="1" w:styleId="1211E9B1D68643BE90801DEEB690CD24">
    <w:name w:val="1211E9B1D68643BE90801DEEB690CD24"/>
    <w:rsid w:val="00011738"/>
  </w:style>
  <w:style w:type="paragraph" w:customStyle="1" w:styleId="B37F652A922043079D4417D62A9F4D1D">
    <w:name w:val="B37F652A922043079D4417D62A9F4D1D"/>
    <w:rsid w:val="00011738"/>
  </w:style>
  <w:style w:type="paragraph" w:customStyle="1" w:styleId="C27C2C9D707E4F14B68D86AFF8A4D4BA">
    <w:name w:val="C27C2C9D707E4F14B68D86AFF8A4D4BA"/>
    <w:rsid w:val="00011738"/>
  </w:style>
  <w:style w:type="paragraph" w:customStyle="1" w:styleId="870197585EA94979AFAECB5436467562">
    <w:name w:val="870197585EA94979AFAECB5436467562"/>
    <w:rsid w:val="00011738"/>
  </w:style>
  <w:style w:type="paragraph" w:customStyle="1" w:styleId="86CDB476ED014D7E9CFFCE212632E8A2">
    <w:name w:val="86CDB476ED014D7E9CFFCE212632E8A2"/>
    <w:rsid w:val="00011738"/>
  </w:style>
  <w:style w:type="paragraph" w:customStyle="1" w:styleId="D50946DAEA81456FAE73C89D94F42769">
    <w:name w:val="D50946DAEA81456FAE73C89D94F42769"/>
    <w:rsid w:val="00011738"/>
  </w:style>
  <w:style w:type="paragraph" w:customStyle="1" w:styleId="6E74B175174743CD99F96ED3AE9CC033">
    <w:name w:val="6E74B175174743CD99F96ED3AE9CC033"/>
    <w:rsid w:val="00011738"/>
  </w:style>
  <w:style w:type="paragraph" w:customStyle="1" w:styleId="CA37BE17F1EA47E3BDB0F1715654C7A1">
    <w:name w:val="CA37BE17F1EA47E3BDB0F1715654C7A1"/>
    <w:rsid w:val="00011738"/>
  </w:style>
  <w:style w:type="paragraph" w:customStyle="1" w:styleId="A806FBFC68CC49CAAF19CE79A8C19AD6">
    <w:name w:val="A806FBFC68CC49CAAF19CE79A8C19AD6"/>
    <w:rsid w:val="00011738"/>
  </w:style>
  <w:style w:type="paragraph" w:customStyle="1" w:styleId="D179CAA65579436C9D4B654AB99A991B">
    <w:name w:val="D179CAA65579436C9D4B654AB99A991B"/>
    <w:rsid w:val="00011738"/>
  </w:style>
  <w:style w:type="paragraph" w:customStyle="1" w:styleId="9FD5E125626E438F87EE36692A563634">
    <w:name w:val="9FD5E125626E438F87EE36692A563634"/>
    <w:rsid w:val="00011738"/>
  </w:style>
  <w:style w:type="paragraph" w:customStyle="1" w:styleId="ECEC1E2A08AA493AB8D481F5E7B6AF87">
    <w:name w:val="ECEC1E2A08AA493AB8D481F5E7B6AF87"/>
    <w:rsid w:val="00011738"/>
  </w:style>
  <w:style w:type="paragraph" w:customStyle="1" w:styleId="87D741C9E44A4865A6B2A8BFF3AD0A9B">
    <w:name w:val="87D741C9E44A4865A6B2A8BFF3AD0A9B"/>
    <w:rsid w:val="00011738"/>
  </w:style>
  <w:style w:type="paragraph" w:customStyle="1" w:styleId="7B5FE7D3453E40E0A2A624E3AF863118">
    <w:name w:val="7B5FE7D3453E40E0A2A624E3AF863118"/>
    <w:rsid w:val="00011738"/>
  </w:style>
  <w:style w:type="paragraph" w:customStyle="1" w:styleId="55DE681D6EDE4CBCA5DEF4FB8428FACB">
    <w:name w:val="55DE681D6EDE4CBCA5DEF4FB8428FACB"/>
    <w:rsid w:val="00011738"/>
  </w:style>
  <w:style w:type="paragraph" w:customStyle="1" w:styleId="E04E7DF6AF7E43F48D8866E9B79634DE">
    <w:name w:val="E04E7DF6AF7E43F48D8866E9B79634DE"/>
    <w:rsid w:val="00011738"/>
  </w:style>
  <w:style w:type="paragraph" w:customStyle="1" w:styleId="5CD219C5A663415EA4A4BF828DFB37DB">
    <w:name w:val="5CD219C5A663415EA4A4BF828DFB37DB"/>
    <w:rsid w:val="00011738"/>
  </w:style>
  <w:style w:type="paragraph" w:customStyle="1" w:styleId="FAF45CD626C740EDBA120F4F4AB80FB0">
    <w:name w:val="FAF45CD626C740EDBA120F4F4AB80FB0"/>
    <w:rsid w:val="00011738"/>
  </w:style>
  <w:style w:type="paragraph" w:customStyle="1" w:styleId="588DC4634E324060A27477757F5633DF">
    <w:name w:val="588DC4634E324060A27477757F5633DF"/>
    <w:rsid w:val="00011738"/>
  </w:style>
  <w:style w:type="paragraph" w:customStyle="1" w:styleId="F7F7D6503A8D4F07894D8205A29D73A8">
    <w:name w:val="F7F7D6503A8D4F07894D8205A29D73A8"/>
    <w:rsid w:val="00011738"/>
  </w:style>
  <w:style w:type="paragraph" w:customStyle="1" w:styleId="78CC4A1E04CB47A6AFB447BFED4286A5">
    <w:name w:val="78CC4A1E04CB47A6AFB447BFED4286A5"/>
    <w:rsid w:val="00011738"/>
  </w:style>
  <w:style w:type="paragraph" w:customStyle="1" w:styleId="F1B0C300B4A141878946CA5336D9D64A">
    <w:name w:val="F1B0C300B4A141878946CA5336D9D64A"/>
    <w:rsid w:val="00011738"/>
  </w:style>
  <w:style w:type="paragraph" w:customStyle="1" w:styleId="7182D48C7D174BD5996DFA4996284F06">
    <w:name w:val="7182D48C7D174BD5996DFA4996284F06"/>
    <w:rsid w:val="00011738"/>
  </w:style>
  <w:style w:type="paragraph" w:customStyle="1" w:styleId="9254372717B446409DB035E579E041FD">
    <w:name w:val="9254372717B446409DB035E579E041FD"/>
    <w:rsid w:val="00011738"/>
  </w:style>
  <w:style w:type="paragraph" w:customStyle="1" w:styleId="F8AD9B39B0EC4898BD5299C503235016">
    <w:name w:val="F8AD9B39B0EC4898BD5299C503235016"/>
    <w:rsid w:val="00011738"/>
  </w:style>
  <w:style w:type="paragraph" w:customStyle="1" w:styleId="3D73D87ADA264FEE95C983F223CD1C3F">
    <w:name w:val="3D73D87ADA264FEE95C983F223CD1C3F"/>
    <w:rsid w:val="00011738"/>
  </w:style>
  <w:style w:type="paragraph" w:customStyle="1" w:styleId="98625DC860C9402B802DB9DCB93C95C2">
    <w:name w:val="98625DC860C9402B802DB9DCB93C95C2"/>
    <w:rsid w:val="00011738"/>
  </w:style>
  <w:style w:type="paragraph" w:customStyle="1" w:styleId="0F921CAD2B20433BAACA435830F775A5">
    <w:name w:val="0F921CAD2B20433BAACA435830F775A5"/>
    <w:rsid w:val="00011738"/>
  </w:style>
  <w:style w:type="paragraph" w:customStyle="1" w:styleId="83AAEA99756D4044BD07AF23C78DAF7F">
    <w:name w:val="83AAEA99756D4044BD07AF23C78DAF7F"/>
    <w:rsid w:val="00011738"/>
  </w:style>
  <w:style w:type="paragraph" w:customStyle="1" w:styleId="EB1ECB2F77D94466AA7AABAA143F2184">
    <w:name w:val="EB1ECB2F77D94466AA7AABAA143F2184"/>
    <w:rsid w:val="00011738"/>
  </w:style>
  <w:style w:type="paragraph" w:customStyle="1" w:styleId="8F4482D9C79E43CBB855318990C2CC09">
    <w:name w:val="8F4482D9C79E43CBB855318990C2CC09"/>
    <w:rsid w:val="00011738"/>
  </w:style>
  <w:style w:type="paragraph" w:customStyle="1" w:styleId="61D555B5E41A4BFB8ABC64AE6C614882">
    <w:name w:val="61D555B5E41A4BFB8ABC64AE6C614882"/>
    <w:rsid w:val="00011738"/>
  </w:style>
  <w:style w:type="paragraph" w:customStyle="1" w:styleId="F43BF7B6B1084AE48273D11F51294016">
    <w:name w:val="F43BF7B6B1084AE48273D11F51294016"/>
    <w:rsid w:val="00011738"/>
  </w:style>
  <w:style w:type="paragraph" w:customStyle="1" w:styleId="E90E5B27978A47A794C34A0F94607886">
    <w:name w:val="E90E5B27978A47A794C34A0F94607886"/>
    <w:rsid w:val="00011738"/>
  </w:style>
  <w:style w:type="paragraph" w:customStyle="1" w:styleId="47CACE41DE0B4BD49F7FA743BA754178">
    <w:name w:val="47CACE41DE0B4BD49F7FA743BA754178"/>
    <w:rsid w:val="00011738"/>
  </w:style>
  <w:style w:type="paragraph" w:customStyle="1" w:styleId="E8BAB2CAF7E2438884CF760983914FE5">
    <w:name w:val="E8BAB2CAF7E2438884CF760983914FE5"/>
    <w:rsid w:val="00011738"/>
  </w:style>
  <w:style w:type="paragraph" w:customStyle="1" w:styleId="D85FBA6EBB4C43D3A9DD0D90C2696070">
    <w:name w:val="D85FBA6EBB4C43D3A9DD0D90C2696070"/>
    <w:rsid w:val="00011738"/>
  </w:style>
  <w:style w:type="paragraph" w:customStyle="1" w:styleId="28FCB8D0C65E424FBF4D6BECEF695673">
    <w:name w:val="28FCB8D0C65E424FBF4D6BECEF695673"/>
    <w:rsid w:val="00011738"/>
  </w:style>
  <w:style w:type="paragraph" w:customStyle="1" w:styleId="3FAB239FED974321ACEC459FE03FAC61">
    <w:name w:val="3FAB239FED974321ACEC459FE03FAC61"/>
    <w:rsid w:val="00011738"/>
  </w:style>
  <w:style w:type="paragraph" w:customStyle="1" w:styleId="5191CCDC75B8483AAF9E25DD2B46410C">
    <w:name w:val="5191CCDC75B8483AAF9E25DD2B46410C"/>
    <w:rsid w:val="00011738"/>
  </w:style>
  <w:style w:type="paragraph" w:customStyle="1" w:styleId="C5DD121D1E2B42C88664C42B4E104FB0">
    <w:name w:val="C5DD121D1E2B42C88664C42B4E104FB0"/>
    <w:rsid w:val="00011738"/>
  </w:style>
  <w:style w:type="paragraph" w:customStyle="1" w:styleId="D2768064B3344B9A9A121BFCAFBF00D0">
    <w:name w:val="D2768064B3344B9A9A121BFCAFBF00D0"/>
    <w:rsid w:val="00011738"/>
  </w:style>
  <w:style w:type="paragraph" w:customStyle="1" w:styleId="FCD7E3ADFE0D41A78C5B248E4CB863FE">
    <w:name w:val="FCD7E3ADFE0D41A78C5B248E4CB863FE"/>
    <w:rsid w:val="00011738"/>
  </w:style>
  <w:style w:type="paragraph" w:customStyle="1" w:styleId="F6761CA3C9A74B898E11336E23F762BC">
    <w:name w:val="F6761CA3C9A74B898E11336E23F762BC"/>
    <w:rsid w:val="00011738"/>
  </w:style>
  <w:style w:type="paragraph" w:customStyle="1" w:styleId="BF5C03A70D3A4A088DE37EBC5558B8EF">
    <w:name w:val="BF5C03A70D3A4A088DE37EBC5558B8EF"/>
    <w:rsid w:val="00011738"/>
  </w:style>
  <w:style w:type="paragraph" w:customStyle="1" w:styleId="923D78F63C274D64A9F326B0F6946DA7">
    <w:name w:val="923D78F63C274D64A9F326B0F6946DA7"/>
    <w:rsid w:val="00011738"/>
  </w:style>
  <w:style w:type="paragraph" w:customStyle="1" w:styleId="5346C8115F8B40E786B40E4A6F0D9D3C">
    <w:name w:val="5346C8115F8B40E786B40E4A6F0D9D3C"/>
    <w:rsid w:val="00011738"/>
  </w:style>
  <w:style w:type="paragraph" w:customStyle="1" w:styleId="7CA670AA48284F0DA3B08B68FA11B9BF">
    <w:name w:val="7CA670AA48284F0DA3B08B68FA11B9BF"/>
    <w:rsid w:val="00011738"/>
  </w:style>
  <w:style w:type="paragraph" w:customStyle="1" w:styleId="A9265987B6CB47DA84F9D9C6978DAC3A">
    <w:name w:val="A9265987B6CB47DA84F9D9C6978DAC3A"/>
    <w:rsid w:val="00011738"/>
  </w:style>
  <w:style w:type="paragraph" w:customStyle="1" w:styleId="393E669479064DA28124088C7BF10DA4">
    <w:name w:val="393E669479064DA28124088C7BF10DA4"/>
    <w:rsid w:val="00011738"/>
  </w:style>
  <w:style w:type="paragraph" w:customStyle="1" w:styleId="C683B44BA37A4C5494F925DDA41ED4B6">
    <w:name w:val="C683B44BA37A4C5494F925DDA41ED4B6"/>
    <w:rsid w:val="00011738"/>
  </w:style>
  <w:style w:type="paragraph" w:customStyle="1" w:styleId="B0C56A5EEDED43CA977D87C5DA35EA8E">
    <w:name w:val="B0C56A5EEDED43CA977D87C5DA35EA8E"/>
    <w:rsid w:val="00011738"/>
  </w:style>
  <w:style w:type="paragraph" w:customStyle="1" w:styleId="05AF40FDFDD94A8A8ACAA36FE80EAC4C">
    <w:name w:val="05AF40FDFDD94A8A8ACAA36FE80EAC4C"/>
    <w:rsid w:val="00011738"/>
  </w:style>
  <w:style w:type="paragraph" w:customStyle="1" w:styleId="3327F491A1D5495FA07A56702A884A39">
    <w:name w:val="3327F491A1D5495FA07A56702A884A39"/>
    <w:rsid w:val="00011738"/>
  </w:style>
  <w:style w:type="paragraph" w:customStyle="1" w:styleId="BF3B37531D1A4D62A4BF2AC8D7FE78EA">
    <w:name w:val="BF3B37531D1A4D62A4BF2AC8D7FE78EA"/>
    <w:rsid w:val="00011738"/>
  </w:style>
  <w:style w:type="paragraph" w:customStyle="1" w:styleId="53750B08E7734935882EFF6847BF6A5B">
    <w:name w:val="53750B08E7734935882EFF6847BF6A5B"/>
    <w:rsid w:val="00011738"/>
  </w:style>
  <w:style w:type="paragraph" w:customStyle="1" w:styleId="9B5D0A8E792145E1AF36E612E5A4C9AF">
    <w:name w:val="9B5D0A8E792145E1AF36E612E5A4C9AF"/>
    <w:rsid w:val="0001173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1758</TotalTime>
  <Pages>6</Pages>
  <Words>971</Words>
  <Characters>5540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6</cp:revision>
  <dcterms:created xsi:type="dcterms:W3CDTF">2020-07-04T16:27:00Z</dcterms:created>
  <dcterms:modified xsi:type="dcterms:W3CDTF">2020-07-06T02:53:00Z</dcterms:modified>
</cp:coreProperties>
</file>