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53101" w14:textId="69E56963" w:rsidR="00C60804" w:rsidRPr="00C60804" w:rsidRDefault="00C60804" w:rsidP="00C60804">
      <w:pPr>
        <w:pStyle w:val="Title"/>
      </w:pPr>
      <w:r w:rsidRPr="00C60804">
        <w:t>The Mathematical Mesh</w:t>
      </w:r>
    </w:p>
    <w:p w14:paraId="2E85BA52" w14:textId="77777777" w:rsidR="00C60804" w:rsidRPr="00C60804" w:rsidRDefault="00C60804" w:rsidP="00C60804"/>
    <w:p w14:paraId="5B49B627" w14:textId="77777777" w:rsidR="00C60804" w:rsidRPr="00C60804" w:rsidRDefault="00C60804" w:rsidP="00C60804">
      <w:pPr>
        <w:pStyle w:val="Subtitle"/>
      </w:pPr>
      <w:r w:rsidRPr="00C60804">
        <w:t>Making computers easier to use by making them more secure</w:t>
      </w:r>
    </w:p>
    <w:p w14:paraId="35DDD241" w14:textId="77777777" w:rsidR="00C60804" w:rsidRPr="00C60804" w:rsidRDefault="00C60804" w:rsidP="00C60804"/>
    <w:p w14:paraId="51352B66" w14:textId="69107152" w:rsidR="00C60804" w:rsidRPr="00C60804" w:rsidRDefault="00C60804" w:rsidP="00C60804">
      <w:pPr>
        <w:pStyle w:val="Heading1"/>
      </w:pPr>
      <w:r w:rsidRPr="00C60804">
        <w:t>EQR Encrypted Quick Response Codes</w:t>
      </w:r>
    </w:p>
    <w:p w14:paraId="7FCED60C" w14:textId="21A398B2" w:rsidR="00C60804" w:rsidRPr="00C60804" w:rsidRDefault="00C60804" w:rsidP="00C60804">
      <w:r>
        <w:t>What if you could pay bills by just scanning a bar code with your phone?</w:t>
      </w:r>
    </w:p>
    <w:p w14:paraId="3CF67D13" w14:textId="6E9B78AD" w:rsidR="00C60804" w:rsidRPr="00C60804" w:rsidRDefault="00C60804" w:rsidP="00C60804">
      <w:pPr>
        <w:pStyle w:val="Heading1"/>
      </w:pPr>
      <w:r w:rsidRPr="00C60804">
        <w:t xml:space="preserve">The </w:t>
      </w:r>
      <w:r>
        <w:t>D</w:t>
      </w:r>
      <w:r w:rsidRPr="00C60804">
        <w:t xml:space="preserve">evil is in the </w:t>
      </w:r>
      <w:r>
        <w:t>D</w:t>
      </w:r>
      <w:r w:rsidRPr="00C60804">
        <w:t>e</w:t>
      </w:r>
      <w:r>
        <w:t>p</w:t>
      </w:r>
      <w:r w:rsidRPr="00C60804">
        <w:t>loyment</w:t>
      </w:r>
    </w:p>
    <w:p w14:paraId="57291F56" w14:textId="116EAD5A" w:rsidR="00C60804" w:rsidRDefault="00C60804" w:rsidP="00C60804">
      <w:r>
        <w:t>Network effect is the chicken and egg problem.</w:t>
      </w:r>
    </w:p>
    <w:p w14:paraId="6E30FDE1" w14:textId="3ECE7516" w:rsidR="00C60804" w:rsidRPr="00C60804" w:rsidRDefault="00C60804" w:rsidP="00C60804">
      <w:r>
        <w:t>Need applications that don't rely on network effects.</w:t>
      </w:r>
    </w:p>
    <w:p w14:paraId="5FA4137C" w14:textId="2D9495CB" w:rsidR="00C60804" w:rsidRDefault="00C60804" w:rsidP="00C60804">
      <w:pPr>
        <w:pStyle w:val="Heading1"/>
      </w:pPr>
      <w:r w:rsidRPr="00C60804">
        <w:t xml:space="preserve">Tools for </w:t>
      </w:r>
      <w:r>
        <w:t>A</w:t>
      </w:r>
      <w:r w:rsidRPr="00C60804">
        <w:t>dministrators</w:t>
      </w:r>
    </w:p>
    <w:p w14:paraId="52C99B55" w14:textId="6EA9ADAC" w:rsidR="00C60804" w:rsidRDefault="00C60804" w:rsidP="00C60804">
      <w:r>
        <w:t>No more passwords in scripts</w:t>
      </w:r>
    </w:p>
    <w:p w14:paraId="79DC6638" w14:textId="174A631D" w:rsidR="00C60804" w:rsidRPr="00C60804" w:rsidRDefault="00C60804" w:rsidP="00C60804">
      <w:r>
        <w:t>Manage keys for SSH, OpenPGP and S/MIME.</w:t>
      </w:r>
    </w:p>
    <w:p w14:paraId="0B90400C" w14:textId="0F007118" w:rsidR="003F4E89" w:rsidRDefault="00C60804" w:rsidP="00C60804">
      <w:pPr>
        <w:pStyle w:val="Heading1"/>
      </w:pPr>
      <w:r w:rsidRPr="00C60804">
        <w:t xml:space="preserve">Tools for </w:t>
      </w:r>
      <w:r>
        <w:t>H</w:t>
      </w:r>
      <w:r w:rsidRPr="00C60804">
        <w:t>obbyists</w:t>
      </w:r>
    </w:p>
    <w:p w14:paraId="09472BDF" w14:textId="0A6AAF08" w:rsidR="003271F2" w:rsidRDefault="003271F2" w:rsidP="00C60804">
      <w:pPr>
        <w:pStyle w:val="Heading2"/>
      </w:pPr>
      <w:r>
        <w:t>Home Inventory</w:t>
      </w:r>
    </w:p>
    <w:p w14:paraId="39C96F0B" w14:textId="6EF14B99" w:rsidR="003271F2" w:rsidRDefault="00496BD4" w:rsidP="003271F2">
      <w:r>
        <w:t xml:space="preserve">Build inventory of all </w:t>
      </w:r>
      <w:r w:rsidR="004E33E2">
        <w:t>equipment in home for maintenance purposes.</w:t>
      </w:r>
    </w:p>
    <w:p w14:paraId="39EE181B" w14:textId="2FBCCF7E" w:rsidR="004E33E2" w:rsidRDefault="004E33E2" w:rsidP="003271F2">
      <w:r>
        <w:t>Link to parts suppliers</w:t>
      </w:r>
    </w:p>
    <w:p w14:paraId="7970DAE7" w14:textId="328F0991" w:rsidR="004E33E2" w:rsidRDefault="004E33E2" w:rsidP="003271F2">
      <w:r>
        <w:t>Add devices by scanning bar codes and giving manufacturer</w:t>
      </w:r>
    </w:p>
    <w:p w14:paraId="1EFF53A7" w14:textId="346EBC72" w:rsidR="00C60804" w:rsidRDefault="00C60804" w:rsidP="00C60804">
      <w:pPr>
        <w:pStyle w:val="Heading2"/>
      </w:pPr>
      <w:r>
        <w:t>Home Automation Bus</w:t>
      </w:r>
    </w:p>
    <w:p w14:paraId="174020CE" w14:textId="10CAFAEB" w:rsidR="004E33E2" w:rsidRDefault="004E33E2" w:rsidP="004E33E2">
      <w:r>
        <w:t>Enable actual control of smart home devices</w:t>
      </w:r>
    </w:p>
    <w:p w14:paraId="5608B55A" w14:textId="32A738A1" w:rsidR="004E33E2" w:rsidRDefault="004E33E2" w:rsidP="004E33E2">
      <w:r>
        <w:t>Provide code library for manufacturers to build on.</w:t>
      </w:r>
    </w:p>
    <w:p w14:paraId="12414037" w14:textId="3D585D8A" w:rsidR="00C60804" w:rsidRDefault="00C60804" w:rsidP="00C60804">
      <w:pPr>
        <w:pStyle w:val="Heading1"/>
      </w:pPr>
      <w:r>
        <w:t>Tools for Enterprises</w:t>
      </w:r>
    </w:p>
    <w:p w14:paraId="02095A0B" w14:textId="543454E0" w:rsidR="00C60804" w:rsidRDefault="00C60804" w:rsidP="00C60804">
      <w:pPr>
        <w:pStyle w:val="Heading2"/>
      </w:pPr>
      <w:r>
        <w:t>Confirmation protocol</w:t>
      </w:r>
    </w:p>
    <w:p w14:paraId="76A8EDCA" w14:textId="591CDEDD" w:rsidR="004E33E2" w:rsidRDefault="004E33E2" w:rsidP="004E33E2">
      <w:r>
        <w:t>Second factor authentication without the need for additional devices</w:t>
      </w:r>
    </w:p>
    <w:p w14:paraId="439EB042" w14:textId="4D66FB46" w:rsidR="004E33E2" w:rsidRDefault="004E33E2" w:rsidP="004E33E2">
      <w:r>
        <w:t>Tie authentication to the actual operation(s) that are approved.</w:t>
      </w:r>
    </w:p>
    <w:p w14:paraId="02C28B71" w14:textId="27FD05E7" w:rsidR="004E33E2" w:rsidRDefault="004E33E2" w:rsidP="004E33E2">
      <w:r>
        <w:t>Audit trail that is to the device level</w:t>
      </w:r>
    </w:p>
    <w:p w14:paraId="30D84011" w14:textId="34524339" w:rsidR="004E33E2" w:rsidRDefault="004E33E2" w:rsidP="004E33E2">
      <w:r>
        <w:t>Ubiquitous - apply to code commits, etc.</w:t>
      </w:r>
    </w:p>
    <w:p w14:paraId="325B2EF6" w14:textId="52E9B840" w:rsidR="00C60804" w:rsidRDefault="00C60804" w:rsidP="00C60804">
      <w:pPr>
        <w:pStyle w:val="Heading2"/>
      </w:pPr>
      <w:r>
        <w:t>Confidential Document Control</w:t>
      </w:r>
    </w:p>
    <w:p w14:paraId="6B4E4138" w14:textId="0D4B77D0" w:rsidR="004E33E2" w:rsidRDefault="004E33E2" w:rsidP="004E33E2">
      <w:r>
        <w:t xml:space="preserve">Level 1, </w:t>
      </w:r>
      <w:r w:rsidR="00B929F8">
        <w:t>S</w:t>
      </w:r>
      <w:bookmarkStart w:id="0" w:name="_GoBack"/>
      <w:bookmarkEnd w:id="0"/>
      <w:r w:rsidR="00B929F8">
        <w:t>hare</w:t>
      </w:r>
      <w:r>
        <w:t xml:space="preserve"> documents in PDF format, limited annotation ability</w:t>
      </w:r>
    </w:p>
    <w:p w14:paraId="7E800FFC" w14:textId="60FDF635" w:rsidR="004E33E2" w:rsidRDefault="004E33E2" w:rsidP="004E33E2">
      <w:r>
        <w:lastRenderedPageBreak/>
        <w:t>Level 2, deep integration with office, etc.</w:t>
      </w:r>
    </w:p>
    <w:p w14:paraId="60676256" w14:textId="30A2395A" w:rsidR="00C60804" w:rsidRDefault="00C60804" w:rsidP="00C60804">
      <w:pPr>
        <w:pStyle w:val="Heading1"/>
      </w:pPr>
      <w:r>
        <w:t>Tools for Everyone</w:t>
      </w:r>
    </w:p>
    <w:p w14:paraId="332D4903" w14:textId="7F40375B" w:rsidR="003271F2" w:rsidRDefault="003271F2" w:rsidP="00B77192">
      <w:pPr>
        <w:pStyle w:val="Heading2"/>
      </w:pPr>
      <w:r>
        <w:t>Catalogs</w:t>
      </w:r>
    </w:p>
    <w:p w14:paraId="5D98A2C1" w14:textId="6318978D" w:rsidR="003271F2" w:rsidRDefault="003271F2" w:rsidP="003271F2">
      <w:pPr>
        <w:pStyle w:val="Heading3"/>
      </w:pPr>
      <w:r>
        <w:t>Bookmarks</w:t>
      </w:r>
    </w:p>
    <w:p w14:paraId="417ADA68" w14:textId="157D9C66" w:rsidR="003271F2" w:rsidRDefault="003271F2" w:rsidP="003271F2">
      <w:pPr>
        <w:pStyle w:val="Heading3"/>
      </w:pPr>
      <w:r>
        <w:t>Password Manager</w:t>
      </w:r>
    </w:p>
    <w:p w14:paraId="0EE5B546" w14:textId="3D4B0229" w:rsidR="003271F2" w:rsidRDefault="003271F2" w:rsidP="003271F2">
      <w:pPr>
        <w:pStyle w:val="Heading3"/>
      </w:pPr>
      <w:r>
        <w:t>Contacts</w:t>
      </w:r>
    </w:p>
    <w:p w14:paraId="019EBCB5" w14:textId="7156DD35" w:rsidR="006934E7" w:rsidRDefault="006934E7" w:rsidP="003271F2">
      <w:pPr>
        <w:pStyle w:val="Heading3"/>
      </w:pPr>
      <w:r>
        <w:t>Devices</w:t>
      </w:r>
    </w:p>
    <w:p w14:paraId="0DB9AA1A" w14:textId="7A6691CA" w:rsidR="00B77192" w:rsidRDefault="003271F2" w:rsidP="00B77192">
      <w:pPr>
        <w:pStyle w:val="Heading2"/>
      </w:pPr>
      <w:r>
        <w:t>Synchronous Communications</w:t>
      </w:r>
    </w:p>
    <w:p w14:paraId="4BF3EDDD" w14:textId="6972B307" w:rsidR="003271F2" w:rsidRDefault="003271F2" w:rsidP="003271F2">
      <w:pPr>
        <w:pStyle w:val="Heading3"/>
      </w:pPr>
      <w:r>
        <w:t>Text</w:t>
      </w:r>
    </w:p>
    <w:p w14:paraId="704B1205" w14:textId="6DBE8D7E" w:rsidR="003271F2" w:rsidRDefault="003271F2" w:rsidP="003271F2">
      <w:pPr>
        <w:pStyle w:val="Heading3"/>
      </w:pPr>
      <w:r>
        <w:t>Voice</w:t>
      </w:r>
    </w:p>
    <w:p w14:paraId="42471728" w14:textId="548C3238" w:rsidR="003271F2" w:rsidRDefault="003271F2" w:rsidP="003271F2">
      <w:pPr>
        <w:pStyle w:val="Heading3"/>
      </w:pPr>
      <w:r>
        <w:t>Video</w:t>
      </w:r>
    </w:p>
    <w:p w14:paraId="4E7A6B6A" w14:textId="55804040" w:rsidR="00B77192" w:rsidRDefault="003271F2" w:rsidP="00B77192">
      <w:pPr>
        <w:pStyle w:val="Heading2"/>
      </w:pPr>
      <w:r>
        <w:t>Asynchronous</w:t>
      </w:r>
    </w:p>
    <w:p w14:paraId="342DBE94" w14:textId="45C6E9BE" w:rsidR="003271F2" w:rsidRDefault="003271F2" w:rsidP="003271F2">
      <w:pPr>
        <w:pStyle w:val="Heading3"/>
      </w:pPr>
      <w:r>
        <w:t>Blog comments</w:t>
      </w:r>
    </w:p>
    <w:p w14:paraId="7B01E8F3" w14:textId="3EC3D63B" w:rsidR="003271F2" w:rsidRPr="00C60804" w:rsidRDefault="003271F2" w:rsidP="003271F2">
      <w:pPr>
        <w:pStyle w:val="Heading3"/>
      </w:pPr>
      <w:r>
        <w:t>Document annotations</w:t>
      </w:r>
    </w:p>
    <w:sectPr w:rsidR="003271F2" w:rsidRPr="00C6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D670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7CC6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CE34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14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1C614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C44D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FE33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F2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3C21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504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04"/>
    <w:rsid w:val="001E3A2E"/>
    <w:rsid w:val="003271F2"/>
    <w:rsid w:val="00393E8C"/>
    <w:rsid w:val="00482873"/>
    <w:rsid w:val="00496BD4"/>
    <w:rsid w:val="004E33E2"/>
    <w:rsid w:val="005B755F"/>
    <w:rsid w:val="006934E7"/>
    <w:rsid w:val="00726A91"/>
    <w:rsid w:val="007B23EF"/>
    <w:rsid w:val="00B77192"/>
    <w:rsid w:val="00B929F8"/>
    <w:rsid w:val="00BB0B1C"/>
    <w:rsid w:val="00BD37AD"/>
    <w:rsid w:val="00BF7285"/>
    <w:rsid w:val="00C602AF"/>
    <w:rsid w:val="00C60804"/>
    <w:rsid w:val="00CC5F20"/>
    <w:rsid w:val="00DB1969"/>
    <w:rsid w:val="00F6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88E8"/>
  <w15:chartTrackingRefBased/>
  <w15:docId w15:val="{8095EA4C-9C5E-4B31-9B23-F257C11B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804"/>
  </w:style>
  <w:style w:type="paragraph" w:styleId="Heading1">
    <w:name w:val="heading 1"/>
    <w:basedOn w:val="Normal"/>
    <w:next w:val="Normal"/>
    <w:link w:val="Heading1Char"/>
    <w:uiPriority w:val="9"/>
    <w:qFormat/>
    <w:rsid w:val="00C60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">
    <w:name w:val="dd"/>
    <w:basedOn w:val="Normal"/>
    <w:qFormat/>
    <w:rsid w:val="00BD37AD"/>
    <w:pPr>
      <w:ind w:left="720"/>
    </w:pPr>
    <w:rPr>
      <w:rFonts w:eastAsiaTheme="minorEastAsia"/>
    </w:rPr>
  </w:style>
  <w:style w:type="paragraph" w:customStyle="1" w:styleId="dt">
    <w:name w:val="dt"/>
    <w:basedOn w:val="Normal"/>
    <w:next w:val="dd"/>
    <w:autoRedefine/>
    <w:qFormat/>
    <w:rsid w:val="00BF7285"/>
    <w:pPr>
      <w:ind w:left="360"/>
    </w:pPr>
    <w:rPr>
      <w:rFonts w:eastAsiaTheme="minorEastAsia"/>
      <w:b/>
    </w:rPr>
  </w:style>
  <w:style w:type="character" w:customStyle="1" w:styleId="kbd">
    <w:name w:val="kbd"/>
    <w:basedOn w:val="DefaultParagraphFont"/>
    <w:uiPriority w:val="1"/>
    <w:qFormat/>
    <w:rsid w:val="00726A91"/>
    <w:rPr>
      <w:rFonts w:ascii="Courier New" w:hAnsi="Courier New"/>
      <w:b/>
      <w:color w:val="2F5496" w:themeColor="accent1" w:themeShade="BF"/>
    </w:rPr>
  </w:style>
  <w:style w:type="paragraph" w:customStyle="1" w:styleId="PRE">
    <w:name w:val="PRE"/>
    <w:basedOn w:val="Normal"/>
    <w:link w:val="PREChar"/>
    <w:autoRedefine/>
    <w:qFormat/>
    <w:rsid w:val="00C602AF"/>
    <w:pPr>
      <w:shd w:val="clear" w:color="auto" w:fill="FFF2CC" w:themeFill="accent4" w:themeFillTint="33"/>
      <w:contextualSpacing/>
    </w:pPr>
    <w:rPr>
      <w:rFonts w:ascii="Consolas" w:hAnsi="Consolas"/>
      <w:noProof/>
      <w:sz w:val="18"/>
    </w:rPr>
  </w:style>
  <w:style w:type="character" w:customStyle="1" w:styleId="PREChar">
    <w:name w:val="PRE Char"/>
    <w:basedOn w:val="DefaultParagraphFont"/>
    <w:link w:val="PRE"/>
    <w:rsid w:val="00C602AF"/>
    <w:rPr>
      <w:rFonts w:ascii="Consolas" w:hAnsi="Consolas"/>
      <w:noProof/>
      <w:sz w:val="18"/>
      <w:shd w:val="clear" w:color="auto" w:fill="FFF2CC" w:themeFill="accent4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C60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80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60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71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2</cp:revision>
  <dcterms:created xsi:type="dcterms:W3CDTF">2019-03-05T15:08:00Z</dcterms:created>
  <dcterms:modified xsi:type="dcterms:W3CDTF">2019-03-05T16:16:00Z</dcterms:modified>
</cp:coreProperties>
</file>