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&lt;ipr&gt;trust200902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w:t>
      </w:r>
      <w:r>
        <w:t>m</w:t>
      </w:r>
      <w:bookmarkStart w:id="0" w:name="_GoBack"/>
      <w:bookmarkEnd w:id="0"/>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7B01AAAA" w:rsidR="00031832" w:rsidRDefault="00031832">
      <w:r>
        <w:t xml:space="preserve">This document describes </w:t>
      </w:r>
      <w:r w:rsidR="00EE05F9">
        <w:t xml:space="preserve">the 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350FFA01"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value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is a Type Identifier</w:t>
      </w:r>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r w:rsidR="00633EC9">
        <w:t>"</w:t>
      </w:r>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r w:rsidR="00633EC9">
        <w:t>"</w:t>
      </w:r>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r w:rsidR="00633EC9">
        <w:t>"</w:t>
      </w:r>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r w:rsidR="00633EC9">
        <w:t>"</w:t>
      </w:r>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for Merkle Damgard)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r w:rsidR="00633EC9">
        <w:t>"</w:t>
      </w:r>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r w:rsidR="00633EC9">
        <w:t>"</w:t>
      </w:r>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s, name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r w:rsidR="00633EC9">
        <w:t>"</w:t>
      </w:r>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Encryptor/Authenticator </w:t>
      </w:r>
      <w:r w:rsidR="00377835">
        <w:t xml:space="preserve">type UDF provide a mechanism for identification, discovery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r w:rsidR="00633EC9">
        <w:t>"</w:t>
      </w:r>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&lt;figuresvg="../Generated/</w:t>
      </w:r>
      <w:r w:rsidRPr="000A0E16">
        <w:t>UDFDigestEARLRAW</w:t>
      </w:r>
      <w:r>
        <w:t>.svg"</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r w:rsidR="00633EC9">
        <w:t>"</w:t>
      </w:r>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type. A SHA-2 fingerprint UDF will always have M (for Merkle Damgard)</w:t>
      </w:r>
      <w:r w:rsidR="005C5739">
        <w:t xml:space="preserve"> as the initial letter,</w:t>
      </w:r>
      <w:r w:rsidR="00F92879">
        <w:t xml:space="preserve"> a SHA-3 fingerprint UDF will always have </w:t>
      </w:r>
      <w:r w:rsidR="00645094">
        <w:t>K (for Keccak) as the initial letter, and so on.</w:t>
      </w:r>
    </w:p>
    <w:p w14:paraId="3C64A893" w14:textId="77777777" w:rsidR="000144F9" w:rsidRDefault="000144F9" w:rsidP="000144F9">
      <w:r>
        <w:t>The following version identifiers are specified in this document:</w:t>
      </w:r>
    </w:p>
    <w:tbl>
      <w:tblPr>
        <w:tblStyle w:val="TableGrid"/>
        <w:tblW w:w="0" w:type="auto"/>
        <w:tblLook w:val="04A0" w:firstRow="1" w:lastRow="0" w:firstColumn="1" w:lastColumn="0" w:noHBand="0" w:noVBand="1"/>
      </w:tblPr>
      <w:tblGrid>
        <w:gridCol w:w="2020"/>
        <w:gridCol w:w="1053"/>
        <w:gridCol w:w="4502"/>
      </w:tblGrid>
      <w:tr w:rsidR="0085187F" w14:paraId="3257F600" w14:textId="77777777" w:rsidTr="00EA48E2">
        <w:tc>
          <w:tcPr>
            <w:tcW w:w="2020" w:type="dxa"/>
          </w:tcPr>
          <w:p w14:paraId="7CA3EA70" w14:textId="068BF848" w:rsidR="0085187F" w:rsidRDefault="005033F7" w:rsidP="00E77B0E">
            <w:r>
              <w:t xml:space="preserve">Type </w:t>
            </w:r>
            <w:r w:rsidR="0085187F">
              <w:t>ID</w:t>
            </w:r>
          </w:p>
        </w:tc>
        <w:tc>
          <w:tcPr>
            <w:tcW w:w="1053" w:type="dxa"/>
          </w:tcPr>
          <w:p w14:paraId="3765BF20" w14:textId="77777777" w:rsidR="0085187F" w:rsidRDefault="0085187F" w:rsidP="00E77B0E">
            <w:r>
              <w:t>Initial</w:t>
            </w:r>
          </w:p>
        </w:tc>
        <w:tc>
          <w:tcPr>
            <w:tcW w:w="4502" w:type="dxa"/>
          </w:tcPr>
          <w:p w14:paraId="556212F4" w14:textId="77777777" w:rsidR="0085187F" w:rsidRDefault="0085187F" w:rsidP="00E77B0E">
            <w:r>
              <w:t>Algorithm</w:t>
            </w:r>
          </w:p>
        </w:tc>
      </w:tr>
      <w:tr w:rsidR="0085187F" w14:paraId="60F09371" w14:textId="77777777" w:rsidTr="00EA48E2">
        <w:tc>
          <w:tcPr>
            <w:tcW w:w="2020" w:type="dxa"/>
          </w:tcPr>
          <w:p w14:paraId="73853A4F" w14:textId="77777777" w:rsidR="0085187F" w:rsidRDefault="0085187F" w:rsidP="00E77B0E">
            <w:r>
              <w:t>0</w:t>
            </w:r>
          </w:p>
        </w:tc>
        <w:tc>
          <w:tcPr>
            <w:tcW w:w="1053" w:type="dxa"/>
          </w:tcPr>
          <w:p w14:paraId="591AE082" w14:textId="77777777" w:rsidR="0085187F" w:rsidRDefault="0085187F" w:rsidP="00E77B0E">
            <w:r>
              <w:t>A</w:t>
            </w:r>
          </w:p>
        </w:tc>
        <w:tc>
          <w:tcPr>
            <w:tcW w:w="4502" w:type="dxa"/>
          </w:tcPr>
          <w:p w14:paraId="7723C625" w14:textId="77777777" w:rsidR="0085187F" w:rsidRDefault="0085187F" w:rsidP="00E77B0E">
            <w:r>
              <w:t>HMAC-SHA-2-512</w:t>
            </w:r>
          </w:p>
        </w:tc>
      </w:tr>
      <w:tr w:rsidR="0085187F" w14:paraId="292B60C3" w14:textId="77777777" w:rsidTr="00EA48E2">
        <w:tc>
          <w:tcPr>
            <w:tcW w:w="2020" w:type="dxa"/>
          </w:tcPr>
          <w:p w14:paraId="27152655" w14:textId="414BF0D7" w:rsidR="0085187F" w:rsidRDefault="0085187F" w:rsidP="00E77B0E">
            <w:r>
              <w:t>32</w:t>
            </w:r>
          </w:p>
        </w:tc>
        <w:tc>
          <w:tcPr>
            <w:tcW w:w="1053" w:type="dxa"/>
          </w:tcPr>
          <w:p w14:paraId="716C4C37" w14:textId="77777777" w:rsidR="0085187F" w:rsidRDefault="0085187F" w:rsidP="00E77B0E">
            <w:r>
              <w:t>E</w:t>
            </w:r>
          </w:p>
        </w:tc>
        <w:tc>
          <w:tcPr>
            <w:tcW w:w="4502" w:type="dxa"/>
          </w:tcPr>
          <w:p w14:paraId="62B4C2CE" w14:textId="77777777" w:rsidR="0085187F" w:rsidRDefault="0085187F" w:rsidP="00E77B0E">
            <w:r>
              <w:t>HKDF-AES-512</w:t>
            </w:r>
          </w:p>
        </w:tc>
      </w:tr>
      <w:tr w:rsidR="0085187F" w14:paraId="7507E847" w14:textId="77777777" w:rsidTr="00EA48E2">
        <w:tc>
          <w:tcPr>
            <w:tcW w:w="2020" w:type="dxa"/>
          </w:tcPr>
          <w:p w14:paraId="139F3AE9" w14:textId="2F4CDD51" w:rsidR="0085187F" w:rsidRDefault="0085187F" w:rsidP="00B537AA">
            <w:r>
              <w:t>80</w:t>
            </w:r>
          </w:p>
        </w:tc>
        <w:tc>
          <w:tcPr>
            <w:tcW w:w="1053" w:type="dxa"/>
          </w:tcPr>
          <w:p w14:paraId="5EA3B789" w14:textId="5E66D7FC" w:rsidR="0085187F" w:rsidRDefault="0085187F" w:rsidP="00B537AA">
            <w:r>
              <w:t>K</w:t>
            </w:r>
          </w:p>
        </w:tc>
        <w:tc>
          <w:tcPr>
            <w:tcW w:w="4502" w:type="dxa"/>
          </w:tcPr>
          <w:p w14:paraId="49C4FA21" w14:textId="2A78D1F0" w:rsidR="0085187F" w:rsidRDefault="0085187F" w:rsidP="00B537AA">
            <w:r>
              <w:t>SHA-3-512</w:t>
            </w:r>
          </w:p>
        </w:tc>
      </w:tr>
      <w:tr w:rsidR="0085187F" w14:paraId="7563F4A3" w14:textId="77777777" w:rsidTr="00EA48E2">
        <w:tc>
          <w:tcPr>
            <w:tcW w:w="2020" w:type="dxa"/>
          </w:tcPr>
          <w:p w14:paraId="7DE32E4F" w14:textId="0A857402" w:rsidR="0085187F" w:rsidRDefault="0085187F" w:rsidP="00B537AA">
            <w:r>
              <w:t>81</w:t>
            </w:r>
          </w:p>
        </w:tc>
        <w:tc>
          <w:tcPr>
            <w:tcW w:w="1053" w:type="dxa"/>
          </w:tcPr>
          <w:p w14:paraId="0F747D9F" w14:textId="7CD602D3" w:rsidR="0085187F" w:rsidRDefault="0085187F" w:rsidP="00B537AA">
            <w:r>
              <w:t>K</w:t>
            </w:r>
          </w:p>
        </w:tc>
        <w:tc>
          <w:tcPr>
            <w:tcW w:w="4502" w:type="dxa"/>
          </w:tcPr>
          <w:p w14:paraId="0303E60D" w14:textId="461E065D" w:rsidR="0085187F" w:rsidRDefault="0085187F" w:rsidP="00B537AA">
            <w:r>
              <w:t>SHA-3-512 (20 bits compressed)</w:t>
            </w:r>
          </w:p>
        </w:tc>
      </w:tr>
      <w:tr w:rsidR="00203F68" w14:paraId="40DBEC0C" w14:textId="77777777" w:rsidTr="00EA48E2">
        <w:tc>
          <w:tcPr>
            <w:tcW w:w="2020" w:type="dxa"/>
          </w:tcPr>
          <w:p w14:paraId="3CDDA4B9" w14:textId="6C5F4170" w:rsidR="00203F68" w:rsidRDefault="00203F68" w:rsidP="00203F68">
            <w:r>
              <w:t>82</w:t>
            </w:r>
          </w:p>
        </w:tc>
        <w:tc>
          <w:tcPr>
            <w:tcW w:w="1053" w:type="dxa"/>
          </w:tcPr>
          <w:p w14:paraId="1E052AA5" w14:textId="1D5E5D0D" w:rsidR="00203F68" w:rsidRDefault="00203F68" w:rsidP="00203F68">
            <w:r>
              <w:t>K</w:t>
            </w:r>
          </w:p>
        </w:tc>
        <w:tc>
          <w:tcPr>
            <w:tcW w:w="4502" w:type="dxa"/>
          </w:tcPr>
          <w:p w14:paraId="4741C2D3" w14:textId="3B250847" w:rsidR="00203F68" w:rsidRDefault="00203F68" w:rsidP="00203F68">
            <w:r>
              <w:t>SHA-3-512 (30 bits compressed)</w:t>
            </w:r>
          </w:p>
        </w:tc>
      </w:tr>
      <w:tr w:rsidR="0085187F" w14:paraId="41C2E689" w14:textId="77777777" w:rsidTr="00EA48E2">
        <w:tc>
          <w:tcPr>
            <w:tcW w:w="2020" w:type="dxa"/>
          </w:tcPr>
          <w:p w14:paraId="69E04AA5" w14:textId="26C99B18" w:rsidR="0085187F" w:rsidRDefault="0085187F" w:rsidP="0085187F">
            <w:r>
              <w:t>8</w:t>
            </w:r>
            <w:r w:rsidR="00203F68">
              <w:t>3</w:t>
            </w:r>
          </w:p>
        </w:tc>
        <w:tc>
          <w:tcPr>
            <w:tcW w:w="1053" w:type="dxa"/>
          </w:tcPr>
          <w:p w14:paraId="5C9C86CA" w14:textId="55BA549B" w:rsidR="0085187F" w:rsidRDefault="0085187F" w:rsidP="0085187F">
            <w:r>
              <w:t>K</w:t>
            </w:r>
          </w:p>
        </w:tc>
        <w:tc>
          <w:tcPr>
            <w:tcW w:w="4502" w:type="dxa"/>
          </w:tcPr>
          <w:p w14:paraId="7BEBCDF8" w14:textId="2E9F7049" w:rsidR="0085187F" w:rsidRDefault="0085187F" w:rsidP="0085187F">
            <w:r>
              <w:t>SHA-3-512 (</w:t>
            </w:r>
            <w:r w:rsidR="008A27DE">
              <w:t>4</w:t>
            </w:r>
            <w:r>
              <w:t>0 bits compressed)</w:t>
            </w:r>
          </w:p>
        </w:tc>
      </w:tr>
      <w:tr w:rsidR="0085187F" w14:paraId="2F5594EB" w14:textId="77777777" w:rsidTr="00EA48E2">
        <w:tc>
          <w:tcPr>
            <w:tcW w:w="2020" w:type="dxa"/>
          </w:tcPr>
          <w:p w14:paraId="62FFC534" w14:textId="4E09E76D" w:rsidR="0085187F" w:rsidRDefault="0085187F" w:rsidP="0085187F">
            <w:r>
              <w:t>8</w:t>
            </w:r>
            <w:r w:rsidR="00203F68">
              <w:t>4</w:t>
            </w:r>
          </w:p>
        </w:tc>
        <w:tc>
          <w:tcPr>
            <w:tcW w:w="1053" w:type="dxa"/>
          </w:tcPr>
          <w:p w14:paraId="093D3775" w14:textId="0C7BE3BB" w:rsidR="0085187F" w:rsidRDefault="0085187F" w:rsidP="0085187F">
            <w:r>
              <w:t>K</w:t>
            </w:r>
          </w:p>
        </w:tc>
        <w:tc>
          <w:tcPr>
            <w:tcW w:w="4502" w:type="dxa"/>
          </w:tcPr>
          <w:p w14:paraId="0C8535A2" w14:textId="69175237" w:rsidR="0085187F" w:rsidRDefault="0085187F" w:rsidP="0085187F">
            <w:r>
              <w:t>SHA-3-512 (</w:t>
            </w:r>
            <w:r w:rsidR="00796075">
              <w:t>5</w:t>
            </w:r>
            <w:r>
              <w:t>0 bits compressed)</w:t>
            </w:r>
          </w:p>
        </w:tc>
      </w:tr>
      <w:tr w:rsidR="0085187F" w14:paraId="62BC7B93" w14:textId="77777777" w:rsidTr="00EA48E2">
        <w:tc>
          <w:tcPr>
            <w:tcW w:w="2020" w:type="dxa"/>
          </w:tcPr>
          <w:p w14:paraId="002BE126" w14:textId="77777777" w:rsidR="0085187F" w:rsidRDefault="0085187F" w:rsidP="0085187F">
            <w:r>
              <w:t>96</w:t>
            </w:r>
          </w:p>
        </w:tc>
        <w:tc>
          <w:tcPr>
            <w:tcW w:w="1053" w:type="dxa"/>
          </w:tcPr>
          <w:p w14:paraId="2E692D25" w14:textId="77777777" w:rsidR="0085187F" w:rsidRDefault="0085187F" w:rsidP="0085187F">
            <w:r>
              <w:t>M</w:t>
            </w:r>
          </w:p>
        </w:tc>
        <w:tc>
          <w:tcPr>
            <w:tcW w:w="4502" w:type="dxa"/>
          </w:tcPr>
          <w:p w14:paraId="13F5C315" w14:textId="77777777" w:rsidR="0085187F" w:rsidRDefault="0085187F" w:rsidP="0085187F">
            <w:r>
              <w:t>SHA-2-512</w:t>
            </w:r>
          </w:p>
        </w:tc>
      </w:tr>
      <w:tr w:rsidR="0085187F" w14:paraId="0092C417" w14:textId="77777777" w:rsidTr="00EA48E2">
        <w:tc>
          <w:tcPr>
            <w:tcW w:w="2020" w:type="dxa"/>
          </w:tcPr>
          <w:p w14:paraId="73DDAAFD" w14:textId="0F30FB8D" w:rsidR="0085187F" w:rsidRDefault="0085187F" w:rsidP="0085187F">
            <w:r>
              <w:t>97</w:t>
            </w:r>
          </w:p>
        </w:tc>
        <w:tc>
          <w:tcPr>
            <w:tcW w:w="1053" w:type="dxa"/>
          </w:tcPr>
          <w:p w14:paraId="19F59E07" w14:textId="77777777" w:rsidR="0085187F" w:rsidRDefault="0085187F" w:rsidP="0085187F">
            <w:r>
              <w:t>M</w:t>
            </w:r>
          </w:p>
        </w:tc>
        <w:tc>
          <w:tcPr>
            <w:tcW w:w="4502" w:type="dxa"/>
          </w:tcPr>
          <w:p w14:paraId="7EBC3E97" w14:textId="7F46119C" w:rsidR="0085187F" w:rsidRDefault="0085187F" w:rsidP="0085187F">
            <w:r>
              <w:t>SHA-2-512 (20 bits compressed)</w:t>
            </w:r>
          </w:p>
        </w:tc>
      </w:tr>
      <w:tr w:rsidR="00203F68" w14:paraId="216F263B" w14:textId="77777777" w:rsidTr="00EA48E2">
        <w:tc>
          <w:tcPr>
            <w:tcW w:w="2020" w:type="dxa"/>
          </w:tcPr>
          <w:p w14:paraId="333CB5BA" w14:textId="0C61883F" w:rsidR="00203F68" w:rsidRDefault="00203F68" w:rsidP="00203F68">
            <w:r>
              <w:t>98</w:t>
            </w:r>
          </w:p>
        </w:tc>
        <w:tc>
          <w:tcPr>
            <w:tcW w:w="1053" w:type="dxa"/>
          </w:tcPr>
          <w:p w14:paraId="3B1468A7" w14:textId="14B49A61" w:rsidR="00203F68" w:rsidRDefault="00203F68" w:rsidP="00203F68">
            <w:r>
              <w:t>M</w:t>
            </w:r>
          </w:p>
        </w:tc>
        <w:tc>
          <w:tcPr>
            <w:tcW w:w="4502" w:type="dxa"/>
          </w:tcPr>
          <w:p w14:paraId="18FF9E78" w14:textId="2E53883B" w:rsidR="00203F68" w:rsidRDefault="00203F68" w:rsidP="00203F68">
            <w:r>
              <w:t>SHA-2-512 (30 bits compressed)</w:t>
            </w:r>
          </w:p>
        </w:tc>
      </w:tr>
      <w:tr w:rsidR="0085187F" w14:paraId="5F13CB4A" w14:textId="77777777" w:rsidTr="00EA48E2">
        <w:tc>
          <w:tcPr>
            <w:tcW w:w="2020" w:type="dxa"/>
          </w:tcPr>
          <w:p w14:paraId="6E939FF6" w14:textId="73978CDB" w:rsidR="0085187F" w:rsidRDefault="0085187F" w:rsidP="0085187F">
            <w:r>
              <w:t>9</w:t>
            </w:r>
            <w:r w:rsidR="00203F68">
              <w:t>9</w:t>
            </w:r>
          </w:p>
        </w:tc>
        <w:tc>
          <w:tcPr>
            <w:tcW w:w="1053" w:type="dxa"/>
          </w:tcPr>
          <w:p w14:paraId="306C8419" w14:textId="50CAA815" w:rsidR="0085187F" w:rsidRDefault="0085187F" w:rsidP="0085187F">
            <w:r>
              <w:t>M</w:t>
            </w:r>
          </w:p>
        </w:tc>
        <w:tc>
          <w:tcPr>
            <w:tcW w:w="4502" w:type="dxa"/>
          </w:tcPr>
          <w:p w14:paraId="4E1483EE" w14:textId="505B884D" w:rsidR="0085187F" w:rsidRDefault="0085187F" w:rsidP="0085187F">
            <w:r>
              <w:t>SHA-2-512 (</w:t>
            </w:r>
            <w:r w:rsidR="008A27DE">
              <w:t>4</w:t>
            </w:r>
            <w:r>
              <w:t>0 bits compressed)</w:t>
            </w:r>
          </w:p>
        </w:tc>
      </w:tr>
      <w:tr w:rsidR="0085187F" w14:paraId="76DA05A3" w14:textId="77777777" w:rsidTr="00EA48E2">
        <w:tc>
          <w:tcPr>
            <w:tcW w:w="2020" w:type="dxa"/>
          </w:tcPr>
          <w:p w14:paraId="2BC381FF" w14:textId="622E172E" w:rsidR="0085187F" w:rsidRDefault="00203F68" w:rsidP="0085187F">
            <w:r>
              <w:t>100</w:t>
            </w:r>
          </w:p>
        </w:tc>
        <w:tc>
          <w:tcPr>
            <w:tcW w:w="1053" w:type="dxa"/>
          </w:tcPr>
          <w:p w14:paraId="065EE41D" w14:textId="0D75C7D8" w:rsidR="0085187F" w:rsidRDefault="0085187F" w:rsidP="0085187F">
            <w:r>
              <w:t>M</w:t>
            </w:r>
          </w:p>
        </w:tc>
        <w:tc>
          <w:tcPr>
            <w:tcW w:w="4502" w:type="dxa"/>
          </w:tcPr>
          <w:p w14:paraId="0161E329" w14:textId="7E9A0A1E" w:rsidR="0085187F" w:rsidRDefault="0085187F" w:rsidP="0085187F">
            <w:r>
              <w:t>SHA-2-512 (</w:t>
            </w:r>
            <w:r w:rsidR="00796075">
              <w:t>5</w:t>
            </w:r>
            <w:r>
              <w:t>0 bits compressed)</w:t>
            </w:r>
          </w:p>
        </w:tc>
      </w:tr>
      <w:tr w:rsidR="0085187F" w14:paraId="41E14D7B" w14:textId="77777777" w:rsidTr="00EA48E2">
        <w:tc>
          <w:tcPr>
            <w:tcW w:w="2020" w:type="dxa"/>
          </w:tcPr>
          <w:p w14:paraId="657EB5BE" w14:textId="4C7877FF" w:rsidR="0085187F" w:rsidRDefault="0085187F" w:rsidP="0085187F">
            <w:r>
              <w:t>104</w:t>
            </w:r>
          </w:p>
        </w:tc>
        <w:tc>
          <w:tcPr>
            <w:tcW w:w="1053" w:type="dxa"/>
          </w:tcPr>
          <w:p w14:paraId="490F2DF0" w14:textId="2A0572D7" w:rsidR="0085187F" w:rsidRDefault="0085187F" w:rsidP="0085187F">
            <w:r>
              <w:t>N</w:t>
            </w:r>
          </w:p>
        </w:tc>
        <w:tc>
          <w:tcPr>
            <w:tcW w:w="4502" w:type="dxa"/>
          </w:tcPr>
          <w:p w14:paraId="666229F3" w14:textId="55C291F9" w:rsidR="0085187F" w:rsidRDefault="0085187F" w:rsidP="0085187F">
            <w:r>
              <w:t>Nonce data</w:t>
            </w:r>
          </w:p>
        </w:tc>
      </w:tr>
      <w:tr w:rsidR="00142901" w14:paraId="67762DFC" w14:textId="77777777" w:rsidTr="00EA48E2">
        <w:tc>
          <w:tcPr>
            <w:tcW w:w="2020" w:type="dxa"/>
          </w:tcPr>
          <w:p w14:paraId="4A935A44" w14:textId="1A561A7B" w:rsidR="00142901" w:rsidRDefault="00142901" w:rsidP="0085187F">
            <w:r>
              <w:t>1</w:t>
            </w:r>
            <w:r w:rsidR="00034876">
              <w:t>12</w:t>
            </w:r>
          </w:p>
        </w:tc>
        <w:tc>
          <w:tcPr>
            <w:tcW w:w="1053" w:type="dxa"/>
          </w:tcPr>
          <w:p w14:paraId="11FAC995" w14:textId="640E0922" w:rsidR="00142901" w:rsidRDefault="001C31E0" w:rsidP="0085187F">
            <w:r>
              <w:t>O</w:t>
            </w:r>
          </w:p>
        </w:tc>
        <w:tc>
          <w:tcPr>
            <w:tcW w:w="4502" w:type="dxa"/>
          </w:tcPr>
          <w:p w14:paraId="5D141BAA" w14:textId="4E8FCBC0" w:rsidR="00142901" w:rsidRDefault="0066119C" w:rsidP="0085187F">
            <w:r>
              <w:t xml:space="preserve">OID </w:t>
            </w:r>
            <w:r w:rsidR="0049744D">
              <w:t>distinguished sequence (DER encoded)</w:t>
            </w:r>
          </w:p>
        </w:tc>
      </w:tr>
      <w:tr w:rsidR="003C1263" w14:paraId="1AB75E8E" w14:textId="77777777" w:rsidTr="00EA48E2">
        <w:tc>
          <w:tcPr>
            <w:tcW w:w="2020" w:type="dxa"/>
          </w:tcPr>
          <w:p w14:paraId="5F0E44DF" w14:textId="5A626BFA" w:rsidR="003C1263" w:rsidRDefault="003C1263" w:rsidP="0085187F">
            <w:r>
              <w:t>136</w:t>
            </w:r>
          </w:p>
        </w:tc>
        <w:tc>
          <w:tcPr>
            <w:tcW w:w="1053" w:type="dxa"/>
          </w:tcPr>
          <w:p w14:paraId="4174F721" w14:textId="0CD531FD" w:rsidR="003C1263" w:rsidRDefault="003C1263" w:rsidP="0085187F">
            <w:r>
              <w:t>R</w:t>
            </w:r>
          </w:p>
        </w:tc>
        <w:tc>
          <w:tcPr>
            <w:tcW w:w="4502" w:type="dxa"/>
          </w:tcPr>
          <w:p w14:paraId="3F3977D8" w14:textId="18D30D16" w:rsidR="003C1263" w:rsidRDefault="003C1263" w:rsidP="0085187F">
            <w:r>
              <w:t>Random generation seed</w:t>
            </w:r>
          </w:p>
        </w:tc>
      </w:tr>
      <w:tr w:rsidR="0085187F" w14:paraId="3EF2EFD7" w14:textId="77777777" w:rsidTr="00EA48E2">
        <w:tc>
          <w:tcPr>
            <w:tcW w:w="2020" w:type="dxa"/>
          </w:tcPr>
          <w:p w14:paraId="7B663588" w14:textId="00CF1D92" w:rsidR="0085187F" w:rsidRDefault="0085187F" w:rsidP="0085187F">
            <w:r>
              <w:t>144</w:t>
            </w:r>
          </w:p>
        </w:tc>
        <w:tc>
          <w:tcPr>
            <w:tcW w:w="1053" w:type="dxa"/>
          </w:tcPr>
          <w:p w14:paraId="1B20980C" w14:textId="6334FAF9" w:rsidR="0085187F" w:rsidRDefault="0085187F" w:rsidP="0085187F">
            <w:r>
              <w:t>S</w:t>
            </w:r>
          </w:p>
        </w:tc>
        <w:tc>
          <w:tcPr>
            <w:tcW w:w="4502" w:type="dxa"/>
          </w:tcPr>
          <w:p w14:paraId="4C75BEBA" w14:textId="79B9F31C" w:rsidR="0085187F" w:rsidRDefault="0085187F" w:rsidP="0085187F">
            <w:r>
              <w:t>Shamir Secret Sharing</w:t>
            </w:r>
          </w:p>
        </w:tc>
      </w:tr>
      <w:tr w:rsidR="00DD736D" w14:paraId="665B3F1E" w14:textId="77777777" w:rsidTr="00EA48E2">
        <w:tc>
          <w:tcPr>
            <w:tcW w:w="2020" w:type="dxa"/>
          </w:tcPr>
          <w:p w14:paraId="4955E4D2" w14:textId="0DECE266" w:rsidR="00DD736D" w:rsidRDefault="00DD736D" w:rsidP="0085187F">
            <w:r>
              <w:t>200</w:t>
            </w:r>
          </w:p>
        </w:tc>
        <w:tc>
          <w:tcPr>
            <w:tcW w:w="1053" w:type="dxa"/>
          </w:tcPr>
          <w:p w14:paraId="7F381E68" w14:textId="53B618ED" w:rsidR="00DD736D" w:rsidRDefault="00DD736D" w:rsidP="0085187F">
            <w:r>
              <w:t>Z</w:t>
            </w:r>
          </w:p>
        </w:tc>
        <w:tc>
          <w:tcPr>
            <w:tcW w:w="4502" w:type="dxa"/>
          </w:tcPr>
          <w:p w14:paraId="26F37EFC" w14:textId="4AB082A3" w:rsidR="00DD736D" w:rsidRDefault="00FE598E" w:rsidP="0085187F">
            <w:r>
              <w:t>Key pair</w:t>
            </w:r>
            <w:r w:rsidR="00F76427">
              <w:t xml:space="preserve"> </w:t>
            </w:r>
            <w:r w:rsidR="00FD2A79">
              <w:t>derivation</w:t>
            </w:r>
          </w:p>
        </w:tc>
      </w:tr>
    </w:tbl>
    <w:p w14:paraId="54A17421" w14:textId="77777777" w:rsidR="00CF2EFC" w:rsidRDefault="00CF2EFC" w:rsidP="00CF2EFC">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possible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7A6C2293"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 xml:space="preserve">2^120 with a 2^80 bits, it is necessary for the </w:t>
      </w:r>
      <w:r w:rsidR="007E1C24">
        <w:t xml:space="preserve">content generator to perform a brute force search </w:t>
      </w:r>
      <w:r w:rsidR="008C06DE">
        <w:t xml:space="preserve">at a cost of the order of </w:t>
      </w:r>
      <w:r w:rsidR="007E1C24">
        <w:t>2^40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The use of a Word List to encode fingerprint values was introduced by Patrick Juola and Philip Zimmerman for the PGPfone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5402186E" w:rsidR="001B42C5" w:rsidRDefault="001B42C5" w:rsidP="001B42C5">
      <w:r>
        <w:t xml:space="preserve">For example, a word list with 16384 entries permits 14 bits of the fingerprint to be encoded at once, 65536 entries permits </w:t>
      </w:r>
      <w:r w:rsidR="00503FFC">
        <w:t xml:space="preserve">encoding of </w:t>
      </w:r>
      <w:r>
        <w:t>16</w:t>
      </w:r>
      <w:r w:rsidR="00503FFC">
        <w:t xml:space="preserve"> bits</w:t>
      </w:r>
      <w:r>
        <w:t>. These encodings allow a 12</w:t>
      </w:r>
      <w:r w:rsidR="00205F68">
        <w:t>0</w:t>
      </w:r>
      <w:r>
        <w:t xml:space="preserve"> bit fingerprint to be encoded in 9 and 8 words respectively.</w:t>
      </w:r>
    </w:p>
    <w:p w14:paraId="60D82D27" w14:textId="77777777" w:rsidR="001B42C5" w:rsidRDefault="001B42C5" w:rsidP="00101709">
      <w:pPr>
        <w:pStyle w:val="h3"/>
      </w:pPr>
      <w:r>
        <w:t>Image List</w:t>
      </w:r>
    </w:p>
    <w:p w14:paraId="63D7B6D2" w14:textId="7D1384EB"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a 20 bit encoding allowing 120 bit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r w:rsidRPr="001F0766">
        <w:t>OIDInfo</w:t>
      </w:r>
      <w:r>
        <w:t xml:space="preserve"> ::=  SEQUENCE  {</w:t>
      </w:r>
      <w:r w:rsidR="00B86DD5">
        <w:br/>
      </w:r>
      <w:r>
        <w:t xml:space="preserve">        algorithm            AlgorithmIdentifier,</w:t>
      </w:r>
      <w:r w:rsidR="00B86DD5">
        <w:br/>
      </w:r>
      <w:r>
        <w:t xml:space="preserve">        data                 BIT STRING  }</w:t>
      </w:r>
      <w:r w:rsidR="00B86DD5">
        <w:br/>
      </w:r>
      <w:r w:rsidR="00B86DD5">
        <w:br/>
      </w:r>
      <w:r w:rsidR="00375691" w:rsidRPr="00375691">
        <w:t xml:space="preserve">   AlgorithmIdentifier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3ABAA556" w:rsidR="00C33DC0" w:rsidRDefault="00451E03" w:rsidP="002B27C1">
      <w:r>
        <w:t>A</w:t>
      </w:r>
      <w:r w:rsidR="006E54C8">
        <w:t xml:space="preserve">n Encryption/Authentication </w:t>
      </w:r>
      <w:r>
        <w:t xml:space="preserve">Type UDF consists of the type identifier octet </w:t>
      </w:r>
      <w:r w:rsidR="00E34402">
        <w:t>0</w:t>
      </w:r>
      <w:r>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1A923EE5" w:rsidR="00D76ABC" w:rsidRDefault="00A0476E" w:rsidP="002B27C1">
      <w:r>
        <w:t xml:space="preserve">Encryption/Authentication Type UDFs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 xml:space="preserve">Encryption/Authentication </w:t>
      </w:r>
      <w:r w:rsidR="00826762">
        <w:t xml:space="preserve">type UDF is </w:t>
      </w:r>
      <w:r w:rsidR="001B2697">
        <w:t>a</w:t>
      </w:r>
      <w:r w:rsidR="0039079C">
        <w:t xml:space="preserve"> UDF fingerprint of the </w:t>
      </w:r>
      <w:r w:rsidR="00D72A2E">
        <w:t>Encryption/Authentication Type UDF in Base32 presentation</w:t>
      </w:r>
      <w:r w:rsidR="00737092" w:rsidRPr="00737092">
        <w:t xml:space="preserve"> </w:t>
      </w:r>
      <w:r w:rsidR="00737092">
        <w:t>with content type 'application/udf-</w:t>
      </w:r>
      <w:r w:rsidR="00F62496">
        <w:t>encryption</w:t>
      </w:r>
      <w:r w:rsidR="00737092">
        <w:t>'</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4F64E601" w:rsidR="000D6C30" w:rsidRDefault="000D6C30" w:rsidP="000D6C30">
      <w:pPr>
        <w:pStyle w:val="li"/>
      </w:pPr>
      <w:r>
        <w:t>Bits 0-</w:t>
      </w:r>
      <w:r w:rsidR="009B770A">
        <w:t>5</w:t>
      </w:r>
      <w:r>
        <w:t xml:space="preserve"> of the first byte </w:t>
      </w:r>
      <w:r w:rsidR="009B770A">
        <w:t>and bits 0-7 of the second specify the key algorithm in network byte order.</w:t>
      </w:r>
    </w:p>
    <w:p w14:paraId="77632C36" w14:textId="32A41A44" w:rsidR="00E841DF" w:rsidRDefault="00E841DF" w:rsidP="004809D3">
      <w:r>
        <w:t>In the unlikely event that this code space is ever exhausted, allocation of a new UDF type code will be required.</w:t>
      </w:r>
    </w:p>
    <w:p w14:paraId="79E4A2CD" w14:textId="330C3BE9" w:rsidR="000D6C30" w:rsidRDefault="009B770A" w:rsidP="004809D3">
      <w:r>
        <w:t>The following key uses are specified:</w:t>
      </w:r>
    </w:p>
    <w:tbl>
      <w:tblPr>
        <w:tblStyle w:val="TableGrid"/>
        <w:tblW w:w="0" w:type="auto"/>
        <w:tblLook w:val="04A0" w:firstRow="1" w:lastRow="0" w:firstColumn="1" w:lastColumn="0" w:noHBand="0" w:noVBand="1"/>
      </w:tblPr>
      <w:tblGrid>
        <w:gridCol w:w="1615"/>
        <w:gridCol w:w="7961"/>
      </w:tblGrid>
      <w:tr w:rsidR="009B770A" w14:paraId="0811FD96" w14:textId="77777777" w:rsidTr="00E841DF">
        <w:tc>
          <w:tcPr>
            <w:tcW w:w="1615" w:type="dxa"/>
          </w:tcPr>
          <w:p w14:paraId="2C7DF2FF" w14:textId="0F873235" w:rsidR="009B770A" w:rsidRDefault="009B770A" w:rsidP="004809D3">
            <w:r>
              <w:t>Code</w:t>
            </w:r>
          </w:p>
        </w:tc>
        <w:tc>
          <w:tcPr>
            <w:tcW w:w="7961" w:type="dxa"/>
          </w:tcPr>
          <w:p w14:paraId="76DFF048" w14:textId="53EBFCDF" w:rsidR="009B770A" w:rsidRDefault="009B770A" w:rsidP="004809D3">
            <w:r>
              <w:t>Key Use</w:t>
            </w:r>
          </w:p>
        </w:tc>
      </w:tr>
      <w:tr w:rsidR="009B770A" w14:paraId="1E514BE6" w14:textId="77777777" w:rsidTr="00E841DF">
        <w:tc>
          <w:tcPr>
            <w:tcW w:w="1615" w:type="dxa"/>
          </w:tcPr>
          <w:p w14:paraId="353A07AF" w14:textId="368639BE" w:rsidR="009B770A" w:rsidRDefault="00B63BDD" w:rsidP="004809D3">
            <w:r>
              <w:t>0</w:t>
            </w:r>
          </w:p>
        </w:tc>
        <w:tc>
          <w:tcPr>
            <w:tcW w:w="7961" w:type="dxa"/>
          </w:tcPr>
          <w:p w14:paraId="0E459427" w14:textId="1429D349" w:rsidR="009B770A" w:rsidRDefault="00B63BDD" w:rsidP="004809D3">
            <w:r>
              <w:t>Any</w:t>
            </w:r>
          </w:p>
        </w:tc>
      </w:tr>
      <w:tr w:rsidR="009B770A" w14:paraId="301407B0" w14:textId="77777777" w:rsidTr="00E841DF">
        <w:tc>
          <w:tcPr>
            <w:tcW w:w="1615" w:type="dxa"/>
          </w:tcPr>
          <w:p w14:paraId="2FD98515" w14:textId="239B4E25" w:rsidR="009B770A" w:rsidRDefault="00B63BDD" w:rsidP="004809D3">
            <w:r>
              <w:t>1</w:t>
            </w:r>
          </w:p>
        </w:tc>
        <w:tc>
          <w:tcPr>
            <w:tcW w:w="7961" w:type="dxa"/>
          </w:tcPr>
          <w:p w14:paraId="46D337E4" w14:textId="0EE982DF" w:rsidR="009B770A" w:rsidRDefault="00B63BDD" w:rsidP="004809D3">
            <w:r>
              <w:t>Encryption</w:t>
            </w:r>
          </w:p>
        </w:tc>
      </w:tr>
      <w:tr w:rsidR="009B770A" w14:paraId="052557A4" w14:textId="77777777" w:rsidTr="00E841DF">
        <w:tc>
          <w:tcPr>
            <w:tcW w:w="1615" w:type="dxa"/>
          </w:tcPr>
          <w:p w14:paraId="0B77A6F5" w14:textId="1811A4E1" w:rsidR="009B770A" w:rsidRDefault="00B63BDD" w:rsidP="004809D3">
            <w:r>
              <w:t>2</w:t>
            </w:r>
          </w:p>
        </w:tc>
        <w:tc>
          <w:tcPr>
            <w:tcW w:w="7961" w:type="dxa"/>
          </w:tcPr>
          <w:p w14:paraId="084CCB71" w14:textId="6A27F932" w:rsidR="009B770A" w:rsidRDefault="00B63BDD" w:rsidP="004809D3">
            <w:r>
              <w:t>Signature</w:t>
            </w:r>
          </w:p>
        </w:tc>
      </w:tr>
      <w:tr w:rsidR="00B63BDD" w14:paraId="13837E05" w14:textId="77777777" w:rsidTr="00E841DF">
        <w:tc>
          <w:tcPr>
            <w:tcW w:w="1615" w:type="dxa"/>
          </w:tcPr>
          <w:p w14:paraId="3E412160" w14:textId="77EF117E" w:rsidR="00B63BDD" w:rsidRDefault="00B63BDD" w:rsidP="004809D3">
            <w:r>
              <w:t>3</w:t>
            </w:r>
          </w:p>
        </w:tc>
        <w:tc>
          <w:tcPr>
            <w:tcW w:w="7961" w:type="dxa"/>
          </w:tcPr>
          <w:p w14:paraId="63AA336B" w14:textId="6C0770B9" w:rsidR="00B63BDD" w:rsidRDefault="00E841DF" w:rsidP="004809D3">
            <w:r>
              <w:t>Authentication</w:t>
            </w:r>
          </w:p>
        </w:tc>
      </w:tr>
    </w:tbl>
    <w:p w14:paraId="4F3A1A3E" w14:textId="77777777" w:rsidR="00061E86" w:rsidRDefault="00061E86" w:rsidP="004809D3"/>
    <w:p w14:paraId="3C308619" w14:textId="31BD1080" w:rsidR="001A750B" w:rsidRDefault="00061E86" w:rsidP="004809D3">
      <w:r>
        <w:t>Derivation of key pairs for the following algorithms is specified in this document:</w:t>
      </w:r>
    </w:p>
    <w:tbl>
      <w:tblPr>
        <w:tblStyle w:val="TableGrid"/>
        <w:tblW w:w="0" w:type="auto"/>
        <w:tblLook w:val="04A0" w:firstRow="1" w:lastRow="0" w:firstColumn="1" w:lastColumn="0" w:noHBand="0" w:noVBand="1"/>
      </w:tblPr>
      <w:tblGrid>
        <w:gridCol w:w="1278"/>
        <w:gridCol w:w="1260"/>
        <w:gridCol w:w="7038"/>
      </w:tblGrid>
      <w:tr w:rsidR="00DF6CC6" w14:paraId="60FF90B5" w14:textId="77777777" w:rsidTr="005017C6">
        <w:tc>
          <w:tcPr>
            <w:tcW w:w="1278" w:type="dxa"/>
          </w:tcPr>
          <w:p w14:paraId="25C466D7" w14:textId="445C5B60" w:rsidR="00DF6CC6" w:rsidRPr="00676A37" w:rsidRDefault="00DF6CC6" w:rsidP="00676A37">
            <w:r w:rsidRPr="00676A37">
              <w:t>Code</w:t>
            </w:r>
          </w:p>
        </w:tc>
        <w:tc>
          <w:tcPr>
            <w:tcW w:w="1260" w:type="dxa"/>
          </w:tcPr>
          <w:p w14:paraId="7AAA02A5" w14:textId="0FDFFB3C" w:rsidR="00DF6CC6" w:rsidRPr="00676A37" w:rsidRDefault="00EE2515" w:rsidP="00676A37">
            <w:r w:rsidRPr="00676A37">
              <w:t>Algorithm</w:t>
            </w:r>
          </w:p>
        </w:tc>
        <w:tc>
          <w:tcPr>
            <w:tcW w:w="7038" w:type="dxa"/>
          </w:tcPr>
          <w:p w14:paraId="67346B26" w14:textId="3510502A" w:rsidR="00DF6CC6" w:rsidRPr="00676A37" w:rsidRDefault="00EE2515" w:rsidP="00676A37">
            <w:r w:rsidRPr="00676A37">
              <w:t>Description</w:t>
            </w:r>
          </w:p>
        </w:tc>
      </w:tr>
      <w:tr w:rsidR="00DF6CC6" w14:paraId="5B0E21DA" w14:textId="77777777" w:rsidTr="005017C6">
        <w:tc>
          <w:tcPr>
            <w:tcW w:w="1278" w:type="dxa"/>
          </w:tcPr>
          <w:p w14:paraId="475F4BEA" w14:textId="1EC58550" w:rsidR="00DF6CC6" w:rsidRPr="00676A37" w:rsidRDefault="00EE2515" w:rsidP="00676A37">
            <w:r w:rsidRPr="00676A37">
              <w:t>0</w:t>
            </w:r>
          </w:p>
        </w:tc>
        <w:tc>
          <w:tcPr>
            <w:tcW w:w="1260" w:type="dxa"/>
          </w:tcPr>
          <w:p w14:paraId="2DF039E2" w14:textId="4AE67E27" w:rsidR="00DF6CC6" w:rsidRPr="00676A37" w:rsidRDefault="00676A37" w:rsidP="00676A37">
            <w:r>
              <w:t>Any</w:t>
            </w:r>
          </w:p>
        </w:tc>
        <w:tc>
          <w:tcPr>
            <w:tcW w:w="7038" w:type="dxa"/>
          </w:tcPr>
          <w:p w14:paraId="73E95FD3" w14:textId="0A426B6C" w:rsidR="00DF6CC6" w:rsidRPr="00676A37" w:rsidRDefault="00C241A9" w:rsidP="00676A37">
            <w:r>
              <w:t>Seed MAY be used to generate keypairs for any algorithm</w:t>
            </w:r>
          </w:p>
        </w:tc>
      </w:tr>
      <w:tr w:rsidR="00DF6CC6" w14:paraId="5AA95FB1" w14:textId="77777777" w:rsidTr="005017C6">
        <w:tc>
          <w:tcPr>
            <w:tcW w:w="1278" w:type="dxa"/>
          </w:tcPr>
          <w:p w14:paraId="4835A04E" w14:textId="1A98122D" w:rsidR="00DF6CC6" w:rsidRPr="00676A37" w:rsidRDefault="00AA5D41" w:rsidP="00676A37">
            <w:r>
              <w:t>1</w:t>
            </w:r>
          </w:p>
        </w:tc>
        <w:tc>
          <w:tcPr>
            <w:tcW w:w="1260" w:type="dxa"/>
          </w:tcPr>
          <w:p w14:paraId="4C53B0B1" w14:textId="79A80635" w:rsidR="00DF6CC6" w:rsidRPr="00676A37" w:rsidRDefault="00AA5D41" w:rsidP="00676A37">
            <w:r>
              <w:t>X25519</w:t>
            </w:r>
          </w:p>
        </w:tc>
        <w:tc>
          <w:tcPr>
            <w:tcW w:w="7038" w:type="dxa"/>
          </w:tcPr>
          <w:p w14:paraId="41AE66C5" w14:textId="669B50E3" w:rsidR="00DF6CC6" w:rsidRPr="00676A37" w:rsidRDefault="00E95DE6" w:rsidP="00676A37">
            <w:r>
              <w:t>X</w:t>
            </w:r>
            <w:r w:rsidR="001D7B67">
              <w:t xml:space="preserve">25519 </w:t>
            </w:r>
            <w:r w:rsidR="00E71CE9">
              <w:t xml:space="preserve">keypair as described in </w:t>
            </w:r>
            <w:r w:rsidR="00E71CE9" w:rsidRPr="00E71CE9">
              <w:t>RFC7748</w:t>
            </w:r>
          </w:p>
        </w:tc>
      </w:tr>
      <w:tr w:rsidR="00DF6CC6" w14:paraId="33B18427" w14:textId="77777777" w:rsidTr="005017C6">
        <w:tc>
          <w:tcPr>
            <w:tcW w:w="1278" w:type="dxa"/>
          </w:tcPr>
          <w:p w14:paraId="2EC8F81F" w14:textId="56FE0018" w:rsidR="00DF6CC6" w:rsidRPr="00676A37" w:rsidRDefault="00AA5D41" w:rsidP="00676A37">
            <w:r>
              <w:t>2</w:t>
            </w:r>
          </w:p>
        </w:tc>
        <w:tc>
          <w:tcPr>
            <w:tcW w:w="1260" w:type="dxa"/>
          </w:tcPr>
          <w:p w14:paraId="6EE38989" w14:textId="5F28B284" w:rsidR="00DF6CC6" w:rsidRPr="00676A37" w:rsidRDefault="00AA5D41" w:rsidP="00676A37">
            <w:r>
              <w:t>X448</w:t>
            </w:r>
          </w:p>
        </w:tc>
        <w:tc>
          <w:tcPr>
            <w:tcW w:w="7038" w:type="dxa"/>
          </w:tcPr>
          <w:p w14:paraId="2A204987" w14:textId="5FAF5779" w:rsidR="00DF6CC6" w:rsidRPr="00676A37" w:rsidRDefault="00E95DE6" w:rsidP="00676A37">
            <w:r>
              <w:t>X</w:t>
            </w:r>
            <w:r w:rsidR="00E71CE9">
              <w:t xml:space="preserve">448 keypair as described in </w:t>
            </w:r>
            <w:r w:rsidR="00E71CE9" w:rsidRPr="00E71CE9">
              <w:t>RFC7748</w:t>
            </w:r>
          </w:p>
        </w:tc>
      </w:tr>
      <w:tr w:rsidR="00DF6CC6" w14:paraId="2448E533" w14:textId="77777777" w:rsidTr="005017C6">
        <w:tc>
          <w:tcPr>
            <w:tcW w:w="1278" w:type="dxa"/>
          </w:tcPr>
          <w:p w14:paraId="3C27AA47" w14:textId="695677F3" w:rsidR="00DF6CC6" w:rsidRPr="00676A37" w:rsidRDefault="00AA5D41" w:rsidP="00676A37">
            <w:r>
              <w:t>3</w:t>
            </w:r>
          </w:p>
        </w:tc>
        <w:tc>
          <w:tcPr>
            <w:tcW w:w="1260" w:type="dxa"/>
          </w:tcPr>
          <w:p w14:paraId="58BC4507" w14:textId="3B15DE33" w:rsidR="00DF6CC6" w:rsidRPr="00676A37" w:rsidRDefault="008320FD" w:rsidP="00676A37">
            <w:r>
              <w:t>Ed25519</w:t>
            </w:r>
          </w:p>
        </w:tc>
        <w:tc>
          <w:tcPr>
            <w:tcW w:w="7038" w:type="dxa"/>
          </w:tcPr>
          <w:p w14:paraId="49B0F236" w14:textId="341C7566" w:rsidR="00DF6CC6" w:rsidRPr="00676A37" w:rsidRDefault="00E95DE6" w:rsidP="00676A37">
            <w:r>
              <w:t>Ed</w:t>
            </w:r>
            <w:r w:rsidR="00E71CE9">
              <w:t xml:space="preserve">25519 keypair as described in </w:t>
            </w:r>
            <w:r w:rsidR="00E71CE9" w:rsidRPr="00E71CE9">
              <w:t>RFC</w:t>
            </w:r>
            <w:r w:rsidR="00BE7C55">
              <w:t>8032</w:t>
            </w:r>
          </w:p>
        </w:tc>
      </w:tr>
      <w:tr w:rsidR="00DF6CC6" w14:paraId="0EE8EA31" w14:textId="77777777" w:rsidTr="005017C6">
        <w:tc>
          <w:tcPr>
            <w:tcW w:w="1278" w:type="dxa"/>
          </w:tcPr>
          <w:p w14:paraId="1B8D985E" w14:textId="3544A050" w:rsidR="00DF6CC6" w:rsidRPr="00676A37" w:rsidRDefault="008320FD" w:rsidP="00676A37">
            <w:r>
              <w:t>4</w:t>
            </w:r>
          </w:p>
        </w:tc>
        <w:tc>
          <w:tcPr>
            <w:tcW w:w="1260" w:type="dxa"/>
          </w:tcPr>
          <w:p w14:paraId="221B0287" w14:textId="325F901B" w:rsidR="00DF6CC6" w:rsidRPr="00676A37" w:rsidRDefault="008320FD" w:rsidP="00676A37">
            <w:r>
              <w:t>Ed448</w:t>
            </w:r>
          </w:p>
        </w:tc>
        <w:tc>
          <w:tcPr>
            <w:tcW w:w="7038" w:type="dxa"/>
          </w:tcPr>
          <w:p w14:paraId="013CA740" w14:textId="2B841F57" w:rsidR="00DF6CC6" w:rsidRPr="00676A37" w:rsidRDefault="00E95DE6" w:rsidP="00676A37">
            <w:r>
              <w:t>Ed</w:t>
            </w:r>
            <w:r w:rsidR="00BE7C55">
              <w:t xml:space="preserve">448 keypair as described in </w:t>
            </w:r>
            <w:r w:rsidR="00BE7C55" w:rsidRPr="00E71CE9">
              <w:t>RFC</w:t>
            </w:r>
            <w:r w:rsidR="00BE7C55">
              <w:t>8032</w:t>
            </w:r>
          </w:p>
        </w:tc>
      </w:tr>
      <w:tr w:rsidR="00DF6CC6" w14:paraId="2E19B0F1" w14:textId="77777777" w:rsidTr="005017C6">
        <w:tc>
          <w:tcPr>
            <w:tcW w:w="1278" w:type="dxa"/>
          </w:tcPr>
          <w:p w14:paraId="186D062A" w14:textId="24C6DA48" w:rsidR="00DF6CC6" w:rsidRPr="00676A37" w:rsidRDefault="003229AE" w:rsidP="00676A37">
            <w:r>
              <w:t>5</w:t>
            </w:r>
          </w:p>
        </w:tc>
        <w:tc>
          <w:tcPr>
            <w:tcW w:w="1260" w:type="dxa"/>
          </w:tcPr>
          <w:p w14:paraId="29922641" w14:textId="491AC71B" w:rsidR="00DF6CC6" w:rsidRPr="00676A37" w:rsidRDefault="003229AE" w:rsidP="00676A37">
            <w:r>
              <w:t>P-256</w:t>
            </w:r>
          </w:p>
        </w:tc>
        <w:tc>
          <w:tcPr>
            <w:tcW w:w="7038" w:type="dxa"/>
          </w:tcPr>
          <w:p w14:paraId="66D25527" w14:textId="5BCC9231" w:rsidR="00DF6CC6" w:rsidRPr="00676A37" w:rsidRDefault="0067639A" w:rsidP="00676A37">
            <w:r>
              <w:t>NIST curve P-</w:t>
            </w:r>
            <w:r w:rsidR="009E63ED">
              <w:t>256</w:t>
            </w:r>
          </w:p>
        </w:tc>
      </w:tr>
      <w:tr w:rsidR="00DF6CC6" w14:paraId="38416159" w14:textId="77777777" w:rsidTr="005017C6">
        <w:tc>
          <w:tcPr>
            <w:tcW w:w="1278" w:type="dxa"/>
          </w:tcPr>
          <w:p w14:paraId="2AA5E1C6" w14:textId="7BB0BEFD" w:rsidR="00DF6CC6" w:rsidRPr="00676A37" w:rsidRDefault="003229AE" w:rsidP="00676A37">
            <w:r>
              <w:t>6</w:t>
            </w:r>
          </w:p>
        </w:tc>
        <w:tc>
          <w:tcPr>
            <w:tcW w:w="1260" w:type="dxa"/>
          </w:tcPr>
          <w:p w14:paraId="38D322B3" w14:textId="175F2D8A" w:rsidR="00DF6CC6" w:rsidRPr="00676A37" w:rsidRDefault="003229AE" w:rsidP="00676A37">
            <w:r>
              <w:t>P-</w:t>
            </w:r>
            <w:r w:rsidR="00914CF1">
              <w:t>384</w:t>
            </w:r>
          </w:p>
        </w:tc>
        <w:tc>
          <w:tcPr>
            <w:tcW w:w="7038" w:type="dxa"/>
          </w:tcPr>
          <w:p w14:paraId="16E70898" w14:textId="498AD832" w:rsidR="00DF6CC6" w:rsidRPr="00676A37" w:rsidRDefault="009E63ED" w:rsidP="00676A37">
            <w:r>
              <w:t>NIST curve P-384</w:t>
            </w:r>
          </w:p>
        </w:tc>
      </w:tr>
      <w:tr w:rsidR="008320FD" w14:paraId="6456706C" w14:textId="77777777" w:rsidTr="005017C6">
        <w:tc>
          <w:tcPr>
            <w:tcW w:w="1278" w:type="dxa"/>
          </w:tcPr>
          <w:p w14:paraId="1DDC363E" w14:textId="469BF103" w:rsidR="008320FD" w:rsidRPr="00676A37" w:rsidRDefault="003229AE" w:rsidP="00676A37">
            <w:r>
              <w:t>7</w:t>
            </w:r>
          </w:p>
        </w:tc>
        <w:tc>
          <w:tcPr>
            <w:tcW w:w="1260" w:type="dxa"/>
          </w:tcPr>
          <w:p w14:paraId="2419A06C" w14:textId="6111B15A" w:rsidR="008320FD" w:rsidRPr="00676A37" w:rsidRDefault="00914CF1" w:rsidP="00676A37">
            <w:r>
              <w:t>P-521</w:t>
            </w:r>
          </w:p>
        </w:tc>
        <w:tc>
          <w:tcPr>
            <w:tcW w:w="7038" w:type="dxa"/>
          </w:tcPr>
          <w:p w14:paraId="062C160C" w14:textId="35B809B5" w:rsidR="008320FD" w:rsidRPr="00676A37" w:rsidRDefault="009E63ED" w:rsidP="00676A37">
            <w:r>
              <w:t>NIST curve P-521</w:t>
            </w:r>
          </w:p>
        </w:tc>
      </w:tr>
      <w:tr w:rsidR="008320FD" w14:paraId="6ADB8D6E" w14:textId="77777777" w:rsidTr="005017C6">
        <w:tc>
          <w:tcPr>
            <w:tcW w:w="1278" w:type="dxa"/>
          </w:tcPr>
          <w:p w14:paraId="6323C390" w14:textId="6779D8BA" w:rsidR="008320FD" w:rsidRPr="00676A37" w:rsidRDefault="00895964" w:rsidP="00676A37">
            <w:r>
              <w:t>8</w:t>
            </w:r>
          </w:p>
        </w:tc>
        <w:tc>
          <w:tcPr>
            <w:tcW w:w="1260" w:type="dxa"/>
          </w:tcPr>
          <w:p w14:paraId="6E124D77" w14:textId="14DFD90C" w:rsidR="008320FD" w:rsidRPr="00676A37" w:rsidRDefault="00895964" w:rsidP="00676A37">
            <w:r>
              <w:t>RSA-2048</w:t>
            </w:r>
          </w:p>
        </w:tc>
        <w:tc>
          <w:tcPr>
            <w:tcW w:w="7038" w:type="dxa"/>
          </w:tcPr>
          <w:p w14:paraId="4F32CC7C" w14:textId="78FA0866" w:rsidR="008320FD" w:rsidRPr="00676A37" w:rsidRDefault="0067639A" w:rsidP="00676A37">
            <w:r>
              <w:t>2048 bit RSA keypair</w:t>
            </w:r>
          </w:p>
        </w:tc>
      </w:tr>
      <w:tr w:rsidR="00895964" w14:paraId="4F5F6540" w14:textId="77777777" w:rsidTr="005017C6">
        <w:tc>
          <w:tcPr>
            <w:tcW w:w="1278" w:type="dxa"/>
          </w:tcPr>
          <w:p w14:paraId="53D1F42A" w14:textId="487C5334" w:rsidR="00895964" w:rsidRDefault="00895964" w:rsidP="00676A37">
            <w:r>
              <w:t>9</w:t>
            </w:r>
          </w:p>
        </w:tc>
        <w:tc>
          <w:tcPr>
            <w:tcW w:w="1260" w:type="dxa"/>
          </w:tcPr>
          <w:p w14:paraId="3890E3FF" w14:textId="37B986A2" w:rsidR="00895964" w:rsidRDefault="00895964" w:rsidP="00676A37">
            <w:r>
              <w:t>RSA-30</w:t>
            </w:r>
            <w:r w:rsidR="004D7CA4">
              <w:t>72</w:t>
            </w:r>
          </w:p>
        </w:tc>
        <w:tc>
          <w:tcPr>
            <w:tcW w:w="7038" w:type="dxa"/>
          </w:tcPr>
          <w:p w14:paraId="29878754" w14:textId="5122C84F" w:rsidR="00895964" w:rsidRPr="00676A37" w:rsidRDefault="0067639A" w:rsidP="00676A37">
            <w:r>
              <w:t>3072 bit RSA keypair</w:t>
            </w:r>
          </w:p>
        </w:tc>
      </w:tr>
      <w:tr w:rsidR="00895964" w14:paraId="15461CB5" w14:textId="77777777" w:rsidTr="005017C6">
        <w:tc>
          <w:tcPr>
            <w:tcW w:w="1278" w:type="dxa"/>
          </w:tcPr>
          <w:p w14:paraId="55717323" w14:textId="6490C07D" w:rsidR="00895964" w:rsidRDefault="004D7CA4" w:rsidP="00676A37">
            <w:r>
              <w:t>10</w:t>
            </w:r>
          </w:p>
        </w:tc>
        <w:tc>
          <w:tcPr>
            <w:tcW w:w="1260" w:type="dxa"/>
          </w:tcPr>
          <w:p w14:paraId="7C5AE2D9" w14:textId="6DBFC4EE" w:rsidR="00895964" w:rsidRDefault="004D7CA4" w:rsidP="00676A37">
            <w:r>
              <w:t>RSA-4096</w:t>
            </w:r>
          </w:p>
        </w:tc>
        <w:tc>
          <w:tcPr>
            <w:tcW w:w="7038" w:type="dxa"/>
          </w:tcPr>
          <w:p w14:paraId="45BD9691" w14:textId="6D054AB8" w:rsidR="00895964" w:rsidRPr="00676A37" w:rsidRDefault="0067639A" w:rsidP="00676A37">
            <w:r>
              <w:t>4096 bit RSA keypair</w:t>
            </w:r>
          </w:p>
        </w:tc>
      </w:tr>
    </w:tbl>
    <w:p w14:paraId="1C05B515" w14:textId="2DFC5596" w:rsidR="00A623D5" w:rsidRDefault="00D6527D" w:rsidP="0067639A">
      <w:r>
        <w:t xml:space="preserve">It is intended that the key derivation mechanism completely specify all parameters of the keypair generated for all </w:t>
      </w:r>
      <w:r w:rsidR="008C4011">
        <w:t xml:space="preserve">key </w:t>
      </w:r>
      <w:r w:rsidR="00C20B6B">
        <w:t>algorithms</w:t>
      </w:r>
      <w:r w:rsidR="008C4011">
        <w:t xml:space="preserve"> other than type 0 which is intended for applications where multiple keys are to be generated.</w:t>
      </w:r>
    </w:p>
    <w:p w14:paraId="1A7FC4E9" w14:textId="7FBE1741"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4F2D1EC4"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p>
    <w:p w14:paraId="6DEA227A" w14:textId="069DF2C2" w:rsidR="0079238E" w:rsidRDefault="00A8523F" w:rsidP="00D978E3">
      <w:r>
        <w:t xml:space="preserve">The salt </w:t>
      </w:r>
      <w:r w:rsidRPr="00D978E3">
        <w:t xml:space="preserve">value is </w:t>
      </w:r>
      <w:r w:rsidR="001F2AE9" w:rsidRPr="00D978E3">
        <w:t xml:space="preserve">the </w:t>
      </w:r>
      <w:r w:rsidR="00D978E3" w:rsidRPr="00D978E3">
        <w:t>16-bit Key Specifier value</w:t>
      </w:r>
      <w:r w:rsidR="004F61AA">
        <w:t xml:space="preserve"> </w:t>
      </w:r>
      <w:r w:rsidR="00376EE0">
        <w:t>specifying the algorithm for which the key pair is</w:t>
      </w:r>
      <w:r w:rsidR="004F61AA">
        <w:t xml:space="preserve"> to be derived in network byte order.</w:t>
      </w:r>
      <w:r w:rsidR="0079238E">
        <w:t xml:space="preserve"> Note that this value MAY differ </w:t>
      </w:r>
      <w:r w:rsidR="006068C0">
        <w:t xml:space="preserve">from the one specified in the Binary Data Sequence </w:t>
      </w:r>
      <w:r w:rsidR="00F10353">
        <w:t>by the replacement of algorithm type or key use Any with a specific algorithm or key use.</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285E98B1" w14:textId="0641C752" w:rsidR="008E256B" w:rsidRDefault="00ED302A" w:rsidP="00D978E3">
      <w:r>
        <w:t xml:space="preserve">For cases where </w:t>
      </w:r>
      <w:r w:rsidR="00C73479">
        <w:t>the key pair generation requires a single parameter</w:t>
      </w:r>
      <w:r w:rsidR="00A34468">
        <w:t xml:space="preserve">, the value </w:t>
      </w:r>
      <w:r w:rsidR="00A34468" w:rsidRPr="00245040">
        <w:rPr>
          <w:u w:val="single"/>
        </w:rPr>
        <w:t>info</w:t>
      </w:r>
      <w:r w:rsidR="00A34468">
        <w:t xml:space="preserve"> is </w:t>
      </w:r>
      <w:r w:rsidR="00245040">
        <w:t xml:space="preserve">the null string and it suffices to specify the number of bits required and how they are to </w:t>
      </w:r>
      <w:r w:rsidR="00F52F99">
        <w:t>be used to generate the algorithm parameter.</w:t>
      </w:r>
    </w:p>
    <w:p w14:paraId="24884BF0" w14:textId="04F4A56E" w:rsidR="00F52F99" w:rsidRDefault="00F52F99" w:rsidP="00D978E3">
      <w:r>
        <w:t xml:space="preserve">For cases where the key pair generation requires multiple parameters, a different value of the </w:t>
      </w:r>
      <w:r w:rsidRPr="00CD3A61">
        <w:rPr>
          <w:u w:val="single"/>
        </w:rPr>
        <w:t>info</w:t>
      </w:r>
      <w:r>
        <w:t xml:space="preserve"> parameter is </w:t>
      </w:r>
      <w:r w:rsidR="00CD3A61">
        <w:t>required</w:t>
      </w:r>
      <w:r>
        <w:t xml:space="preserve"> for each.</w:t>
      </w:r>
    </w:p>
    <w:p w14:paraId="387B2708" w14:textId="17857844" w:rsidR="00F67576" w:rsidRDefault="00F67576" w:rsidP="00F67576">
      <w:pPr>
        <w:pStyle w:val="meta"/>
      </w:pPr>
      <w:r w:rsidRPr="00416185">
        <w:t>&lt;include=</w:t>
      </w:r>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56F5C20" w:rsidR="00980595" w:rsidRDefault="00CD3A61" w:rsidP="00495322">
      <w:r>
        <w:t>Thus</w:t>
      </w:r>
      <w:r w:rsidR="00980595">
        <w:t>,</w:t>
      </w:r>
      <w:r>
        <w:t xml:space="preserve"> info is the null string and the value L is </w:t>
      </w:r>
      <w:r w:rsidR="00980595">
        <w:t xml:space="preserve">specified as follows: </w:t>
      </w:r>
    </w:p>
    <w:tbl>
      <w:tblPr>
        <w:tblStyle w:val="TableGrid"/>
        <w:tblW w:w="0" w:type="auto"/>
        <w:tblLook w:val="04A0" w:firstRow="1" w:lastRow="0" w:firstColumn="1" w:lastColumn="0" w:noHBand="0" w:noVBand="1"/>
      </w:tblPr>
      <w:tblGrid>
        <w:gridCol w:w="4788"/>
        <w:gridCol w:w="4788"/>
      </w:tblGrid>
      <w:tr w:rsidR="00980595" w14:paraId="233B794A" w14:textId="77777777" w:rsidTr="006104C4">
        <w:tc>
          <w:tcPr>
            <w:tcW w:w="4788" w:type="dxa"/>
          </w:tcPr>
          <w:p w14:paraId="01323192" w14:textId="3DA23581" w:rsidR="00980595" w:rsidRDefault="00980595" w:rsidP="00495322">
            <w:r>
              <w:t>Algorithm</w:t>
            </w:r>
          </w:p>
        </w:tc>
        <w:tc>
          <w:tcPr>
            <w:tcW w:w="4788" w:type="dxa"/>
          </w:tcPr>
          <w:p w14:paraId="7DA44D6E" w14:textId="12EB643E" w:rsidR="00980595" w:rsidRDefault="00980595" w:rsidP="00495322">
            <w:r>
              <w:t>L</w:t>
            </w:r>
          </w:p>
        </w:tc>
      </w:tr>
      <w:tr w:rsidR="00980595" w14:paraId="0F3E43BD" w14:textId="77777777" w:rsidTr="006104C4">
        <w:tc>
          <w:tcPr>
            <w:tcW w:w="4788" w:type="dxa"/>
          </w:tcPr>
          <w:p w14:paraId="3BA8C25B" w14:textId="26F6C316" w:rsidR="00980595" w:rsidRDefault="00980595" w:rsidP="00495322">
            <w:r>
              <w:t>X25519</w:t>
            </w:r>
          </w:p>
        </w:tc>
        <w:tc>
          <w:tcPr>
            <w:tcW w:w="4788" w:type="dxa"/>
          </w:tcPr>
          <w:p w14:paraId="5434F8EB" w14:textId="460D08A2" w:rsidR="00980595" w:rsidRDefault="00D06C40" w:rsidP="00495322">
            <w:r>
              <w:t>256</w:t>
            </w:r>
          </w:p>
        </w:tc>
      </w:tr>
      <w:tr w:rsidR="00980595" w14:paraId="419F216F" w14:textId="77777777" w:rsidTr="006104C4">
        <w:tc>
          <w:tcPr>
            <w:tcW w:w="4788" w:type="dxa"/>
          </w:tcPr>
          <w:p w14:paraId="62B96082" w14:textId="268085E2" w:rsidR="00980595" w:rsidRDefault="00980595" w:rsidP="00495322">
            <w:r>
              <w:t>X448</w:t>
            </w:r>
          </w:p>
        </w:tc>
        <w:tc>
          <w:tcPr>
            <w:tcW w:w="4788" w:type="dxa"/>
          </w:tcPr>
          <w:p w14:paraId="7CB83390" w14:textId="08C089DF" w:rsidR="00980595" w:rsidRDefault="00D06C40" w:rsidP="00495322">
            <w:r>
              <w:t>448</w:t>
            </w:r>
          </w:p>
        </w:tc>
      </w:tr>
      <w:tr w:rsidR="00980595" w14:paraId="2AAD78FB" w14:textId="77777777" w:rsidTr="006104C4">
        <w:tc>
          <w:tcPr>
            <w:tcW w:w="4788" w:type="dxa"/>
          </w:tcPr>
          <w:p w14:paraId="10D27E90" w14:textId="7D60138D" w:rsidR="00980595" w:rsidRDefault="00980595" w:rsidP="00495322">
            <w:r>
              <w:t>Ed25519</w:t>
            </w:r>
          </w:p>
        </w:tc>
        <w:tc>
          <w:tcPr>
            <w:tcW w:w="4788" w:type="dxa"/>
          </w:tcPr>
          <w:p w14:paraId="764E089D" w14:textId="689C3C71" w:rsidR="00980595" w:rsidRDefault="00D06C40" w:rsidP="00495322">
            <w:r>
              <w:t>256</w:t>
            </w:r>
          </w:p>
        </w:tc>
      </w:tr>
      <w:tr w:rsidR="00980595" w14:paraId="50C6340B" w14:textId="77777777" w:rsidTr="006104C4">
        <w:tc>
          <w:tcPr>
            <w:tcW w:w="4788" w:type="dxa"/>
          </w:tcPr>
          <w:p w14:paraId="5C06F818" w14:textId="4BB7832A" w:rsidR="00980595" w:rsidRDefault="00980595" w:rsidP="00495322">
            <w:r>
              <w:t>Ed448</w:t>
            </w:r>
          </w:p>
        </w:tc>
        <w:tc>
          <w:tcPr>
            <w:tcW w:w="4788" w:type="dxa"/>
          </w:tcPr>
          <w:p w14:paraId="1268926E" w14:textId="726363F0" w:rsidR="00980595" w:rsidRDefault="00D06C40" w:rsidP="00495322">
            <w:r>
              <w:t>448</w:t>
            </w:r>
          </w:p>
        </w:tc>
      </w:tr>
    </w:tbl>
    <w:p w14:paraId="53EB22BF" w14:textId="77777777" w:rsidR="004F5F22" w:rsidRDefault="004F5F22" w:rsidP="00495322"/>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7A0EA081" w:rsidR="00E11153" w:rsidRDefault="00E11153" w:rsidP="00495322">
      <w:r>
        <w:t xml:space="preserve">The number of random bits L </w:t>
      </w:r>
      <w:r w:rsidR="00191E00">
        <w:t>is given by the following table:</w:t>
      </w:r>
    </w:p>
    <w:tbl>
      <w:tblPr>
        <w:tblStyle w:val="TableGrid"/>
        <w:tblW w:w="0" w:type="auto"/>
        <w:tblLook w:val="04A0" w:firstRow="1" w:lastRow="0" w:firstColumn="1" w:lastColumn="0" w:noHBand="0" w:noVBand="1"/>
      </w:tblPr>
      <w:tblGrid>
        <w:gridCol w:w="4788"/>
        <w:gridCol w:w="4788"/>
      </w:tblGrid>
      <w:tr w:rsidR="006104C4" w14:paraId="56381C56" w14:textId="77777777" w:rsidTr="00490848">
        <w:tc>
          <w:tcPr>
            <w:tcW w:w="4788" w:type="dxa"/>
          </w:tcPr>
          <w:p w14:paraId="4A043E42" w14:textId="77777777" w:rsidR="006104C4" w:rsidRDefault="006104C4" w:rsidP="00286784">
            <w:r>
              <w:t>Algorithm</w:t>
            </w:r>
          </w:p>
        </w:tc>
        <w:tc>
          <w:tcPr>
            <w:tcW w:w="4788" w:type="dxa"/>
          </w:tcPr>
          <w:p w14:paraId="1FD5555A" w14:textId="77777777" w:rsidR="006104C4" w:rsidRDefault="006104C4" w:rsidP="00286784">
            <w:r>
              <w:t>L</w:t>
            </w:r>
          </w:p>
        </w:tc>
      </w:tr>
      <w:tr w:rsidR="006104C4" w14:paraId="755E9FAB" w14:textId="77777777" w:rsidTr="00490848">
        <w:tc>
          <w:tcPr>
            <w:tcW w:w="4788" w:type="dxa"/>
          </w:tcPr>
          <w:p w14:paraId="41A3E363" w14:textId="071C170A" w:rsidR="006104C4" w:rsidRDefault="006104C4" w:rsidP="00286784">
            <w:r>
              <w:t>P</w:t>
            </w:r>
            <w:r w:rsidR="00373CA5">
              <w:t>-</w:t>
            </w:r>
            <w:r>
              <w:t>256</w:t>
            </w:r>
          </w:p>
        </w:tc>
        <w:tc>
          <w:tcPr>
            <w:tcW w:w="4788" w:type="dxa"/>
          </w:tcPr>
          <w:p w14:paraId="47572621" w14:textId="73288E29" w:rsidR="006104C4" w:rsidRDefault="006104C4" w:rsidP="00286784">
            <w:r>
              <w:t>32</w:t>
            </w:r>
            <w:r w:rsidR="00506373">
              <w:t>0</w:t>
            </w:r>
          </w:p>
        </w:tc>
      </w:tr>
      <w:tr w:rsidR="006104C4" w14:paraId="44304C8E" w14:textId="77777777" w:rsidTr="00490848">
        <w:tc>
          <w:tcPr>
            <w:tcW w:w="4788" w:type="dxa"/>
          </w:tcPr>
          <w:p w14:paraId="4A20619A" w14:textId="4577B07E" w:rsidR="006104C4" w:rsidRDefault="006104C4" w:rsidP="00286784">
            <w:r>
              <w:t>P</w:t>
            </w:r>
            <w:r w:rsidR="00373CA5">
              <w:t>-</w:t>
            </w:r>
            <w:r>
              <w:t>384</w:t>
            </w:r>
          </w:p>
        </w:tc>
        <w:tc>
          <w:tcPr>
            <w:tcW w:w="4788" w:type="dxa"/>
          </w:tcPr>
          <w:p w14:paraId="574D1BCC" w14:textId="43D717B0" w:rsidR="006104C4" w:rsidRDefault="00506373" w:rsidP="00286784">
            <w:r>
              <w:t>448</w:t>
            </w:r>
          </w:p>
        </w:tc>
      </w:tr>
      <w:tr w:rsidR="006104C4" w14:paraId="5A82D9FF" w14:textId="77777777" w:rsidTr="00490848">
        <w:tc>
          <w:tcPr>
            <w:tcW w:w="4788" w:type="dxa"/>
          </w:tcPr>
          <w:p w14:paraId="0BF5CF90" w14:textId="07D65B42" w:rsidR="006104C4" w:rsidRDefault="00373CA5" w:rsidP="00286784">
            <w:r>
              <w:t>p-521</w:t>
            </w:r>
          </w:p>
        </w:tc>
        <w:tc>
          <w:tcPr>
            <w:tcW w:w="4788" w:type="dxa"/>
          </w:tcPr>
          <w:p w14:paraId="702870F8" w14:textId="691CB570" w:rsidR="006104C4" w:rsidRDefault="00506373" w:rsidP="00286784">
            <w:r>
              <w:t>592</w:t>
            </w:r>
          </w:p>
        </w:tc>
      </w:tr>
    </w:tbl>
    <w:p w14:paraId="6002CEF1" w14:textId="3B773B05" w:rsidR="006104C4" w:rsidRDefault="006104C4" w:rsidP="00495322"/>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50D4F752" w:rsidR="0037152D" w:rsidRDefault="00731E17" w:rsidP="00495322">
      <w:r>
        <w:t xml:space="preserve">Generation of RSA key pairs requires </w:t>
      </w:r>
      <w:r w:rsidR="001301B3">
        <w:t xml:space="preserve">two </w:t>
      </w:r>
      <w:r w:rsidR="000B22CC">
        <w:t>parameters, p, q which are prime</w:t>
      </w:r>
      <w:r w:rsidR="00976458">
        <w:t xml:space="preserve">. </w:t>
      </w:r>
    </w:p>
    <w:tbl>
      <w:tblPr>
        <w:tblStyle w:val="TableGrid"/>
        <w:tblW w:w="0" w:type="auto"/>
        <w:tblLook w:val="04A0" w:firstRow="1" w:lastRow="0" w:firstColumn="1" w:lastColumn="0" w:noHBand="0" w:noVBand="1"/>
      </w:tblPr>
      <w:tblGrid>
        <w:gridCol w:w="3284"/>
        <w:gridCol w:w="3087"/>
        <w:gridCol w:w="3205"/>
      </w:tblGrid>
      <w:tr w:rsidR="00F37C84" w14:paraId="15FF65A4" w14:textId="2048C215" w:rsidTr="00F37C84">
        <w:tc>
          <w:tcPr>
            <w:tcW w:w="4333" w:type="dxa"/>
          </w:tcPr>
          <w:p w14:paraId="120CA9CF" w14:textId="6B985962" w:rsidR="00F37C84" w:rsidRDefault="00F37C84" w:rsidP="00286784">
            <w:r>
              <w:t>Parameter</w:t>
            </w:r>
          </w:p>
        </w:tc>
        <w:tc>
          <w:tcPr>
            <w:tcW w:w="4275" w:type="dxa"/>
          </w:tcPr>
          <w:p w14:paraId="0ADB314F" w14:textId="5CF11E4F" w:rsidR="00F37C84" w:rsidRDefault="00F37C84" w:rsidP="00286784">
            <w:r>
              <w:t xml:space="preserve">Info </w:t>
            </w:r>
          </w:p>
        </w:tc>
        <w:tc>
          <w:tcPr>
            <w:tcW w:w="4216" w:type="dxa"/>
          </w:tcPr>
          <w:p w14:paraId="224A71E7" w14:textId="54BCD638" w:rsidR="00F37C84" w:rsidRDefault="00F37C84" w:rsidP="00286784">
            <w:r>
              <w:t>UTF8 equivalent string</w:t>
            </w:r>
          </w:p>
        </w:tc>
      </w:tr>
      <w:tr w:rsidR="00F37C84" w14:paraId="32E48E9E" w14:textId="2153B677" w:rsidTr="00F37C84">
        <w:tc>
          <w:tcPr>
            <w:tcW w:w="4333" w:type="dxa"/>
          </w:tcPr>
          <w:p w14:paraId="01EAF210" w14:textId="68316B11" w:rsidR="00F37C84" w:rsidRDefault="00F37C84" w:rsidP="00286784">
            <w:r>
              <w:t>p</w:t>
            </w:r>
          </w:p>
        </w:tc>
        <w:tc>
          <w:tcPr>
            <w:tcW w:w="4275" w:type="dxa"/>
          </w:tcPr>
          <w:p w14:paraId="2D550D1B" w14:textId="5240284D" w:rsidR="00F37C84" w:rsidRDefault="00F37C84" w:rsidP="00286784">
            <w:r>
              <w:t xml:space="preserve">[112] </w:t>
            </w:r>
          </w:p>
        </w:tc>
        <w:tc>
          <w:tcPr>
            <w:tcW w:w="4216" w:type="dxa"/>
          </w:tcPr>
          <w:p w14:paraId="238BC966" w14:textId="4AF1100B" w:rsidR="00F37C84" w:rsidRDefault="00F37C84" w:rsidP="00286784">
            <w:r>
              <w:t>"p"</w:t>
            </w:r>
          </w:p>
        </w:tc>
      </w:tr>
      <w:tr w:rsidR="00F37C84" w14:paraId="780DF5E1" w14:textId="7C58F303" w:rsidTr="00F37C84">
        <w:tc>
          <w:tcPr>
            <w:tcW w:w="4333" w:type="dxa"/>
          </w:tcPr>
          <w:p w14:paraId="05400AA9" w14:textId="5A0E0B2F" w:rsidR="00F37C84" w:rsidRDefault="00F37C84" w:rsidP="00EC1C5F">
            <w:r>
              <w:t>q</w:t>
            </w:r>
          </w:p>
        </w:tc>
        <w:tc>
          <w:tcPr>
            <w:tcW w:w="4275" w:type="dxa"/>
          </w:tcPr>
          <w:p w14:paraId="04E59EE9" w14:textId="7D06C67D" w:rsidR="00F37C84" w:rsidRDefault="00F37C84" w:rsidP="00EC1C5F">
            <w:r>
              <w:t>[113]</w:t>
            </w:r>
          </w:p>
        </w:tc>
        <w:tc>
          <w:tcPr>
            <w:tcW w:w="4216" w:type="dxa"/>
          </w:tcPr>
          <w:p w14:paraId="7B6FBF4F" w14:textId="5FC77658" w:rsidR="00F37C84" w:rsidRDefault="00F37C84" w:rsidP="00EC1C5F">
            <w:r>
              <w:t>"q"</w:t>
            </w:r>
          </w:p>
        </w:tc>
      </w:tr>
    </w:tbl>
    <w:p w14:paraId="706BE862" w14:textId="1520E2AD" w:rsidR="0037152D" w:rsidRDefault="0037152D" w:rsidP="00495322"/>
    <w:p w14:paraId="29A4D12E" w14:textId="42A2DE74"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tbl>
      <w:tblPr>
        <w:tblStyle w:val="TableGrid"/>
        <w:tblW w:w="0" w:type="auto"/>
        <w:tblLook w:val="04A0" w:firstRow="1" w:lastRow="0" w:firstColumn="1" w:lastColumn="0" w:noHBand="0" w:noVBand="1"/>
      </w:tblPr>
      <w:tblGrid>
        <w:gridCol w:w="4788"/>
        <w:gridCol w:w="4788"/>
      </w:tblGrid>
      <w:tr w:rsidR="00490848" w14:paraId="48BA4323" w14:textId="77777777" w:rsidTr="006A719D">
        <w:tc>
          <w:tcPr>
            <w:tcW w:w="4788" w:type="dxa"/>
          </w:tcPr>
          <w:p w14:paraId="4E91BB1D" w14:textId="77777777" w:rsidR="00490848" w:rsidRDefault="00490848" w:rsidP="00286784">
            <w:r>
              <w:t>Algorithm</w:t>
            </w:r>
          </w:p>
        </w:tc>
        <w:tc>
          <w:tcPr>
            <w:tcW w:w="4788" w:type="dxa"/>
          </w:tcPr>
          <w:p w14:paraId="47C4172F" w14:textId="77777777" w:rsidR="00490848" w:rsidRDefault="00490848" w:rsidP="00286784">
            <w:r>
              <w:t>L</w:t>
            </w:r>
          </w:p>
        </w:tc>
      </w:tr>
      <w:tr w:rsidR="00490848" w14:paraId="776EC3E3" w14:textId="77777777" w:rsidTr="006A719D">
        <w:tc>
          <w:tcPr>
            <w:tcW w:w="4788" w:type="dxa"/>
          </w:tcPr>
          <w:p w14:paraId="2CAE601F" w14:textId="504D3C49" w:rsidR="00490848" w:rsidRDefault="006A719D" w:rsidP="00286784">
            <w:r>
              <w:t>RSA-2048</w:t>
            </w:r>
          </w:p>
        </w:tc>
        <w:tc>
          <w:tcPr>
            <w:tcW w:w="4788" w:type="dxa"/>
          </w:tcPr>
          <w:p w14:paraId="38AA46E6" w14:textId="2C2A1B86" w:rsidR="00490848" w:rsidRDefault="006A719D" w:rsidP="00286784">
            <w:r>
              <w:t>1024</w:t>
            </w:r>
          </w:p>
        </w:tc>
      </w:tr>
      <w:tr w:rsidR="00490848" w14:paraId="73056C8D" w14:textId="77777777" w:rsidTr="006A719D">
        <w:tc>
          <w:tcPr>
            <w:tcW w:w="4788" w:type="dxa"/>
          </w:tcPr>
          <w:p w14:paraId="6F5DCF9A" w14:textId="2A60FA95" w:rsidR="00490848" w:rsidRDefault="006A719D" w:rsidP="00286784">
            <w:r>
              <w:t>RSA-3072</w:t>
            </w:r>
          </w:p>
        </w:tc>
        <w:tc>
          <w:tcPr>
            <w:tcW w:w="4788" w:type="dxa"/>
          </w:tcPr>
          <w:p w14:paraId="7CF235C3" w14:textId="04A2069F" w:rsidR="00490848" w:rsidRDefault="006A719D" w:rsidP="00286784">
            <w:r>
              <w:t>15</w:t>
            </w:r>
            <w:r w:rsidR="00A25987">
              <w:t>36</w:t>
            </w:r>
          </w:p>
        </w:tc>
      </w:tr>
      <w:tr w:rsidR="00490848" w14:paraId="14531B15" w14:textId="77777777" w:rsidTr="006A719D">
        <w:tc>
          <w:tcPr>
            <w:tcW w:w="4788" w:type="dxa"/>
          </w:tcPr>
          <w:p w14:paraId="32226106" w14:textId="638CD6D6" w:rsidR="00490848" w:rsidRDefault="006A719D" w:rsidP="00286784">
            <w:r>
              <w:t>RSA-4096</w:t>
            </w:r>
          </w:p>
        </w:tc>
        <w:tc>
          <w:tcPr>
            <w:tcW w:w="4788" w:type="dxa"/>
          </w:tcPr>
          <w:p w14:paraId="6BF0EA22" w14:textId="06637ADA" w:rsidR="00490848" w:rsidRDefault="006A719D" w:rsidP="00286784">
            <w:r>
              <w:t>2048</w:t>
            </w:r>
          </w:p>
        </w:tc>
      </w:tr>
    </w:tbl>
    <w:p w14:paraId="17D0A49A" w14:textId="77777777" w:rsidR="0037152D" w:rsidRDefault="0037152D" w:rsidP="00495322"/>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an application requires the use of primes with conditions</w:t>
      </w:r>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in network byte (big-endian) order with leading padding if necessary</w:t>
      </w:r>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r>
        <w:t>32.</w:t>
      </w:r>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2</w:t>
      </w:r>
      <w:r w:rsidRPr="00F70661">
        <w:rPr>
          <w:vertAlign w:val="superscript"/>
        </w:rPr>
        <w:t>L</w:t>
      </w:r>
      <w:r>
        <w:t>.</w:t>
      </w:r>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r w:rsidR="00F3118C">
        <w:t>"</w:t>
      </w:r>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4612167C" w:rsidR="00775151" w:rsidRDefault="000B312F" w:rsidP="000B312F">
      <w:pPr>
        <w:pStyle w:val="dt"/>
      </w:pPr>
      <w:r>
        <w:t>19 or fewer leading zero bits</w:t>
      </w:r>
    </w:p>
    <w:p w14:paraId="3EF56CE3" w14:textId="68B003EE" w:rsidR="000B312F" w:rsidRPr="000B312F" w:rsidRDefault="000B312F" w:rsidP="000B312F">
      <w:pPr>
        <w:pStyle w:val="dd"/>
      </w:pPr>
      <w:r>
        <w:t>Compression factor = 0</w:t>
      </w:r>
    </w:p>
    <w:p w14:paraId="19C92373" w14:textId="677B0607" w:rsidR="003A6DBE" w:rsidRDefault="003A6DBE" w:rsidP="003A6DBE">
      <w:pPr>
        <w:pStyle w:val="dt"/>
      </w:pPr>
      <w:r>
        <w:t>29 or fewer leading zero bits</w:t>
      </w:r>
    </w:p>
    <w:p w14:paraId="5461BE27" w14:textId="77777777" w:rsidR="003A6DBE" w:rsidRPr="000B312F" w:rsidRDefault="003A6DBE" w:rsidP="003A6DBE">
      <w:pPr>
        <w:pStyle w:val="dd"/>
      </w:pPr>
      <w:r>
        <w:t>Compression factor = 20</w:t>
      </w:r>
    </w:p>
    <w:p w14:paraId="75C94890" w14:textId="23B8A4FB" w:rsidR="000B312F" w:rsidRDefault="00372F9D" w:rsidP="000B312F">
      <w:pPr>
        <w:pStyle w:val="dt"/>
      </w:pPr>
      <w:r>
        <w:t>3</w:t>
      </w:r>
      <w:r w:rsidR="000B312F">
        <w:t>9 or fewer leading zero bits</w:t>
      </w:r>
    </w:p>
    <w:p w14:paraId="45F1B3D3" w14:textId="10FD8F7A" w:rsidR="000B312F" w:rsidRPr="000B312F" w:rsidRDefault="000B312F" w:rsidP="000B312F">
      <w:pPr>
        <w:pStyle w:val="dd"/>
      </w:pPr>
      <w:r>
        <w:t xml:space="preserve">Compression factor = </w:t>
      </w:r>
      <w:r w:rsidR="003A6DBE">
        <w:t>3</w:t>
      </w:r>
      <w:r>
        <w:t>0</w:t>
      </w:r>
    </w:p>
    <w:p w14:paraId="648C74B3" w14:textId="12541CDB" w:rsidR="000B312F" w:rsidRDefault="00B96D2E" w:rsidP="000B312F">
      <w:pPr>
        <w:pStyle w:val="dt"/>
      </w:pPr>
      <w:r>
        <w:t>4</w:t>
      </w:r>
      <w:r w:rsidR="000B312F">
        <w:t>9 or fewer leading zero bits</w:t>
      </w:r>
    </w:p>
    <w:p w14:paraId="7B65E911" w14:textId="17B8A2AF" w:rsidR="000B312F" w:rsidRPr="000B312F" w:rsidRDefault="000B312F" w:rsidP="000B312F">
      <w:pPr>
        <w:pStyle w:val="dd"/>
      </w:pPr>
      <w:r>
        <w:t xml:space="preserve">Compression factor = </w:t>
      </w:r>
      <w:r w:rsidR="00372F9D">
        <w:t>4</w:t>
      </w:r>
      <w:r>
        <w:t>0</w:t>
      </w:r>
    </w:p>
    <w:p w14:paraId="0FAB1C8D" w14:textId="7BBDED8E" w:rsidR="000B312F" w:rsidRDefault="00525F18" w:rsidP="000B312F">
      <w:pPr>
        <w:pStyle w:val="dt"/>
      </w:pPr>
      <w:r>
        <w:t>5</w:t>
      </w:r>
      <w:r w:rsidR="00372F9D">
        <w:t>0 or more</w:t>
      </w:r>
      <w:r w:rsidR="00372F9D" w:rsidRPr="00372F9D">
        <w:t xml:space="preserve"> </w:t>
      </w:r>
      <w:r w:rsidR="00372F9D">
        <w:t>leading 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67B31CB3" w:rsidR="00332B1E" w:rsidRDefault="00332B1E" w:rsidP="005E3923">
      <w:r>
        <w:t xml:space="preserve">The </w:t>
      </w:r>
      <w:r w:rsidR="005E3923">
        <w:t>type identifier is determined by the algorithm and compression factor as follows:</w:t>
      </w:r>
    </w:p>
    <w:tbl>
      <w:tblPr>
        <w:tblStyle w:val="TableGrid"/>
        <w:tblW w:w="0" w:type="auto"/>
        <w:tblLook w:val="04A0" w:firstRow="1" w:lastRow="0" w:firstColumn="1" w:lastColumn="0" w:noHBand="0" w:noVBand="1"/>
      </w:tblPr>
      <w:tblGrid>
        <w:gridCol w:w="1561"/>
        <w:gridCol w:w="942"/>
        <w:gridCol w:w="1812"/>
        <w:gridCol w:w="2160"/>
      </w:tblGrid>
      <w:tr w:rsidR="00332B1E" w14:paraId="51D992C2" w14:textId="77777777" w:rsidTr="00BC1FFF">
        <w:tc>
          <w:tcPr>
            <w:tcW w:w="1561" w:type="dxa"/>
          </w:tcPr>
          <w:p w14:paraId="2C05FE92" w14:textId="77777777" w:rsidR="00332B1E" w:rsidRDefault="00332B1E" w:rsidP="00E77B0E">
            <w:r>
              <w:t>Type ID</w:t>
            </w:r>
          </w:p>
        </w:tc>
        <w:tc>
          <w:tcPr>
            <w:tcW w:w="942" w:type="dxa"/>
          </w:tcPr>
          <w:p w14:paraId="7D03F32A" w14:textId="77777777" w:rsidR="00332B1E" w:rsidRDefault="00332B1E" w:rsidP="00E77B0E">
            <w:r>
              <w:t>Initial</w:t>
            </w:r>
          </w:p>
        </w:tc>
        <w:tc>
          <w:tcPr>
            <w:tcW w:w="1812" w:type="dxa"/>
          </w:tcPr>
          <w:p w14:paraId="1B948114" w14:textId="77777777" w:rsidR="00332B1E" w:rsidRDefault="00332B1E" w:rsidP="00E77B0E">
            <w:r>
              <w:t>Algorithm</w:t>
            </w:r>
          </w:p>
        </w:tc>
        <w:tc>
          <w:tcPr>
            <w:tcW w:w="2160" w:type="dxa"/>
          </w:tcPr>
          <w:p w14:paraId="2B28A89F" w14:textId="77777777" w:rsidR="00332B1E" w:rsidRDefault="00332B1E" w:rsidP="00E77B0E">
            <w:r>
              <w:t>Compression</w:t>
            </w:r>
          </w:p>
        </w:tc>
      </w:tr>
      <w:tr w:rsidR="00332B1E" w14:paraId="0C32A53C" w14:textId="77777777" w:rsidTr="00BC1FFF">
        <w:tc>
          <w:tcPr>
            <w:tcW w:w="1561" w:type="dxa"/>
          </w:tcPr>
          <w:p w14:paraId="22E002C1" w14:textId="77777777" w:rsidR="00332B1E" w:rsidRDefault="00332B1E" w:rsidP="00E77B0E">
            <w:r>
              <w:t>80</w:t>
            </w:r>
          </w:p>
        </w:tc>
        <w:tc>
          <w:tcPr>
            <w:tcW w:w="942" w:type="dxa"/>
          </w:tcPr>
          <w:p w14:paraId="06D67DA2" w14:textId="77777777" w:rsidR="00332B1E" w:rsidRDefault="00332B1E" w:rsidP="00E77B0E">
            <w:r>
              <w:t>K</w:t>
            </w:r>
          </w:p>
        </w:tc>
        <w:tc>
          <w:tcPr>
            <w:tcW w:w="1812" w:type="dxa"/>
          </w:tcPr>
          <w:p w14:paraId="6D9E6952" w14:textId="77777777" w:rsidR="00332B1E" w:rsidRDefault="00332B1E" w:rsidP="00E77B0E">
            <w:r>
              <w:t>SHA-3-512</w:t>
            </w:r>
          </w:p>
        </w:tc>
        <w:tc>
          <w:tcPr>
            <w:tcW w:w="2160" w:type="dxa"/>
          </w:tcPr>
          <w:p w14:paraId="713B54D7" w14:textId="77777777" w:rsidR="00332B1E" w:rsidRDefault="00332B1E" w:rsidP="00E77B0E">
            <w:r>
              <w:t>0</w:t>
            </w:r>
          </w:p>
        </w:tc>
      </w:tr>
      <w:tr w:rsidR="00332B1E" w14:paraId="62E8A653" w14:textId="77777777" w:rsidTr="00BC1FFF">
        <w:tc>
          <w:tcPr>
            <w:tcW w:w="1561" w:type="dxa"/>
          </w:tcPr>
          <w:p w14:paraId="0DF99C48" w14:textId="77777777" w:rsidR="00332B1E" w:rsidRDefault="00332B1E" w:rsidP="00E77B0E">
            <w:r>
              <w:t>81</w:t>
            </w:r>
          </w:p>
        </w:tc>
        <w:tc>
          <w:tcPr>
            <w:tcW w:w="942" w:type="dxa"/>
          </w:tcPr>
          <w:p w14:paraId="3BED3373" w14:textId="77777777" w:rsidR="00332B1E" w:rsidRDefault="00332B1E" w:rsidP="00E77B0E">
            <w:r>
              <w:t>K</w:t>
            </w:r>
          </w:p>
        </w:tc>
        <w:tc>
          <w:tcPr>
            <w:tcW w:w="1812" w:type="dxa"/>
          </w:tcPr>
          <w:p w14:paraId="15DB8C96" w14:textId="77777777" w:rsidR="00332B1E" w:rsidRDefault="00332B1E" w:rsidP="00E77B0E">
            <w:r>
              <w:t>SHA-3-512</w:t>
            </w:r>
          </w:p>
        </w:tc>
        <w:tc>
          <w:tcPr>
            <w:tcW w:w="2160" w:type="dxa"/>
          </w:tcPr>
          <w:p w14:paraId="22AD06C0" w14:textId="77777777" w:rsidR="00332B1E" w:rsidRDefault="00332B1E" w:rsidP="00E77B0E">
            <w:r>
              <w:t>20</w:t>
            </w:r>
          </w:p>
        </w:tc>
      </w:tr>
      <w:tr w:rsidR="00BC1FFF" w14:paraId="0C9ADC94" w14:textId="77777777" w:rsidTr="00BC1FFF">
        <w:tc>
          <w:tcPr>
            <w:tcW w:w="1561" w:type="dxa"/>
          </w:tcPr>
          <w:p w14:paraId="4855318D" w14:textId="5ED9E6A7" w:rsidR="00BC1FFF" w:rsidRDefault="00BC1FFF" w:rsidP="00BC1FFF">
            <w:r>
              <w:t>82</w:t>
            </w:r>
          </w:p>
        </w:tc>
        <w:tc>
          <w:tcPr>
            <w:tcW w:w="942" w:type="dxa"/>
          </w:tcPr>
          <w:p w14:paraId="075AB988" w14:textId="68728103" w:rsidR="00BC1FFF" w:rsidRDefault="00BC1FFF" w:rsidP="00BC1FFF">
            <w:r>
              <w:t>K</w:t>
            </w:r>
          </w:p>
        </w:tc>
        <w:tc>
          <w:tcPr>
            <w:tcW w:w="1812" w:type="dxa"/>
          </w:tcPr>
          <w:p w14:paraId="3E8C3893" w14:textId="0BCC4E6C" w:rsidR="00BC1FFF" w:rsidRDefault="00BC1FFF" w:rsidP="00BC1FFF">
            <w:r>
              <w:t>SHA-3-512</w:t>
            </w:r>
          </w:p>
        </w:tc>
        <w:tc>
          <w:tcPr>
            <w:tcW w:w="2160" w:type="dxa"/>
          </w:tcPr>
          <w:p w14:paraId="246332A6" w14:textId="04B79265" w:rsidR="00BC1FFF" w:rsidRDefault="00BC1FFF" w:rsidP="00BC1FFF">
            <w:r>
              <w:t>30</w:t>
            </w:r>
          </w:p>
        </w:tc>
      </w:tr>
      <w:tr w:rsidR="00BC1FFF" w14:paraId="482E3AE6" w14:textId="77777777" w:rsidTr="00BC1FFF">
        <w:tc>
          <w:tcPr>
            <w:tcW w:w="1561" w:type="dxa"/>
          </w:tcPr>
          <w:p w14:paraId="1241AF4C" w14:textId="01E5FFA0" w:rsidR="00BC1FFF" w:rsidRDefault="00BC1FFF" w:rsidP="00BC1FFF">
            <w:r>
              <w:t>83</w:t>
            </w:r>
          </w:p>
        </w:tc>
        <w:tc>
          <w:tcPr>
            <w:tcW w:w="942" w:type="dxa"/>
          </w:tcPr>
          <w:p w14:paraId="7CEEB4B9" w14:textId="77777777" w:rsidR="00BC1FFF" w:rsidRDefault="00BC1FFF" w:rsidP="00BC1FFF">
            <w:r>
              <w:t>K</w:t>
            </w:r>
          </w:p>
        </w:tc>
        <w:tc>
          <w:tcPr>
            <w:tcW w:w="1812" w:type="dxa"/>
          </w:tcPr>
          <w:p w14:paraId="6C980D4C" w14:textId="77777777" w:rsidR="00BC1FFF" w:rsidRDefault="00BC1FFF" w:rsidP="00BC1FFF">
            <w:r>
              <w:t>SHA-3-512</w:t>
            </w:r>
          </w:p>
        </w:tc>
        <w:tc>
          <w:tcPr>
            <w:tcW w:w="2160" w:type="dxa"/>
          </w:tcPr>
          <w:p w14:paraId="204312A0" w14:textId="77777777" w:rsidR="00BC1FFF" w:rsidRDefault="00BC1FFF" w:rsidP="00BC1FFF">
            <w:r>
              <w:t>40</w:t>
            </w:r>
          </w:p>
        </w:tc>
      </w:tr>
      <w:tr w:rsidR="00BC1FFF" w14:paraId="773A0688" w14:textId="77777777" w:rsidTr="00BC1FFF">
        <w:tc>
          <w:tcPr>
            <w:tcW w:w="1561" w:type="dxa"/>
          </w:tcPr>
          <w:p w14:paraId="30965AEE" w14:textId="74BDB876" w:rsidR="00BC1FFF" w:rsidRDefault="00BC1FFF" w:rsidP="00BC1FFF">
            <w:r>
              <w:t>84</w:t>
            </w:r>
          </w:p>
        </w:tc>
        <w:tc>
          <w:tcPr>
            <w:tcW w:w="942" w:type="dxa"/>
          </w:tcPr>
          <w:p w14:paraId="132B19FB" w14:textId="77777777" w:rsidR="00BC1FFF" w:rsidRDefault="00BC1FFF" w:rsidP="00BC1FFF">
            <w:r>
              <w:t>K</w:t>
            </w:r>
          </w:p>
        </w:tc>
        <w:tc>
          <w:tcPr>
            <w:tcW w:w="1812" w:type="dxa"/>
          </w:tcPr>
          <w:p w14:paraId="77906A87" w14:textId="77777777" w:rsidR="00BC1FFF" w:rsidRDefault="00BC1FFF" w:rsidP="00BC1FFF">
            <w:r>
              <w:t>SHA-3-512</w:t>
            </w:r>
          </w:p>
        </w:tc>
        <w:tc>
          <w:tcPr>
            <w:tcW w:w="2160" w:type="dxa"/>
          </w:tcPr>
          <w:p w14:paraId="7A53ADA8" w14:textId="1CCB14F7" w:rsidR="00BC1FFF" w:rsidRDefault="00BC1FFF" w:rsidP="00BC1FFF">
            <w:r>
              <w:t>50</w:t>
            </w:r>
          </w:p>
        </w:tc>
      </w:tr>
      <w:tr w:rsidR="00BC1FFF" w14:paraId="7EF5FDD2" w14:textId="77777777" w:rsidTr="00BC1FFF">
        <w:tc>
          <w:tcPr>
            <w:tcW w:w="1561" w:type="dxa"/>
          </w:tcPr>
          <w:p w14:paraId="08197D08" w14:textId="77777777" w:rsidR="00BC1FFF" w:rsidRDefault="00BC1FFF" w:rsidP="00BC1FFF">
            <w:r>
              <w:t>96</w:t>
            </w:r>
          </w:p>
        </w:tc>
        <w:tc>
          <w:tcPr>
            <w:tcW w:w="942" w:type="dxa"/>
          </w:tcPr>
          <w:p w14:paraId="54DE457E" w14:textId="77777777" w:rsidR="00BC1FFF" w:rsidRDefault="00BC1FFF" w:rsidP="00BC1FFF">
            <w:r>
              <w:t>M</w:t>
            </w:r>
          </w:p>
        </w:tc>
        <w:tc>
          <w:tcPr>
            <w:tcW w:w="1812" w:type="dxa"/>
          </w:tcPr>
          <w:p w14:paraId="6E1CC558" w14:textId="77777777" w:rsidR="00BC1FFF" w:rsidRDefault="00BC1FFF" w:rsidP="00BC1FFF">
            <w:r>
              <w:t>SHA-2-512</w:t>
            </w:r>
          </w:p>
        </w:tc>
        <w:tc>
          <w:tcPr>
            <w:tcW w:w="2160" w:type="dxa"/>
          </w:tcPr>
          <w:p w14:paraId="60CBA140" w14:textId="77777777" w:rsidR="00BC1FFF" w:rsidRDefault="00BC1FFF" w:rsidP="00BC1FFF">
            <w:r>
              <w:t>0</w:t>
            </w:r>
          </w:p>
        </w:tc>
      </w:tr>
      <w:tr w:rsidR="00BC1FFF" w14:paraId="106726BA" w14:textId="77777777" w:rsidTr="00BC1FFF">
        <w:tc>
          <w:tcPr>
            <w:tcW w:w="1561" w:type="dxa"/>
          </w:tcPr>
          <w:p w14:paraId="3E175EDF" w14:textId="77777777" w:rsidR="00BC1FFF" w:rsidRDefault="00BC1FFF" w:rsidP="00BC1FFF">
            <w:r>
              <w:t>97</w:t>
            </w:r>
          </w:p>
        </w:tc>
        <w:tc>
          <w:tcPr>
            <w:tcW w:w="942" w:type="dxa"/>
          </w:tcPr>
          <w:p w14:paraId="219F54F9" w14:textId="77777777" w:rsidR="00BC1FFF" w:rsidRDefault="00BC1FFF" w:rsidP="00BC1FFF">
            <w:r>
              <w:t>M</w:t>
            </w:r>
          </w:p>
        </w:tc>
        <w:tc>
          <w:tcPr>
            <w:tcW w:w="1812" w:type="dxa"/>
          </w:tcPr>
          <w:p w14:paraId="788BA4A1" w14:textId="77777777" w:rsidR="00BC1FFF" w:rsidRDefault="00BC1FFF" w:rsidP="00BC1FFF">
            <w:r>
              <w:t>SHA-2-512</w:t>
            </w:r>
          </w:p>
        </w:tc>
        <w:tc>
          <w:tcPr>
            <w:tcW w:w="2160" w:type="dxa"/>
          </w:tcPr>
          <w:p w14:paraId="20379BF7" w14:textId="77777777" w:rsidR="00BC1FFF" w:rsidRDefault="00BC1FFF" w:rsidP="00BC1FFF">
            <w:r>
              <w:t>20</w:t>
            </w:r>
          </w:p>
        </w:tc>
      </w:tr>
      <w:tr w:rsidR="00BC1FFF" w14:paraId="78D7A305" w14:textId="77777777" w:rsidTr="00BC1FFF">
        <w:tc>
          <w:tcPr>
            <w:tcW w:w="1561" w:type="dxa"/>
          </w:tcPr>
          <w:p w14:paraId="65522362" w14:textId="6C0470CF" w:rsidR="00BC1FFF" w:rsidRDefault="00BC1FFF" w:rsidP="00BC1FFF">
            <w:r>
              <w:t>98</w:t>
            </w:r>
          </w:p>
        </w:tc>
        <w:tc>
          <w:tcPr>
            <w:tcW w:w="942" w:type="dxa"/>
          </w:tcPr>
          <w:p w14:paraId="1B245127" w14:textId="0168B09C" w:rsidR="00BC1FFF" w:rsidRDefault="00BC1FFF" w:rsidP="00BC1FFF">
            <w:r>
              <w:t>M</w:t>
            </w:r>
          </w:p>
        </w:tc>
        <w:tc>
          <w:tcPr>
            <w:tcW w:w="1812" w:type="dxa"/>
          </w:tcPr>
          <w:p w14:paraId="5B4A03E2" w14:textId="284C0A72" w:rsidR="00BC1FFF" w:rsidRDefault="00BC1FFF" w:rsidP="00BC1FFF">
            <w:r>
              <w:t>SHA-2-512</w:t>
            </w:r>
          </w:p>
        </w:tc>
        <w:tc>
          <w:tcPr>
            <w:tcW w:w="2160" w:type="dxa"/>
          </w:tcPr>
          <w:p w14:paraId="4183D037" w14:textId="4D14C415" w:rsidR="00BC1FFF" w:rsidRDefault="00BC1FFF" w:rsidP="00BC1FFF">
            <w:r>
              <w:t>30</w:t>
            </w:r>
          </w:p>
        </w:tc>
      </w:tr>
      <w:tr w:rsidR="00BC1FFF" w14:paraId="1FAF0D78" w14:textId="77777777" w:rsidTr="00BC1FFF">
        <w:tc>
          <w:tcPr>
            <w:tcW w:w="1561" w:type="dxa"/>
          </w:tcPr>
          <w:p w14:paraId="604578CC" w14:textId="1AEF068B" w:rsidR="00BC1FFF" w:rsidRDefault="00BC1FFF" w:rsidP="00BC1FFF">
            <w:r>
              <w:t>99</w:t>
            </w:r>
          </w:p>
        </w:tc>
        <w:tc>
          <w:tcPr>
            <w:tcW w:w="942" w:type="dxa"/>
          </w:tcPr>
          <w:p w14:paraId="64381208" w14:textId="77777777" w:rsidR="00BC1FFF" w:rsidRDefault="00BC1FFF" w:rsidP="00BC1FFF">
            <w:r>
              <w:t>M</w:t>
            </w:r>
          </w:p>
        </w:tc>
        <w:tc>
          <w:tcPr>
            <w:tcW w:w="1812" w:type="dxa"/>
          </w:tcPr>
          <w:p w14:paraId="5618BAA3" w14:textId="77777777" w:rsidR="00BC1FFF" w:rsidRDefault="00BC1FFF" w:rsidP="00BC1FFF">
            <w:r>
              <w:t>SHA-2-512</w:t>
            </w:r>
          </w:p>
        </w:tc>
        <w:tc>
          <w:tcPr>
            <w:tcW w:w="2160" w:type="dxa"/>
          </w:tcPr>
          <w:p w14:paraId="0DBCD11D" w14:textId="77777777" w:rsidR="00BC1FFF" w:rsidRDefault="00BC1FFF" w:rsidP="00BC1FFF">
            <w:r>
              <w:t>40</w:t>
            </w:r>
          </w:p>
        </w:tc>
      </w:tr>
      <w:tr w:rsidR="00BC1FFF" w14:paraId="694E0A3D" w14:textId="77777777" w:rsidTr="00BC1FFF">
        <w:tc>
          <w:tcPr>
            <w:tcW w:w="1561" w:type="dxa"/>
          </w:tcPr>
          <w:p w14:paraId="19A47675" w14:textId="17CAC174" w:rsidR="00BC1FFF" w:rsidRDefault="00BC1FFF" w:rsidP="00BC1FFF">
            <w:r>
              <w:t>100</w:t>
            </w:r>
          </w:p>
        </w:tc>
        <w:tc>
          <w:tcPr>
            <w:tcW w:w="942" w:type="dxa"/>
          </w:tcPr>
          <w:p w14:paraId="55613361" w14:textId="77777777" w:rsidR="00BC1FFF" w:rsidRDefault="00BC1FFF" w:rsidP="00BC1FFF">
            <w:r>
              <w:t>M</w:t>
            </w:r>
          </w:p>
        </w:tc>
        <w:tc>
          <w:tcPr>
            <w:tcW w:w="1812" w:type="dxa"/>
          </w:tcPr>
          <w:p w14:paraId="0CFCF804" w14:textId="77777777" w:rsidR="00BC1FFF" w:rsidRDefault="00BC1FFF" w:rsidP="00BC1FFF">
            <w:r>
              <w:t>SHA-2-512</w:t>
            </w:r>
          </w:p>
        </w:tc>
        <w:tc>
          <w:tcPr>
            <w:tcW w:w="2160" w:type="dxa"/>
          </w:tcPr>
          <w:p w14:paraId="5FC37AE2" w14:textId="57505AB4" w:rsidR="00BC1FFF" w:rsidRDefault="00BC1FFF" w:rsidP="00BC1FFF">
            <w:r>
              <w:t>50</w:t>
            </w:r>
          </w:p>
        </w:tc>
      </w:tr>
    </w:tbl>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r w:rsidR="00F3118C">
        <w:t>"</w:t>
      </w:r>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("KeyedUDFMaster")</w:t>
      </w:r>
      <w:r w:rsidRPr="00C23970">
        <w:t>, IKM)</w:t>
      </w:r>
      <w:r>
        <w:br/>
      </w:r>
      <w:r w:rsidRPr="001265DE">
        <w:t>OKM</w:t>
      </w:r>
      <w:r>
        <w:t xml:space="preserve"> = </w:t>
      </w:r>
      <w:r w:rsidRPr="001265DE">
        <w:t xml:space="preserve">HKDF-Expand(PRK, </w:t>
      </w:r>
      <w:r>
        <w:t>UTF8 ("KeyedUDFExpand")</w:t>
      </w:r>
      <w:r w:rsidRPr="001265DE">
        <w:t xml:space="preserve">, </w:t>
      </w:r>
      <w:r w:rsidRPr="009D2E0A">
        <w:t>HashLen</w:t>
      </w:r>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(k,m)</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54A164BC" w:rsidR="00741A5E" w:rsidRPr="00BA2251" w:rsidRDefault="00741A5E" w:rsidP="00803E98">
      <w:r>
        <w:t xml:space="preserve">As described in the security considerations section, the use of fingerprints to </w:t>
      </w:r>
      <w:r w:rsidR="0002284B">
        <w:t>identify a bare public key and the use of fingerprints to identify a public key and associated security policy information are very different.</w:t>
      </w:r>
    </w:p>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Default="00665D13" w:rsidP="00803E98">
      <w:pPr>
        <w:pStyle w:val="dt"/>
      </w:pPr>
      <w:r>
        <w:t>a</w:t>
      </w:r>
      <w:r w:rsidR="00AE1ECD">
        <w:t>pplication/pkix-cert</w:t>
      </w:r>
    </w:p>
    <w:p w14:paraId="2BD1A312" w14:textId="6D43D5A8" w:rsidR="000C2CB1" w:rsidRDefault="00AE1ECD" w:rsidP="00803E98">
      <w:pPr>
        <w:pStyle w:val="dd"/>
      </w:pPr>
      <w:r>
        <w:t>A PKIX Certificate</w:t>
      </w:r>
    </w:p>
    <w:p w14:paraId="769AC58C" w14:textId="6FFB4CFA" w:rsidR="00AE1ECD" w:rsidRDefault="00665D13" w:rsidP="00803E98">
      <w:pPr>
        <w:pStyle w:val="dt"/>
      </w:pPr>
      <w:r>
        <w:t>a</w:t>
      </w:r>
      <w:r w:rsidR="00AE1ECD">
        <w:t>pplication/pkix-crl</w:t>
      </w:r>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pplication/pkix-keyinfo</w:t>
      </w:r>
    </w:p>
    <w:p w14:paraId="25B2BB2B" w14:textId="0A16372A" w:rsidR="000C2CB1" w:rsidRDefault="00AE1ECD" w:rsidP="00803E98">
      <w:pPr>
        <w:pStyle w:val="dd"/>
      </w:pPr>
      <w:r>
        <w:t xml:space="preserve">The </w:t>
      </w:r>
      <w:r w:rsidR="00D41250" w:rsidRPr="00D41250">
        <w:t xml:space="preserve">SubjectPublicKeyInfo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r w:rsidR="0005751E" w:rsidRPr="00D41250">
        <w:t xml:space="preserve">SubjectPublicKeyInfo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1" w:name="_Hlk16772977"/>
      <w:r>
        <w:t xml:space="preserve">SubjectPublicKeyInfo  </w:t>
      </w:r>
      <w:bookmarkEnd w:id="1"/>
      <w:r>
        <w:t>::=  SEQUENCE  {</w:t>
      </w:r>
      <w:r w:rsidR="0068698E">
        <w:br/>
      </w:r>
      <w:r>
        <w:t xml:space="preserve">        algorithm            AlgorithmIdentifier,</w:t>
      </w:r>
      <w:r w:rsidR="0068698E">
        <w:br/>
      </w:r>
      <w:r>
        <w:t xml:space="preserve">        subjectPublicKey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2" w:name="_Hlk16774648"/>
      <w:r w:rsidR="003764D5" w:rsidRPr="00013BD4">
        <w:rPr>
          <w:u w:val="single"/>
        </w:rPr>
        <w:t>OID</w:t>
      </w:r>
      <w:r w:rsidR="00013BD4" w:rsidRPr="00013BD4">
        <w:rPr>
          <w:u w:val="single"/>
        </w:rPr>
        <w:t>Info</w:t>
      </w:r>
      <w:r w:rsidR="00013BD4">
        <w:t xml:space="preserve"> </w:t>
      </w:r>
      <w:bookmarkEnd w:id="2"/>
      <w:r w:rsidR="00013BD4">
        <w:t xml:space="preserve">sequence specified in section XXX. The distinction between these productions is that the </w:t>
      </w:r>
      <w:r w:rsidR="00013BD4" w:rsidRPr="00013BD4">
        <w:rPr>
          <w:u w:val="single"/>
        </w:rPr>
        <w:t>OIDInfo</w:t>
      </w:r>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application/pkix-keyinfo</w:t>
      </w:r>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pplication/pgp-keys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pplication/dns</w:t>
      </w:r>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definition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&gt;. The use of userinfo and port numbers is not supported and the path part of the uri is a UDF in base32 presentation.</w:t>
      </w:r>
    </w:p>
    <w:p w14:paraId="1FA9D073" w14:textId="160986AD" w:rsidR="00111E48" w:rsidRDefault="00111E48" w:rsidP="00111E48">
      <w:pPr>
        <w:pStyle w:val="meta"/>
      </w:pPr>
      <w:r w:rsidRPr="00416185">
        <w:t>&lt;include=</w:t>
      </w:r>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r w:rsidR="00840B23" w:rsidRPr="00840B23">
        <w:t>targetNamespace</w:t>
      </w:r>
      <w:r w:rsidR="00840B23">
        <w:t xml:space="preserve"> value in an XML S</w:t>
      </w:r>
      <w:r w:rsidR="00B9197C">
        <w:t xml:space="preserve">chema </w:t>
      </w:r>
      <w:r w:rsidR="00840B23">
        <w:t>&lt;info="XMLSchema"</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r w:rsidR="008F121F" w:rsidRPr="008F121F">
        <w:t xml:space="preserve">Well Known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/srv/mmm-udf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9EB100" w:rsidR="00010629" w:rsidRDefault="00010629" w:rsidP="005704E7">
      <w:r>
        <w:t>A UDF fingerprint presents the same work factor as any other cryptographic digest function. The difficulty of finding a second data item that matches a given fingerprint is 2^n and the difficulty or finding two data items that have the same fingerprint is 2^(n/2). Where n is the precision of the fingerprint.</w:t>
      </w:r>
    </w:p>
    <w:p w14:paraId="57575449" w14:textId="281BB6E1" w:rsidR="00010629" w:rsidRDefault="00010629" w:rsidP="005704E7">
      <w:r>
        <w:t>For the algorithms specified in this document, n = 512 and thus the work factor for finding collisions is 2^256, a value that is generally considered to be computationally infeasible.</w:t>
      </w:r>
    </w:p>
    <w:p w14:paraId="3C5CC21B" w14:textId="777AA590" w:rsidR="00741A5E" w:rsidRDefault="00010629" w:rsidP="005704E7">
      <w:r>
        <w:t xml:space="preserve">Since the use of 512 bit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0C551032" w:rsidR="0002284B" w:rsidRDefault="0002284B" w:rsidP="005704E7">
      <w:r>
        <w:t>For example, Alice generates keypairs until two are generated that have the same 100 bit UDF presentation (typically 2^48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The ability to generate of two PKIX certificates with the same fingerprint and different certificate attributes raises very different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7777777"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 xml:space="preserve">in the digest function (2^512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r>
        <w:t>srv/</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application/pkix-keyinfo</w:t>
      </w:r>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r>
        <w:t>pkix-keyinfo</w:t>
      </w:r>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24CE7A1E" w:rsidR="00221605" w:rsidRDefault="00221605" w:rsidP="00221605">
      <w:pPr>
        <w:pStyle w:val="h3"/>
      </w:pPr>
      <w:r>
        <w:t xml:space="preserve">Media Type: </w:t>
      </w:r>
      <w:r w:rsidR="009B4E92">
        <w:t>application/udf-encryption</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7A097D45" w:rsidR="00221605" w:rsidRPr="00221605" w:rsidRDefault="009B4E92" w:rsidP="00221605">
      <w:pPr>
        <w:pStyle w:val="dd"/>
      </w:pPr>
      <w:r>
        <w:t>udf-encryption</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46DC40D" w14:textId="44EEC2C5" w:rsidR="009B4E92" w:rsidRDefault="009B4E92" w:rsidP="009B4E92">
      <w:pPr>
        <w:pStyle w:val="h3"/>
      </w:pPr>
      <w:r>
        <w:t>Media Type: application/udf-secret</w:t>
      </w:r>
    </w:p>
    <w:p w14:paraId="620704FB" w14:textId="77777777" w:rsidR="009B4E92" w:rsidRDefault="009B4E92" w:rsidP="009B4E92">
      <w:pPr>
        <w:pStyle w:val="dt"/>
      </w:pPr>
      <w:r w:rsidRPr="00845BD5">
        <w:t>Type name:</w:t>
      </w:r>
    </w:p>
    <w:p w14:paraId="4256FE5B" w14:textId="77777777" w:rsidR="009B4E92" w:rsidRPr="00221605" w:rsidRDefault="009B4E92" w:rsidP="009B4E92">
      <w:pPr>
        <w:pStyle w:val="dd"/>
      </w:pPr>
      <w:r>
        <w:t>application</w:t>
      </w:r>
    </w:p>
    <w:p w14:paraId="1E68B57D" w14:textId="77777777" w:rsidR="009B4E92" w:rsidRDefault="009B4E92" w:rsidP="009B4E92">
      <w:pPr>
        <w:pStyle w:val="dt"/>
      </w:pPr>
      <w:r w:rsidRPr="00845BD5">
        <w:t>Subtype name:</w:t>
      </w:r>
    </w:p>
    <w:p w14:paraId="32073A61" w14:textId="3A457C4F" w:rsidR="009B4E92" w:rsidRPr="00221605" w:rsidRDefault="009B4E92" w:rsidP="009B4E92">
      <w:pPr>
        <w:pStyle w:val="dd"/>
      </w:pPr>
      <w:r>
        <w:t>udf-</w:t>
      </w:r>
      <w:r w:rsidRPr="009B4E92">
        <w:t xml:space="preserve"> </w:t>
      </w:r>
      <w:r>
        <w:t>secret</w:t>
      </w:r>
    </w:p>
    <w:p w14:paraId="5A575708" w14:textId="77777777" w:rsidR="009B4E92" w:rsidRDefault="009B4E92" w:rsidP="009B4E92">
      <w:pPr>
        <w:pStyle w:val="dt"/>
      </w:pPr>
      <w:r w:rsidRPr="00845BD5">
        <w:t>Required parameters:</w:t>
      </w:r>
    </w:p>
    <w:p w14:paraId="63B2A5CC" w14:textId="77777777" w:rsidR="009B4E92" w:rsidRPr="00B979B6" w:rsidRDefault="009B4E92" w:rsidP="009B4E92">
      <w:pPr>
        <w:pStyle w:val="dd"/>
      </w:pPr>
      <w:r>
        <w:t>None</w:t>
      </w:r>
    </w:p>
    <w:p w14:paraId="578F5F6B" w14:textId="77777777" w:rsidR="009B4E92" w:rsidRDefault="009B4E92" w:rsidP="009B4E92">
      <w:pPr>
        <w:pStyle w:val="dt"/>
      </w:pPr>
      <w:r w:rsidRPr="00845BD5">
        <w:t>Optional parameters:</w:t>
      </w:r>
    </w:p>
    <w:p w14:paraId="324C83AF" w14:textId="77777777" w:rsidR="009B4E92" w:rsidRPr="00B979B6" w:rsidRDefault="009B4E92" w:rsidP="009B4E92">
      <w:pPr>
        <w:pStyle w:val="dd"/>
      </w:pPr>
      <w:r>
        <w:t>None</w:t>
      </w:r>
    </w:p>
    <w:p w14:paraId="3C64950F" w14:textId="77777777" w:rsidR="009B4E92" w:rsidRDefault="009B4E92" w:rsidP="009B4E92">
      <w:pPr>
        <w:pStyle w:val="dt"/>
      </w:pPr>
      <w:r w:rsidRPr="00845BD5">
        <w:t>Encoding considerations:</w:t>
      </w:r>
    </w:p>
    <w:p w14:paraId="79B73B09" w14:textId="77777777" w:rsidR="009B4E92" w:rsidRPr="00B979B6" w:rsidRDefault="009B4E92" w:rsidP="009B4E92">
      <w:pPr>
        <w:pStyle w:val="dd"/>
      </w:pPr>
      <w:r>
        <w:t>None</w:t>
      </w:r>
    </w:p>
    <w:p w14:paraId="0560B944" w14:textId="77777777" w:rsidR="009B4E92" w:rsidRDefault="009B4E92" w:rsidP="009B4E92">
      <w:pPr>
        <w:pStyle w:val="dt"/>
      </w:pPr>
      <w:r w:rsidRPr="00845BD5">
        <w:t>Security considerations:</w:t>
      </w:r>
    </w:p>
    <w:p w14:paraId="6AB015E1" w14:textId="77777777" w:rsidR="009B4E92" w:rsidRPr="00B979B6" w:rsidRDefault="009B4E92" w:rsidP="009B4E92">
      <w:pPr>
        <w:pStyle w:val="dd"/>
      </w:pPr>
      <w:r>
        <w:t>Described in [This]</w:t>
      </w:r>
    </w:p>
    <w:p w14:paraId="00445114" w14:textId="77777777" w:rsidR="009B4E92" w:rsidRDefault="009B4E92" w:rsidP="009B4E92">
      <w:pPr>
        <w:pStyle w:val="dt"/>
      </w:pPr>
      <w:r w:rsidRPr="00845BD5">
        <w:t>Interoperability considerations:</w:t>
      </w:r>
    </w:p>
    <w:p w14:paraId="57E714CD" w14:textId="77777777" w:rsidR="009B4E92" w:rsidRPr="00B979B6" w:rsidRDefault="009B4E92" w:rsidP="009B4E92">
      <w:pPr>
        <w:pStyle w:val="dd"/>
      </w:pPr>
      <w:r>
        <w:t>None</w:t>
      </w:r>
    </w:p>
    <w:p w14:paraId="5715E094" w14:textId="77777777" w:rsidR="009B4E92" w:rsidRDefault="009B4E92" w:rsidP="009B4E92">
      <w:pPr>
        <w:pStyle w:val="dt"/>
      </w:pPr>
      <w:r w:rsidRPr="00845BD5">
        <w:t>Published specification:</w:t>
      </w:r>
    </w:p>
    <w:p w14:paraId="7D556966" w14:textId="77777777" w:rsidR="009B4E92" w:rsidRPr="00893FEB" w:rsidRDefault="009B4E92" w:rsidP="009B4E92">
      <w:pPr>
        <w:pStyle w:val="dd"/>
      </w:pPr>
      <w:r>
        <w:t>[This]</w:t>
      </w:r>
    </w:p>
    <w:p w14:paraId="50B973E0" w14:textId="77777777" w:rsidR="009B4E92" w:rsidRDefault="009B4E92" w:rsidP="009B4E92">
      <w:pPr>
        <w:pStyle w:val="dt"/>
      </w:pPr>
      <w:r w:rsidRPr="00845BD5">
        <w:t>Applications that use this media type:</w:t>
      </w:r>
    </w:p>
    <w:p w14:paraId="759F4219" w14:textId="77777777" w:rsidR="009B4E92" w:rsidRPr="00893FEB" w:rsidRDefault="009B4E92" w:rsidP="009B4E92">
      <w:pPr>
        <w:pStyle w:val="dd"/>
      </w:pPr>
      <w:r>
        <w:t>Uniform Data Fingerprint</w:t>
      </w:r>
    </w:p>
    <w:p w14:paraId="79B79E3B" w14:textId="77777777" w:rsidR="009B4E92" w:rsidRDefault="009B4E92" w:rsidP="009B4E92">
      <w:pPr>
        <w:pStyle w:val="dt"/>
      </w:pPr>
      <w:r w:rsidRPr="00845BD5">
        <w:t>Fragment identifier considerations:</w:t>
      </w:r>
    </w:p>
    <w:p w14:paraId="143E4608" w14:textId="77777777" w:rsidR="009B4E92" w:rsidRPr="00893FEB" w:rsidRDefault="009B4E92" w:rsidP="009B4E92">
      <w:pPr>
        <w:pStyle w:val="dd"/>
      </w:pPr>
      <w:r>
        <w:t>None</w:t>
      </w:r>
    </w:p>
    <w:p w14:paraId="3411597A" w14:textId="77777777" w:rsidR="009B4E92" w:rsidRPr="00845BD5" w:rsidRDefault="009B4E92" w:rsidP="009B4E92">
      <w:pPr>
        <w:pStyle w:val="dt"/>
      </w:pPr>
      <w:r w:rsidRPr="00845BD5">
        <w:t>Additional information:</w:t>
      </w:r>
    </w:p>
    <w:p w14:paraId="18A27C7B" w14:textId="77777777" w:rsidR="009B4E92" w:rsidRPr="00845BD5" w:rsidRDefault="009B4E92" w:rsidP="009B4E92">
      <w:pPr>
        <w:pStyle w:val="dd"/>
      </w:pPr>
      <w:r w:rsidRPr="00845BD5">
        <w:t>Deprecated alias names for this type:</w:t>
      </w:r>
      <w:r>
        <w:t xml:space="preserve"> None</w:t>
      </w:r>
    </w:p>
    <w:p w14:paraId="2C8E4863" w14:textId="77777777" w:rsidR="009B4E92" w:rsidRPr="00845BD5" w:rsidRDefault="009B4E92" w:rsidP="009B4E92">
      <w:pPr>
        <w:pStyle w:val="dd"/>
      </w:pPr>
      <w:r w:rsidRPr="00845BD5">
        <w:t>Magic number(s):</w:t>
      </w:r>
      <w:r>
        <w:t xml:space="preserve"> None</w:t>
      </w:r>
    </w:p>
    <w:p w14:paraId="697BBF4D" w14:textId="77777777" w:rsidR="009B4E92" w:rsidRPr="00845BD5" w:rsidRDefault="009B4E92" w:rsidP="009B4E92">
      <w:pPr>
        <w:pStyle w:val="dd"/>
      </w:pPr>
      <w:r w:rsidRPr="00845BD5">
        <w:t>File extension(s):</w:t>
      </w:r>
      <w:r>
        <w:t xml:space="preserve"> None</w:t>
      </w:r>
    </w:p>
    <w:p w14:paraId="4B66D5CC" w14:textId="77777777" w:rsidR="009B4E92" w:rsidRPr="00845BD5" w:rsidRDefault="009B4E92" w:rsidP="009B4E92">
      <w:pPr>
        <w:pStyle w:val="dd"/>
      </w:pPr>
      <w:r w:rsidRPr="00845BD5">
        <w:t>Macintosh file type code(s):</w:t>
      </w:r>
      <w:r>
        <w:t xml:space="preserve"> None</w:t>
      </w:r>
    </w:p>
    <w:p w14:paraId="4324D15F" w14:textId="77777777" w:rsidR="009B4E92" w:rsidRDefault="009B4E92" w:rsidP="009B4E92">
      <w:pPr>
        <w:pStyle w:val="dt"/>
      </w:pPr>
      <w:r w:rsidRPr="00845BD5">
        <w:t>Person &amp; email address to contact for further information:</w:t>
      </w:r>
    </w:p>
    <w:p w14:paraId="7680F051" w14:textId="77777777" w:rsidR="009B4E92" w:rsidRPr="00893FEB" w:rsidRDefault="009B4E92" w:rsidP="009B4E92">
      <w:pPr>
        <w:pStyle w:val="dd"/>
      </w:pPr>
      <w:r>
        <w:t>Phillip Hallam-Baker &lt;phill@hallambaker.com&gt;</w:t>
      </w:r>
    </w:p>
    <w:p w14:paraId="4B904637" w14:textId="77777777" w:rsidR="009B4E92" w:rsidRDefault="009B4E92" w:rsidP="009B4E92">
      <w:pPr>
        <w:pStyle w:val="dt"/>
      </w:pPr>
      <w:r w:rsidRPr="00845BD5">
        <w:t>Intended usage:</w:t>
      </w:r>
    </w:p>
    <w:p w14:paraId="78E2904E" w14:textId="77777777" w:rsidR="009B4E92" w:rsidRPr="0015010C" w:rsidRDefault="009B4E92" w:rsidP="009B4E92">
      <w:pPr>
        <w:pStyle w:val="dd"/>
      </w:pPr>
      <w:r>
        <w:t>Content type identifier to be used in constructing UDF Content Digests and Authenticators and related cryptographic purposes.</w:t>
      </w:r>
    </w:p>
    <w:p w14:paraId="26C708DB" w14:textId="77777777" w:rsidR="009B4E92" w:rsidRDefault="009B4E92" w:rsidP="009B4E92">
      <w:pPr>
        <w:pStyle w:val="dt"/>
      </w:pPr>
      <w:r w:rsidRPr="00845BD5">
        <w:t>Restrictions on usage:</w:t>
      </w:r>
    </w:p>
    <w:p w14:paraId="3CAB919A" w14:textId="77777777" w:rsidR="009B4E92" w:rsidRPr="0015010C" w:rsidRDefault="009B4E92" w:rsidP="009B4E92">
      <w:pPr>
        <w:pStyle w:val="dd"/>
      </w:pPr>
      <w:r>
        <w:t>None</w:t>
      </w:r>
    </w:p>
    <w:p w14:paraId="1CFD84D5" w14:textId="77777777" w:rsidR="009B4E92" w:rsidRDefault="009B4E92" w:rsidP="009B4E92">
      <w:pPr>
        <w:pStyle w:val="dt"/>
      </w:pPr>
      <w:r w:rsidRPr="00845BD5">
        <w:t>Author:</w:t>
      </w:r>
    </w:p>
    <w:p w14:paraId="44DDA895" w14:textId="77777777" w:rsidR="009B4E92" w:rsidRPr="00845BD5" w:rsidRDefault="009B4E92" w:rsidP="009B4E92">
      <w:pPr>
        <w:pStyle w:val="dd"/>
      </w:pPr>
      <w:r>
        <w:t>Phillip Hallam-Baker</w:t>
      </w:r>
    </w:p>
    <w:p w14:paraId="069947BB" w14:textId="77777777" w:rsidR="009B4E92" w:rsidRDefault="009B4E92" w:rsidP="009B4E92">
      <w:pPr>
        <w:pStyle w:val="dt"/>
      </w:pPr>
      <w:r w:rsidRPr="00845BD5">
        <w:t>Change controller:</w:t>
      </w:r>
    </w:p>
    <w:p w14:paraId="41617E1E" w14:textId="77777777" w:rsidR="009B4E92" w:rsidRPr="00845BD5" w:rsidRDefault="009B4E92" w:rsidP="009B4E92">
      <w:pPr>
        <w:pStyle w:val="dd"/>
      </w:pPr>
      <w:r>
        <w:t>Phillip Hallam-Baker</w:t>
      </w:r>
    </w:p>
    <w:p w14:paraId="54300CAE" w14:textId="77777777" w:rsidR="009B4E92" w:rsidRDefault="009B4E92" w:rsidP="009B4E92">
      <w:pPr>
        <w:pStyle w:val="dt"/>
      </w:pPr>
      <w:r w:rsidRPr="00845BD5">
        <w:t>Provisional registration? (standards tree only):</w:t>
      </w:r>
    </w:p>
    <w:p w14:paraId="52ECE082" w14:textId="3CB41F12" w:rsidR="009B4E92" w:rsidRPr="009B4E92" w:rsidRDefault="009B4E92" w:rsidP="009B4E92">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3" w:name="_Hlk1585549"/>
      <w:r>
        <w:t>U</w:t>
      </w:r>
      <w:r w:rsidR="009678AC">
        <w:t>niform Data Fingerprint Type Identifier</w:t>
      </w:r>
      <w:r w:rsidR="00D62D5D">
        <w:t xml:space="preserve"> Registry</w:t>
      </w:r>
    </w:p>
    <w:bookmarkEnd w:id="3"/>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0B340AED" w:rsidR="003B49DC" w:rsidRDefault="00B41CBC" w:rsidP="00807ACD">
      <w:r>
        <w:t xml:space="preserve">The following </w:t>
      </w:r>
      <w:r w:rsidR="00E67EE6">
        <w:t>entries should be added to the registry as initial assignments:</w:t>
      </w:r>
    </w:p>
    <w:p w14:paraId="0A36012F" w14:textId="327D5B3C" w:rsidR="00D61F0A" w:rsidRDefault="00D61F0A" w:rsidP="00D61F0A">
      <w:pPr>
        <w:pStyle w:val="meta"/>
      </w:pPr>
      <w:r w:rsidRPr="00416185">
        <w:t>&lt;include=</w:t>
      </w:r>
      <w:r>
        <w:t>"..\</w:t>
      </w:r>
      <w:r w:rsidRPr="00416185">
        <w:t>Examples\</w:t>
      </w:r>
      <w:r w:rsidR="007F6EE2" w:rsidRPr="007F6EE2">
        <w:t>UDFTableReservedId</w:t>
      </w:r>
      <w:r w:rsidRPr="00416185">
        <w:t>.md</w:t>
      </w:r>
      <w:r>
        <w:t>"</w:t>
      </w:r>
      <w:r w:rsidRPr="00416185">
        <w:t>&gt;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Thanks are due to Viktor Dukhovni, Damian Weber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75022BDC" w:rsidR="00883AFA" w:rsidRPr="00413A67" w:rsidRDefault="00883AFA" w:rsidP="00883AFA">
      <w:r>
        <w:t>If it is necessary to share larger secrets, the corresponding prime may be found b</w:t>
      </w:r>
      <w:r w:rsidR="00A37F93">
        <w:t>y choosing a value (2</w:t>
      </w:r>
      <w:r w:rsidR="00A37F93" w:rsidRPr="00AA5754">
        <w:rPr>
          <w:vertAlign w:val="superscript"/>
        </w:rPr>
        <w:t>32</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tbl>
      <w:tblPr>
        <w:tblStyle w:val="TableGrid"/>
        <w:tblW w:w="0" w:type="auto"/>
        <w:tblLook w:val="04A0" w:firstRow="1" w:lastRow="0" w:firstColumn="1" w:lastColumn="0" w:noHBand="0" w:noVBand="1"/>
      </w:tblPr>
      <w:tblGrid>
        <w:gridCol w:w="4675"/>
        <w:gridCol w:w="4675"/>
      </w:tblGrid>
      <w:tr w:rsidR="00883AFA" w14:paraId="1D0A11FB" w14:textId="77777777" w:rsidTr="00BA6109">
        <w:tc>
          <w:tcPr>
            <w:tcW w:w="4675" w:type="dxa"/>
          </w:tcPr>
          <w:p w14:paraId="6F3FC2CD" w14:textId="77777777" w:rsidR="00883AFA" w:rsidRDefault="00883AFA" w:rsidP="00E77B0E">
            <w:r>
              <w:t>Number of bits</w:t>
            </w:r>
          </w:p>
        </w:tc>
        <w:tc>
          <w:tcPr>
            <w:tcW w:w="4675" w:type="dxa"/>
          </w:tcPr>
          <w:p w14:paraId="7C211AB2" w14:textId="63E3236D" w:rsidR="00883AFA" w:rsidRPr="00AC1B96" w:rsidRDefault="002342C8" w:rsidP="00E77B0E">
            <w:pPr>
              <w:rPr>
                <w:vertAlign w:val="superscript"/>
              </w:rPr>
            </w:pPr>
            <w:r>
              <w:t>Offset</w:t>
            </w:r>
            <w:r w:rsidR="00AC1B96">
              <w:t xml:space="preserve"> = Prime</w:t>
            </w:r>
            <w:r w:rsidR="00BA6109">
              <w:rPr>
                <w:vertAlign w:val="subscript"/>
              </w:rPr>
              <w:t>n</w:t>
            </w:r>
            <w:r w:rsidR="00BA6109">
              <w:t xml:space="preserve"> </w:t>
            </w:r>
            <w:r w:rsidR="00AC1B96">
              <w:t>- 2</w:t>
            </w:r>
            <w:r w:rsidR="00AC1B96" w:rsidRPr="00AC1B96">
              <w:rPr>
                <w:i/>
                <w:vertAlign w:val="superscript"/>
              </w:rPr>
              <w:t>n</w:t>
            </w:r>
          </w:p>
        </w:tc>
      </w:tr>
      <w:tr w:rsidR="00883AFA" w14:paraId="5F77CCF3" w14:textId="77777777" w:rsidTr="00BA6109">
        <w:tc>
          <w:tcPr>
            <w:tcW w:w="4675" w:type="dxa"/>
          </w:tcPr>
          <w:p w14:paraId="266092A4" w14:textId="77777777" w:rsidR="00883AFA" w:rsidRDefault="00883AFA" w:rsidP="00E77B0E">
            <w:r>
              <w:t>32</w:t>
            </w:r>
          </w:p>
        </w:tc>
        <w:tc>
          <w:tcPr>
            <w:tcW w:w="4675" w:type="dxa"/>
          </w:tcPr>
          <w:p w14:paraId="61E669DA" w14:textId="21C616B7" w:rsidR="00883AFA" w:rsidRDefault="004D559C" w:rsidP="00E77B0E">
            <w:r>
              <w:t>15</w:t>
            </w:r>
          </w:p>
        </w:tc>
      </w:tr>
      <w:tr w:rsidR="00883AFA" w14:paraId="42AF9444" w14:textId="77777777" w:rsidTr="00BA6109">
        <w:tc>
          <w:tcPr>
            <w:tcW w:w="4675" w:type="dxa"/>
          </w:tcPr>
          <w:p w14:paraId="11FE70AE" w14:textId="77777777" w:rsidR="00883AFA" w:rsidRDefault="00883AFA" w:rsidP="00E77B0E">
            <w:r>
              <w:t>64</w:t>
            </w:r>
          </w:p>
        </w:tc>
        <w:tc>
          <w:tcPr>
            <w:tcW w:w="4675" w:type="dxa"/>
          </w:tcPr>
          <w:p w14:paraId="693573FD" w14:textId="1BC77DDC" w:rsidR="00883AFA" w:rsidRDefault="003D4C76" w:rsidP="00E77B0E">
            <w:r>
              <w:t>13</w:t>
            </w:r>
          </w:p>
        </w:tc>
      </w:tr>
      <w:tr w:rsidR="00883AFA" w14:paraId="471CBB1A" w14:textId="77777777" w:rsidTr="00BA6109">
        <w:tc>
          <w:tcPr>
            <w:tcW w:w="4675" w:type="dxa"/>
          </w:tcPr>
          <w:p w14:paraId="64D7C8FF" w14:textId="15D0A01D" w:rsidR="00883AFA" w:rsidRDefault="003D4C76" w:rsidP="00E77B0E">
            <w:r>
              <w:t xml:space="preserve"> </w:t>
            </w:r>
            <w:r w:rsidR="00883AFA">
              <w:t>96</w:t>
            </w:r>
          </w:p>
        </w:tc>
        <w:tc>
          <w:tcPr>
            <w:tcW w:w="4675" w:type="dxa"/>
          </w:tcPr>
          <w:p w14:paraId="4546C5BD" w14:textId="0860D32B" w:rsidR="00883AFA" w:rsidRDefault="00F46057" w:rsidP="00E77B0E">
            <w:r>
              <w:t>61</w:t>
            </w:r>
          </w:p>
        </w:tc>
      </w:tr>
      <w:tr w:rsidR="00883AFA" w14:paraId="74BEE89C" w14:textId="77777777" w:rsidTr="00BA6109">
        <w:tc>
          <w:tcPr>
            <w:tcW w:w="4675" w:type="dxa"/>
          </w:tcPr>
          <w:p w14:paraId="3442AD50" w14:textId="77777777" w:rsidR="00883AFA" w:rsidRDefault="00883AFA" w:rsidP="00E77B0E">
            <w:r>
              <w:t>128</w:t>
            </w:r>
          </w:p>
        </w:tc>
        <w:tc>
          <w:tcPr>
            <w:tcW w:w="4675" w:type="dxa"/>
          </w:tcPr>
          <w:p w14:paraId="7CFF99DF" w14:textId="082D83B1" w:rsidR="00883AFA" w:rsidRDefault="00F31E6E" w:rsidP="00E77B0E">
            <w:r>
              <w:t>51</w:t>
            </w:r>
          </w:p>
        </w:tc>
      </w:tr>
      <w:tr w:rsidR="00883AFA" w14:paraId="088464AD" w14:textId="77777777" w:rsidTr="00BA6109">
        <w:tc>
          <w:tcPr>
            <w:tcW w:w="4675" w:type="dxa"/>
          </w:tcPr>
          <w:p w14:paraId="5AEE9863" w14:textId="77777777" w:rsidR="00883AFA" w:rsidRDefault="00883AFA" w:rsidP="00E77B0E">
            <w:r>
              <w:t>160</w:t>
            </w:r>
          </w:p>
        </w:tc>
        <w:tc>
          <w:tcPr>
            <w:tcW w:w="4675" w:type="dxa"/>
          </w:tcPr>
          <w:p w14:paraId="0E590794" w14:textId="2BE2CF5A" w:rsidR="00883AFA" w:rsidRDefault="00F46057" w:rsidP="00E77B0E">
            <w:r>
              <w:t>7</w:t>
            </w:r>
          </w:p>
        </w:tc>
      </w:tr>
      <w:tr w:rsidR="00883AFA" w14:paraId="47522455" w14:textId="77777777" w:rsidTr="00BA6109">
        <w:tc>
          <w:tcPr>
            <w:tcW w:w="4675" w:type="dxa"/>
          </w:tcPr>
          <w:p w14:paraId="5A170542" w14:textId="77777777" w:rsidR="00883AFA" w:rsidRDefault="00883AFA" w:rsidP="00E77B0E">
            <w:r>
              <w:t>192</w:t>
            </w:r>
          </w:p>
        </w:tc>
        <w:tc>
          <w:tcPr>
            <w:tcW w:w="4675" w:type="dxa"/>
          </w:tcPr>
          <w:p w14:paraId="40318899" w14:textId="1F7123A7" w:rsidR="00883AFA" w:rsidRDefault="002F116D" w:rsidP="00E77B0E">
            <w:r>
              <w:t>133</w:t>
            </w:r>
          </w:p>
        </w:tc>
      </w:tr>
      <w:tr w:rsidR="00883AFA" w14:paraId="2DBA2AB4" w14:textId="77777777" w:rsidTr="00BA6109">
        <w:tc>
          <w:tcPr>
            <w:tcW w:w="4675" w:type="dxa"/>
          </w:tcPr>
          <w:p w14:paraId="3548A70C" w14:textId="77777777" w:rsidR="00883AFA" w:rsidRDefault="00883AFA" w:rsidP="00E77B0E">
            <w:r>
              <w:t>224</w:t>
            </w:r>
          </w:p>
        </w:tc>
        <w:tc>
          <w:tcPr>
            <w:tcW w:w="4675" w:type="dxa"/>
          </w:tcPr>
          <w:p w14:paraId="3F3D4CDA" w14:textId="0C6D5852" w:rsidR="00883AFA" w:rsidRDefault="00F46057" w:rsidP="00E77B0E">
            <w:r>
              <w:t>735</w:t>
            </w:r>
          </w:p>
        </w:tc>
      </w:tr>
      <w:tr w:rsidR="00883AFA" w14:paraId="747E52EE" w14:textId="77777777" w:rsidTr="00BA6109">
        <w:tc>
          <w:tcPr>
            <w:tcW w:w="4675" w:type="dxa"/>
          </w:tcPr>
          <w:p w14:paraId="5A04F742" w14:textId="77777777" w:rsidR="00883AFA" w:rsidRDefault="00883AFA" w:rsidP="00E77B0E">
            <w:r>
              <w:t>256</w:t>
            </w:r>
          </w:p>
        </w:tc>
        <w:tc>
          <w:tcPr>
            <w:tcW w:w="4675" w:type="dxa"/>
          </w:tcPr>
          <w:p w14:paraId="0B8E7DD7" w14:textId="7252D1D3" w:rsidR="00883AFA" w:rsidRDefault="002F116D" w:rsidP="00E77B0E">
            <w:r>
              <w:t>297</w:t>
            </w:r>
          </w:p>
        </w:tc>
      </w:tr>
      <w:tr w:rsidR="00883AFA" w14:paraId="38F9660D" w14:textId="77777777" w:rsidTr="00BA6109">
        <w:tc>
          <w:tcPr>
            <w:tcW w:w="4675" w:type="dxa"/>
          </w:tcPr>
          <w:p w14:paraId="2D406CA6" w14:textId="77777777" w:rsidR="00883AFA" w:rsidRDefault="00883AFA" w:rsidP="00E77B0E">
            <w:r>
              <w:t>288</w:t>
            </w:r>
          </w:p>
        </w:tc>
        <w:tc>
          <w:tcPr>
            <w:tcW w:w="4675" w:type="dxa"/>
          </w:tcPr>
          <w:p w14:paraId="1B94DD45" w14:textId="2066ABD3" w:rsidR="00883AFA" w:rsidRDefault="00F22783" w:rsidP="00E77B0E">
            <w:r>
              <w:t>127</w:t>
            </w:r>
          </w:p>
        </w:tc>
      </w:tr>
      <w:tr w:rsidR="00883AFA" w14:paraId="4A82D766" w14:textId="77777777" w:rsidTr="00BA6109">
        <w:tc>
          <w:tcPr>
            <w:tcW w:w="4675" w:type="dxa"/>
          </w:tcPr>
          <w:p w14:paraId="52CCCD39" w14:textId="77777777" w:rsidR="00883AFA" w:rsidRDefault="00883AFA" w:rsidP="00E77B0E">
            <w:r>
              <w:t>320</w:t>
            </w:r>
          </w:p>
        </w:tc>
        <w:tc>
          <w:tcPr>
            <w:tcW w:w="4675" w:type="dxa"/>
          </w:tcPr>
          <w:p w14:paraId="15E9EF02" w14:textId="53EFC050" w:rsidR="00883AFA" w:rsidRDefault="00B22B9E" w:rsidP="00E77B0E">
            <w:r>
              <w:t>27</w:t>
            </w:r>
          </w:p>
        </w:tc>
      </w:tr>
      <w:tr w:rsidR="00883AFA" w14:paraId="3C4986F9" w14:textId="77777777" w:rsidTr="00BA6109">
        <w:tc>
          <w:tcPr>
            <w:tcW w:w="4675" w:type="dxa"/>
          </w:tcPr>
          <w:p w14:paraId="188E3C53" w14:textId="77777777" w:rsidR="00883AFA" w:rsidRDefault="00883AFA" w:rsidP="00E77B0E">
            <w:r>
              <w:t>352</w:t>
            </w:r>
          </w:p>
        </w:tc>
        <w:tc>
          <w:tcPr>
            <w:tcW w:w="4675" w:type="dxa"/>
          </w:tcPr>
          <w:p w14:paraId="23ACEE95" w14:textId="477E126F" w:rsidR="00883AFA" w:rsidRDefault="00F22783" w:rsidP="00E77B0E">
            <w:r>
              <w:t>55</w:t>
            </w:r>
          </w:p>
        </w:tc>
      </w:tr>
      <w:tr w:rsidR="00883AFA" w14:paraId="54C1F11F" w14:textId="77777777" w:rsidTr="00BA6109">
        <w:tc>
          <w:tcPr>
            <w:tcW w:w="4675" w:type="dxa"/>
          </w:tcPr>
          <w:p w14:paraId="6BCBC4D0" w14:textId="77777777" w:rsidR="00883AFA" w:rsidRDefault="00883AFA" w:rsidP="00E77B0E">
            <w:r>
              <w:t>384</w:t>
            </w:r>
          </w:p>
        </w:tc>
        <w:tc>
          <w:tcPr>
            <w:tcW w:w="4675" w:type="dxa"/>
          </w:tcPr>
          <w:p w14:paraId="034A4EE9" w14:textId="7243E39A" w:rsidR="00883AFA" w:rsidRDefault="00B22B9E" w:rsidP="00E77B0E">
            <w:r>
              <w:t>231</w:t>
            </w:r>
          </w:p>
        </w:tc>
      </w:tr>
      <w:tr w:rsidR="00883AFA" w14:paraId="2DC22865" w14:textId="77777777" w:rsidTr="00BA6109">
        <w:tc>
          <w:tcPr>
            <w:tcW w:w="4675" w:type="dxa"/>
          </w:tcPr>
          <w:p w14:paraId="2F4C201C" w14:textId="77777777" w:rsidR="00883AFA" w:rsidRDefault="00883AFA" w:rsidP="00E77B0E">
            <w:r>
              <w:t>416</w:t>
            </w:r>
          </w:p>
        </w:tc>
        <w:tc>
          <w:tcPr>
            <w:tcW w:w="4675" w:type="dxa"/>
          </w:tcPr>
          <w:p w14:paraId="1678A798" w14:textId="493D0FAD" w:rsidR="00883AFA" w:rsidRDefault="005F34F7" w:rsidP="00E77B0E">
            <w:r>
              <w:t>235</w:t>
            </w:r>
          </w:p>
        </w:tc>
      </w:tr>
      <w:tr w:rsidR="00883AFA" w14:paraId="48DC4F60" w14:textId="77777777" w:rsidTr="00BA6109">
        <w:tc>
          <w:tcPr>
            <w:tcW w:w="4675" w:type="dxa"/>
          </w:tcPr>
          <w:p w14:paraId="0C946AAF" w14:textId="77777777" w:rsidR="00883AFA" w:rsidRDefault="00883AFA" w:rsidP="00E77B0E">
            <w:r>
              <w:t>448</w:t>
            </w:r>
          </w:p>
        </w:tc>
        <w:tc>
          <w:tcPr>
            <w:tcW w:w="4675" w:type="dxa"/>
          </w:tcPr>
          <w:p w14:paraId="34CD73B2" w14:textId="019B4523" w:rsidR="00883AFA" w:rsidRDefault="00D278E7" w:rsidP="00E77B0E">
            <w:r>
              <w:t>211</w:t>
            </w:r>
          </w:p>
        </w:tc>
      </w:tr>
      <w:tr w:rsidR="00883AFA" w14:paraId="1ECE5C31" w14:textId="77777777" w:rsidTr="00BA6109">
        <w:tc>
          <w:tcPr>
            <w:tcW w:w="4675" w:type="dxa"/>
          </w:tcPr>
          <w:p w14:paraId="46DDFC4D" w14:textId="77777777" w:rsidR="00883AFA" w:rsidRDefault="00883AFA" w:rsidP="00E77B0E">
            <w:r>
              <w:t>480</w:t>
            </w:r>
          </w:p>
        </w:tc>
        <w:tc>
          <w:tcPr>
            <w:tcW w:w="4675" w:type="dxa"/>
          </w:tcPr>
          <w:p w14:paraId="4D24FB6D" w14:textId="45ED8046" w:rsidR="00883AFA" w:rsidRDefault="005F34F7" w:rsidP="00E77B0E">
            <w:r>
              <w:t>165</w:t>
            </w:r>
          </w:p>
        </w:tc>
      </w:tr>
      <w:tr w:rsidR="00883AFA" w14:paraId="5D5B2DC7" w14:textId="77777777" w:rsidTr="00BA6109">
        <w:tc>
          <w:tcPr>
            <w:tcW w:w="4675" w:type="dxa"/>
          </w:tcPr>
          <w:p w14:paraId="6DB3843D" w14:textId="77777777" w:rsidR="00883AFA" w:rsidRDefault="00883AFA" w:rsidP="00E77B0E">
            <w:r>
              <w:t>512</w:t>
            </w:r>
          </w:p>
        </w:tc>
        <w:tc>
          <w:tcPr>
            <w:tcW w:w="4675" w:type="dxa"/>
          </w:tcPr>
          <w:p w14:paraId="1AE4FA18" w14:textId="6923BAEA" w:rsidR="00883AFA" w:rsidRDefault="004D559C" w:rsidP="00E77B0E">
            <w:r>
              <w:t>75</w:t>
            </w:r>
          </w:p>
        </w:tc>
      </w:tr>
    </w:tbl>
    <w:p w14:paraId="7F1B6E10" w14:textId="70DB64F3" w:rsidR="00883AFA" w:rsidRDefault="002342C8" w:rsidP="002342C8">
      <w:r>
        <w:t xml:space="preserve">For example, the prime </w:t>
      </w:r>
      <w:r w:rsidR="00AC1B96">
        <w:t xml:space="preserve">to be used to share </w:t>
      </w:r>
      <w:r w:rsidR="00BA6109">
        <w:t>a 128 bit value is 2</w:t>
      </w:r>
      <w:r w:rsidR="00BA6109">
        <w:rPr>
          <w:vertAlign w:val="superscript"/>
        </w:rPr>
        <w:t>128</w:t>
      </w:r>
      <w:r w:rsidR="00BA6109">
        <w:t xml:space="preserve"> + </w:t>
      </w:r>
      <w:r w:rsidR="00FD6F33">
        <w:t>51.</w:t>
      </w:r>
    </w:p>
    <w:p w14:paraId="58F9886F" w14:textId="2777BA78" w:rsidR="00C069AE" w:rsidRDefault="00C069AE" w:rsidP="00F96FFB">
      <w:pPr>
        <w:pStyle w:val="h1"/>
      </w:pPr>
      <w:r>
        <w:t xml:space="preserve">Recovering Shamir </w:t>
      </w:r>
      <w:r w:rsidR="003E3DC5">
        <w:t xml:space="preserve">Shared </w:t>
      </w:r>
      <w:r>
        <w:t xml:space="preserve">Secret </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 xml:space="preserve">, ..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r w:rsidRPr="00E20DB8">
        <w:t>l</w:t>
      </w:r>
      <w:r w:rsidR="00354364" w:rsidRPr="00E20DB8">
        <w:t>m</w:t>
      </w:r>
      <w:r w:rsidR="0023116A" w:rsidRPr="00E20DB8">
        <w:t xml:space="preserve"> = </w:t>
      </w:r>
      <w:r w:rsidR="00172923" w:rsidRPr="00E20DB8">
        <w:t>((</w:t>
      </w:r>
      <w:r w:rsidR="008A2DF3" w:rsidRPr="00E20DB8">
        <w:t>x - x</w:t>
      </w:r>
      <w:r w:rsidR="00A1343C" w:rsidRPr="00E20DB8">
        <w:t>(</w:t>
      </w:r>
      <w:r w:rsidR="00705DE3" w:rsidRPr="00E20DB8">
        <w:t>m</w:t>
      </w:r>
      <w:r w:rsidR="00144375" w:rsidRPr="00E20DB8">
        <w:rPr>
          <w:vertAlign w:val="subscript"/>
        </w:rPr>
        <w:t>0</w:t>
      </w:r>
      <w:r w:rsidR="00A1343C" w:rsidRPr="00E20DB8">
        <w:t>))</w:t>
      </w:r>
      <w:r w:rsidR="00172923" w:rsidRPr="00E20DB8">
        <w:t xml:space="preserve"> /</w:t>
      </w:r>
      <w:r w:rsidR="00A1343C" w:rsidRPr="00E20DB8">
        <w:t xml:space="preserve"> (x</w:t>
      </w:r>
      <w:r w:rsidR="00172923" w:rsidRPr="00E20DB8">
        <w:t>(</w:t>
      </w:r>
      <w:r w:rsidR="00705DE3" w:rsidRPr="00E20DB8">
        <w:t>m</w:t>
      </w:r>
      <w:r w:rsidR="00172923" w:rsidRPr="00E20DB8">
        <w:t>)</w:t>
      </w:r>
      <w:r w:rsidR="00A1343C" w:rsidRPr="00E20DB8">
        <w:t xml:space="preserve"> - x(</w:t>
      </w:r>
      <w:r w:rsidR="00705DE3" w:rsidRPr="00E20DB8">
        <w:t>m</w:t>
      </w:r>
      <w:r w:rsidR="00144375" w:rsidRPr="00E20DB8">
        <w:rPr>
          <w:vertAlign w:val="subscript"/>
        </w:rPr>
        <w:t>0</w:t>
      </w:r>
      <w:r w:rsidR="00A1343C" w:rsidRPr="00E20DB8">
        <w:t>))</w:t>
      </w:r>
      <w:r w:rsidR="00172923" w:rsidRPr="00E20DB8">
        <w:t>) . ((x - x(</w:t>
      </w:r>
      <w:r w:rsidR="00705DE3" w:rsidRPr="00E20DB8">
        <w:t>m</w:t>
      </w:r>
      <w:r w:rsidR="00144375" w:rsidRPr="00E20DB8">
        <w:rPr>
          <w:vertAlign w:val="subscript"/>
        </w:rPr>
        <w:t>1</w:t>
      </w:r>
      <w:r w:rsidR="00172923" w:rsidRPr="00E20DB8">
        <w:t>)) / (x</w:t>
      </w:r>
      <w:r w:rsidR="004560F8" w:rsidRPr="00E20DB8">
        <w:t>(</w:t>
      </w:r>
      <w:r w:rsidR="00705DE3" w:rsidRPr="00E20DB8">
        <w:t>m</w:t>
      </w:r>
      <w:r w:rsidR="004560F8" w:rsidRPr="00E20DB8">
        <w:t>)</w:t>
      </w:r>
      <w:r w:rsidR="00172923" w:rsidRPr="00E20DB8">
        <w:t xml:space="preserve"> - x(</w:t>
      </w:r>
      <w:r w:rsidR="00705DE3" w:rsidRPr="00E20DB8">
        <w:t>m</w:t>
      </w:r>
      <w:r w:rsidR="00144375" w:rsidRPr="00E20DB8">
        <w:rPr>
          <w:vertAlign w:val="subscript"/>
        </w:rPr>
        <w:t>1</w:t>
      </w:r>
      <w:r w:rsidR="00172923" w:rsidRPr="00E20DB8">
        <w:t>)))</w:t>
      </w:r>
      <w:r w:rsidR="0031472A" w:rsidRPr="00E20DB8">
        <w:t xml:space="preserve"> .</w:t>
      </w:r>
      <w:r w:rsidR="007F597D" w:rsidRPr="00E20DB8">
        <w:t xml:space="preserve"> … </w:t>
      </w:r>
      <w:r w:rsidR="00E20DB8" w:rsidRPr="00E20DB8">
        <w:t xml:space="preserve">. </w:t>
      </w:r>
      <w:r w:rsidR="0031472A" w:rsidRPr="00E20DB8">
        <w:t xml:space="preserve"> ((x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 ..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184E55" w:rsidRDefault="00545FCE" w:rsidP="00C069AE">
      <w:r w:rsidRPr="00184E55">
        <w:t xml:space="preserve">f(x) = </w:t>
      </w:r>
      <w:r w:rsidR="00D54C01" w:rsidRPr="00184E55">
        <w:t>y</w:t>
      </w:r>
      <w:r w:rsidR="00D54C01" w:rsidRPr="00184E55">
        <w:rPr>
          <w:vertAlign w:val="subscript"/>
        </w:rPr>
        <w:t>0</w:t>
      </w:r>
      <w:r w:rsidR="00D54C01" w:rsidRPr="00184E55">
        <w:t>l</w:t>
      </w:r>
      <w:r w:rsidR="00D54C01" w:rsidRPr="00184E55">
        <w:rPr>
          <w:vertAlign w:val="subscript"/>
        </w:rPr>
        <w:t>0</w:t>
      </w:r>
      <w:r w:rsidR="00D54C01" w:rsidRPr="00184E55">
        <w:t xml:space="preserve"> + y</w:t>
      </w:r>
      <w:r w:rsidR="005340BF" w:rsidRPr="00184E55">
        <w:rPr>
          <w:vertAlign w:val="subscript"/>
        </w:rPr>
        <w:t>1</w:t>
      </w:r>
      <w:r w:rsidR="00D54C01" w:rsidRPr="00184E55">
        <w:t>l</w:t>
      </w:r>
      <w:r w:rsidR="005340BF" w:rsidRPr="00184E55">
        <w:rPr>
          <w:vertAlign w:val="subscript"/>
        </w:rPr>
        <w:t>1</w:t>
      </w:r>
      <w:r w:rsidR="00D54C01" w:rsidRPr="00184E55">
        <w:t xml:space="preserve"> + </w:t>
      </w:r>
      <w:r w:rsidR="00184E55">
        <w:t>…</w:t>
      </w:r>
      <w:r w:rsidR="00D54C01" w:rsidRPr="00184E55">
        <w:t xml:space="preserve"> y</w:t>
      </w:r>
      <w:r w:rsidR="00D54C01" w:rsidRPr="00184E55">
        <w:rPr>
          <w:vertAlign w:val="subscript"/>
        </w:rPr>
        <w:t>n</w:t>
      </w:r>
      <w:r w:rsidR="005340BF" w:rsidRPr="00184E55">
        <w:rPr>
          <w:vertAlign w:val="subscript"/>
        </w:rPr>
        <w:t>-1</w:t>
      </w:r>
      <w:r w:rsidR="00D54C01" w:rsidRPr="00184E55">
        <w:t>l</w:t>
      </w:r>
      <w:r w:rsidR="00D54C01" w:rsidRPr="00184E55">
        <w:rPr>
          <w:vertAlign w:val="subscript"/>
        </w:rPr>
        <w:t>n</w:t>
      </w:r>
      <w:r w:rsidR="005340BF" w:rsidRPr="00184E55">
        <w:rPr>
          <w:vertAlign w:val="subscript"/>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184E55" w:rsidRDefault="00161BBF" w:rsidP="00193B77">
      <w:r w:rsidRPr="00184E55">
        <w:t>l</w:t>
      </w:r>
      <w:r w:rsidR="006739B4" w:rsidRPr="00184E55">
        <w:t>z</w:t>
      </w:r>
      <w:r w:rsidR="00193B77" w:rsidRPr="00184E55">
        <w:rPr>
          <w:vertAlign w:val="subscript"/>
        </w:rPr>
        <w:t>m</w:t>
      </w:r>
      <w:r w:rsidR="00193B77" w:rsidRPr="00184E55">
        <w:t xml:space="preserve"> = ((x(m</w:t>
      </w:r>
      <w:r w:rsidR="00193B77" w:rsidRPr="00184E55">
        <w:rPr>
          <w:vertAlign w:val="subscript"/>
        </w:rPr>
        <w:t>1</w:t>
      </w:r>
      <w:r w:rsidR="00193B77" w:rsidRPr="00184E55">
        <w:t>)) / (x(m) - x(m</w:t>
      </w:r>
      <w:r w:rsidR="00193B77" w:rsidRPr="00184E55">
        <w:rPr>
          <w:vertAlign w:val="subscript"/>
        </w:rPr>
        <w:t>1</w:t>
      </w:r>
      <w:r w:rsidR="00193B77" w:rsidRPr="00184E55">
        <w:t>))) . ((x(m</w:t>
      </w:r>
      <w:r w:rsidR="00193B77" w:rsidRPr="00184E55">
        <w:rPr>
          <w:vertAlign w:val="subscript"/>
        </w:rPr>
        <w:t>2</w:t>
      </w:r>
      <w:r w:rsidR="00193B77" w:rsidRPr="00184E55">
        <w:t>)) / (x(m) - x(m</w:t>
      </w:r>
      <w:r w:rsidR="00193B77" w:rsidRPr="00184E55">
        <w:rPr>
          <w:vertAlign w:val="subscript"/>
        </w:rPr>
        <w:t>2</w:t>
      </w:r>
      <w:r w:rsidR="00193B77" w:rsidRPr="00184E55">
        <w:t>)))</w:t>
      </w:r>
    </w:p>
    <w:p w14:paraId="4F8D5D09" w14:textId="395FC70E" w:rsidR="00193B77" w:rsidRDefault="007868CD" w:rsidP="00C069AE">
      <w:r>
        <w:t>Hence,</w:t>
      </w:r>
    </w:p>
    <w:p w14:paraId="2A644798" w14:textId="0E2D2025" w:rsidR="007868CD" w:rsidRPr="00184E55" w:rsidRDefault="007868CD" w:rsidP="00C069AE">
      <w:r w:rsidRPr="00184E55">
        <w:t>a</w:t>
      </w:r>
      <w:r w:rsidRPr="00184E55">
        <w:rPr>
          <w:vertAlign w:val="subscript"/>
        </w:rPr>
        <w:t>0</w:t>
      </w:r>
      <w:r w:rsidRPr="00184E55">
        <w:t xml:space="preserve"> = f(</w:t>
      </w:r>
      <w:r w:rsidR="00161BBF" w:rsidRPr="00184E55">
        <w:t>0</w:t>
      </w:r>
      <w:r w:rsidRPr="00184E55">
        <w:t>) = y</w:t>
      </w:r>
      <w:r w:rsidRPr="00184E55">
        <w:rPr>
          <w:vertAlign w:val="subscript"/>
        </w:rPr>
        <w:t>0</w:t>
      </w:r>
      <w:r w:rsidRPr="00184E55">
        <w:t>l</w:t>
      </w:r>
      <w:r w:rsidR="00DE6DE4" w:rsidRPr="00184E55">
        <w:t>z</w:t>
      </w:r>
      <w:r w:rsidRPr="00184E55">
        <w:rPr>
          <w:vertAlign w:val="subscript"/>
        </w:rPr>
        <w:t>0</w:t>
      </w:r>
      <w:r w:rsidRPr="00184E55">
        <w:t xml:space="preserve"> + y</w:t>
      </w:r>
      <w:r w:rsidRPr="00184E55">
        <w:rPr>
          <w:vertAlign w:val="subscript"/>
        </w:rPr>
        <w:t>1</w:t>
      </w:r>
      <w:r w:rsidRPr="00184E55">
        <w:t>l</w:t>
      </w:r>
      <w:r w:rsidR="00DE6DE4" w:rsidRPr="00184E55">
        <w:t>z</w:t>
      </w:r>
      <w:r w:rsidRPr="00184E55">
        <w:rPr>
          <w:vertAlign w:val="subscript"/>
        </w:rPr>
        <w:t>1</w:t>
      </w:r>
      <w:r w:rsidRPr="00184E55">
        <w:t xml:space="preserve"> + </w:t>
      </w:r>
      <w:r w:rsidR="00184E55">
        <w:t>…</w:t>
      </w:r>
      <w:r w:rsidRPr="00184E55">
        <w:t xml:space="preserve"> </w:t>
      </w:r>
      <w:r w:rsidR="00184E55" w:rsidRPr="00184E55">
        <w:t>y</w:t>
      </w:r>
      <w:r w:rsidR="00184E55" w:rsidRPr="00184E55">
        <w:rPr>
          <w:vertAlign w:val="subscript"/>
        </w:rPr>
        <w:t>n-1</w:t>
      </w:r>
      <w:r w:rsidR="00184E55" w:rsidRPr="00184E55">
        <w:t>l</w:t>
      </w:r>
      <w:r w:rsidR="00184E55" w:rsidRPr="00184E55">
        <w:rPr>
          <w:vertAlign w:val="subscript"/>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AB"/>
    <w:rsid w:val="001E7208"/>
    <w:rsid w:val="001E768E"/>
    <w:rsid w:val="001F0227"/>
    <w:rsid w:val="001F0766"/>
    <w:rsid w:val="001F07B6"/>
    <w:rsid w:val="001F1BC0"/>
    <w:rsid w:val="001F207F"/>
    <w:rsid w:val="001F2AE9"/>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C5"/>
    <w:rsid w:val="005626A0"/>
    <w:rsid w:val="0056281C"/>
    <w:rsid w:val="00563575"/>
    <w:rsid w:val="00566396"/>
    <w:rsid w:val="00567429"/>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58E"/>
    <w:rsid w:val="00D03900"/>
    <w:rsid w:val="00D03BAF"/>
    <w:rsid w:val="00D050F3"/>
    <w:rsid w:val="00D06C40"/>
    <w:rsid w:val="00D07C62"/>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paragraph" w:customStyle="1" w:styleId="Meta0">
    <w:name w:val="Meta"/>
    <w:basedOn w:val="Normal"/>
    <w:link w:val="MetaChar"/>
    <w:qFormat/>
    <w:rsid w:val="008044B7"/>
    <w:pPr>
      <w:autoSpaceDE w:val="0"/>
      <w:autoSpaceDN w:val="0"/>
      <w:adjustRightInd w:val="0"/>
      <w:spacing w:before="240" w:after="120" w:line="240" w:lineRule="auto"/>
      <w:contextualSpacing/>
    </w:pPr>
    <w:rPr>
      <w:rFonts w:ascii="Courier New" w:eastAsiaTheme="minorHAnsi" w:hAnsi="Courier New"/>
    </w:rPr>
  </w:style>
  <w:style w:type="character" w:customStyle="1" w:styleId="MetaChar">
    <w:name w:val="Meta Char"/>
    <w:basedOn w:val="DefaultParagraphFont"/>
    <w:link w:val="Meta0"/>
    <w:rsid w:val="008044B7"/>
    <w:rPr>
      <w:rFonts w:ascii="Courier New" w:eastAsiaTheme="minorHAnsi" w:hAnsi="Courier New"/>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13541</TotalTime>
  <Pages>1</Pages>
  <Words>8920</Words>
  <Characters>50846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Phillip Hallam-Baker</cp:lastModifiedBy>
  <cp:revision>1930</cp:revision>
  <dcterms:created xsi:type="dcterms:W3CDTF">2015-04-24T20:38:00Z</dcterms:created>
  <dcterms:modified xsi:type="dcterms:W3CDTF">2020-03-09T21:30:00Z</dcterms:modified>
</cp:coreProperties>
</file>