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2b6534055a5642fa" /></Relationships>
</file>

<file path=word/document.xml><?xml version="1.0" encoding="utf-8"?>
<w:document xmlns:w="http://schemas.openxmlformats.org/wordprocessingml/2006/main">
  <w:body>
    <w:p>
      <w:pPr>
        <w:pStyle w:val="title"/>
      </w:pPr>
      <w:r>
        <w:t>Binary Encodings for JavaScript Object Notation: JSON-B, JSON-C, JSON-D </w:t>
      </w:r>
    </w:p>
    <w:p>
      <w:pPr>
        <w:pStyle w:val="abbrev"/>
      </w:pPr>
      <w:r>
        <w:t>JSON-B, JSON-C, JSON-D</w:t>
      </w:r>
    </w:p>
    <w:p>
      <w:pPr>
        <w:pStyle w:val="meta"/>
      </w:pPr>
      <w:r>
        <w:t>&lt;ietf&gt;draft-hallambaker-jsonbcd-06</w:t>
      </w:r>
    </w:p>
    <w:p>
      <w:pPr>
        <w:pStyle w:val="meta"/>
      </w:pPr>
      <w:r>
        <w:t>&lt;ipr&gt;trust200902</w:t>
      </w:r>
    </w:p>
    <w:p>
      <w:pPr>
        <w:pStyle w:val="meta"/>
      </w:pPr>
      <w:r>
        <w:t>&lt;area&gt;General</w:t>
      </w:r>
    </w:p>
    <w:p>
      <w:pPr>
        <w:pStyle w:val="meta"/>
      </w:pPr>
      <w:r>
        <w:t>&lt;workgroup&gt;</w:t>
      </w:r>
    </w:p>
    <w:p>
      <w:pPr>
        <w:pStyle w:val="meta"/>
      </w:pPr>
      <w:r>
        <w:t>&lt;publisher&gt;Internet Engineering Task Force (IETF)</w:t>
      </w:r>
    </w:p>
    <w:p>
      <w:pPr>
        <w:pStyle w:val="meta"/>
      </w:pPr>
      <w:r>
        <w:t>&lt;status&gt;Standards Track</w:t>
      </w:r>
    </w:p>
    <w:p>
      <w:pPr>
        <w:pStyle w:val="meta"/>
      </w:pPr>
      <w:r>
        <w:t>&lt;category&gt;info</w:t>
      </w:r>
    </w:p>
    <w:p>
      <w:pPr>
        <w:pStyle w:val="meta"/>
      </w:pPr>
      <w:r>
        <w:t>&lt;updates&gt;</w:t>
      </w:r>
    </w:p>
    <w:p>
      <w:pPr>
        <w:pStyle w:val="meta"/>
      </w:pPr>
      <w:r>
        <w:t>&lt;obsoletes&gt;</w:t>
      </w:r>
    </w:p>
    <w:p>
      <w:pPr>
        <w:pStyle w:val="meta"/>
      </w:pPr>
      <w:r>
        <w:t>&lt;author&gt;Phillip Hallam-Baker</w:t>
      </w:r>
    </w:p>
    <w:p>
      <w:pPr>
        <w:pStyle w:val="meta"/>
      </w:pPr>
      <w:r>
        <w:t>&lt;initials&gt;P. M.</w:t>
      </w:r>
    </w:p>
    <w:p>
      <w:pPr>
        <w:pStyle w:val="meta"/>
      </w:pPr>
      <w:r>
        <w:t>&lt;organization&gt;Comodo Group Inc.  </w:t>
      </w:r>
    </w:p>
    <w:p>
      <w:pPr>
        <w:pStyle w:val="meta"/>
      </w:pPr>
      <w:r>
        <w:t>&lt;surname&gt;Hallam-Baker</w:t>
      </w:r>
    </w:p>
    <w:p>
      <w:pPr>
        <w:pStyle w:val="meta"/>
      </w:pPr>
      <w:r>
        <w:t>&lt;email&gt;philliph@comodo.com </w:t>
      </w:r>
    </w:p>
    <w:p>
      <w:pPr>
        <w:pStyle w:val="h1"/>
      </w:pPr>
      <w:r>
        <w:t>Abstract</w:t>
      </w:r>
    </w:p>
    <w:p>
      <w:pPr>
        <w:pStyle w:val="Normal"/>
      </w:pPr>
      <w:r>
        <w:t>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floating point representations for use in scientific applications where conversion between binary and decimal representations would cause a loss of precision. </w:t>
      </w:r>
    </w:p>
    <w:p>
      <w:pPr>
        <w:pStyle w:val="h1"/>
      </w:pPr>
      <w:r>
        <w:t>Definitions </w:t>
      </w:r>
    </w:p>
    <w:p>
      <w:pPr>
        <w:pStyle w:val="h2"/>
      </w:pPr>
      <w:r>
        <w:t>Requirements Language </w:t>
      </w:r>
    </w:p>
    <w:p>
      <w:pPr>
        <w:pStyle w:val="Normal"/>
      </w:pPr>
      <w:r>
        <w:t>The key words "MUST", "MUST NOT", "REQUIRED", "SHALL", "SHALL NOT", "SHOULD", "SHOULD NOT", "RECOMMENDED", "MAY", and "OPTIONAL" in this document are to be interpreted as described in [RFC2119]. </w:t>
      </w:r>
    </w:p>
    <w:p>
      <w:pPr>
        <w:pStyle w:val="h1"/>
      </w:pPr>
      <w:r>
        <w:t>Introduction </w:t>
      </w:r>
    </w:p>
    <w:p>
      <w:pPr>
        <w:pStyle w:val="Normal"/>
      </w:pPr>
      <w:r>
        <w:t>JavaScript Object Notation (JSON) is a simple text encoding for the JavaScript Data model that has found wide application beyond its original field of use. In particular JSON has rapidly become a preferred encoding for Web Services. </w:t>
      </w:r>
    </w:p>
    <w:p>
      <w:pPr>
        <w:pStyle w:val="Normal"/>
      </w:pPr>
      <w:r>
        <w:t>JSON encoding supports just four fundamental data types (integer, floating point, string and boolean), arrays and objects which consist of a list of tag-value pairs. </w:t>
      </w:r>
    </w:p>
    <w:p>
      <w:pPr>
        <w:pStyle w:val="Normal"/>
      </w:pPr>
      <w:r>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 </w:t>
      </w:r>
    </w:p>
    <w:p>
      <w:pPr>
        <w:pStyle w:val="Normal"/>
      </w:pPr>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 </w:t>
      </w:r>
    </w:p>
    <w:p>
      <w:pPr>
        <w:pStyle w:val="Normal"/>
      </w:pPr>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 </w:t>
      </w:r>
    </w:p>
    <w:p>
      <w:pPr>
        <w:pStyle w:val="h2"/>
      </w:pPr>
      <w:r>
        <w:t>Objectives </w:t>
      </w:r>
    </w:p>
    <w:p>
      <w:pPr>
        <w:pStyle w:val="Normal"/>
      </w:pPr>
      <w:r>
        <w:t>The following were identified as core objectives for a binary JSON encoding: </w:t>
      </w:r>
    </w:p>
    <w:p>
      <w:pPr>
        <w:pStyle w:val="Normal"/>
      </w:pPr>
      <w:r>
        <w:t>Three binary encodings are defined: </w:t>
      </w:r>
    </w:p>
    <w:p>
      <w:pPr>
        <w:pStyle w:val="dt"/>
      </w:pPr>
      <w:r>
        <w:t>JSON-B (Binary)</w:t>
      </w:r>
    </w:p>
    <w:p>
      <w:pPr>
        <w:pStyle w:val="dd"/>
      </w:pPr>
      <w:r>
        <w:t>Simply encodes JSON data in binary. Only the JavaScript data model is supported (i.e. atomic types are integers, double or string). Integers may be 8, 16, 32 or 64 bits either signed or unsigned. Floating points are IEEE 754 binary64 format [IEEE-754]. Supports chunked encoding for binary and UTF-8 string types.</w:t>
      </w:r>
    </w:p>
    <w:p>
      <w:pPr>
        <w:pStyle w:val="dt"/>
      </w:pPr>
      <w:r>
        <w:t>JSON-C (Compact)</w:t>
      </w:r>
    </w:p>
    <w:p>
      <w:pPr>
        <w:pStyle w:val="dd"/>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pPr>
        <w:pStyle w:val="dt"/>
      </w:pPr>
      <w:r>
        <w:t>JSON-D (Data)</w:t>
      </w:r>
    </w:p>
    <w:p>
      <w:pPr>
        <w:pStyle w:val="dd"/>
      </w:pPr>
      <w:r>
        <w:t>As JSON-C but with support for representing additional data types without loss of precision. In particular other IEEE 754 floating point formats, both binary and decimal and Intel's 80 bit floating point, plus 128 bit integers and bignum integers.</w:t>
      </w:r>
    </w:p>
    <w:p>
      <w:pPr>
        <w:pStyle w:val="h1"/>
      </w:pPr>
      <w:r>
        <w:t>Extended JSON Grammar </w:t>
      </w:r>
    </w:p>
    <w:p>
      <w:pPr>
        <w:pStyle w:val="Normal"/>
      </w:pPr>
      <w:r>
        <w:t>The JSON-B, JSON-C and JSON-D encodings are all based on the JSON grammar [RFC4627] using the same syntactic structure but different lexical encodings. </w:t>
      </w:r>
    </w:p>
    <w:p>
      <w:pPr>
        <w:pStyle w:val="Normal"/>
      </w:pPr>
      <w:r>
        <w:t>JSON-B0 and JSON-C0 replace the JSON lexical encodings for strings and numbers with binary encodings. JSON-B1 and JSON-C1 allow either lexical encoding to be used. Thus any valid JSON encoding is a valid JSON-B1 or JSON-C1 encoding. </w:t>
      </w:r>
    </w:p>
    <w:p>
      <w:pPr>
        <w:pStyle w:val="Normal"/>
      </w:pPr>
      <w:r>
        <w:t>The grammar of JSON-B, JSON-C and JSON-D is a superset of the JSON grammar. The following productions are added to the grammar: </w:t>
      </w:r>
    </w:p>
    <w:p>
      <w:pPr>
        <w:pStyle w:val="dt"/>
      </w:pPr>
      <w:r>
        <w:t>x-value</w:t>
      </w:r>
    </w:p>
    <w:p>
      <w:pPr>
        <w:pStyle w:val="dd"/>
      </w:pPr>
      <w:r>
        <w:t>Binary encodings for data values. As the binary value encodings are all self delimiting</w:t>
      </w:r>
    </w:p>
    <w:p>
      <w:pPr>
        <w:pStyle w:val="dt"/>
      </w:pPr>
      <w:r>
        <w:t>x-member</w:t>
      </w:r>
    </w:p>
    <w:p>
      <w:pPr>
        <w:pStyle w:val="dd"/>
      </w:pPr>
      <w:r>
        <w:t>An object member where the value is specified as an X-value and thus does not require a value-separator.</w:t>
      </w:r>
    </w:p>
    <w:p>
      <w:pPr>
        <w:pStyle w:val="dt"/>
      </w:pPr>
      <w:r>
        <w:t>b-value</w:t>
      </w:r>
    </w:p>
    <w:p>
      <w:pPr>
        <w:pStyle w:val="dd"/>
      </w:pPr>
      <w:r>
        <w:t>Binary data encodings defined in JSON-B.</w:t>
      </w:r>
    </w:p>
    <w:p>
      <w:pPr>
        <w:pStyle w:val="dt"/>
      </w:pPr>
      <w:r>
        <w:t>b-string</w:t>
      </w:r>
    </w:p>
    <w:p>
      <w:pPr>
        <w:pStyle w:val="dd"/>
      </w:pPr>
      <w:r>
        <w:t>Defined length string encoding defined in JSON-B.</w:t>
      </w:r>
    </w:p>
    <w:p>
      <w:pPr>
        <w:pStyle w:val="dt"/>
      </w:pPr>
      <w:r>
        <w:t>c-def</w:t>
      </w:r>
    </w:p>
    <w:p>
      <w:pPr>
        <w:pStyle w:val="dd"/>
      </w:pPr>
      <w:r>
        <w:t>Tag code definition defined in JSON-C. These may only appear before the beginning of an Object or Array and before any preceding white space.</w:t>
      </w:r>
    </w:p>
    <w:p>
      <w:pPr>
        <w:pStyle w:val="dt"/>
      </w:pPr>
      <w:r>
        <w:t>c-tag</w:t>
      </w:r>
    </w:p>
    <w:p>
      <w:pPr>
        <w:pStyle w:val="dd"/>
      </w:pPr>
      <w:r>
        <w:t>Tag code value defined in JSON-C.</w:t>
      </w:r>
    </w:p>
    <w:p>
      <w:pPr>
        <w:pStyle w:val="dt"/>
      </w:pPr>
      <w:r>
        <w:t>d-value</w:t>
      </w:r>
    </w:p>
    <w:p>
      <w:pPr>
        <w:pStyle w:val="dd"/>
      </w:pPr>
      <w:r>
        <w:t>Additional binary data encodings defined in JSON-D for use in scientific data applications.</w:t>
      </w:r>
    </w:p>
    <w:p>
      <w:pPr>
        <w:pStyle w:val="Normal"/>
      </w:pPr>
      <w:r>
        <w:t>The JSON grammar is modified to permit the use of x-value productions in place of ( value value-separator ) : </w:t>
      </w:r>
    </w:p>
    <w:p>
      <w:pPr>
        <w:pStyle w:val="pre"/>
      </w:pPr>
      <w:r>
        <w:t>JSON-text = (object / array)
object = *cdef begin-object [
         *( member value-separator | x-member )
         (member | x-member) ] end-object
member = tag value
x-member = tag x-value
tag = string name-separator | b-string | c-tag
array = *cdef begin-array [  *( value value-separator | x-value )
(value | x-value) ] end-array
x-value = b-value / d-value
value = false / null / true / object / array / number / string
name-separator  = ws %x3A ws  ; : colon
value-separator = ws %x2C ws  ; , comma</w:t>
      </w:r>
    </w:p>
    <w:p>
      <w:pPr>
        <w:pStyle w:val="pre"/>
      </w:pPr>
      <w:r>
        <w:t>The following lexical values are unchanged:
begin-array     = ws %x5B ws  ; [ left square bracket
begin-object    = ws %x7B ws  ; { left curly bracket
end-array       = ws %x5D ws  ; ] right square bracket
end-object      = ws %x7D ws  ; } right curly bracket
ws = *( %x20 %x09 %x0A  %x0D )
false = %x66.61.6c.73.65   ; false
null  = %x6e.75.6c.6c      ; null
true  = %x74.72.75.65      ; true</w:t>
      </w:r>
    </w:p>
    <w:p>
      <w:pPr>
        <w:pStyle w:val="Normal"/>
      </w:pPr>
      <w:r>
        <w:t>The productions number and string are defined as before: </w:t>
      </w:r>
    </w:p>
    <w:p>
      <w:pPr>
        <w:pStyle w:val="pre"/>
      </w:pPr>
      <w:r>
        <w:t>number = [ minus ] int [ frac ] [ exp ]
decimal-point = %x2E       ; .
digit1-9 = %x31-39         ; 1-9
e = %x65 / %x45            ; e E
exp = e [ minus / plus ] 1*DIGIT
frac = decimal-point 1*DIGIT
int = zero / ( digit1-9 *DIGIT )
minus = %x2D               ; -
plus = %x2B                ; +
zero = %x30                ; 0
string = quotation-mark *char quotation-mark
char = unescaped /
escape ( %x22 / %x5C / %x2F / %x62 / %x66 /
%x6E / %x72 / %x74 /  %x75 4HEXDIG )
escape = %x5C              ; \
quotation-mark = %x22      ; "
unescaped = %x20-21 / %x23-5B / %x5D-10FFFF</w:t>
      </w:r>
    </w:p>
    <w:p>
      <w:pPr>
        <w:pStyle w:val="h1"/>
      </w:pPr>
      <w:r>
        <w:t>JSON-B </w:t>
      </w:r>
    </w:p>
    <w:p>
      <w:pPr>
        <w:pStyle w:val="Normal"/>
      </w:pPr>
      <w:r>
        <w:t>The JSON-B encoding defines the b-value and b-string productions: </w:t>
      </w:r>
    </w:p>
    <w:p>
      <w:pPr>
        <w:pStyle w:val="pre"/>
      </w:pPr>
      <w:r>
        <w:t>b-value = b-atom | b-string | b-data | b-integer |
b-float
b-string = *( string-chunk ) string-term
b-data = *( data-chunk ) data-last
b-integer = p-int8 | p-int16 | p-int32 | p-int64 | p-bignum16 |
n-int8 | n-int16 | n-int32 | n-int64 | n-bignum16
b-float = binary64</w:t>
      </w:r>
    </w:p>
    <w:p>
      <w:pPr>
        <w:pStyle w:val="Normal"/>
      </w:pPr>
      <w:r>
        <w:t>The lexical encodings of the productions are defined in the following table where the column 'tag' specifies the byte code that begins the production, 'Fixed' specifies the number of data bytes that follow and 'Length' specifies the number of bytes used to define the length of a variable length field following the data bytes: </w:t>
      </w:r>
    </w:p>
    <w:tbl>
      <w:tr>
        <w:tc>
          <w:p>
            <w:r>
              <w:t>Production</w:t>
            </w:r>
          </w:p>
          <w:tcPr>
            <w:tcW w:type="auto"/>
          </w:tcPr>
        </w:tc>
        <w:tc>
          <w:p>
            <w:r>
              <w:t>Tag</w:t>
            </w:r>
          </w:p>
          <w:tcPr>
            <w:tcW w:type="auto"/>
          </w:tcPr>
        </w:tc>
        <w:tc>
          <w:p>
            <w:r>
              <w:t>Fixed</w:t>
            </w:r>
          </w:p>
          <w:tcPr>
            <w:tcW w:type="auto"/>
          </w:tcPr>
        </w:tc>
        <w:tc>
          <w:p>
            <w:r>
              <w:t>Length</w:t>
            </w:r>
          </w:p>
          <w:tcPr>
            <w:tcW w:type="auto"/>
          </w:tcPr>
        </w:tc>
        <w:tc>
          <w:p>
            <w:r>
              <w:t>Data Description</w:t>
            </w:r>
          </w:p>
          <w:tcPr>
            <w:tcW w:type="auto"/>
          </w:tcPr>
        </w:tc>
      </w:tr>
      <w:tr>
        <w:tc>
          <w:p>
            <w:r>
              <w:t>string-term</w:t>
            </w:r>
          </w:p>
          <w:tcPr>
            <w:tcW w:type="auto"/>
          </w:tcPr>
        </w:tc>
        <w:tc>
          <w:p>
            <w:r>
              <w:t>x80</w:t>
            </w:r>
          </w:p>
          <w:tcPr>
            <w:tcW w:type="auto"/>
          </w:tcPr>
        </w:tc>
        <w:tc>
          <w:p>
            <w:r>
              <w:t>-</w:t>
            </w:r>
          </w:p>
          <w:tcPr>
            <w:tcW w:type="auto"/>
          </w:tcPr>
        </w:tc>
        <w:tc>
          <w:p>
            <w:r>
              <w:t>1</w:t>
            </w:r>
          </w:p>
          <w:tcPr>
            <w:tcW w:type="auto"/>
          </w:tcPr>
        </w:tc>
        <w:tc>
          <w:p>
            <w:r>
              <w:t>Terminal String 8 bit length</w:t>
            </w:r>
          </w:p>
          <w:tcPr>
            <w:tcW w:type="auto"/>
          </w:tcPr>
        </w:tc>
      </w:tr>
      <w:tr>
        <w:tc>
          <w:p>
            <w:r>
              <w:t>string-term</w:t>
            </w:r>
          </w:p>
          <w:tcPr>
            <w:tcW w:type="auto"/>
          </w:tcPr>
        </w:tc>
        <w:tc>
          <w:p>
            <w:r>
              <w:t>x81</w:t>
            </w:r>
          </w:p>
          <w:tcPr>
            <w:tcW w:type="auto"/>
          </w:tcPr>
        </w:tc>
        <w:tc>
          <w:p>
            <w:r>
              <w:t>-</w:t>
            </w:r>
          </w:p>
          <w:tcPr>
            <w:tcW w:type="auto"/>
          </w:tcPr>
        </w:tc>
        <w:tc>
          <w:p>
            <w:r>
              <w:t>2</w:t>
            </w:r>
          </w:p>
          <w:tcPr>
            <w:tcW w:type="auto"/>
          </w:tcPr>
        </w:tc>
        <w:tc>
          <w:p>
            <w:r>
              <w:t>Terminal String 16 bit length</w:t>
            </w:r>
          </w:p>
          <w:tcPr>
            <w:tcW w:type="auto"/>
          </w:tcPr>
        </w:tc>
      </w:tr>
      <w:tr>
        <w:tc>
          <w:p>
            <w:r>
              <w:t>string-term</w:t>
            </w:r>
          </w:p>
          <w:tcPr>
            <w:tcW w:type="auto"/>
          </w:tcPr>
        </w:tc>
        <w:tc>
          <w:p>
            <w:r>
              <w:t>x82</w:t>
            </w:r>
          </w:p>
          <w:tcPr>
            <w:tcW w:type="auto"/>
          </w:tcPr>
        </w:tc>
        <w:tc>
          <w:p>
            <w:r>
              <w:t>-</w:t>
            </w:r>
          </w:p>
          <w:tcPr>
            <w:tcW w:type="auto"/>
          </w:tcPr>
        </w:tc>
        <w:tc>
          <w:p>
            <w:r>
              <w:t>4</w:t>
            </w:r>
          </w:p>
          <w:tcPr>
            <w:tcW w:type="auto"/>
          </w:tcPr>
        </w:tc>
        <w:tc>
          <w:p>
            <w:r>
              <w:t>Terminal String 32 bit length</w:t>
            </w:r>
          </w:p>
          <w:tcPr>
            <w:tcW w:type="auto"/>
          </w:tcPr>
        </w:tc>
      </w:tr>
      <w:tr>
        <w:tc>
          <w:p>
            <w:r>
              <w:t>string-term</w:t>
            </w:r>
          </w:p>
          <w:tcPr>
            <w:tcW w:type="auto"/>
          </w:tcPr>
        </w:tc>
        <w:tc>
          <w:p>
            <w:r>
              <w:t>x83</w:t>
            </w:r>
          </w:p>
          <w:tcPr>
            <w:tcW w:type="auto"/>
          </w:tcPr>
        </w:tc>
        <w:tc>
          <w:p>
            <w:r>
              <w:t>-</w:t>
            </w:r>
          </w:p>
          <w:tcPr>
            <w:tcW w:type="auto"/>
          </w:tcPr>
        </w:tc>
        <w:tc>
          <w:p>
            <w:r>
              <w:t>8</w:t>
            </w:r>
          </w:p>
          <w:tcPr>
            <w:tcW w:type="auto"/>
          </w:tcPr>
        </w:tc>
        <w:tc>
          <w:p>
            <w:r>
              <w:t>Terminal String 64 bit length</w:t>
            </w:r>
          </w:p>
          <w:tcPr>
            <w:tcW w:type="auto"/>
          </w:tcPr>
        </w:tc>
      </w:tr>
      <w:tr>
        <w:tc>
          <w:p>
            <w:r>
              <w:t>string-chunk</w:t>
            </w:r>
          </w:p>
          <w:tcPr>
            <w:tcW w:type="auto"/>
          </w:tcPr>
        </w:tc>
        <w:tc>
          <w:p>
            <w:r>
              <w:t>x84</w:t>
            </w:r>
          </w:p>
          <w:tcPr>
            <w:tcW w:type="auto"/>
          </w:tcPr>
        </w:tc>
        <w:tc>
          <w:p>
            <w:r>
              <w:t>-</w:t>
            </w:r>
          </w:p>
          <w:tcPr>
            <w:tcW w:type="auto"/>
          </w:tcPr>
        </w:tc>
        <w:tc>
          <w:p>
            <w:r>
              <w:t>1</w:t>
            </w:r>
          </w:p>
          <w:tcPr>
            <w:tcW w:type="auto"/>
          </w:tcPr>
        </w:tc>
        <w:tc>
          <w:p>
            <w:r>
              <w:t>Non-terminal String 8 bit length</w:t>
            </w:r>
          </w:p>
          <w:tcPr>
            <w:tcW w:type="auto"/>
          </w:tcPr>
        </w:tc>
      </w:tr>
      <w:tr>
        <w:tc>
          <w:p>
            <w:r>
              <w:t>string-chunk</w:t>
            </w:r>
          </w:p>
          <w:tcPr>
            <w:tcW w:type="auto"/>
          </w:tcPr>
        </w:tc>
        <w:tc>
          <w:p>
            <w:r>
              <w:t>x85</w:t>
            </w:r>
          </w:p>
          <w:tcPr>
            <w:tcW w:type="auto"/>
          </w:tcPr>
        </w:tc>
        <w:tc>
          <w:p>
            <w:r>
              <w:t>-</w:t>
            </w:r>
          </w:p>
          <w:tcPr>
            <w:tcW w:type="auto"/>
          </w:tcPr>
        </w:tc>
        <w:tc>
          <w:p>
            <w:r>
              <w:t>2</w:t>
            </w:r>
          </w:p>
          <w:tcPr>
            <w:tcW w:type="auto"/>
          </w:tcPr>
        </w:tc>
        <w:tc>
          <w:p>
            <w:r>
              <w:t>Non-terminal String 16 bit length</w:t>
            </w:r>
          </w:p>
          <w:tcPr>
            <w:tcW w:type="auto"/>
          </w:tcPr>
        </w:tc>
      </w:tr>
      <w:tr>
        <w:tc>
          <w:p>
            <w:r>
              <w:t>string-chunk</w:t>
            </w:r>
          </w:p>
          <w:tcPr>
            <w:tcW w:type="auto"/>
          </w:tcPr>
        </w:tc>
        <w:tc>
          <w:p>
            <w:r>
              <w:t>x86</w:t>
            </w:r>
          </w:p>
          <w:tcPr>
            <w:tcW w:type="auto"/>
          </w:tcPr>
        </w:tc>
        <w:tc>
          <w:p>
            <w:r>
              <w:t>-</w:t>
            </w:r>
          </w:p>
          <w:tcPr>
            <w:tcW w:type="auto"/>
          </w:tcPr>
        </w:tc>
        <w:tc>
          <w:p>
            <w:r>
              <w:t>4</w:t>
            </w:r>
          </w:p>
          <w:tcPr>
            <w:tcW w:type="auto"/>
          </w:tcPr>
        </w:tc>
        <w:tc>
          <w:p>
            <w:r>
              <w:t>Non-terminal String 32 bit length</w:t>
            </w:r>
          </w:p>
          <w:tcPr>
            <w:tcW w:type="auto"/>
          </w:tcPr>
        </w:tc>
      </w:tr>
      <w:tr>
        <w:tc>
          <w:p>
            <w:r>
              <w:t>string-chunk</w:t>
            </w:r>
          </w:p>
          <w:tcPr>
            <w:tcW w:type="auto"/>
          </w:tcPr>
        </w:tc>
        <w:tc>
          <w:p>
            <w:r>
              <w:t>x87</w:t>
            </w:r>
          </w:p>
          <w:tcPr>
            <w:tcW w:type="auto"/>
          </w:tcPr>
        </w:tc>
        <w:tc>
          <w:p>
            <w:r>
              <w:t>-</w:t>
            </w:r>
          </w:p>
          <w:tcPr>
            <w:tcW w:type="auto"/>
          </w:tcPr>
        </w:tc>
        <w:tc>
          <w:p>
            <w:r>
              <w:t>8</w:t>
            </w:r>
          </w:p>
          <w:tcPr>
            <w:tcW w:type="auto"/>
          </w:tcPr>
        </w:tc>
        <w:tc>
          <w:p>
            <w:r>
              <w:t>Non-terminal String 64 bit length</w:t>
            </w:r>
          </w:p>
          <w:tcPr>
            <w:tcW w:type="auto"/>
          </w:tcPr>
        </w:tc>
      </w:tr>
      <w:tr>
        <w:tc>
          <w:p>
            <w:r>
              <w:t>string-</w:t>
            </w:r>
          </w:p>
          <w:tcPr>
            <w:tcW w:type="auto"/>
          </w:tcPr>
        </w:tc>
        <w:tc>
          <w:p>
            <w:r>
              <w:t>x88</w:t>
            </w:r>
          </w:p>
          <w:tcPr>
            <w:tcW w:type="auto"/>
          </w:tcPr>
        </w:tc>
        <w:tc>
          <w:p>
            <w:r>
              <w:t>-</w:t>
            </w:r>
          </w:p>
          <w:tcPr>
            <w:tcW w:type="auto"/>
          </w:tcPr>
        </w:tc>
        <w:tc>
          <w:p>
            <w:r>
              <w:t>1</w:t>
            </w:r>
          </w:p>
          <w:tcPr>
            <w:tcW w:type="auto"/>
          </w:tcPr>
        </w:tc>
        <w:tc>
          <w:p>
            <w:r>
              <w:t>Terminal Data 8 bit length</w:t>
            </w:r>
          </w:p>
          <w:tcPr>
            <w:tcW w:type="auto"/>
          </w:tcPr>
        </w:tc>
      </w:tr>
      <w:tr>
        <w:tc>
          <w:p>
            <w:r>
              <w:t>string-term</w:t>
            </w:r>
          </w:p>
          <w:tcPr>
            <w:tcW w:type="auto"/>
          </w:tcPr>
        </w:tc>
        <w:tc>
          <w:p>
            <w:r>
              <w:t>x89</w:t>
            </w:r>
          </w:p>
          <w:tcPr>
            <w:tcW w:type="auto"/>
          </w:tcPr>
        </w:tc>
        <w:tc>
          <w:p>
            <w:r>
              <w:t>-</w:t>
            </w:r>
          </w:p>
          <w:tcPr>
            <w:tcW w:type="auto"/>
          </w:tcPr>
        </w:tc>
        <w:tc>
          <w:p>
            <w:r>
              <w:t>2</w:t>
            </w:r>
          </w:p>
          <w:tcPr>
            <w:tcW w:type="auto"/>
          </w:tcPr>
        </w:tc>
        <w:tc>
          <w:p>
            <w:r>
              <w:t>Terminal Data 16 bit length</w:t>
            </w:r>
          </w:p>
          <w:tcPr>
            <w:tcW w:type="auto"/>
          </w:tcPr>
        </w:tc>
      </w:tr>
      <w:tr>
        <w:tc>
          <w:p>
            <w:r>
              <w:t>string-term</w:t>
            </w:r>
          </w:p>
          <w:tcPr>
            <w:tcW w:type="auto"/>
          </w:tcPr>
        </w:tc>
        <w:tc>
          <w:p>
            <w:r>
              <w:t>x8A</w:t>
            </w:r>
          </w:p>
          <w:tcPr>
            <w:tcW w:type="auto"/>
          </w:tcPr>
        </w:tc>
        <w:tc>
          <w:p>
            <w:r>
              <w:t>-</w:t>
            </w:r>
          </w:p>
          <w:tcPr>
            <w:tcW w:type="auto"/>
          </w:tcPr>
        </w:tc>
        <w:tc>
          <w:p>
            <w:r>
              <w:t>4</w:t>
            </w:r>
          </w:p>
          <w:tcPr>
            <w:tcW w:type="auto"/>
          </w:tcPr>
        </w:tc>
        <w:tc>
          <w:p>
            <w:r>
              <w:t>Terminal Data 32 bit length</w:t>
            </w:r>
          </w:p>
          <w:tcPr>
            <w:tcW w:type="auto"/>
          </w:tcPr>
        </w:tc>
      </w:tr>
      <w:tr>
        <w:tc>
          <w:p>
            <w:r>
              <w:t>string-term</w:t>
            </w:r>
          </w:p>
          <w:tcPr>
            <w:tcW w:type="auto"/>
          </w:tcPr>
        </w:tc>
        <w:tc>
          <w:p>
            <w:r>
              <w:t>x8B</w:t>
            </w:r>
          </w:p>
          <w:tcPr>
            <w:tcW w:type="auto"/>
          </w:tcPr>
        </w:tc>
        <w:tc>
          <w:p>
            <w:r>
              <w:t>-</w:t>
            </w:r>
          </w:p>
          <w:tcPr>
            <w:tcW w:type="auto"/>
          </w:tcPr>
        </w:tc>
        <w:tc>
          <w:p>
            <w:r>
              <w:t>8</w:t>
            </w:r>
          </w:p>
          <w:tcPr>
            <w:tcW w:type="auto"/>
          </w:tcPr>
        </w:tc>
        <w:tc>
          <w:p>
            <w:r>
              <w:t>Terminal Data 64 bit length</w:t>
            </w:r>
          </w:p>
          <w:tcPr>
            <w:tcW w:type="auto"/>
          </w:tcPr>
        </w:tc>
      </w:tr>
      <w:tr>
        <w:tc>
          <w:p>
            <w:r>
              <w:t>string-chunk</w:t>
            </w:r>
          </w:p>
          <w:tcPr>
            <w:tcW w:type="auto"/>
          </w:tcPr>
        </w:tc>
        <w:tc>
          <w:p>
            <w:r>
              <w:t>x8C</w:t>
            </w:r>
          </w:p>
          <w:tcPr>
            <w:tcW w:type="auto"/>
          </w:tcPr>
        </w:tc>
        <w:tc>
          <w:p>
            <w:r>
              <w:t>-</w:t>
            </w:r>
          </w:p>
          <w:tcPr>
            <w:tcW w:type="auto"/>
          </w:tcPr>
        </w:tc>
        <w:tc>
          <w:p>
            <w:r>
              <w:t>1</w:t>
            </w:r>
          </w:p>
          <w:tcPr>
            <w:tcW w:type="auto"/>
          </w:tcPr>
        </w:tc>
        <w:tc>
          <w:p>
            <w:r>
              <w:t>Non-terminal Data 8 bit length</w:t>
            </w:r>
          </w:p>
          <w:tcPr>
            <w:tcW w:type="auto"/>
          </w:tcPr>
        </w:tc>
      </w:tr>
      <w:tr>
        <w:tc>
          <w:p>
            <w:r>
              <w:t>string-chunk</w:t>
            </w:r>
          </w:p>
          <w:tcPr>
            <w:tcW w:type="auto"/>
          </w:tcPr>
        </w:tc>
        <w:tc>
          <w:p>
            <w:r>
              <w:t>x8D</w:t>
            </w:r>
          </w:p>
          <w:tcPr>
            <w:tcW w:type="auto"/>
          </w:tcPr>
        </w:tc>
        <w:tc>
          <w:p>
            <w:r>
              <w:t>-</w:t>
            </w:r>
          </w:p>
          <w:tcPr>
            <w:tcW w:type="auto"/>
          </w:tcPr>
        </w:tc>
        <w:tc>
          <w:p>
            <w:r>
              <w:t>2</w:t>
            </w:r>
          </w:p>
          <w:tcPr>
            <w:tcW w:type="auto"/>
          </w:tcPr>
        </w:tc>
        <w:tc>
          <w:p>
            <w:r>
              <w:t>Non-terminal Data 16 bit length</w:t>
            </w:r>
          </w:p>
          <w:tcPr>
            <w:tcW w:type="auto"/>
          </w:tcPr>
        </w:tc>
      </w:tr>
      <w:tr>
        <w:tc>
          <w:p>
            <w:r>
              <w:t>string-chunk</w:t>
            </w:r>
          </w:p>
          <w:tcPr>
            <w:tcW w:type="auto"/>
          </w:tcPr>
        </w:tc>
        <w:tc>
          <w:p>
            <w:r>
              <w:t>x8E</w:t>
            </w:r>
          </w:p>
          <w:tcPr>
            <w:tcW w:type="auto"/>
          </w:tcPr>
        </w:tc>
        <w:tc>
          <w:p>
            <w:r>
              <w:t>-</w:t>
            </w:r>
          </w:p>
          <w:tcPr>
            <w:tcW w:type="auto"/>
          </w:tcPr>
        </w:tc>
        <w:tc>
          <w:p>
            <w:r>
              <w:t>4</w:t>
            </w:r>
          </w:p>
          <w:tcPr>
            <w:tcW w:type="auto"/>
          </w:tcPr>
        </w:tc>
        <w:tc>
          <w:p>
            <w:r>
              <w:t>Non-terminal Data 32 bit length</w:t>
            </w:r>
          </w:p>
          <w:tcPr>
            <w:tcW w:type="auto"/>
          </w:tcPr>
        </w:tc>
      </w:tr>
      <w:tr>
        <w:tc>
          <w:p>
            <w:r>
              <w:t>string-chunk</w:t>
            </w:r>
          </w:p>
          <w:tcPr>
            <w:tcW w:type="auto"/>
          </w:tcPr>
        </w:tc>
        <w:tc>
          <w:p>
            <w:r>
              <w:t>x8F</w:t>
            </w:r>
          </w:p>
          <w:tcPr>
            <w:tcW w:type="auto"/>
          </w:tcPr>
        </w:tc>
        <w:tc>
          <w:p>
            <w:r>
              <w:t>-</w:t>
            </w:r>
          </w:p>
          <w:tcPr>
            <w:tcW w:type="auto"/>
          </w:tcPr>
        </w:tc>
        <w:tc>
          <w:p>
            <w:r>
              <w:t>8</w:t>
            </w:r>
          </w:p>
          <w:tcPr>
            <w:tcW w:type="auto"/>
          </w:tcPr>
        </w:tc>
        <w:tc>
          <w:p>
            <w:r>
              <w:t>Non-terminal Data 64 bit length</w:t>
            </w:r>
          </w:p>
          <w:tcPr>
            <w:tcW w:type="auto"/>
          </w:tcPr>
        </w:tc>
      </w:tr>
      <w:tr>
        <w:tc>
          <w:p>
            <w:r>
              <w:t>p-int8</w:t>
            </w:r>
          </w:p>
          <w:tcPr>
            <w:tcW w:type="auto"/>
          </w:tcPr>
        </w:tc>
        <w:tc>
          <w:p>
            <w:r>
              <w:t>xA0</w:t>
            </w:r>
          </w:p>
          <w:tcPr>
            <w:tcW w:type="auto"/>
          </w:tcPr>
        </w:tc>
        <w:tc>
          <w:p>
            <w:r>
              <w:t>1</w:t>
            </w:r>
          </w:p>
          <w:tcPr>
            <w:tcW w:type="auto"/>
          </w:tcPr>
        </w:tc>
        <w:tc>
          <w:p>
            <w:r>
              <w:t>-</w:t>
            </w:r>
          </w:p>
          <w:tcPr>
            <w:tcW w:type="auto"/>
          </w:tcPr>
        </w:tc>
        <w:tc>
          <w:p>
            <w:r>
              <w:t>Positive 8 bit Integer</w:t>
            </w:r>
          </w:p>
          <w:tcPr>
            <w:tcW w:type="auto"/>
          </w:tcPr>
        </w:tc>
      </w:tr>
      <w:tr>
        <w:tc>
          <w:p>
            <w:r>
              <w:t>p-int8</w:t>
            </w:r>
          </w:p>
          <w:tcPr>
            <w:tcW w:type="auto"/>
          </w:tcPr>
        </w:tc>
        <w:tc>
          <w:p>
            <w:r>
              <w:t>xA1</w:t>
            </w:r>
          </w:p>
          <w:tcPr>
            <w:tcW w:type="auto"/>
          </w:tcPr>
        </w:tc>
        <w:tc>
          <w:p>
            <w:r>
              <w:t>2</w:t>
            </w:r>
          </w:p>
          <w:tcPr>
            <w:tcW w:type="auto"/>
          </w:tcPr>
        </w:tc>
        <w:tc>
          <w:p>
            <w:r>
              <w:t>-</w:t>
            </w:r>
          </w:p>
          <w:tcPr>
            <w:tcW w:type="auto"/>
          </w:tcPr>
        </w:tc>
        <w:tc>
          <w:p>
            <w:r>
              <w:t>Positive 16 bit Integer</w:t>
            </w:r>
          </w:p>
          <w:tcPr>
            <w:tcW w:type="auto"/>
          </w:tcPr>
        </w:tc>
      </w:tr>
      <w:tr>
        <w:tc>
          <w:p>
            <w:r>
              <w:t>p-int8</w:t>
            </w:r>
          </w:p>
          <w:tcPr>
            <w:tcW w:type="auto"/>
          </w:tcPr>
        </w:tc>
        <w:tc>
          <w:p>
            <w:r>
              <w:t>xA2</w:t>
            </w:r>
          </w:p>
          <w:tcPr>
            <w:tcW w:type="auto"/>
          </w:tcPr>
        </w:tc>
        <w:tc>
          <w:p>
            <w:r>
              <w:t>4</w:t>
            </w:r>
          </w:p>
          <w:tcPr>
            <w:tcW w:type="auto"/>
          </w:tcPr>
        </w:tc>
        <w:tc>
          <w:p>
            <w:r>
              <w:t>-</w:t>
            </w:r>
          </w:p>
          <w:tcPr>
            <w:tcW w:type="auto"/>
          </w:tcPr>
        </w:tc>
        <w:tc>
          <w:p>
            <w:r>
              <w:t>Positive 32 bit Integer</w:t>
            </w:r>
          </w:p>
          <w:tcPr>
            <w:tcW w:type="auto"/>
          </w:tcPr>
        </w:tc>
      </w:tr>
      <w:tr>
        <w:tc>
          <w:p>
            <w:r>
              <w:t>p-int8</w:t>
            </w:r>
          </w:p>
          <w:tcPr>
            <w:tcW w:type="auto"/>
          </w:tcPr>
        </w:tc>
        <w:tc>
          <w:p>
            <w:r>
              <w:t>xA3</w:t>
            </w:r>
          </w:p>
          <w:tcPr>
            <w:tcW w:type="auto"/>
          </w:tcPr>
        </w:tc>
        <w:tc>
          <w:p>
            <w:r>
              <w:t>8</w:t>
            </w:r>
          </w:p>
          <w:tcPr>
            <w:tcW w:type="auto"/>
          </w:tcPr>
        </w:tc>
        <w:tc>
          <w:p>
            <w:r>
              <w:t>-</w:t>
            </w:r>
          </w:p>
          <w:tcPr>
            <w:tcW w:type="auto"/>
          </w:tcPr>
        </w:tc>
        <w:tc>
          <w:p>
            <w:r>
              <w:t>Positive 64 bit Integer</w:t>
            </w:r>
          </w:p>
          <w:tcPr>
            <w:tcW w:type="auto"/>
          </w:tcPr>
        </w:tc>
      </w:tr>
      <w:tr>
        <w:tc>
          <w:p>
            <w:r>
              <w:t>p-int8</w:t>
            </w:r>
          </w:p>
          <w:tcPr>
            <w:tcW w:type="auto"/>
          </w:tcPr>
        </w:tc>
        <w:tc>
          <w:p>
            <w:r>
              <w:t>xA5</w:t>
            </w:r>
          </w:p>
          <w:tcPr>
            <w:tcW w:type="auto"/>
          </w:tcPr>
        </w:tc>
        <w:tc>
          <w:p>
            <w:r>
              <w:t>-</w:t>
            </w:r>
          </w:p>
          <w:tcPr>
            <w:tcW w:type="auto"/>
          </w:tcPr>
        </w:tc>
        <w:tc>
          <w:p>
            <w:r>
              <w:t>2</w:t>
            </w:r>
          </w:p>
          <w:tcPr>
            <w:tcW w:type="auto"/>
          </w:tcPr>
        </w:tc>
        <w:tc>
          <w:p>
            <w:r>
              <w:t>Positive Bignum 16 bit Length</w:t>
            </w:r>
          </w:p>
          <w:tcPr>
            <w:tcW w:type="auto"/>
          </w:tcPr>
        </w:tc>
      </w:tr>
      <w:tr>
        <w:tc>
          <w:p>
            <w:r>
              <w:t>p-int8</w:t>
            </w:r>
          </w:p>
          <w:tcPr>
            <w:tcW w:type="auto"/>
          </w:tcPr>
        </w:tc>
        <w:tc>
          <w:p>
            <w:r>
              <w:t>xA8</w:t>
            </w:r>
          </w:p>
          <w:tcPr>
            <w:tcW w:type="auto"/>
          </w:tcPr>
        </w:tc>
        <w:tc>
          <w:p>
            <w:r>
              <w:t>1</w:t>
            </w:r>
          </w:p>
          <w:tcPr>
            <w:tcW w:type="auto"/>
          </w:tcPr>
        </w:tc>
        <w:tc>
          <w:p>
            <w:r>
              <w:t>-</w:t>
            </w:r>
          </w:p>
          <w:tcPr>
            <w:tcW w:type="auto"/>
          </w:tcPr>
        </w:tc>
        <w:tc>
          <w:p>
            <w:r>
              <w:t>Negative 8 bit Integer</w:t>
            </w:r>
          </w:p>
          <w:tcPr>
            <w:tcW w:type="auto"/>
          </w:tcPr>
        </w:tc>
      </w:tr>
      <w:tr>
        <w:tc>
          <w:p>
            <w:r>
              <w:t>p-int8</w:t>
            </w:r>
          </w:p>
          <w:tcPr>
            <w:tcW w:type="auto"/>
          </w:tcPr>
        </w:tc>
        <w:tc>
          <w:p>
            <w:r>
              <w:t>xA8</w:t>
            </w:r>
          </w:p>
          <w:tcPr>
            <w:tcW w:type="auto"/>
          </w:tcPr>
        </w:tc>
        <w:tc>
          <w:p>
            <w:r>
              <w:t>2</w:t>
            </w:r>
          </w:p>
          <w:tcPr>
            <w:tcW w:type="auto"/>
          </w:tcPr>
        </w:tc>
        <w:tc>
          <w:p>
            <w:r>
              <w:t>-</w:t>
            </w:r>
          </w:p>
          <w:tcPr>
            <w:tcW w:type="auto"/>
          </w:tcPr>
        </w:tc>
        <w:tc>
          <w:p>
            <w:r>
              <w:t>Negative 16 bit Integer</w:t>
            </w:r>
          </w:p>
          <w:tcPr>
            <w:tcW w:type="auto"/>
          </w:tcPr>
        </w:tc>
      </w:tr>
      <w:tr>
        <w:tc>
          <w:p>
            <w:r>
              <w:t>p-int8</w:t>
            </w:r>
          </w:p>
          <w:tcPr>
            <w:tcW w:type="auto"/>
          </w:tcPr>
        </w:tc>
        <w:tc>
          <w:p>
            <w:r>
              <w:t>xAA</w:t>
            </w:r>
          </w:p>
          <w:tcPr>
            <w:tcW w:type="auto"/>
          </w:tcPr>
        </w:tc>
        <w:tc>
          <w:p>
            <w:r>
              <w:t>4</w:t>
            </w:r>
          </w:p>
          <w:tcPr>
            <w:tcW w:type="auto"/>
          </w:tcPr>
        </w:tc>
        <w:tc>
          <w:p>
            <w:r>
              <w:t>-</w:t>
            </w:r>
          </w:p>
          <w:tcPr>
            <w:tcW w:type="auto"/>
          </w:tcPr>
        </w:tc>
        <w:tc>
          <w:p>
            <w:r>
              <w:t>Negative 32 bit Integer</w:t>
            </w:r>
          </w:p>
          <w:tcPr>
            <w:tcW w:type="auto"/>
          </w:tcPr>
        </w:tc>
      </w:tr>
      <w:tr>
        <w:tc>
          <w:p>
            <w:r>
              <w:t>p-int8</w:t>
            </w:r>
          </w:p>
          <w:tcPr>
            <w:tcW w:type="auto"/>
          </w:tcPr>
        </w:tc>
        <w:tc>
          <w:p>
            <w:r>
              <w:t>xAB</w:t>
            </w:r>
          </w:p>
          <w:tcPr>
            <w:tcW w:type="auto"/>
          </w:tcPr>
        </w:tc>
        <w:tc>
          <w:p>
            <w:r>
              <w:t>8</w:t>
            </w:r>
          </w:p>
          <w:tcPr>
            <w:tcW w:type="auto"/>
          </w:tcPr>
        </w:tc>
        <w:tc>
          <w:p>
            <w:r>
              <w:t>-</w:t>
            </w:r>
          </w:p>
          <w:tcPr>
            <w:tcW w:type="auto"/>
          </w:tcPr>
        </w:tc>
        <w:tc>
          <w:p>
            <w:r>
              <w:t>Negative 64 bit Integer</w:t>
            </w:r>
          </w:p>
          <w:tcPr>
            <w:tcW w:type="auto"/>
          </w:tcPr>
        </w:tc>
      </w:tr>
      <w:tr>
        <w:tc>
          <w:p>
            <w:r>
              <w:t>p-int8</w:t>
            </w:r>
          </w:p>
          <w:tcPr>
            <w:tcW w:type="auto"/>
          </w:tcPr>
        </w:tc>
        <w:tc>
          <w:p>
            <w:r>
              <w:t>xAD</w:t>
            </w:r>
          </w:p>
          <w:tcPr>
            <w:tcW w:type="auto"/>
          </w:tcPr>
        </w:tc>
        <w:tc>
          <w:p>
            <w:r>
              <w:t>-</w:t>
            </w:r>
          </w:p>
          <w:tcPr>
            <w:tcW w:type="auto"/>
          </w:tcPr>
        </w:tc>
        <w:tc>
          <w:p>
            <w:r>
              <w:t>2</w:t>
            </w:r>
          </w:p>
          <w:tcPr>
            <w:tcW w:type="auto"/>
          </w:tcPr>
        </w:tc>
        <w:tc>
          <w:p>
            <w:r>
              <w:t>Negative Bignum 16 bit Length</w:t>
            </w:r>
          </w:p>
          <w:tcPr>
            <w:tcW w:type="auto"/>
          </w:tcPr>
        </w:tc>
      </w:tr>
      <w:tr>
        <w:tc>
          <w:p>
            <w:r>
              <w:t>binary64</w:t>
            </w:r>
          </w:p>
          <w:tcPr>
            <w:tcW w:type="auto"/>
          </w:tcPr>
        </w:tc>
        <w:tc>
          <w:p>
            <w:r>
              <w:t>x92</w:t>
            </w:r>
          </w:p>
          <w:tcPr>
            <w:tcW w:type="auto"/>
          </w:tcPr>
        </w:tc>
        <w:tc>
          <w:p>
            <w:r>
              <w:t>8</w:t>
            </w:r>
          </w:p>
          <w:tcPr>
            <w:tcW w:type="auto"/>
          </w:tcPr>
        </w:tc>
        <w:tc>
          <w:p>
            <w:r>
              <w:t>-</w:t>
            </w:r>
          </w:p>
          <w:tcPr>
            <w:tcW w:type="auto"/>
          </w:tcPr>
        </w:tc>
        <w:tc>
          <w:p>
            <w:r>
              <w:t>IEEE 754 Floating Point Binary 64 bit</w:t>
            </w:r>
          </w:p>
          <w:tcPr>
            <w:tcW w:type="auto"/>
          </w:tcPr>
        </w:tc>
      </w:tr>
      <w:tr>
        <w:tc>
          <w:p>
            <w:r>
              <w:t>b-value</w:t>
            </w:r>
          </w:p>
          <w:tcPr>
            <w:tcW w:type="auto"/>
          </w:tcPr>
        </w:tc>
        <w:tc>
          <w:p>
            <w:r>
              <w:t>xB0</w:t>
            </w:r>
          </w:p>
          <w:tcPr>
            <w:tcW w:type="auto"/>
          </w:tcPr>
        </w:tc>
        <w:tc>
          <w:p>
            <w:r>
              <w:t>-</w:t>
            </w:r>
          </w:p>
          <w:tcPr>
            <w:tcW w:type="auto"/>
          </w:tcPr>
        </w:tc>
        <w:tc>
          <w:p>
            <w:r>
              <w:t>-</w:t>
            </w:r>
          </w:p>
          <w:tcPr>
            <w:tcW w:type="auto"/>
          </w:tcPr>
        </w:tc>
        <w:tc>
          <w:p>
            <w:r>
              <w:t>True</w:t>
            </w:r>
          </w:p>
          <w:tcPr>
            <w:tcW w:type="auto"/>
          </w:tcPr>
        </w:tc>
      </w:tr>
      <w:tr>
        <w:tc>
          <w:p>
            <w:r>
              <w:t>b-value</w:t>
            </w:r>
          </w:p>
          <w:tcPr>
            <w:tcW w:type="auto"/>
          </w:tcPr>
        </w:tc>
        <w:tc>
          <w:p>
            <w:r>
              <w:t>xB1</w:t>
            </w:r>
          </w:p>
          <w:tcPr>
            <w:tcW w:type="auto"/>
          </w:tcPr>
        </w:tc>
        <w:tc>
          <w:p>
            <w:r>
              <w:t>-</w:t>
            </w:r>
          </w:p>
          <w:tcPr>
            <w:tcW w:type="auto"/>
          </w:tcPr>
        </w:tc>
        <w:tc>
          <w:p>
            <w:r>
              <w:t>-</w:t>
            </w:r>
          </w:p>
          <w:tcPr>
            <w:tcW w:type="auto"/>
          </w:tcPr>
        </w:tc>
        <w:tc>
          <w:p>
            <w:r>
              <w:t>False</w:t>
            </w:r>
          </w:p>
          <w:tcPr>
            <w:tcW w:type="auto"/>
          </w:tcPr>
        </w:tc>
      </w:tr>
      <w:tr>
        <w:tc>
          <w:p>
            <w:r>
              <w:t>b-value</w:t>
            </w:r>
          </w:p>
          <w:tcPr>
            <w:tcW w:type="auto"/>
          </w:tcPr>
        </w:tc>
        <w:tc>
          <w:p>
            <w:r>
              <w:t>xB2</w:t>
            </w:r>
          </w:p>
          <w:tcPr>
            <w:tcW w:type="auto"/>
          </w:tcPr>
        </w:tc>
        <w:tc>
          <w:p>
            <w:r>
              <w:t>-</w:t>
            </w:r>
          </w:p>
          <w:tcPr>
            <w:tcW w:type="auto"/>
          </w:tcPr>
        </w:tc>
        <w:tc>
          <w:p>
            <w:r>
              <w:t>-</w:t>
            </w:r>
          </w:p>
          <w:tcPr>
            <w:tcW w:type="auto"/>
          </w:tcPr>
        </w:tc>
        <w:tc>
          <w:p>
            <w:r>
              <w:t>Null</w:t>
            </w:r>
          </w:p>
          <w:tcPr>
            <w:tcW w:type="auto"/>
          </w:tcPr>
        </w:tc>
      </w:tr>
    </w:tbl>
    <w:p>
      <w:pPr>
        <w:pStyle w:val="Normal"/>
      </w:pPr>
      <w:r>
        <w:t>A data type commonly used in networking that is not defined in this scheme is a datetime representation. To define such a data type, a string containing a date-time value in Internet type format is typically used. </w:t>
      </w:r>
    </w:p>
    <w:p>
      <w:pPr>
        <w:pStyle w:val="h2"/>
      </w:pPr>
      <w:r>
        <w:t>JSON-B Examples </w:t>
      </w:r>
    </w:p>
    <w:p>
      <w:pPr>
        <w:pStyle w:val="Normal"/>
      </w:pPr>
      <w:r>
        <w:t>The following examples show examples of using JSON-B encoding: </w:t>
      </w:r>
    </w:p>
    <w:p>
      <w:pPr>
        <w:pStyle w:val="pre"/>
      </w:pPr>
      <w:r>
        <w:t>A0 2A                            42 (as 8 bit integer)
A1 00 2A                         42 (as 16 bit integer)
A2 00 00 00 2A                   42 (as 32 bit integer)
A3 00 00 00 00 00 00 00 2A       42 (as 64 bit integer)
A5 00 01 42                      42 (as Bignum)
80 05 48 65 6c 6c 6f             "Hello" (single chunk)
81 00 05 48 65 6c 6c 6f          "Hello" (single chunk)
84 05 48 65 6c 6c 6f 80 00       "Hello" (as two chunks)
92 3f f0 00 00 00 00 00 00       1.0
92 40 24 00 00 00 00 00 00       10.0
92 40 09 21 fb 54 44 2e ea       3.14159265359
92 bf f0 00 00 00 00 00 00       -1.0
B0                               true
B1                               false
B2                               null</w:t>
      </w:r>
    </w:p>
    <w:p>
      <w:pPr>
        <w:pStyle w:val="h1"/>
      </w:pPr>
      <w:r>
        <w:t>JSON-C </w:t>
      </w:r>
    </w:p>
    <w:p>
      <w:pPr>
        <w:pStyle w:val="Normal"/>
      </w:pPr>
      <w:r>
        <w:t>JSON-C (Compressed) permits numeric code values to be substituted for strings and binary data. Tag codes MAY be 8, 16 or 32 bits long encoded in network byte order. </w:t>
      </w:r>
    </w:p>
    <w:p>
      <w:pPr>
        <w:pStyle w:val="Normal"/>
      </w:pPr>
      <w:r>
        <w:t>Tag codes MUST be defined before they are referenced. A Tag code MAY be defined before the corresponding data or string value is used or at the same time that it is used. </w:t>
      </w:r>
    </w:p>
    <w:p>
      <w:pPr>
        <w:pStyle w:val="Normal"/>
      </w:pPr>
      <w:r>
        <w:t>A dictionary is a list of tag code definitions. An encoding MAY incorporate definitions from a dictionary using the dict-hash production. The dict hash production specifies a (positive) offset value to be added to the entries in the dictionary followed by the UDF fingerprint [I-D.hallambaker-udf] of the dictionary to be used. </w:t>
      </w:r>
    </w:p>
    <w:p>
      <w:pPr>
        <w:pStyle w:val="pre"/>
      </w:pPr>
      <w:r>
        <w:t>+------------+-----+-------+--------+-------------------------------+
| Production | Tag | Fixed | Length | Data Description              |
+------------+-----+-------+--------+-------------------------------+
| c-tag      | xC0 | 1     | -      | 8 bit tag code                |
|            |     |       |        |                               |
| c-tag      | xC1 | 2     | -      | 16 bit tag code               |
|            |     |       |        |                               |
| c-tag      | xC2 | 4     | -      | 32 bit tag code               |
|            |     |       |        |                               |
| c-def      | xC4 | 1     | -      | 8 bit tag definition          |
|            |     |       |        |                               |
| c-def      | xC5 | 2     | -      | 16 bit tag definition         |
|            |     |       |        |                               |
| c-def      | xC6 | 4     | -      | 32 bit tag definition         |
|            |     |       |        |                               |
| c-tag      | xC8 | 1     | -      | 8 bit tag code &amp; definition   |
|            |     |       |        |                               |
| c-tag      | xC9 | 2     | -      | 16 bit tag code &amp; definition  |
|            |     |       |        |                               |
| c-tag      | xCA | 4     | -      | 32 bit tag code &amp; definition  |
|            |     |       |        |                               |
| c-def      | xCC | 1     | -      | 8 bit tag dictionary          |
|            |     |       |        | definition                    |
|            |     |       |        |                               |
| c-def      | xCD | 2     | -      | 16 bit tag dictionary         |
|            |     |       |        | definition                    |
|            |     |       |        |                               |
| c-def      | xCE | 4     | -      | 32 bit tag dictionary         |
|            |     |       |        | definition                    |
|            |     |       |        |                               |
| dict-hash  | xD0 | 4     | 1      | UDF fingerprint of dictionary |
+------------+-----+-------+--------+-------------------------------+</w:t>
      </w:r>
    </w:p>
    <w:p>
      <w:pPr>
        <w:pStyle w:val="Normal"/>
      </w:pPr>
      <w:r>
        <w:t>All integer values are encoded in Network Byte Order (most significant byte first). </w:t>
      </w:r>
    </w:p>
    <w:p>
      <w:pPr>
        <w:pStyle w:val="h2"/>
      </w:pPr>
      <w:r>
        <w:t>JSON-C Examples </w:t>
      </w:r>
    </w:p>
    <w:p>
      <w:pPr>
        <w:pStyle w:val="Normal"/>
      </w:pPr>
      <w:r>
        <w:t>The following examples show examples of using JSON-C encoding: </w:t>
      </w:r>
    </w:p>
    <w:p>
      <w:pPr>
        <w:pStyle w:val="pre"/>
      </w:pPr>
      <w:r>
        <w:t>C8 20 80 05 48 65 6c 6c 6f       "Hello"    20 = "Hello"
C4 21 80 05 48 65 6c 6c 6f                  21 = "Hello"
C0 20                            "Hello"
C1 00 20                         "Hello"
D0 00 00 01 00 20             Insert dictionary at code 256
e3 b0 c4 42 98 fc 1c 14
9a fb f4 c8 99 6f b9 24
27 ae 41 e4 64 9b 93 4c
a4 95 99 1b 78 52 b8 55       UDF (C4 21 80 05 48 65 6c 6c 6f)</w:t>
      </w:r>
    </w:p>
    <w:p>
      <w:pPr>
        <w:pStyle w:val="h1"/>
      </w:pPr>
      <w:r>
        <w:t>JSON-D (Data) </w:t>
      </w:r>
    </w:p>
    <w:p>
      <w:pPr>
        <w:pStyle w:val="Normal"/>
      </w:pPr>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defined by IEEE 754 [RFC2119] and the Intel extended precision 80 bit floating point representation. </w:t>
      </w:r>
    </w:p>
    <w:p>
      <w:pPr>
        <w:pStyle w:val="Normal"/>
      </w:pPr>
      <w:r>
        <w:t>Should the need arise, even bigger bignums could be defined with the length specified as a 32 bit value permitting bignums of up to 2^35 bits to be represented. </w:t>
      </w:r>
    </w:p>
    <w:p>
      <w:pPr>
        <w:pStyle w:val="pre"/>
      </w:pPr>
      <w:r>
        <w:t>d-value = d-integer | d-float
d-float = binary16 | binary32 | binary128 | binary80 |
decimal32 | decimal64 | decimal 128
+------------+-----+-------+--------+-------------------------------+
| Production | Tag | Fixed | Length | Data Description              |
+------------+-----+-------+--------+-------------------------------+
| p-int128   | xA4 | 16    | -      | Positive 128 bit Integer      |
|            |     |       |        |                               |
| n-in7128   | xAC | 16    | -      | Negative 128 bit Integer      |
|            |     |       |        |                               |
| binary16   | x90 | 2     | -      | IEEE 754 Floating Point       |
|            |     |       |        | binary16                      |
|            |     |       |        |                               |
| binary32   | x91 | 4     | -      | IEEE 754 Floating Point       |
|            |     |       |        | binary32                      |
|            |     |       |        |                               |
| binary128  | x94 | 16    | -      | IEEE 754 Floating Point       |
|            |     |       |        | binary128                     |
|            |     |       |        |                               |
| intel80    | x95 | 10    | -      | Intel 80 bit extended binary  |
|            |     |       |        | Floating Point                |
|            |     |       |        |                               |
| decimal32  | x96 | 4     | -      | IEEE 754 Floating Point       |
|            |     |       |        | decimal32                     |
|            |     |       |        |                               |
| decimal64  | x97 | 8     | -      | IEEE 754 Floating Point       |
|            |     |       |        | decimal64                     |
|            |     |       |        |                               |
| decimal128 | x98 | 18    | -      | IEEE 754 Floating Point       |
|            |     |       |        | decimal128                    |
+------------+-----+-------+--------+-------------------------------+</w:t>
      </w:r>
    </w:p>
    <w:p>
      <w:pPr>
        <w:pStyle w:val="h1"/>
      </w:pPr>
      <w:r>
        <w:t>Acknowledgements </w:t>
      </w:r>
    </w:p>
    <w:p>
      <w:pPr>
        <w:pStyle w:val="Normal"/>
      </w:pPr>
      <w:r>
        <w:t>This work was assisted by conversations with Nico Williams and other participants on the applications area mailing list. </w:t>
      </w:r>
    </w:p>
    <w:p>
      <w:pPr>
        <w:pStyle w:val="h1"/>
      </w:pPr>
      <w:r>
        <w:t>Security Considerations </w:t>
      </w:r>
    </w:p>
    <w:p>
      <w:pPr>
        <w:pStyle w:val="Normal"/>
      </w:pPr>
      <w:r>
        <w:t>A correctly implemented data encoding mechanism should not introduce new security vulnerabilities. However, experience demonstrates that some data encoding approaches are more prone to introduce vulnerabilities when incorrectly implemented than others. </w:t>
      </w:r>
    </w:p>
    <w:p>
      <w:pPr>
        <w:pStyle w:val="Normal"/>
      </w:pPr>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 </w:t>
      </w:r>
    </w:p>
    <w:p>
      <w:pPr>
        <w:pStyle w:val="Normal"/>
      </w:pPr>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 </w:t>
      </w:r>
    </w:p>
    <w:p>
      <w:pPr>
        <w:pStyle w:val="Normal"/>
      </w:pPr>
      <w:r>
        <w:t>The extensions to the JSON encoding described in this document are designed to avoid such errors. Length encodings are only used to define the length of x-value constructions which are always terminal and cannot have nested data entries.  </w:t>
      </w:r>
    </w:p>
    <w:p>
      <w:pPr>
        <w:pStyle w:val="h1"/>
      </w:pPr>
      <w:r>
        <w:t>IANA Considerations </w:t>
      </w:r>
    </w:p>
    <w:p>
      <w:pPr>
        <w:pStyle w:val="Normal"/>
      </w:pPr>
      <w:r>
        <w:t>[TBS list out all the code points that require an IANA registration]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1F4"/>
    <w:multiLevelType w:val="hybridMultilevel"/>
    <w:tmpl w:val="9322017E"/>
    <w:lvl w:ilvl="0" w:tplc="04090001">
      <w:start w:val="1"/>
      <w:numFmt w:val="bullet"/>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abstractNum w:abstractNumId="1">
    <w:nsid w:val="344D1E72"/>
    <w:multiLevelType w:val="hybridMultilevel"/>
    <w:tmpl w:val="549C79A8"/>
    <w:lvl w:ilvl="0" w:tplc="3CC6CF18">
      <w:start w:val="1"/>
      <w:numFmt w:val="decimal"/>
      <w:pStyle w:val="ni"/>
      <w:lvlText w:val="%1."/>
      <w:lvlJc w:val="left"/>
      <w:pPr>
        <w:ind w:start="720" w:hanging="360"/>
      </w:pPr>
    </w:lvl>
    <w:lvl w:ilvl="1" w:tplc="04090019" w:tentative="true">
      <w:start w:val="1"/>
      <w:numFmt w:val="lowerLetter"/>
      <w:lvlText w:val="%2."/>
      <w:lvlJc w:val="left"/>
      <w:pPr>
        <w:ind w:start="1440" w:hanging="360"/>
      </w:pPr>
    </w:lvl>
    <w:lvl w:ilvl="2" w:tplc="0409001B" w:tentative="true">
      <w:start w:val="1"/>
      <w:numFmt w:val="lowerRoman"/>
      <w:lvlText w:val="%3."/>
      <w:lvlJc w:val="right"/>
      <w:pPr>
        <w:ind w:start="2160" w:hanging="180"/>
      </w:pPr>
    </w:lvl>
    <w:lvl w:ilvl="3" w:tplc="0409000F" w:tentative="true">
      <w:start w:val="1"/>
      <w:numFmt w:val="decimal"/>
      <w:lvlText w:val="%4."/>
      <w:lvlJc w:val="left"/>
      <w:pPr>
        <w:ind w:start="2880" w:hanging="360"/>
      </w:pPr>
    </w:lvl>
    <w:lvl w:ilvl="4" w:tplc="04090019" w:tentative="true">
      <w:start w:val="1"/>
      <w:numFmt w:val="lowerLetter"/>
      <w:lvlText w:val="%5."/>
      <w:lvlJc w:val="left"/>
      <w:pPr>
        <w:ind w:start="3600" w:hanging="360"/>
      </w:pPr>
    </w:lvl>
    <w:lvl w:ilvl="5" w:tplc="0409001B" w:tentative="true">
      <w:start w:val="1"/>
      <w:numFmt w:val="lowerRoman"/>
      <w:lvlText w:val="%6."/>
      <w:lvlJc w:val="right"/>
      <w:pPr>
        <w:ind w:start="4320" w:hanging="180"/>
      </w:pPr>
    </w:lvl>
    <w:lvl w:ilvl="6" w:tplc="0409000F" w:tentative="true">
      <w:start w:val="1"/>
      <w:numFmt w:val="decimal"/>
      <w:lvlText w:val="%7."/>
      <w:lvlJc w:val="left"/>
      <w:pPr>
        <w:ind w:start="5040" w:hanging="360"/>
      </w:pPr>
    </w:lvl>
    <w:lvl w:ilvl="7" w:tplc="04090019" w:tentative="true">
      <w:start w:val="1"/>
      <w:numFmt w:val="lowerLetter"/>
      <w:lvlText w:val="%8."/>
      <w:lvlJc w:val="left"/>
      <w:pPr>
        <w:ind w:start="5760" w:hanging="360"/>
      </w:pPr>
    </w:lvl>
    <w:lvl w:ilvl="8" w:tplc="0409001B" w:tentative="true">
      <w:start w:val="1"/>
      <w:numFmt w:val="lowerRoman"/>
      <w:lvlText w:val="%9."/>
      <w:lvlJc w:val="right"/>
      <w:pPr>
        <w:ind w:start="6480" w:hanging="180"/>
      </w:pPr>
    </w:lvl>
  </w:abstractNum>
  <w:abstractNum w:abstractNumId="2">
    <w:nsid w:val="4879144C"/>
    <w:multiLevelType w:val="hybridMultilevel"/>
    <w:tmpl w:val="B8FC0F20"/>
    <w:lvl w:ilvl="0" w:tplc="86445B50">
      <w:start w:val="1"/>
      <w:numFmt w:val="bullet"/>
      <w:pStyle w:val="li"/>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num w:numId="1">
    <w:abstractNumId w:val="0"/>
  </w:num>
  <w:num w:numId="2">
    <w:abstractNumId w:val="2"/>
  </w:num>
  <w:num w:numId="3">
    <w:abstractNumId w:val="1"/>
  </w:num>
</w:numbering>
</file>

<file path=word/styles.xml><?xml version="1.0" encoding="utf-8"?>
<w:styles xmlns:w="http://schemas.openxmlformats.org/wordprocessingml/2006/main">
  <w:style w:type="paragraph" w:styleId="title" w:customStyle="true">
    <w:qFormat/>
    <w:name w:val="title"/>
    <w:basedOn w:val="Normal"/>
    <w:next w:val="Normal"/>
    <w:pPr/>
    <w:rPr>
      <w:color w:themeColor="accent1"/>
      <w:rFonts w:ascii="Calibri Light"/>
      <w:sz w:val="56"/>
    </w:rPr>
  </w:style>
  <w:style w:type="paragraph" w:styleId="h1" w:customStyle="true">
    <w:qFormat/>
    <w:name w:val="h1"/>
    <w:basedOn w:val="Normal"/>
    <w:next w:val="Normal"/>
    <w:pPr>
      <w:outlineLvl w:val="0"/>
    </w:pPr>
    <w:rPr>
      <w:color w:themeColor="accent1"/>
      <w:rFonts w:ascii="Calibri Light"/>
      <w:sz w:val="32"/>
    </w:rPr>
  </w:style>
  <w:style w:type="paragraph" w:styleId="h2" w:customStyle="true">
    <w:qFormat/>
    <w:name w:val="h2"/>
    <w:basedOn w:val="Normal"/>
    <w:next w:val="Normal"/>
    <w:pPr>
      <w:outlineLvl w:val="1"/>
    </w:pPr>
    <w:rPr>
      <w:color w:themeColor="accent1"/>
      <w:rFonts w:ascii="Calibri Light"/>
      <w:sz w:val="26"/>
    </w:rPr>
  </w:style>
  <w:style w:type="paragraph" w:styleId="h3" w:customStyle="true">
    <w:qFormat/>
    <w:name w:val="h3"/>
    <w:basedOn w:val="Normal"/>
    <w:next w:val="Normal"/>
    <w:pPr>
      <w:outlineLvl w:val="2"/>
    </w:pPr>
    <w:rPr>
      <w:color w:themeColor="accent1"/>
      <w:rFonts w:ascii="Calibri Light"/>
      <w:sz w:val="24"/>
    </w:rPr>
  </w:style>
  <w:style w:type="paragraph" w:styleId="h4" w:customStyle="true">
    <w:qFormat/>
    <w:name w:val="h4"/>
    <w:basedOn w:val="Normal"/>
    <w:next w:val="Normal"/>
    <w:pPr>
      <w:outlineLvl w:val="3"/>
    </w:pPr>
    <w:rPr>
      <w:color w:themeColor="accent1"/>
      <w:rFonts w:ascii="Calibri Light"/>
      <w:sz w:val="22"/>
    </w:rPr>
  </w:style>
  <w:style w:type="paragraph" w:styleId="h5" w:customStyle="true">
    <w:qFormat/>
    <w:name w:val="h5"/>
    <w:basedOn w:val="Normal"/>
    <w:next w:val="Normal"/>
    <w:pPr>
      <w:outlineLvl w:val="4"/>
    </w:pPr>
    <w:rPr>
      <w:color w:themeColor="accent1"/>
      <w:rFonts w:ascii="Calibri Light"/>
      <w:sz w:val="22"/>
    </w:rPr>
  </w:style>
  <w:style w:type="paragraph" w:styleId="h6" w:customStyle="true">
    <w:qFormat/>
    <w:name w:val="h6"/>
    <w:basedOn w:val="Normal"/>
    <w:next w:val="Normal"/>
    <w:pPr>
      <w:outlineLvl w:val="5"/>
    </w:pPr>
    <w:rPr>
      <w:color w:themeColor="accent1"/>
      <w:rFonts w:ascii="Calibri Light"/>
      <w:sz w:val="20"/>
    </w:rPr>
  </w:style>
  <w:style w:type="paragraph" w:styleId="pre" w:customStyle="true">
    <w:qFormat/>
    <w:name w:val="pre"/>
    <w:basedOn w:val="Normal"/>
    <w:next w:val="Normal"/>
    <w:pPr/>
    <w:rPr>
      <w:rFonts w:ascii="Courier New"/>
      <w:sz w:val="22"/>
    </w:rPr>
  </w:style>
  <w:style w:type="paragraph" w:styleId="abbrev" w:customStyle="true">
    <w:qFormat/>
    <w:name w:val="abbrev"/>
    <w:basedOn w:val="Normal"/>
    <w:next w:val="Normal"/>
    <w:pPr/>
    <w:rPr>
      <w:sz w:val="24"/>
    </w:rPr>
  </w:style>
  <w:style w:type="paragraph" w:styleId="dt" w:customStyle="true">
    <w:qFormat/>
    <w:name w:val="dt"/>
    <w:basedOn w:val="Normal"/>
    <w:next w:val="Normal"/>
    <w:pPr/>
    <w:rPr>
      <w:sz w:val="24"/>
    </w:rPr>
  </w:style>
  <w:style w:type="paragraph" w:styleId="dd" w:customStyle="true">
    <w:qFormat/>
    <w:name w:val="dd"/>
    <w:basedOn w:val="Normal"/>
    <w:next w:val="Normal"/>
    <w:pPr/>
    <w:rPr>
      <w:sz w:val="24"/>
    </w:rPr>
  </w:style>
  <w:style w:type="paragraph" w:styleId="ni" w:customStyle="true">
    <w:qFormat/>
    <w:name w:val="ni"/>
    <w:basedOn w:val="Normal"/>
    <w:next w:val="Normal"/>
    <w:pPr/>
    <w:rPr>
      <w:sz w:val="22"/>
    </w:rPr>
  </w:style>
  <w:style w:type="paragraph" w:styleId="meta" w:customStyle="true">
    <w:qFormat/>
    <w:name w:val="meta"/>
    <w:basedOn w:val="Normal"/>
    <w:next w:val="Normal"/>
    <w:pPr>
      <w:contextualSpacing w:val="true"/>
    </w:pPr>
    <w:rPr>
      <w:rFonts w:ascii="Courier New"/>
      <w:sz w:val="22"/>
    </w:rPr>
  </w:style>
  <w:style w:type="paragraph" w:styleId="li" w:customStyle="true">
    <w:qFormat/>
    <w:pPr>
      <w:numPr>
        <w:numId w:val="1"/>
      </w:numPr>
    </w:pPr>
    <w:rPr/>
    <w:name w:val="li"/>
    <w:basedOn w:val="Normal"/>
    <w:next w:val="Normal"/>
  </w:style>
  <w:style w:type="paragraph" w:styleId="ni" w:customStyle="true">
    <w:qFormat/>
    <w:pPr>
      <w:numPr>
        <w:numId w:val="3"/>
      </w:numPr>
    </w:pPr>
    <w:rPr/>
    <w:name w:val="ni"/>
    <w:basedOn w:val="Normal"/>
    <w:next w:val="Normal"/>
  </w:style>
  <w:style w:type="paragraph" w:styleId="dt" w:customStyle="true">
    <w:qFormat/>
    <w:pPr>
      <w:ind w:left="360"/>
    </w:pPr>
    <w:rPr>
      <w:b/>
    </w:rPr>
    <w:name w:val="dt"/>
    <w:basedOn w:val="Normal"/>
    <w:next w:val="Normal"/>
  </w:style>
  <w:style w:type="paragraph" w:styleId="dd" w:customStyle="true">
    <w:qFormat/>
    <w:pPr>
      <w:ind w:left="720"/>
    </w:pPr>
    <w:rPr/>
    <w:name w:val="dd"/>
    <w:basedOn w:val="Normal"/>
    <w:next w:val="Normal"/>
  </w:style>
</w:styles>
</file>

<file path=word/_rels/document.xml.rels>&#65279;<?xml version="1.0" encoding="utf-8"?><Relationships xmlns="http://schemas.openxmlformats.org/package/2006/relationships"><Relationship Type="http://schemas.openxmlformats.org/officeDocument/2006/relationships/numbering" Target="/word/numbering.xml" Id="Rbde76c1896624f88" /><Relationship Type="http://schemas.openxmlformats.org/officeDocument/2006/relationships/styles" Target="/word/styles.xml" Id="Rd817175573714ad0" /></Relationships>
</file>