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F3B" w:rsidRDefault="00726146" w:rsidP="00726146">
      <w:pPr>
        <w:pStyle w:val="Title"/>
        <w:jc w:val="center"/>
      </w:pPr>
      <w:r>
        <w:t>Website Hosting Document</w:t>
      </w:r>
    </w:p>
    <w:p w:rsidR="00726146" w:rsidRDefault="00726146" w:rsidP="00726146">
      <w:pPr>
        <w:pStyle w:val="Heading1"/>
      </w:pPr>
      <w:r>
        <w:t>Purpose</w:t>
      </w:r>
    </w:p>
    <w:p w:rsidR="00726146" w:rsidRDefault="00726146" w:rsidP="00726146">
      <w:r>
        <w:t>The purpose of this document is to outline the various ways to host a website and their advantages and disadvantages. By the end of this document, there will be a recommended way to host the website for the “Attendance Made Easy” project.</w:t>
      </w:r>
    </w:p>
    <w:p w:rsidR="00726146" w:rsidRPr="00726146" w:rsidRDefault="00726146" w:rsidP="00726146">
      <w:bookmarkStart w:id="0" w:name="_GoBack"/>
      <w:bookmarkEnd w:id="0"/>
    </w:p>
    <w:sectPr w:rsidR="00726146" w:rsidRPr="0072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46"/>
    <w:rsid w:val="00503F86"/>
    <w:rsid w:val="00726146"/>
    <w:rsid w:val="00BD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8F31"/>
  <w15:chartTrackingRefBased/>
  <w15:docId w15:val="{DDB8FE6B-7D2A-4C0F-BACC-BDFCC37A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6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1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Allen</dc:creator>
  <cp:keywords/>
  <dc:description/>
  <cp:lastModifiedBy>Hunter Allen</cp:lastModifiedBy>
  <cp:revision>1</cp:revision>
  <dcterms:created xsi:type="dcterms:W3CDTF">2020-02-12T20:28:00Z</dcterms:created>
  <dcterms:modified xsi:type="dcterms:W3CDTF">2020-02-12T20:30:00Z</dcterms:modified>
</cp:coreProperties>
</file>