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96C9F"/>
          <w:sz w:val="40"/>
        </w:rPr>
        <w:t>TRANSITION TEAM ♡</w:t>
      </w:r>
    </w:p>
    <w:p>
      <w:pPr>
        <w:jc w:val="center"/>
      </w:pPr>
      <w:r>
        <w:rPr>
          <w:b/>
          <w:color w:val="5A2942"/>
          <w:sz w:val="32"/>
        </w:rPr>
        <w:t>First Day on the Job</w:t>
      </w:r>
    </w:p>
    <w:p>
      <w:pPr>
        <w:jc w:val="center"/>
      </w:pPr>
      <w:r>
        <w:rPr>
          <w:color w:val="787878"/>
          <w:sz w:val="18"/>
        </w:rPr>
        <w:t>JOB READINESS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CE8F1"/>
          </w:tcPr>
          <w:p>
            <w:r>
              <w:rPr>
                <w:b/>
                <w:color w:val="5A2942"/>
              </w:rPr>
              <w:t>HOW TO USE THIS ACTIVITY</w:t>
            </w:r>
          </w:p>
          <w:p>
            <w:r>
              <w:t>• Use before a student's first job, work-based learning placement, or job shadow.</w:t>
            </w:r>
          </w:p>
          <w:p>
            <w:r>
              <w:t>• Read the checklist, then role-play the first 10 minutes of arriving at work.</w:t>
            </w:r>
          </w:p>
        </w:tc>
      </w:tr>
    </w:tbl>
    <w:p/>
    <w:p>
      <w:r>
        <w:rPr>
          <w:b/>
          <w:color w:val="5A2942"/>
        </w:rPr>
        <w:t>Before:</w:t>
      </w:r>
      <w:r>
        <w:t xml:space="preserve"> know where to go, arrive early, dress correctly, bring needed documents, charge phone but keep it away unless allowed.</w:t>
      </w:r>
    </w:p>
    <w:p>
      <w:r>
        <w:rPr>
          <w:b/>
          <w:color w:val="5A2942"/>
        </w:rPr>
        <w:t>At work:</w:t>
      </w:r>
      <w:r>
        <w:t xml:space="preserve"> greet supervisor, listen, ask where belongings go, ask what to do first, write down instructions, ask questions when unsure.</w:t>
      </w:r>
    </w:p>
    <w:p>
      <w:r>
        <w:rPr>
          <w:b/>
          <w:color w:val="5A2942"/>
        </w:rPr>
        <w:t>Scenario practice:</w:t>
      </w:r>
      <w:r>
        <w:t xml:space="preserve"> You arrive and cannot find your supervisor. What do you do?</w:t>
      </w:r>
    </w:p>
    <w:p/>
    <w:p>
      <w:r>
        <w:t>Student: ______________________________    Date: ______________</w:t>
      </w:r>
    </w:p>
    <w:p>
      <w:r>
        <w:t>Notes / Reflection: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Transition Team ♡  •  Life Skills • Career Readiness • Independence • Opportunity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