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Job Search Tracker</w:t>
      </w:r>
    </w:p>
    <w:p>
      <w:pPr>
        <w:jc w:val="center"/>
      </w:pPr>
      <w:r>
        <w:rPr>
          <w:i/>
          <w:color w:val="6F6268"/>
          <w:sz w:val="20"/>
        </w:rPr>
        <w:t>Keep applications, contacts, and follow-up organized.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Job Readiness</w:t>
      </w:r>
    </w:p>
    <w:p>
      <w:pPr>
        <w:spacing w:before="140" w:after="80"/>
      </w:pPr>
      <w:r>
        <w:rPr>
          <w:b/>
          <w:color w:val="D97892"/>
          <w:sz w:val="28"/>
        </w:rPr>
        <w:t>My job goal</w:t>
      </w:r>
    </w:p>
    <w:p>
      <w:r>
        <w:rPr>
          <w:b/>
          <w:color w:val="6E3D4D"/>
          <w:sz w:val="21"/>
        </w:rPr>
        <w:t>Type of job I am looking for: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How far can I travel?</w:t>
      </w:r>
    </w:p>
    <w:p>
      <w:pPr>
        <w:spacing w:after="140"/>
      </w:pPr>
      <w:r>
        <w:rPr>
          <w:sz w:val="20"/>
        </w:rPr>
        <w:t>☐ Walking distance   ☐ Local ride   ☐ Within 10 miles   ☐ Within 25 miles   ☐ Other</w:t>
      </w:r>
    </w:p>
    <w:p>
      <w:pPr>
        <w:spacing w:before="140" w:after="80"/>
      </w:pPr>
      <w:r>
        <w:rPr>
          <w:b/>
          <w:color w:val="D97892"/>
          <w:sz w:val="28"/>
        </w:rPr>
        <w:t>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Employer</w:t>
            </w:r>
          </w:p>
        </w:tc>
        <w:tc>
          <w:tcPr>
            <w:tcW w:type="dxa" w:w="2074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Position</w:t>
            </w:r>
          </w:p>
        </w:tc>
        <w:tc>
          <w:tcPr>
            <w:tcW w:type="dxa" w:w="2074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Date Applied</w:t>
            </w:r>
          </w:p>
        </w:tc>
        <w:tc>
          <w:tcPr>
            <w:tcW w:type="dxa" w:w="2074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How Applied</w:t>
            </w:r>
          </w:p>
        </w:tc>
        <w:tc>
          <w:tcPr>
            <w:tcW w:type="dxa" w:w="2074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Follow-Up</w:t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Contacts &amp; interviews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Employer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Contact Person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Interview/Call Date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Next Step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Follow-up script</w:t>
      </w:r>
    </w:p>
    <w:p>
      <w:pPr>
        <w:spacing w:after="120"/>
      </w:pPr>
      <w:r>
        <w:rPr>
          <w:sz w:val="20"/>
        </w:rPr>
        <w:t>“Hello, my name is ____________. I recently applied for the ____________ position and wanted to politely check on the status of my application.”</w:t>
      </w:r>
    </w:p>
    <w:p>
      <w:pPr>
        <w:spacing w:before="140" w:after="80"/>
      </w:pPr>
      <w:r>
        <w:rPr>
          <w:b/>
          <w:color w:val="D97892"/>
          <w:sz w:val="28"/>
        </w:rPr>
        <w:t>Weekly reflection</w:t>
      </w:r>
    </w:p>
    <w:p>
      <w:r>
        <w:rPr>
          <w:b/>
          <w:color w:val="6E3D4D"/>
          <w:sz w:val="21"/>
        </w:rPr>
        <w:t>How many applications did I complete?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What worked well?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What will I do next week?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