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216"/>
      </w:tblGrid>
      <w:tr>
        <w:tc>
          <w:tcPr>
            <w:tcW w:type="dxa" w:w="5328"/>
            <w:shd w:fill="0B4F9E"/>
          </w:tcPr>
          <w:p>
            <w:pPr>
              <w:jc w:val="center"/>
            </w:pPr>
            <w:r>
              <w:rPr>
                <w:b/>
                <w:color w:val="FFFFFF"/>
                <w:sz w:val="52"/>
              </w:rPr>
              <w:t>🎯</w:t>
            </w:r>
          </w:p>
        </w:tc>
        <w:tc>
          <w:tcPr>
            <w:tcW w:type="dxa" w:w="5328"/>
            <w:shd w:fill="F7C4D8"/>
          </w:tcPr>
          <w:p>
            <w:r>
              <w:rPr>
                <w:b/>
                <w:color w:val="082F65"/>
                <w:sz w:val="44"/>
              </w:rPr>
              <w:t>Adulting Bingo</w:t>
            </w:r>
          </w:p>
          <w:p>
            <w:r>
              <w:rPr>
                <w:i/>
                <w:sz w:val="20"/>
              </w:rPr>
              <w:t>Independent Living Game • boards + staff clues included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2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0B4F9E"/>
              </w:rPr>
              <w:t>FOR STAFF • 30-MINUTE SESSION</w:t>
            </w:r>
          </w:p>
          <w:p>
            <w:r>
              <w:rPr>
                <w:b/>
              </w:rPr>
              <w:t xml:space="preserve">Purpose: </w:t>
            </w:r>
            <w:r>
              <w:t>Review practical adult-life skills through clues and discussion.</w:t>
            </w:r>
          </w:p>
          <w:p>
            <w:r>
              <w:rPr>
                <w:b/>
              </w:rPr>
              <w:t xml:space="preserve">Materials: </w:t>
            </w:r>
            <w:r>
              <w:t>Print one board per student; staff clue sheet; pencils or small markers.</w:t>
            </w:r>
          </w:p>
          <w:p>
            <w:r>
              <w:rPr>
                <w:b/>
              </w:rPr>
              <w:t xml:space="preserve">Easy flow: </w:t>
            </w:r>
            <w:r>
              <w:t>5 min rules • 15 min bingo • 5 min explain winning squares • 5 min reflection.</w:t>
            </w:r>
          </w:p>
        </w:tc>
      </w:tr>
    </w:tbl>
    <w:p>
      <w:pPr>
        <w:pStyle w:val="Heading1"/>
      </w:pPr>
      <w:r>
        <w:t>Student Bingo Board 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Compare unit prices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Schedule appointment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a pay stub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Make grocery list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Plan a ride</w:t>
            </w:r>
          </w:p>
        </w:tc>
      </w:tr>
      <w:tr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Check bank balance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Wash dark clothes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Call in to work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a lease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Use a debit card</w:t>
            </w:r>
          </w:p>
        </w:tc>
      </w:tr>
      <w:tr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Know emergency #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FREE SPACE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Make a simple meal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Pay a bill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a work schedule</w:t>
            </w:r>
          </w:p>
        </w:tc>
      </w:tr>
      <w:tr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Ask supervisor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Budget for gas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Check food date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Write an email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Find bus route</w:t>
            </w:r>
          </w:p>
        </w:tc>
      </w:tr>
      <w:tr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Save for a goal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Return an item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Use measuring cup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medicine label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Know monthly rent</w:t>
            </w:r>
          </w:p>
        </w:tc>
      </w:tr>
    </w:tbl>
    <w:p>
      <w:r>
        <w:br w:type="page"/>
      </w:r>
    </w:p>
    <w:p>
      <w:pPr>
        <w:pStyle w:val="Heading1"/>
      </w:pPr>
      <w:r>
        <w:t>Student Bingo Board 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Pay a bill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Find bus route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Check bank balance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Use measuring cup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medicine label</w:t>
            </w:r>
          </w:p>
        </w:tc>
      </w:tr>
      <w:tr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Budget for gas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Call in to work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Know monthly rent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Use a debit card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Wash dark clothes</w:t>
            </w:r>
          </w:p>
        </w:tc>
      </w:tr>
      <w:tr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Ask supervisor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Compare unit prices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FREE SPACE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a lease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a work schedule</w:t>
            </w:r>
          </w:p>
        </w:tc>
      </w:tr>
      <w:tr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Return an item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FREE SPACE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Make grocery list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Check food date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Read a pay stub</w:t>
            </w:r>
          </w:p>
        </w:tc>
      </w:tr>
      <w:tr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Schedule appointment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Save for a goal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Make a simple meal</w:t>
            </w:r>
          </w:p>
        </w:tc>
        <w:tc>
          <w:tcPr>
            <w:tcW w:type="dxa" w:w="1944"/>
            <w:vAlign w:val="center"/>
            <w:shd w:fill="FFF4F7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Plan a ride</w:t>
            </w:r>
          </w:p>
        </w:tc>
        <w:tc>
          <w:tcPr>
            <w:tcW w:type="dxa" w:w="1944"/>
            <w:vAlign w:val="center"/>
            <w:shd w:fill="EEF5FC"/>
            <w:tcMar>
              <w:top w:w="220" w:type="dxa"/>
              <w:start w:w="80" w:type="dxa"/>
              <w:bottom w:w="220" w:type="dxa"/>
              <w:end w:w="80" w:type="dxa"/>
            </w:tcMar>
          </w:tcPr>
          <w:p>
            <w:pPr>
              <w:jc w:val="center"/>
            </w:pPr>
            <w:r>
              <w:t>Know emergency #</w:t>
            </w:r>
          </w:p>
        </w:tc>
      </w:tr>
    </w:tbl>
    <w:p>
      <w:r>
        <w:br w:type="page"/>
      </w:r>
    </w:p>
    <w:p>
      <w:pPr>
        <w:pStyle w:val="Heading1"/>
      </w:pPr>
      <w:r>
        <w:t>Staff Calling Clues</w:t>
      </w:r>
    </w:p>
    <w:p>
      <w:r>
        <w:t>1. Two cereal boxes cost different amounts. This skill helps you find which is cheaper for the amount you get.  [ANSWER: Compare unit prices]</w:t>
      </w:r>
    </w:p>
    <w:p>
      <w:r>
        <w:t>2. You need a dentist visit and must choose a date and time.  [ANSWER: Schedule appointment]</w:t>
      </w:r>
    </w:p>
    <w:p>
      <w:r>
        <w:t>3. You want to know why your take-home pay is less than your gross pay.  [ANSWER: Read a pay stub]</w:t>
      </w:r>
    </w:p>
    <w:p>
      <w:r>
        <w:t>4. You check what is at home before going to the store.  [ANSWER: Make grocery list]</w:t>
      </w:r>
    </w:p>
    <w:p>
      <w:r>
        <w:t>5. Your shift starts at 4:00, but you do not drive.  [ANSWER: Plan a ride]</w:t>
      </w:r>
    </w:p>
    <w:p>
      <w:r>
        <w:t>6. Before buying shoes, you need to know how much money is actually available.  [ANSWER: Check bank balance]</w:t>
      </w:r>
    </w:p>
    <w:p>
      <w:r>
        <w:t>7. You need to clean black jeans without mixing them with white towels.  [ANSWER: Wash dark clothes]</w:t>
      </w:r>
    </w:p>
    <w:p>
      <w:r>
        <w:t>8. You are sick and cannot safely work your shift.  [ANSWER: Call in to work]</w:t>
      </w:r>
    </w:p>
    <w:p>
      <w:r>
        <w:t>9. Before moving in, you need to know rent, rules, and fees.  [ANSWER: Read a lease]</w:t>
      </w:r>
    </w:p>
    <w:p>
      <w:r>
        <w:t>10. Money comes directly from your checking account when you buy something.  [ANSWER: Use a debit card]</w:t>
      </w:r>
    </w:p>
    <w:p>
      <w:r>
        <w:t>11. Someone is seriously hurt and needs immediate help.  [ANSWER: Know emergency #]</w:t>
      </w:r>
    </w:p>
    <w:p>
      <w:r>
        <w:t>12. You have ingredients and need to feed yourself without ordering food.  [ANSWER: Make a simple meal]</w:t>
      </w:r>
    </w:p>
    <w:p>
      <w:r>
        <w:t>13. Your phone payment is due Friday.  [ANSWER: Pay a bill]</w:t>
      </w:r>
    </w:p>
    <w:p>
      <w:r>
        <w:t>14. You need to know which days and times you are expected at work.  [ANSWER: Read a work schedule]</w:t>
      </w:r>
    </w:p>
    <w:p>
      <w:r>
        <w:t>15. You were given a task but do not understand the directions.  [ANSWER: Ask supervisor]</w:t>
      </w:r>
    </w:p>
    <w:p>
      <w:r>
        <w:t>16. You drive to work and need to plan transportation money.  [ANSWER: Budget for gas]</w:t>
      </w:r>
    </w:p>
    <w:p>
      <w:r>
        <w:t>17. You are deciding whether an item in the refrigerator is still safe/appropriate to use.  [ANSWER: Check food date]</w:t>
      </w:r>
    </w:p>
    <w:p>
      <w:r>
        <w:t>18. You need to send a clear, professional message to a teacher or employer.  [ANSWER: Write an email]</w:t>
      </w:r>
    </w:p>
    <w:p>
      <w:r>
        <w:t>19. You need public transportation to reach an appointment.  [ANSWER: Find bus route]</w:t>
      </w:r>
    </w:p>
    <w:p>
      <w:r>
        <w:t>20. You want something expensive and set aside money over time.  [ANSWER: Save for a goal]</w:t>
      </w:r>
    </w:p>
    <w:p>
      <w:r>
        <w:t>21. The shoes do not fit and you have the receipt.  [ANSWER: Return an item]</w:t>
      </w:r>
    </w:p>
    <w:p>
      <w:r>
        <w:t>22. A recipe calls for 1/2 cup of milk.  [ANSWER: Use measuring cup]</w:t>
      </w:r>
    </w:p>
    <w:p>
      <w:r>
        <w:t>23. You need to check directions and warnings before taking an over-the-counter product.  [ANSWER: Read medicine label]</w:t>
      </w:r>
    </w:p>
    <w:p>
      <w:r>
        <w:t>24. You need to know your biggest regular housing cost.  [ANSWER: Know monthly rent]</w:t>
      </w:r>
    </w:p>
    <w:p>
      <w:pPr>
        <w:pStyle w:val="Heading2"/>
      </w:pPr>
      <w:r>
        <w:t>Wrap-Up • Get Them Talking</w:t>
      </w:r>
    </w:p>
    <w:p>
      <w:r>
        <w:t>💬 Which square would be easiest for you today?</w:t>
      </w:r>
    </w:p>
    <w:p>
      <w:r>
        <w:t>____________________________________________________________________________</w:t>
      </w:r>
    </w:p>
    <w:p>
      <w:r>
        <w:t>💬 Which adulting skill would you want someone to teach you before graduation?</w:t>
      </w:r>
    </w:p>
    <w:p>
      <w:r>
        <w:t>____________________________________________________________________________</w:t>
      </w:r>
    </w:p>
    <w:p>
      <w:r>
        <w:t>💬 Which skill could cost you money if you do it wrong?</w:t>
      </w:r>
    </w:p>
    <w:p>
      <w:r>
        <w:t>____________________________________________________________________________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2F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315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82F6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