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9216"/>
      </w:tblGrid>
      <w:tr>
        <w:tc>
          <w:tcPr>
            <w:tcW w:type="dxa" w:w="5328"/>
            <w:shd w:fill="0B4F9E"/>
          </w:tcPr>
          <w:p>
            <w:pPr>
              <w:jc w:val="center"/>
            </w:pPr>
            <w:r>
              <w:rPr>
                <w:b/>
                <w:color w:val="FFFFFF"/>
                <w:sz w:val="52"/>
              </w:rPr>
              <w:t>🧠</w:t>
            </w:r>
          </w:p>
        </w:tc>
        <w:tc>
          <w:tcPr>
            <w:tcW w:type="dxa" w:w="5328"/>
            <w:shd w:fill="F7C4D8"/>
          </w:tcPr>
          <w:p>
            <w:r>
              <w:rPr>
                <w:b/>
                <w:color w:val="082F65"/>
                <w:sz w:val="44"/>
              </w:rPr>
              <w:t>Handling Feedback Without Blowing Up</w:t>
            </w:r>
          </w:p>
          <w:p>
            <w:r>
              <w:rPr>
                <w:i/>
                <w:sz w:val="20"/>
              </w:rPr>
              <w:t>Social / Job Readiness • realistic correction scenarios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EAF2FB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  <w:color w:val="0B4F9E"/>
              </w:rPr>
              <w:t>FOR STAFF • 30-MINUTE SESSION</w:t>
            </w:r>
          </w:p>
          <w:p>
            <w:r>
              <w:rPr>
                <w:b/>
              </w:rPr>
              <w:t xml:space="preserve">Purpose: </w:t>
            </w:r>
            <w:r>
              <w:t>Practice receiving correction, separating tone from information, and choosing a response.</w:t>
            </w:r>
          </w:p>
          <w:p>
            <w:r>
              <w:rPr>
                <w:b/>
              </w:rPr>
              <w:t xml:space="preserve">Materials: </w:t>
            </w:r>
            <w:r>
              <w:t>This packet.</w:t>
            </w:r>
          </w:p>
          <w:p>
            <w:r>
              <w:rPr>
                <w:b/>
              </w:rPr>
              <w:t xml:space="preserve">Easy flow: </w:t>
            </w:r>
            <w:r>
              <w:t>5 min define feedback • 15 min scenarios • 5 min response practice • 5 min reflection.</w:t>
            </w:r>
          </w:p>
        </w:tc>
      </w:tr>
    </w:tbl>
    <w:p>
      <w:pPr>
        <w:pStyle w:val="Heading1"/>
      </w:pPr>
      <w:r>
        <w:t>What Happened vs. What I Heard</w:t>
      </w:r>
    </w:p>
    <w:p>
      <w:r>
        <w:t>WHAT WAS SAID: Supervisor: “These shelves need to be redone. The labels face forward.”</w:t>
      </w:r>
    </w:p>
    <w:p>
      <w:r>
        <w:t>POSSIBLE THOUGHT: They think I'm stupid.</w:t>
      </w:r>
    </w:p>
    <w:p>
      <w:r>
        <w:rPr>
          <w:b/>
        </w:rPr>
        <w:t xml:space="preserve">A calmer interpretation: </w:t>
      </w:r>
      <w:r>
        <w:t>______________________________________________________________________________</w:t>
      </w:r>
    </w:p>
    <w:p>
      <w:r>
        <w:t>WHAT WAS SAID: Teacher: “You missed two steps. Check the directions again.”</w:t>
      </w:r>
    </w:p>
    <w:p>
      <w:r>
        <w:t>POSSIBLE THOUGHT: They're picking on me.</w:t>
      </w:r>
    </w:p>
    <w:p>
      <w:r>
        <w:rPr>
          <w:b/>
        </w:rPr>
        <w:t xml:space="preserve">A calmer interpretation: </w:t>
      </w:r>
      <w:r>
        <w:t>______________________________________________________________________________</w:t>
      </w:r>
    </w:p>
    <w:p>
      <w:r>
        <w:t>WHAT WAS SAID: Coworker: “You left this area messy.”</w:t>
      </w:r>
    </w:p>
    <w:p>
      <w:r>
        <w:t>POSSIBLE THOUGHT: They're trying to boss me around.</w:t>
      </w:r>
    </w:p>
    <w:p>
      <w:r>
        <w:rPr>
          <w:b/>
        </w:rPr>
        <w:t xml:space="preserve">A calmer interpretation: </w:t>
      </w:r>
      <w:r>
        <w:t>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Choose Your Response</w:t>
      </w:r>
    </w:p>
    <w:p>
      <w:pPr>
        <w:pStyle w:val="Heading2"/>
      </w:pPr>
      <w:r>
        <w:t>You are corrected in front of others.</w:t>
      </w:r>
    </w:p>
    <w:p>
      <w:r>
        <w:t>☐ Argue immediately</w:t>
      </w:r>
    </w:p>
    <w:p>
      <w:r>
        <w:t>☐ Say 'okay' and ask what needs fixed</w:t>
      </w:r>
    </w:p>
    <w:p>
      <w:r>
        <w:t>☐ Walk away without speaking</w:t>
      </w:r>
    </w:p>
    <w:p>
      <w:r>
        <w:t>☐ Ask to talk privately</w:t>
      </w:r>
    </w:p>
    <w:p>
      <w:r>
        <w:t>☐ Explain calmly after listening</w:t>
      </w:r>
    </w:p>
    <w:p>
      <w:r>
        <w:rPr>
          <w:b/>
        </w:rPr>
        <w:t xml:space="preserve">Best choice and why: </w:t>
      </w:r>
      <w:r>
        <w:t>______________________________________________________________________________</w:t>
      </w:r>
    </w:p>
    <w:p>
      <w:pPr>
        <w:pStyle w:val="Heading2"/>
      </w:pPr>
      <w:r>
        <w:t>You disagree with the feedback.</w:t>
      </w:r>
    </w:p>
    <w:p>
      <w:r>
        <w:t>☐ Argue immediately</w:t>
      </w:r>
    </w:p>
    <w:p>
      <w:r>
        <w:t>☐ Say 'okay' and ask what needs fixed</w:t>
      </w:r>
    </w:p>
    <w:p>
      <w:r>
        <w:t>☐ Walk away without speaking</w:t>
      </w:r>
    </w:p>
    <w:p>
      <w:r>
        <w:t>☐ Ask to talk privately</w:t>
      </w:r>
    </w:p>
    <w:p>
      <w:r>
        <w:t>☐ Explain calmly after listening</w:t>
      </w:r>
    </w:p>
    <w:p>
      <w:r>
        <w:rPr>
          <w:b/>
        </w:rPr>
        <w:t xml:space="preserve">Best choice and why: </w:t>
      </w:r>
      <w:r>
        <w:t>______________________________________________________________________________</w:t>
      </w:r>
    </w:p>
    <w:p>
      <w:pPr>
        <w:pStyle w:val="Heading2"/>
      </w:pPr>
      <w:r>
        <w:t>The supervisor's tone feels rude.</w:t>
      </w:r>
    </w:p>
    <w:p>
      <w:r>
        <w:t>☐ Argue immediately</w:t>
      </w:r>
    </w:p>
    <w:p>
      <w:r>
        <w:t>☐ Say 'okay' and ask what needs fixed</w:t>
      </w:r>
    </w:p>
    <w:p>
      <w:r>
        <w:t>☐ Walk away without speaking</w:t>
      </w:r>
    </w:p>
    <w:p>
      <w:r>
        <w:t>☐ Ask to talk privately</w:t>
      </w:r>
    </w:p>
    <w:p>
      <w:r>
        <w:t>☐ Explain calmly after listening</w:t>
      </w:r>
    </w:p>
    <w:p>
      <w:r>
        <w:rPr>
          <w:b/>
        </w:rPr>
        <w:t xml:space="preserve">Best choice and why: </w:t>
      </w:r>
      <w:r>
        <w:t>______________________________________________________________________________</w:t>
      </w:r>
    </w:p>
    <w:p>
      <w:pPr>
        <w:pStyle w:val="Heading2"/>
      </w:pPr>
      <w:r>
        <w:t>You keep getting corrected for the same mistake.</w:t>
      </w:r>
    </w:p>
    <w:p>
      <w:r>
        <w:t>☐ Argue immediately</w:t>
      </w:r>
    </w:p>
    <w:p>
      <w:r>
        <w:t>☐ Say 'okay' and ask what needs fixed</w:t>
      </w:r>
    </w:p>
    <w:p>
      <w:r>
        <w:t>☐ Walk away without speaking</w:t>
      </w:r>
    </w:p>
    <w:p>
      <w:r>
        <w:t>☐ Ask to talk privately</w:t>
      </w:r>
    </w:p>
    <w:p>
      <w:r>
        <w:t>☐ Explain calmly after listening</w:t>
      </w:r>
    </w:p>
    <w:p>
      <w:r>
        <w:rPr>
          <w:b/>
        </w:rPr>
        <w:t xml:space="preserve">Best choice and why: </w:t>
      </w:r>
      <w:r>
        <w:t>______________________________________________________________________________</w:t>
      </w:r>
    </w:p>
    <w:p>
      <w:pPr>
        <w:pStyle w:val="Heading2"/>
      </w:pPr>
      <w:r>
        <w:t>Wrap-Up • Get Them Talking</w:t>
      </w:r>
    </w:p>
    <w:p>
      <w:r>
        <w:t>💬 Can feedback be useful even when the delivery is bad?</w:t>
      </w:r>
    </w:p>
    <w:p>
      <w:r>
        <w:t>____________________________________________________________________________</w:t>
      </w:r>
    </w:p>
    <w:p>
      <w:r>
        <w:t>💬 What does 'professional' look like when you are irritated?</w:t>
      </w:r>
    </w:p>
    <w:p>
      <w:r>
        <w:t>____________________________________________________________________________</w:t>
      </w:r>
    </w:p>
    <w:p>
      <w:r>
        <w:t>💬 What is one phrase you can use to buy yourself time before reacting?</w:t>
      </w:r>
    </w:p>
    <w:p>
      <w:r>
        <w:t>____________________________________________________________________________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82F6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D315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82F6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