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sz w:val="32"/>
          <w:szCs w:val="32"/>
        </w:rPr>
      </w:pPr>
      <w:r>
        <w:rPr>
          <w:rFonts w:ascii="Times New Roman" w:hAnsi="Times New Roman" w:cs="Times New Roman"/>
          <w:b/>
          <w:sz w:val="32"/>
          <w:szCs w:val="32"/>
        </w:rPr>
        <w:t xml:space="preserve">PENGARUH KUALITAS PELAYANAN </w:t>
      </w:r>
      <w:r>
        <w:rPr>
          <w:rFonts w:ascii="Times New Roman" w:hAnsi="Times New Roman" w:cs="Times New Roman"/>
          <w:b/>
          <w:i/>
          <w:sz w:val="32"/>
          <w:szCs w:val="32"/>
        </w:rPr>
        <w:t>CUSTOMER SERVICE</w:t>
      </w:r>
      <w:r>
        <w:rPr>
          <w:rFonts w:ascii="Times New Roman" w:hAnsi="Times New Roman" w:cs="Times New Roman"/>
          <w:b/>
          <w:sz w:val="32"/>
          <w:szCs w:val="32"/>
        </w:rPr>
        <w:t xml:space="preserve"> TERHADAP KEPUASAN NASABAH (SELAMA PANDEMI COVID-19) PADA </w:t>
      </w:r>
    </w:p>
    <w:p>
      <w:pPr>
        <w:spacing w:after="0"/>
        <w:jc w:val="center"/>
        <w:rPr>
          <w:rFonts w:ascii="Times New Roman" w:hAnsi="Times New Roman" w:cs="Times New Roman"/>
          <w:b/>
          <w:sz w:val="32"/>
          <w:szCs w:val="32"/>
        </w:rPr>
      </w:pPr>
      <w:r>
        <w:rPr>
          <w:rFonts w:ascii="Times New Roman" w:hAnsi="Times New Roman" w:cs="Times New Roman"/>
          <w:b/>
          <w:sz w:val="32"/>
          <w:szCs w:val="32"/>
        </w:rPr>
        <w:t xml:space="preserve">PT BANK SUMUT </w:t>
      </w:r>
      <w:r>
        <w:rPr>
          <w:rFonts w:ascii="Times New Roman" w:hAnsi="Times New Roman" w:cs="Times New Roman"/>
          <w:b/>
          <w:sz w:val="32"/>
          <w:szCs w:val="32"/>
          <w:lang w:val="id-ID"/>
        </w:rPr>
        <w:t>K</w:t>
      </w:r>
      <w:r>
        <w:rPr>
          <w:rFonts w:ascii="Times New Roman" w:hAnsi="Times New Roman" w:cs="Times New Roman"/>
          <w:b/>
          <w:sz w:val="32"/>
          <w:szCs w:val="32"/>
        </w:rPr>
        <w:t xml:space="preserve">ANTOR CABANG </w:t>
      </w:r>
    </w:p>
    <w:p>
      <w:pPr>
        <w:spacing w:after="0"/>
        <w:jc w:val="center"/>
        <w:rPr>
          <w:rFonts w:ascii="Times New Roman" w:hAnsi="Times New Roman" w:cs="Times New Roman"/>
          <w:b/>
          <w:sz w:val="32"/>
          <w:szCs w:val="32"/>
        </w:rPr>
      </w:pPr>
      <w:r>
        <w:rPr>
          <w:rFonts w:ascii="Times New Roman" w:hAnsi="Times New Roman" w:cs="Times New Roman"/>
          <w:b/>
          <w:sz w:val="32"/>
          <w:szCs w:val="32"/>
        </w:rPr>
        <w:t>PEMBANTU</w:t>
      </w:r>
      <w:r>
        <w:rPr>
          <w:rFonts w:ascii="Times New Roman" w:hAnsi="Times New Roman" w:cs="Times New Roman"/>
          <w:b/>
          <w:sz w:val="32"/>
          <w:szCs w:val="32"/>
          <w:lang w:val="id-ID"/>
        </w:rPr>
        <w:t xml:space="preserve"> AKSARA MEDAN</w:t>
      </w:r>
    </w:p>
    <w:p>
      <w:pPr>
        <w:spacing w:after="0"/>
        <w:jc w:val="center"/>
        <w:rPr>
          <w:rFonts w:ascii="Times New Roman" w:hAnsi="Times New Roman" w:cs="Times New Roman"/>
          <w:b/>
          <w:sz w:val="32"/>
          <w:szCs w:val="32"/>
        </w:rPr>
      </w:pPr>
    </w:p>
    <w:p>
      <w:pPr>
        <w:spacing w:after="0"/>
        <w:jc w:val="center"/>
        <w:rPr>
          <w:rFonts w:ascii="Times New Roman" w:hAnsi="Times New Roman" w:cs="Times New Roman"/>
          <w:b/>
          <w:sz w:val="28"/>
          <w:szCs w:val="28"/>
        </w:rPr>
      </w:pPr>
      <w:r>
        <w:rPr>
          <w:rFonts w:ascii="Times New Roman" w:hAnsi="Times New Roman" w:cs="Times New Roman"/>
          <w:b/>
          <w:sz w:val="28"/>
          <w:szCs w:val="28"/>
        </w:rPr>
        <w:t>PROPOSAL</w:t>
      </w:r>
      <w:r>
        <w:rPr>
          <w:rFonts w:ascii="Times New Roman" w:hAnsi="Times New Roman" w:cs="Times New Roman"/>
          <w:b/>
          <w:sz w:val="28"/>
          <w:szCs w:val="28"/>
          <w:lang w:val="id-ID"/>
        </w:rPr>
        <w:t xml:space="preserve"> TUGAS AKHIR</w:t>
      </w:r>
    </w:p>
    <w:p>
      <w:pPr>
        <w:spacing w:after="0"/>
        <w:jc w:val="center"/>
        <w:rPr>
          <w:rFonts w:ascii="Times New Roman" w:hAnsi="Times New Roman" w:cs="Times New Roman"/>
          <w:b/>
          <w:sz w:val="32"/>
          <w:szCs w:val="32"/>
        </w:rPr>
      </w:pPr>
    </w:p>
    <w:p>
      <w:pPr>
        <w:tabs>
          <w:tab w:val="left" w:pos="1134"/>
        </w:tabs>
        <w:spacing w:after="0"/>
        <w:jc w:val="center"/>
        <w:rPr>
          <w:rFonts w:ascii="Times New Roman" w:hAnsi="Times New Roman" w:cs="Times New Roman"/>
          <w:b/>
          <w:sz w:val="28"/>
          <w:szCs w:val="32"/>
        </w:rPr>
      </w:pPr>
      <w:r>
        <w:rPr>
          <w:rFonts w:ascii="Times New Roman" w:hAnsi="Times New Roman" w:cs="Times New Roman"/>
          <w:b/>
          <w:sz w:val="28"/>
          <w:szCs w:val="32"/>
        </w:rPr>
        <w:t xml:space="preserve">Diajukan Untuk Memenuhi Syarat Menyelesaikan </w:t>
      </w:r>
    </w:p>
    <w:p>
      <w:pPr>
        <w:tabs>
          <w:tab w:val="left" w:pos="1134"/>
        </w:tabs>
        <w:spacing w:after="0"/>
        <w:jc w:val="center"/>
        <w:rPr>
          <w:rFonts w:ascii="Times New Roman" w:hAnsi="Times New Roman" w:cs="Times New Roman"/>
          <w:b/>
          <w:sz w:val="28"/>
          <w:szCs w:val="32"/>
        </w:rPr>
      </w:pPr>
      <w:r>
        <w:rPr>
          <w:rFonts w:ascii="Times New Roman" w:hAnsi="Times New Roman" w:cs="Times New Roman"/>
          <w:b/>
          <w:sz w:val="28"/>
          <w:szCs w:val="32"/>
        </w:rPr>
        <w:t>Pendidikan Program Diploma 3</w:t>
      </w:r>
    </w:p>
    <w:p>
      <w:pPr>
        <w:jc w:val="both"/>
        <w:rPr>
          <w:rFonts w:ascii="Times New Roman" w:hAnsi="Times New Roman" w:cs="Times New Roman"/>
          <w:b/>
          <w:sz w:val="32"/>
          <w:szCs w:val="32"/>
        </w:rPr>
      </w:pPr>
    </w:p>
    <w:p>
      <w:pPr>
        <w:jc w:val="center"/>
        <w:rPr>
          <w:rFonts w:ascii="Times New Roman" w:hAnsi="Times New Roman" w:cs="Times New Roman"/>
          <w:b/>
          <w:sz w:val="32"/>
          <w:szCs w:val="32"/>
        </w:rPr>
      </w:pPr>
      <w:r>
        <w:rPr>
          <w:rFonts w:ascii="Times New Roman" w:hAnsi="Times New Roman" w:cs="Times New Roman"/>
          <w:b/>
          <w:sz w:val="32"/>
          <w:szCs w:val="32"/>
        </w:rPr>
        <w:t>Oleh :</w:t>
      </w:r>
    </w:p>
    <w:p>
      <w:pPr>
        <w:jc w:val="center"/>
        <w:rPr>
          <w:rFonts w:ascii="Times New Roman" w:hAnsi="Times New Roman" w:cs="Times New Roman"/>
          <w:b/>
          <w:sz w:val="32"/>
          <w:szCs w:val="32"/>
        </w:rPr>
      </w:pPr>
      <w:r>
        <w:rPr>
          <w:rFonts w:ascii="Times New Roman" w:hAnsi="Times New Roman" w:cs="Times New Roman"/>
          <w:b/>
          <w:sz w:val="32"/>
          <w:szCs w:val="32"/>
        </w:rPr>
        <w:t>PAULINA I ONA ROMA TIUR SILALAHI</w:t>
      </w:r>
    </w:p>
    <w:p>
      <w:pPr>
        <w:jc w:val="center"/>
        <w:rPr>
          <w:rFonts w:ascii="Times New Roman" w:hAnsi="Times New Roman" w:cs="Times New Roman"/>
          <w:b/>
          <w:sz w:val="32"/>
          <w:szCs w:val="32"/>
        </w:rPr>
      </w:pPr>
      <w:r>
        <w:rPr>
          <w:rFonts w:ascii="Times New Roman" w:hAnsi="Times New Roman" w:cs="Times New Roman"/>
          <w:b/>
          <w:sz w:val="32"/>
          <w:szCs w:val="32"/>
        </w:rPr>
        <w:t>NIM 1705071046</w:t>
      </w: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r>
        <w:rPr>
          <w:rFonts w:ascii="Times New Roman" w:hAnsi="Times New Roman" w:cs="Times New Roman"/>
          <w:b/>
          <w:sz w:val="32"/>
          <w:szCs w:val="32"/>
        </w:rPr>
        <w:drawing>
          <wp:anchor distT="0" distB="0" distL="114300" distR="114300" simplePos="0" relativeHeight="251659264" behindDoc="0" locked="0" layoutInCell="1" allowOverlap="1">
            <wp:simplePos x="0" y="0"/>
            <wp:positionH relativeFrom="column">
              <wp:posOffset>1555115</wp:posOffset>
            </wp:positionH>
            <wp:positionV relativeFrom="paragraph">
              <wp:posOffset>1905</wp:posOffset>
            </wp:positionV>
            <wp:extent cx="1919605" cy="1799590"/>
            <wp:effectExtent l="0" t="0" r="4445" b="0"/>
            <wp:wrapNone/>
            <wp:docPr id="1" name="Picture 0" descr="logo pol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ogo polmed.png"/>
                    <pic:cNvPicPr>
                      <a:picLocks noChangeAspect="1"/>
                    </pic:cNvPicPr>
                  </pic:nvPicPr>
                  <pic:blipFill>
                    <a:blip r:embed="rId4"/>
                    <a:stretch>
                      <a:fillRect/>
                    </a:stretch>
                  </pic:blipFill>
                  <pic:spPr>
                    <a:xfrm>
                      <a:off x="0" y="0"/>
                      <a:ext cx="1919605" cy="1799590"/>
                    </a:xfrm>
                    <a:prstGeom prst="rect">
                      <a:avLst/>
                    </a:prstGeom>
                  </pic:spPr>
                </pic:pic>
              </a:graphicData>
            </a:graphic>
          </wp:anchor>
        </w:drawing>
      </w: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p>
    <w:p>
      <w:pPr>
        <w:spacing w:after="0"/>
        <w:jc w:val="center"/>
        <w:rPr>
          <w:rFonts w:ascii="Times New Roman" w:hAnsi="Times New Roman" w:cs="Times New Roman"/>
          <w:b/>
          <w:sz w:val="32"/>
          <w:szCs w:val="32"/>
        </w:rPr>
      </w:pPr>
      <w:r>
        <w:rPr>
          <w:rFonts w:ascii="Times New Roman" w:hAnsi="Times New Roman" w:cs="Times New Roman"/>
          <w:b/>
          <w:sz w:val="32"/>
          <w:szCs w:val="32"/>
        </w:rPr>
        <w:t>PROGRAM STUDI PERBANKAN DAN KEUANGAN</w:t>
      </w:r>
    </w:p>
    <w:p>
      <w:pPr>
        <w:spacing w:after="0"/>
        <w:jc w:val="center"/>
        <w:rPr>
          <w:rFonts w:ascii="Times New Roman" w:hAnsi="Times New Roman" w:cs="Times New Roman"/>
          <w:b/>
          <w:sz w:val="32"/>
          <w:szCs w:val="32"/>
        </w:rPr>
      </w:pPr>
      <w:r>
        <w:rPr>
          <w:rFonts w:ascii="Times New Roman" w:hAnsi="Times New Roman" w:cs="Times New Roman"/>
          <w:b/>
          <w:sz w:val="32"/>
          <w:szCs w:val="32"/>
        </w:rPr>
        <w:t>JURUSAN AKUNTANSI</w:t>
      </w:r>
    </w:p>
    <w:p>
      <w:pPr>
        <w:spacing w:after="0"/>
        <w:jc w:val="center"/>
        <w:rPr>
          <w:rFonts w:ascii="Times New Roman" w:hAnsi="Times New Roman" w:cs="Times New Roman"/>
          <w:b/>
          <w:sz w:val="32"/>
          <w:szCs w:val="32"/>
        </w:rPr>
      </w:pPr>
      <w:r>
        <w:rPr>
          <w:rFonts w:ascii="Times New Roman" w:hAnsi="Times New Roman" w:cs="Times New Roman"/>
          <w:b/>
          <w:sz w:val="32"/>
          <w:szCs w:val="32"/>
        </w:rPr>
        <w:t>POLITEKNIK NEGERI MEDAN</w:t>
      </w:r>
    </w:p>
    <w:p>
      <w:pPr>
        <w:spacing w:after="0"/>
        <w:jc w:val="center"/>
        <w:rPr>
          <w:rFonts w:ascii="Times New Roman" w:hAnsi="Times New Roman" w:cs="Times New Roman"/>
          <w:b/>
          <w:sz w:val="32"/>
          <w:szCs w:val="32"/>
          <w:lang w:val="id-ID"/>
        </w:rPr>
      </w:pPr>
      <w:r>
        <w:rPr>
          <w:rFonts w:ascii="Times New Roman" w:hAnsi="Times New Roman" w:cs="Times New Roman"/>
          <w:b/>
          <w:sz w:val="32"/>
          <w:szCs w:val="32"/>
          <w:lang w:val="id-ID"/>
        </w:rPr>
        <w:t>MEDAN</w:t>
      </w:r>
    </w:p>
    <w:p>
      <w:pPr>
        <w:jc w:val="center"/>
        <w:rPr>
          <w:rFonts w:ascii="Times New Roman" w:hAnsi="Times New Roman" w:cs="Times New Roman"/>
          <w:b/>
          <w:sz w:val="32"/>
          <w:szCs w:val="32"/>
        </w:rPr>
      </w:pPr>
      <w:r>
        <w:rPr>
          <w:rFonts w:ascii="Times New Roman" w:hAnsi="Times New Roman" w:cs="Times New Roman"/>
          <w:b/>
          <w:sz w:val="32"/>
          <w:szCs w:val="32"/>
        </w:rPr>
        <w:t>2</w:t>
      </w:r>
      <w:r>
        <w:rPr>
          <w:rFonts w:ascii="Times New Roman" w:hAnsi="Times New Roman" w:cs="Times New Roman"/>
          <w:b/>
          <w:sz w:val="32"/>
          <w:szCs w:val="32"/>
          <w:lang w:val="id-ID"/>
        </w:rPr>
        <w:t>02</w:t>
      </w:r>
      <w:r>
        <w:rPr>
          <w:rFonts w:ascii="Times New Roman" w:hAnsi="Times New Roman" w:cs="Times New Roman"/>
          <w:b/>
          <w:sz w:val="32"/>
          <w:szCs w:val="32"/>
        </w:rPr>
        <w:t>0</w:t>
      </w:r>
    </w:p>
    <w:p>
      <w:pPr>
        <w:jc w:val="center"/>
        <w:rPr>
          <w:rFonts w:ascii="Times New Roman" w:hAnsi="Times New Roman" w:cs="Times New Roman"/>
          <w:b/>
          <w:sz w:val="24"/>
          <w:szCs w:val="24"/>
        </w:rPr>
        <w:sectPr>
          <w:pgSz w:w="11910" w:h="16840"/>
          <w:pgMar w:top="1701" w:right="1701" w:bottom="1701" w:left="2268" w:header="720" w:footer="720" w:gutter="0"/>
          <w:cols w:space="720" w:num="1"/>
          <w:docGrid w:linePitch="360" w:charSpace="0"/>
        </w:sectPr>
      </w:pPr>
    </w:p>
    <w:p>
      <w:pPr>
        <w:jc w:val="center"/>
        <w:rPr>
          <w:rFonts w:ascii="Times New Roman" w:hAnsi="Times New Roman" w:cs="Times New Roman"/>
          <w:b/>
          <w:sz w:val="24"/>
          <w:szCs w:val="24"/>
        </w:rPr>
      </w:pPr>
      <w:r>
        <w:rPr>
          <w:rFonts w:ascii="Times New Roman" w:hAnsi="Times New Roman" w:cs="Times New Roman"/>
          <w:b/>
          <w:sz w:val="24"/>
          <w:szCs w:val="24"/>
        </w:rPr>
        <w:t>BAB I</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pPr>
        <w:tabs>
          <w:tab w:val="left" w:pos="709"/>
        </w:tabs>
        <w:spacing w:line="360" w:lineRule="auto"/>
        <w:rPr>
          <w:rFonts w:ascii="Times New Roman" w:hAnsi="Times New Roman" w:cs="Times New Roman"/>
          <w:b/>
          <w:sz w:val="24"/>
          <w:szCs w:val="24"/>
        </w:rPr>
      </w:pPr>
      <w:r>
        <w:rPr>
          <w:rFonts w:ascii="Times New Roman" w:hAnsi="Times New Roman" w:cs="Times New Roman"/>
          <w:b/>
          <w:sz w:val="24"/>
          <w:szCs w:val="24"/>
        </w:rPr>
        <w:t>A. Latar Belakang</w:t>
      </w:r>
      <w:bookmarkStart w:id="0" w:name="_GoBack"/>
      <w:bookmarkEnd w:id="0"/>
    </w:p>
    <w:p>
      <w:pPr>
        <w:pStyle w:val="12"/>
        <w:spacing w:line="360" w:lineRule="auto"/>
        <w:ind w:firstLine="720" w:firstLineChars="0"/>
        <w:jc w:val="both"/>
      </w:pPr>
      <w:r>
        <w:t xml:space="preserve">Akhir tahun 2019 dunia digemparkan dengan adanya wabah pneumonia atau radang paru-paru misterius yang pertama kali dideteksi di Kota Wuhan, Provinsi Hubei, Tiongkok. Wabah ini sekarang dikenal dengan koronavirus jenis baru yang diberi nama SARS-CoV-2 atau </w:t>
      </w:r>
      <w:r>
        <w:rPr>
          <w:i/>
        </w:rPr>
        <w:t>Coronavirus Disease</w:t>
      </w:r>
      <w:r>
        <w:t xml:space="preserve"> 2019 disingkat Covid-19. Dan telah ditetapkan sebagai pandemi oleh Organisasi Kesehatan Dunia (WHO) pada 11 Maret 2020 karena telah menyebar di lebih 216 negara dan wilayah diseluruh dunia.</w:t>
      </w:r>
    </w:p>
    <w:p>
      <w:pPr>
        <w:pStyle w:val="12"/>
        <w:spacing w:line="360" w:lineRule="auto"/>
        <w:ind w:firstLine="567"/>
        <w:jc w:val="both"/>
      </w:pPr>
      <w:r>
        <w:t>Virus SARS-CoV-2 diduga menyebar di antara orang-orang terutama melalui percikan pernapasan (</w:t>
      </w:r>
      <w:r>
        <w:rPr>
          <w:i/>
        </w:rPr>
        <w:t>droplet</w:t>
      </w:r>
      <w:r>
        <w:t>). Percikan ini juga dapat dihasilkan dari bersin dan pernapasan normal. Selain itu, virus dapat menyebar akibat menyentuh permukaan benda yang terkontaminasi dan kemudian menyentuh wajah seseorang. Penyakit Covid-19 paling menular saat orang yang menderitanya memiliki gejala, meskipun penyebaran mungkin saja terjadi sebelum gejala muncul.</w:t>
      </w:r>
    </w:p>
    <w:p>
      <w:pPr>
        <w:pStyle w:val="12"/>
        <w:spacing w:line="360" w:lineRule="auto"/>
        <w:ind w:firstLine="567"/>
        <w:jc w:val="both"/>
      </w:pPr>
      <w:r>
        <w:t>Di Indonesia, Presiden Joko Widodo mengumumkan secara resmi kasus pertama Covid-19 di Istana Negara tanggal 2 Maret 2020. Salah satu dampak dari Covid-19 menyebabkan gangguan sosioekonomi global termasuk Indonesia. Dalam hal ini sektor perbankan di Indonesia juga merasakan dampak Covid-19. Otoritas Jasa Keuangan (OJK) juga menyebutkan kondisi perbankan dalam negeri saat ini dalam kondisi normal, kendati perekonomian diprediksi akan mengalami penurunan sebagai dampak dari pandemi Covid-19.</w:t>
      </w:r>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Bank sebagai lembaga keuangan harus dapat memberikan pelayanan terbaiknya walaupun di tengah semakin meluasnya pandemi Covid-19. Pelayanan harus dilakukan dengan baik dan benar sehingga tetap mendapat simpati dan menarik bagi calon nasabah bank bersangkutan.</w:t>
      </w:r>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Menurut Kotler dalam (Paulu, 2015) pelayanan merupakan perilaku produsen dalam rangka memenuhi kebutuhan dan keinginan konsumen demi tercapainya kepuasan pada konsumen itu sendiri. Pada dasarnya pelayanan yang baik merupakan hasil koordinasi antara perusahaan dan sumber daya manusia didalamnya yang dituntut harus terus dapat meningkatkan kepuasan konsumen.</w:t>
      </w:r>
    </w:p>
    <w:p>
      <w:pPr>
        <w:pStyle w:val="12"/>
        <w:spacing w:line="360" w:lineRule="auto"/>
        <w:ind w:firstLine="567"/>
        <w:jc w:val="both"/>
      </w:pPr>
      <w:r>
        <w:t>McDougall dan Levesque (2016), membuat definisi kualitas yang lebih luas cakupannya yaitu kualitas merupakan suatu kondisi dinamis yang berhubungan dengan produk, jasa, manusia, dan lingkungan yang memenuhi atau melebihi harapan. Pendekatan yang dikemukakan oleh McDougall dan Levesque ini menegaskan bahwa kualitas bukan hanya menekankan pada aspek hasil akhir yaitu produk dan jasa. Tetapi juga menyangkut aspek manusia, proses dan lingkungan.</w:t>
      </w:r>
    </w:p>
    <w:p>
      <w:pPr>
        <w:pStyle w:val="12"/>
        <w:spacing w:line="360" w:lineRule="auto"/>
        <w:ind w:firstLine="567"/>
        <w:jc w:val="both"/>
      </w:pPr>
      <w:r>
        <w:t>Kepuasan nasabah sangat berpengaruh terhadap pelayanan yang diberikan. Menurut Kotler (dalam Tjiptono, 2012:312) kepuasan nasabah adalah tingkat perasaan seseorang setelah membandingkan kinerja atau hasil yang ia persepsikan dibandingkan dengan harapannya.  Menurut Kotler dan Keller dalam (Masloman, 2014)  jika kinerja produk sesuai dengan ekspektasi, pelanggan tersebut puas. Jika kinerja produk melebihi ekspetasi, nasabah tersebut sangat puas dan senang.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Dalam melayani nasabah di tengah semakin meluasnya pandemi Covid-19, PT Bank Sumut Kantor Cabang Pembantu (KCP) Aksara Medan selalu berusaha meningkatkan kualitas pelayanan kepada para nasabahnya agar merasa puas dengan pelayanan yang diberikan. Salah satu bentuk pelayanan dari PT Bank Sumut KCP Aksara Medan selama pandemi Covid-19 adalah tetap beroperasi dan menetapkan jam operasional bank untuk layanan kas pukul 08.00 hingga 14.00 WIB dan jam layanan nasabah pada pukul 08.00 hingga 15.00 WIB.</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Kegiatan operasional tetap dilakukan untuk memenuhi kebutuhan masyarakat dalam melakukan transaksi keuangan di tengah upaya pencegahan penyebaran virus Covid-19. Walaupun dalam upaya pencegahan penyebaran, pemerintah telah menghimbau masyarakatnya untuk mengurangi kegiatan diluar rumah tidak semua perusahaan dapat menerapkan sistem bekerja dari rumah karena ada beberapa pekerjaan yang harus dilakukan di kantor.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Misalnya sebagai </w:t>
      </w:r>
      <w:r>
        <w:rPr>
          <w:rFonts w:ascii="Times New Roman" w:hAnsi="Times New Roman" w:cs="Times New Roman"/>
          <w:i/>
          <w:sz w:val="24"/>
          <w:szCs w:val="24"/>
        </w:rPr>
        <w:t>customer service</w:t>
      </w:r>
      <w:r>
        <w:rPr>
          <w:rFonts w:ascii="Times New Roman" w:hAnsi="Times New Roman" w:cs="Times New Roman"/>
          <w:sz w:val="24"/>
          <w:szCs w:val="24"/>
        </w:rPr>
        <w:t xml:space="preserve"> yang diharuskan secara langsung berhubungan dengan nasabahnya. Oleh karena itu PT Bank Sumut KCP Aksara Medan menerapkan aturan pelayanan </w:t>
      </w:r>
      <w:r>
        <w:rPr>
          <w:rFonts w:ascii="Times New Roman" w:hAnsi="Times New Roman" w:cs="Times New Roman"/>
          <w:i/>
          <w:sz w:val="24"/>
          <w:szCs w:val="24"/>
        </w:rPr>
        <w:t>customer service</w:t>
      </w:r>
      <w:r>
        <w:rPr>
          <w:rFonts w:ascii="Times New Roman" w:hAnsi="Times New Roman" w:cs="Times New Roman"/>
          <w:sz w:val="24"/>
          <w:szCs w:val="24"/>
        </w:rPr>
        <w:t xml:space="preserve"> selama pandemi Covid-19. Protokol kesehatan yang ditetapkan yaitu melakukan pembersihan menggunakan cairan disinfektan terhadap benda-benda yang banyak disentuh nasabah dan pegawai secara rutin misalnya </w:t>
      </w:r>
      <w:r>
        <w:rPr>
          <w:rFonts w:ascii="Times New Roman" w:hAnsi="Times New Roman" w:cs="Times New Roman"/>
          <w:i/>
          <w:sz w:val="24"/>
          <w:szCs w:val="24"/>
        </w:rPr>
        <w:t>handle</w:t>
      </w:r>
      <w:r>
        <w:rPr>
          <w:rFonts w:ascii="Times New Roman" w:hAnsi="Times New Roman" w:cs="Times New Roman"/>
          <w:sz w:val="24"/>
          <w:szCs w:val="24"/>
        </w:rPr>
        <w:t xml:space="preserve"> pintu, deteksi suhu tubuh menggunakan </w:t>
      </w:r>
      <w:r>
        <w:rPr>
          <w:rFonts w:ascii="Times New Roman" w:hAnsi="Times New Roman" w:cs="Times New Roman"/>
          <w:i/>
          <w:sz w:val="24"/>
          <w:szCs w:val="24"/>
        </w:rPr>
        <w:t>Digital Infrared Thermometer</w:t>
      </w:r>
      <w:r>
        <w:rPr>
          <w:rFonts w:ascii="Times New Roman" w:hAnsi="Times New Roman" w:cs="Times New Roman"/>
          <w:sz w:val="24"/>
          <w:szCs w:val="24"/>
        </w:rPr>
        <w:t xml:space="preserve">, menyediakan </w:t>
      </w:r>
      <w:r>
        <w:rPr>
          <w:rFonts w:ascii="Times New Roman" w:hAnsi="Times New Roman" w:cs="Times New Roman"/>
          <w:i/>
          <w:sz w:val="24"/>
          <w:szCs w:val="24"/>
        </w:rPr>
        <w:t>handsanitizer</w:t>
      </w:r>
      <w:r>
        <w:rPr>
          <w:rFonts w:ascii="Times New Roman" w:hAnsi="Times New Roman" w:cs="Times New Roman"/>
          <w:sz w:val="24"/>
          <w:szCs w:val="24"/>
        </w:rPr>
        <w:t xml:space="preserve">, pembatasan kursi antrian nasabah, dan pemakain </w:t>
      </w:r>
      <w:r>
        <w:rPr>
          <w:rFonts w:ascii="Times New Roman" w:hAnsi="Times New Roman" w:cs="Times New Roman"/>
          <w:i/>
          <w:sz w:val="24"/>
          <w:szCs w:val="24"/>
        </w:rPr>
        <w:t>acrylic</w:t>
      </w:r>
      <w:r>
        <w:rPr>
          <w:rFonts w:ascii="Times New Roman" w:hAnsi="Times New Roman" w:cs="Times New Roman"/>
          <w:sz w:val="24"/>
          <w:szCs w:val="24"/>
        </w:rPr>
        <w:t xml:space="preserve"> di </w:t>
      </w:r>
      <w:r>
        <w:rPr>
          <w:rFonts w:ascii="Times New Roman" w:hAnsi="Times New Roman" w:cs="Times New Roman"/>
          <w:i/>
          <w:sz w:val="24"/>
          <w:szCs w:val="24"/>
        </w:rPr>
        <w:t>frontliner</w:t>
      </w:r>
      <w:r>
        <w:rPr>
          <w:rFonts w:ascii="Times New Roman" w:hAnsi="Times New Roman" w:cs="Times New Roman"/>
          <w:sz w:val="24"/>
          <w:szCs w:val="24"/>
        </w:rPr>
        <w: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Pengurangan waktu operasional layanan nasabah di </w:t>
      </w:r>
      <w:r>
        <w:rPr>
          <w:rFonts w:ascii="Times New Roman" w:hAnsi="Times New Roman" w:cs="Times New Roman"/>
          <w:i/>
          <w:sz w:val="24"/>
          <w:szCs w:val="24"/>
        </w:rPr>
        <w:t>customer service</w:t>
      </w:r>
      <w:r>
        <w:rPr>
          <w:rFonts w:ascii="Times New Roman" w:hAnsi="Times New Roman" w:cs="Times New Roman"/>
          <w:sz w:val="24"/>
          <w:szCs w:val="24"/>
        </w:rPr>
        <w:t xml:space="preserve"> selama pandemic Covid-19 yang menyebabkan seringnya nasabah tidak terlayani dengan maksimal, begitu pula dengan nasabah yang ingin membuka rekening yang sering menunggu lama, hal itu disebabkan jumlah </w:t>
      </w:r>
      <w:r>
        <w:rPr>
          <w:rFonts w:ascii="Times New Roman" w:hAnsi="Times New Roman" w:cs="Times New Roman"/>
          <w:i/>
          <w:sz w:val="24"/>
          <w:szCs w:val="24"/>
        </w:rPr>
        <w:t>customer service</w:t>
      </w:r>
      <w:r>
        <w:rPr>
          <w:rFonts w:ascii="Times New Roman" w:hAnsi="Times New Roman" w:cs="Times New Roman"/>
          <w:sz w:val="24"/>
          <w:szCs w:val="24"/>
        </w:rPr>
        <w:t xml:space="preserve"> yang melayani kegiatan transaksi hanya satu orang dan fasilitas yang disediakan seperti tempat duduk yang tidak dapat menampung nasabah jika ada antrian yang banyak. </w:t>
      </w:r>
    </w:p>
    <w:p>
      <w:pPr>
        <w:spacing w:line="36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Berdasarkan latar belakang diatas, maka penelitian ini diberi judul </w:t>
      </w:r>
      <w:r>
        <w:rPr>
          <w:rFonts w:ascii="Times New Roman" w:hAnsi="Times New Roman" w:cs="Times New Roman"/>
          <w:b/>
          <w:sz w:val="24"/>
          <w:szCs w:val="24"/>
        </w:rPr>
        <w:t xml:space="preserve">“Pengaruh Kualitas Pelayanan </w:t>
      </w:r>
      <w:r>
        <w:rPr>
          <w:rFonts w:ascii="Times New Roman" w:hAnsi="Times New Roman" w:cs="Times New Roman"/>
          <w:b/>
          <w:i/>
          <w:sz w:val="24"/>
          <w:szCs w:val="24"/>
        </w:rPr>
        <w:t xml:space="preserve">Customer Service </w:t>
      </w:r>
      <w:r>
        <w:rPr>
          <w:rFonts w:ascii="Times New Roman" w:hAnsi="Times New Roman" w:cs="Times New Roman"/>
          <w:b/>
          <w:sz w:val="24"/>
          <w:szCs w:val="24"/>
        </w:rPr>
        <w:t xml:space="preserve">Terhadap Kepuasan Nasabah  (Selama Pandemi Covid-19) Pada PT Bank Sumut Kantor Cabang Pembantu Aksara Medan”.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B. Rumusan Masalah </w:t>
      </w:r>
    </w:p>
    <w:p>
      <w:pPr>
        <w:pStyle w:val="12"/>
        <w:spacing w:before="200" w:line="360" w:lineRule="auto"/>
        <w:ind w:right="3" w:firstLine="709"/>
        <w:jc w:val="both"/>
      </w:pPr>
      <w:r>
        <w:t xml:space="preserve">Berdasarkan masalah yang ada maka dirumuskan permasalahan penelitian mengenai bagaimana pengaruh kualitas pelayanan </w:t>
      </w:r>
      <w:r>
        <w:rPr>
          <w:i/>
        </w:rPr>
        <w:t>customer service</w:t>
      </w:r>
      <w:r>
        <w:t xml:space="preserve"> terhadap kepuasan nasabah (selama pandemi Covid-19) pada PT Bank Sumut Kantor Cabang Pembantu Aksara Medan? </w:t>
      </w:r>
    </w:p>
    <w:p>
      <w:pPr>
        <w:pStyle w:val="12"/>
        <w:spacing w:before="200" w:line="360" w:lineRule="auto"/>
        <w:ind w:right="3"/>
        <w:jc w:val="both"/>
        <w:rPr>
          <w:b/>
        </w:rPr>
      </w:pPr>
      <w:r>
        <w:rPr>
          <w:b/>
        </w:rPr>
        <w:t>C. Tujuan Penelitian</w:t>
      </w:r>
    </w:p>
    <w:p>
      <w:pPr>
        <w:pStyle w:val="12"/>
        <w:spacing w:before="200" w:line="360" w:lineRule="auto"/>
        <w:ind w:right="3" w:firstLine="709"/>
        <w:jc w:val="both"/>
      </w:pPr>
      <w:r>
        <w:t xml:space="preserve">Berdasarkan perumusan masalah di atas, maka tujuan dari dilakukannya penelitian ini adalah mengetahui bagaimana pengaruh kualitas pelayanan </w:t>
      </w:r>
      <w:r>
        <w:rPr>
          <w:i/>
        </w:rPr>
        <w:t>customer service</w:t>
      </w:r>
      <w:r>
        <w:t xml:space="preserve"> terhadap kepuasan nasabah (selama pandemi Covid-19) pada PT Bank Sumut Kantor Cabang Pembantu Aksara Medan.</w:t>
      </w:r>
    </w:p>
    <w:p>
      <w:pPr>
        <w:pStyle w:val="12"/>
        <w:spacing w:before="200"/>
        <w:ind w:right="3" w:firstLine="709"/>
        <w:jc w:val="both"/>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D. Manfaat Penelitian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Adapun manfaat dari penulisan Tugas Akhir ini adalah :</w:t>
      </w:r>
    </w:p>
    <w:p>
      <w:pPr>
        <w:pStyle w:val="35"/>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Bagi Perusahaan </w:t>
      </w:r>
    </w:p>
    <w:p>
      <w:pPr>
        <w:pStyle w:val="35"/>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Penelitian ini dapat diharapkan memberikan banyak masukan, ide dan sumber informasi bagi pihak PT Bank Sumut Kantor Cabang Pembantu Aksara Medan dalam meningkatkan kualitas pelayanan </w:t>
      </w:r>
      <w:r>
        <w:rPr>
          <w:rFonts w:ascii="Times New Roman" w:hAnsi="Times New Roman" w:cs="Times New Roman"/>
          <w:i/>
          <w:sz w:val="24"/>
          <w:szCs w:val="24"/>
        </w:rPr>
        <w:t>customer service</w:t>
      </w:r>
      <w:r>
        <w:rPr>
          <w:rFonts w:ascii="Times New Roman" w:hAnsi="Times New Roman" w:cs="Times New Roman"/>
          <w:sz w:val="24"/>
          <w:szCs w:val="24"/>
        </w:rPr>
        <w:t xml:space="preserve"> (selama pandemi Covid-19) agar dapat memberikan kepuasan bagi nasabahnya serta untuk mempertahankan kualitas pelayanan </w:t>
      </w:r>
      <w:r>
        <w:rPr>
          <w:rFonts w:ascii="Times New Roman" w:hAnsi="Times New Roman" w:cs="Times New Roman"/>
          <w:i/>
          <w:sz w:val="24"/>
          <w:szCs w:val="24"/>
        </w:rPr>
        <w:t>customer service</w:t>
      </w:r>
      <w:r>
        <w:rPr>
          <w:rFonts w:ascii="Times New Roman" w:hAnsi="Times New Roman" w:cs="Times New Roman"/>
          <w:sz w:val="24"/>
          <w:szCs w:val="24"/>
        </w:rPr>
        <w:t xml:space="preserve"> yang menguntungkan di masa kini dan di masa yang akan datang</w:t>
      </w:r>
    </w:p>
    <w:p>
      <w:pPr>
        <w:pStyle w:val="35"/>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Bagi Masyarakat</w:t>
      </w:r>
    </w:p>
    <w:p>
      <w:pPr>
        <w:pStyle w:val="35"/>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Penelitian ini diharapkan  dapat memberi wawasan dan pengetahuan baru bagi masyarakat tentang informasi mengenai perbankan khususnya standar kualitas pelayanan </w:t>
      </w:r>
      <w:r>
        <w:rPr>
          <w:rFonts w:ascii="Times New Roman" w:hAnsi="Times New Roman" w:cs="Times New Roman"/>
          <w:i/>
          <w:sz w:val="24"/>
          <w:szCs w:val="24"/>
        </w:rPr>
        <w:t>customer service</w:t>
      </w:r>
      <w:r>
        <w:rPr>
          <w:rFonts w:ascii="Times New Roman" w:hAnsi="Times New Roman" w:cs="Times New Roman"/>
          <w:sz w:val="24"/>
          <w:szCs w:val="24"/>
        </w:rPr>
        <w:t xml:space="preserve"> bagi kepuasan nasabah (selama pandemi Covid-19) yang diterapkan pada PT Bank Sumut Kantor Cabang Pembantu Aksara Medan.</w:t>
      </w:r>
    </w:p>
    <w:p>
      <w:pPr>
        <w:pStyle w:val="35"/>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b/>
          <w:sz w:val="24"/>
          <w:szCs w:val="24"/>
        </w:rPr>
        <w:t>BAB II</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TELAAH PUSTAKA</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 Kualitas Pelayanan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Pengertian Kualitas Pelayanan (Service </w:t>
      </w:r>
      <w:r>
        <w:rPr>
          <w:rFonts w:ascii="Times New Roman" w:hAnsi="Times New Roman" w:cs="Times New Roman"/>
          <w:b/>
          <w:i/>
          <w:sz w:val="24"/>
          <w:szCs w:val="24"/>
        </w:rPr>
        <w:t>Quality</w:t>
      </w:r>
      <w:r>
        <w:rPr>
          <w:rFonts w:ascii="Times New Roman" w:hAnsi="Times New Roman" w:cs="Times New Roman"/>
          <w:b/>
          <w:sz w:val="24"/>
          <w:szCs w:val="24"/>
        </w:rPr>
        <w: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Philip Kotler dan Gary Armstrong (dalam Tjiptono, 2011) kualitas memegang peranan penting dalam suatu perusahaan, karena keberhasilan perusahaan dalam memperluas pasar atau pelanggan adalah memproduksi barang atau jasa sesuai dengan standar kualitas yang telah di tetapkan, kepuasan pelanggan dan kemampuan perusahaan mencetak laba berkaitan erat dengan mutu atau kualitas dari produk atau jasa. Oleh karena itu tugas memperbaiki mutu produk dan jasa seharusnya menjadi prioritas utama bagi perusahaan.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Kualitas layanan mengacu pada penilaian-penilaian pelanggan tentang inti pelayanan, yaitu si pemberi pelayanan itu sendiri atau keseluruhan organisasi pelayanan, sebagian besar masyarakat sekarang mulai menampakkan tuntutan terhadap pelayanan prima, mereka bukan lagi sekedar membutuhkan produk yang bermutu tetapi mereka lebih senang menikmati kenyamanan pelayanan.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Maka dapat disimpulkan, kualitas adalah keadaan atau sifat dan ciri suatu produk yang menunjukan tingkat kemampuan produk tersebut di dalam menjalankan fungsinya untuk memenuhi kebutuhan konsumen berarti semakin tinggi kualitas produk tersebut, sebaliknya semakin rendah kemampuan produk tersebut dalam memenuhi kebutuhan konsumen berarti kualitas produk tersebut semakin rendah.</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Pelayanan berarti melayani suatu jasa yang dibutuhkan oleh masyarakat dalam segala bidang kegiatan pelayanan kepada masyarakat merupakan salah satu tugas dan fungsi administrasi publik, berikut ini beberapa definisi tentang pelayanan sebagai berikut:</w:t>
      </w:r>
    </w:p>
    <w:p>
      <w:pPr>
        <w:pStyle w:val="35"/>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Menurut Moenir (dalam Febriana, 2016) pelayanan adalah kegiatan yang dilakukan oleh seseorang atau sekelompok orang dengan landasan faktor material melalui sistem prosedur dan dengan metode tertentu dalam rangka usaha memenuhi kepentingan orang kain sesuai haknya. </w:t>
      </w:r>
    </w:p>
    <w:p>
      <w:pPr>
        <w:pStyle w:val="35"/>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Menurut Kotler (dalam Paulu, 2015) pelayanan merupakan perilaku produsen dalam rangka memenuhi kebutuhan dan keinginan konsumen demi tercapainya kepuasan pada konsumen itu sendiri. </w:t>
      </w:r>
    </w:p>
    <w:p>
      <w:pPr>
        <w:pStyle w:val="35"/>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Pelayanan adalah setiap kegiatan pemberian jasa dari satu pihak ke pihak lainnya. Pelayanan yang baik adalah pelayanan yang dilakukan secara ramah tamah, adil, cepat, tepat, dan dengan etika yang baik sehingga memenuhi kebutuhan dan kepuasan bagi yang menerimanya (Hasibuan, 2010:152)</w:t>
      </w:r>
    </w:p>
    <w:p>
      <w:pPr>
        <w:spacing w:line="360" w:lineRule="auto"/>
        <w:ind w:left="142" w:firstLine="578"/>
        <w:jc w:val="both"/>
        <w:rPr>
          <w:rFonts w:ascii="Times New Roman" w:hAnsi="Times New Roman" w:cs="Times New Roman"/>
          <w:sz w:val="24"/>
          <w:szCs w:val="24"/>
        </w:rPr>
      </w:pPr>
      <w:r>
        <w:rPr>
          <w:rFonts w:ascii="Times New Roman" w:hAnsi="Times New Roman" w:cs="Times New Roman"/>
          <w:sz w:val="24"/>
          <w:szCs w:val="24"/>
        </w:rPr>
        <w:t xml:space="preserve">Dari defenisi beberapa ahli diatas, menunjukkan bahwa pelayanan adalah upaya untuk memenuhi keinginan dan kebutuhan masyarakat oleh penyelenggara negara (aparatur) dalam bentuk barang dan jasa untuk menciptakan kesejahteraan masyarakat.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definisi di atas, bisa ditarik kesimpulan bahwa kualitas pelayanan adalah segala bentuk pelayanan yang dilakukan oleh seseorang atau penyelenggara jasa secara maksimal dengan segala keungggulan dalam rangka memenuhi kebutuhan dan harapan pelanggan.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id-ID"/>
        </w:rPr>
        <w:t>2</w:t>
      </w:r>
      <w:r>
        <w:rPr>
          <w:rFonts w:ascii="Times New Roman" w:hAnsi="Times New Roman" w:cs="Times New Roman"/>
          <w:b/>
          <w:sz w:val="24"/>
          <w:szCs w:val="24"/>
        </w:rPr>
        <w:t>) Indikator Kualitas Pelayanan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Kualitas layanan didefinisikan sebagai penilaian pelanggan atas keunggulan atau keistimewaan suatu produk atau layanan secara menyeluruh (Zeithaml, 2010). Dengan demikian pelayanan merupakan upaya memberikan kesenangan-kesenangan kepada pelanggan dengan adanya kemudahan agar pelanggan dapat memenuhi kebutuhannya.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Indikator kualitas pelayanan menurut Parasuriman et.al (dalam Tjiptono, 2011, p.85) adalah sebagai berikut:</w:t>
      </w:r>
    </w:p>
    <w:p>
      <w:pPr>
        <w:pStyle w:val="35"/>
        <w:numPr>
          <w:ilvl w:val="0"/>
          <w:numId w:val="3"/>
        </w:numPr>
        <w:jc w:val="both"/>
        <w:rPr>
          <w:rFonts w:ascii="Times New Roman" w:hAnsi="Times New Roman" w:cs="Times New Roman"/>
          <w:sz w:val="24"/>
          <w:szCs w:val="24"/>
        </w:rPr>
      </w:pPr>
      <w:r>
        <w:rPr>
          <w:rFonts w:ascii="Times New Roman" w:hAnsi="Times New Roman" w:cs="Times New Roman"/>
          <w:sz w:val="24"/>
          <w:szCs w:val="24"/>
        </w:rPr>
        <w:t>Bukti langsung (</w:t>
      </w:r>
      <w:r>
        <w:rPr>
          <w:rFonts w:ascii="Times New Roman" w:hAnsi="Times New Roman" w:cs="Times New Roman"/>
          <w:i/>
          <w:sz w:val="24"/>
          <w:szCs w:val="24"/>
        </w:rPr>
        <w:t xml:space="preserve"> Tangibles</w:t>
      </w:r>
      <w:r>
        <w:rPr>
          <w:rFonts w:ascii="Times New Roman" w:hAnsi="Times New Roman" w:cs="Times New Roman"/>
          <w:sz w:val="24"/>
          <w:szCs w:val="24"/>
        </w:rPr>
        <w:t>)</w:t>
      </w:r>
    </w:p>
    <w:p>
      <w:pPr>
        <w:pStyle w:val="35"/>
        <w:ind w:left="1080"/>
        <w:jc w:val="both"/>
        <w:rPr>
          <w:rFonts w:ascii="Times New Roman" w:hAnsi="Times New Roman" w:cs="Times New Roman"/>
          <w:sz w:val="24"/>
          <w:szCs w:val="24"/>
        </w:rPr>
      </w:pPr>
      <w:r>
        <w:rPr>
          <w:rFonts w:ascii="Times New Roman" w:hAnsi="Times New Roman" w:cs="Times New Roman"/>
          <w:sz w:val="24"/>
          <w:szCs w:val="24"/>
        </w:rPr>
        <w:t xml:space="preserve">Meliputi bukti fisik atau fasilitas fisik, perlengkapan pegawai dan sarana komunikasi. </w:t>
      </w:r>
      <w:r>
        <w:rPr>
          <w:rFonts w:ascii="Times New Roman" w:hAnsi="Times New Roman" w:cs="Times New Roman"/>
          <w:i/>
          <w:sz w:val="24"/>
          <w:szCs w:val="24"/>
        </w:rPr>
        <w:t>Tangibles</w:t>
      </w:r>
      <w:r>
        <w:rPr>
          <w:rFonts w:ascii="Times New Roman" w:hAnsi="Times New Roman" w:cs="Times New Roman"/>
          <w:sz w:val="24"/>
          <w:szCs w:val="24"/>
        </w:rPr>
        <w:t xml:space="preserve"> yang baik akan mempengaruhi persepsi konsumen dan pada saat bersamaan aspek ini merupakan salah satu sumber yang mempengaruhi harapan konsumen. Pengukuran penampilan dilihat dari segi fasilitas fisik didalam ruang pelayanan.</w:t>
      </w:r>
    </w:p>
    <w:p>
      <w:pPr>
        <w:pStyle w:val="35"/>
        <w:numPr>
          <w:ilvl w:val="0"/>
          <w:numId w:val="3"/>
        </w:numPr>
        <w:jc w:val="both"/>
        <w:rPr>
          <w:rFonts w:ascii="Times New Roman" w:hAnsi="Times New Roman" w:cs="Times New Roman"/>
          <w:sz w:val="24"/>
          <w:szCs w:val="24"/>
        </w:rPr>
      </w:pPr>
      <w:r>
        <w:rPr>
          <w:rFonts w:ascii="Times New Roman" w:hAnsi="Times New Roman" w:cs="Times New Roman"/>
          <w:sz w:val="24"/>
          <w:szCs w:val="24"/>
        </w:rPr>
        <w:t>Keandalan (</w:t>
      </w:r>
      <w:r>
        <w:rPr>
          <w:rFonts w:ascii="Times New Roman" w:hAnsi="Times New Roman" w:cs="Times New Roman"/>
          <w:i/>
          <w:sz w:val="24"/>
          <w:szCs w:val="24"/>
        </w:rPr>
        <w:t>Reliability</w:t>
      </w:r>
      <w:r>
        <w:rPr>
          <w:rFonts w:ascii="Times New Roman" w:hAnsi="Times New Roman" w:cs="Times New Roman"/>
          <w:sz w:val="24"/>
          <w:szCs w:val="24"/>
        </w:rPr>
        <w:t>)</w:t>
      </w:r>
    </w:p>
    <w:p>
      <w:pPr>
        <w:pStyle w:val="35"/>
        <w:ind w:left="1080"/>
        <w:jc w:val="both"/>
        <w:rPr>
          <w:rFonts w:ascii="Times New Roman" w:hAnsi="Times New Roman" w:cs="Times New Roman"/>
          <w:sz w:val="24"/>
          <w:szCs w:val="24"/>
        </w:rPr>
      </w:pPr>
      <w:r>
        <w:rPr>
          <w:rFonts w:ascii="Times New Roman" w:hAnsi="Times New Roman" w:cs="Times New Roman"/>
          <w:sz w:val="24"/>
          <w:szCs w:val="24"/>
        </w:rPr>
        <w:t>Kemampuan memberikan pelayanan yang dijanjikan dengan segera, akurat dan memuaskan.</w:t>
      </w:r>
    </w:p>
    <w:p>
      <w:pPr>
        <w:pStyle w:val="35"/>
        <w:numPr>
          <w:ilvl w:val="0"/>
          <w:numId w:val="3"/>
        </w:numPr>
        <w:jc w:val="both"/>
        <w:rPr>
          <w:rFonts w:ascii="Times New Roman" w:hAnsi="Times New Roman" w:cs="Times New Roman"/>
          <w:sz w:val="24"/>
          <w:szCs w:val="24"/>
        </w:rPr>
      </w:pPr>
      <w:r>
        <w:rPr>
          <w:rFonts w:ascii="Times New Roman" w:hAnsi="Times New Roman" w:cs="Times New Roman"/>
          <w:sz w:val="24"/>
          <w:szCs w:val="24"/>
        </w:rPr>
        <w:t>Daya tanggap (</w:t>
      </w:r>
      <w:r>
        <w:rPr>
          <w:rFonts w:ascii="Times New Roman" w:hAnsi="Times New Roman" w:cs="Times New Roman"/>
          <w:i/>
          <w:sz w:val="24"/>
          <w:szCs w:val="24"/>
        </w:rPr>
        <w:t xml:space="preserve"> Responsivesness</w:t>
      </w:r>
      <w:r>
        <w:rPr>
          <w:rFonts w:ascii="Times New Roman" w:hAnsi="Times New Roman" w:cs="Times New Roman"/>
          <w:sz w:val="24"/>
          <w:szCs w:val="24"/>
        </w:rPr>
        <w:t>)</w:t>
      </w:r>
    </w:p>
    <w:p>
      <w:pPr>
        <w:pStyle w:val="35"/>
        <w:ind w:left="1080"/>
        <w:jc w:val="both"/>
        <w:rPr>
          <w:rFonts w:ascii="Times New Roman" w:hAnsi="Times New Roman" w:cs="Times New Roman"/>
          <w:sz w:val="24"/>
          <w:szCs w:val="24"/>
        </w:rPr>
      </w:pPr>
      <w:r>
        <w:rPr>
          <w:rFonts w:ascii="Times New Roman" w:hAnsi="Times New Roman" w:cs="Times New Roman"/>
          <w:sz w:val="24"/>
          <w:szCs w:val="24"/>
        </w:rPr>
        <w:t>Keinginan para karyawan untuk membantu pelanggan dan memberikan pelayanan dengan tanggap. Pelayan yang tanggap dipengaruhi oleh kesigapan dan kesuksesan menjawab pertanyaan dan permintaan.</w:t>
      </w:r>
    </w:p>
    <w:p>
      <w:pPr>
        <w:pStyle w:val="35"/>
        <w:numPr>
          <w:ilvl w:val="0"/>
          <w:numId w:val="3"/>
        </w:numPr>
        <w:jc w:val="both"/>
        <w:rPr>
          <w:rFonts w:ascii="Times New Roman" w:hAnsi="Times New Roman" w:cs="Times New Roman"/>
          <w:sz w:val="24"/>
          <w:szCs w:val="24"/>
        </w:rPr>
      </w:pPr>
      <w:r>
        <w:rPr>
          <w:rFonts w:ascii="Times New Roman" w:hAnsi="Times New Roman" w:cs="Times New Roman"/>
          <w:sz w:val="24"/>
          <w:szCs w:val="24"/>
        </w:rPr>
        <w:t>Empati (</w:t>
      </w:r>
      <w:r>
        <w:rPr>
          <w:rFonts w:ascii="Times New Roman" w:hAnsi="Times New Roman" w:cs="Times New Roman"/>
          <w:i/>
          <w:sz w:val="24"/>
          <w:szCs w:val="24"/>
        </w:rPr>
        <w:t>Empathy</w:t>
      </w:r>
      <w:r>
        <w:rPr>
          <w:rFonts w:ascii="Times New Roman" w:hAnsi="Times New Roman" w:cs="Times New Roman"/>
          <w:sz w:val="24"/>
          <w:szCs w:val="24"/>
        </w:rPr>
        <w:t xml:space="preserve">) </w:t>
      </w:r>
    </w:p>
    <w:p>
      <w:pPr>
        <w:pStyle w:val="35"/>
        <w:ind w:left="1080"/>
        <w:jc w:val="both"/>
        <w:rPr>
          <w:rFonts w:ascii="Times New Roman" w:hAnsi="Times New Roman" w:cs="Times New Roman"/>
          <w:sz w:val="24"/>
          <w:szCs w:val="24"/>
        </w:rPr>
      </w:pPr>
      <w:r>
        <w:rPr>
          <w:rFonts w:ascii="Times New Roman" w:hAnsi="Times New Roman" w:cs="Times New Roman"/>
          <w:sz w:val="24"/>
          <w:szCs w:val="24"/>
        </w:rPr>
        <w:t>Meliputi kemudahan dalam melakukan hubungan komunikasi yang baik, peralatan pribadi, dan memahami kebutuhan pelanggan.</w:t>
      </w:r>
    </w:p>
    <w:p>
      <w:pPr>
        <w:pStyle w:val="35"/>
        <w:numPr>
          <w:ilvl w:val="0"/>
          <w:numId w:val="3"/>
        </w:numPr>
        <w:jc w:val="both"/>
        <w:rPr>
          <w:rFonts w:ascii="Times New Roman" w:hAnsi="Times New Roman" w:cs="Times New Roman"/>
          <w:sz w:val="24"/>
          <w:szCs w:val="24"/>
        </w:rPr>
      </w:pPr>
      <w:r>
        <w:rPr>
          <w:rFonts w:ascii="Times New Roman" w:hAnsi="Times New Roman" w:cs="Times New Roman"/>
          <w:sz w:val="24"/>
          <w:szCs w:val="24"/>
        </w:rPr>
        <w:t>Jaminan (</w:t>
      </w:r>
      <w:r>
        <w:rPr>
          <w:rFonts w:ascii="Times New Roman" w:hAnsi="Times New Roman" w:cs="Times New Roman"/>
          <w:i/>
          <w:sz w:val="24"/>
          <w:szCs w:val="24"/>
        </w:rPr>
        <w:t>Assurance</w:t>
      </w:r>
      <w:r>
        <w:rPr>
          <w:rFonts w:ascii="Times New Roman" w:hAnsi="Times New Roman" w:cs="Times New Roman"/>
          <w:sz w:val="24"/>
          <w:szCs w:val="24"/>
        </w:rPr>
        <w:t>)</w:t>
      </w:r>
    </w:p>
    <w:p>
      <w:pPr>
        <w:pStyle w:val="35"/>
        <w:ind w:left="1080"/>
        <w:jc w:val="both"/>
        <w:rPr>
          <w:rFonts w:ascii="Times New Roman" w:hAnsi="Times New Roman" w:cs="Times New Roman"/>
          <w:sz w:val="24"/>
          <w:szCs w:val="24"/>
        </w:rPr>
      </w:pPr>
      <w:r>
        <w:rPr>
          <w:rFonts w:ascii="Times New Roman" w:hAnsi="Times New Roman" w:cs="Times New Roman"/>
          <w:sz w:val="24"/>
          <w:szCs w:val="24"/>
        </w:rPr>
        <w:t>Mencakup pengetahuan, kemampuan, kesopanan dan sikap dapat dipercaya yang dimilki para karyawan, bebas dari bahaya, resiko atau ragu-ragu.</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id-ID"/>
        </w:rPr>
        <w:t>3</w:t>
      </w:r>
      <w:r>
        <w:rPr>
          <w:rFonts w:ascii="Times New Roman" w:hAnsi="Times New Roman" w:cs="Times New Roman"/>
          <w:b/>
          <w:sz w:val="24"/>
          <w:szCs w:val="24"/>
        </w:rPr>
        <w:t>) Subjek Pelayanan Perbankan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Subjek pelayanan perbankan terdapat 3 (tiga) bagian/</w:t>
      </w:r>
      <w:r>
        <w:rPr>
          <w:rFonts w:ascii="Times New Roman" w:hAnsi="Times New Roman" w:cs="Times New Roman"/>
          <w:i/>
          <w:sz w:val="24"/>
          <w:szCs w:val="24"/>
        </w:rPr>
        <w:t>frontline</w:t>
      </w:r>
      <w:r>
        <w:rPr>
          <w:rFonts w:ascii="Times New Roman" w:hAnsi="Times New Roman" w:cs="Times New Roman"/>
          <w:sz w:val="24"/>
          <w:szCs w:val="24"/>
        </w:rPr>
        <w:t>r yaitu:</w:t>
      </w:r>
    </w:p>
    <w:p>
      <w:pPr>
        <w:pStyle w:val="35"/>
        <w:numPr>
          <w:ilvl w:val="0"/>
          <w:numId w:val="4"/>
        </w:numPr>
        <w:spacing w:line="360" w:lineRule="auto"/>
        <w:jc w:val="both"/>
        <w:rPr>
          <w:rFonts w:ascii="Times New Roman" w:hAnsi="Times New Roman" w:cs="Times New Roman"/>
          <w:i/>
          <w:sz w:val="24"/>
          <w:szCs w:val="24"/>
        </w:rPr>
      </w:pPr>
      <w:r>
        <w:rPr>
          <w:rFonts w:ascii="Times New Roman" w:hAnsi="Times New Roman" w:cs="Times New Roman"/>
          <w:i/>
          <w:sz w:val="24"/>
          <w:szCs w:val="24"/>
        </w:rPr>
        <w:t>Teller</w:t>
      </w:r>
    </w:p>
    <w:p>
      <w:pPr>
        <w:spacing w:line="360" w:lineRule="auto"/>
        <w:ind w:left="709"/>
        <w:jc w:val="both"/>
        <w:rPr>
          <w:rFonts w:ascii="Times New Roman" w:hAnsi="Times New Roman" w:cs="Times New Roman"/>
          <w:sz w:val="24"/>
          <w:szCs w:val="24"/>
        </w:rPr>
      </w:pPr>
      <w:r>
        <w:rPr>
          <w:rFonts w:ascii="Times New Roman" w:hAnsi="Times New Roman" w:cs="Times New Roman"/>
          <w:i/>
          <w:sz w:val="24"/>
          <w:szCs w:val="24"/>
        </w:rPr>
        <w:t>Teller</w:t>
      </w:r>
      <w:r>
        <w:rPr>
          <w:rFonts w:ascii="Times New Roman" w:hAnsi="Times New Roman" w:cs="Times New Roman"/>
          <w:sz w:val="24"/>
          <w:szCs w:val="24"/>
        </w:rPr>
        <w:t xml:space="preserve"> adalah petugas bank yang bekerja di </w:t>
      </w:r>
      <w:r>
        <w:rPr>
          <w:rFonts w:ascii="Times New Roman" w:hAnsi="Times New Roman" w:cs="Times New Roman"/>
          <w:i/>
          <w:sz w:val="24"/>
          <w:szCs w:val="24"/>
        </w:rPr>
        <w:t>frontliner</w:t>
      </w:r>
      <w:r>
        <w:rPr>
          <w:rFonts w:ascii="Times New Roman" w:hAnsi="Times New Roman" w:cs="Times New Roman"/>
          <w:sz w:val="24"/>
          <w:szCs w:val="24"/>
        </w:rPr>
        <w:t xml:space="preserve"> </w:t>
      </w:r>
      <w:r>
        <w:rPr>
          <w:rFonts w:ascii="Times New Roman" w:hAnsi="Times New Roman" w:cs="Times New Roman"/>
          <w:i/>
          <w:sz w:val="24"/>
          <w:szCs w:val="24"/>
        </w:rPr>
        <w:t>banking hall</w:t>
      </w:r>
      <w:r>
        <w:rPr>
          <w:rFonts w:ascii="Times New Roman" w:hAnsi="Times New Roman" w:cs="Times New Roman"/>
          <w:sz w:val="24"/>
          <w:szCs w:val="24"/>
        </w:rPr>
        <w:t xml:space="preserve"> dan melakukan transaksi langsung dengan nasabah dalam bentuk penerimaan/penarikan langsung dengan nasabah tunai/non tunai dan melakukan pembukuan ke dalam sistem bank. </w:t>
      </w:r>
      <w:r>
        <w:rPr>
          <w:rFonts w:ascii="Times New Roman" w:hAnsi="Times New Roman" w:cs="Times New Roman"/>
          <w:i/>
          <w:sz w:val="24"/>
          <w:szCs w:val="24"/>
        </w:rPr>
        <w:t>Teller</w:t>
      </w:r>
      <w:r>
        <w:rPr>
          <w:rFonts w:ascii="Times New Roman" w:hAnsi="Times New Roman" w:cs="Times New Roman"/>
          <w:sz w:val="24"/>
          <w:szCs w:val="24"/>
        </w:rPr>
        <w:t xml:space="preserve"> petugas yang bertanggung jawab untuk menerima simpanan, mencairkan cek, dan pelayanan perbankan lainnya kepada nasabah. Ketika nasabah berkunjung ke bank, ketiga karyawan ini paling sering berinteraksi dengan mereka.</w:t>
      </w:r>
    </w:p>
    <w:p>
      <w:pPr>
        <w:tabs>
          <w:tab w:val="left" w:pos="2020"/>
        </w:tabs>
        <w:spacing w:line="0" w:lineRule="atLeast"/>
        <w:ind w:left="426"/>
        <w:rPr>
          <w:rFonts w:ascii="Times New Roman" w:hAnsi="Times New Roman" w:eastAsia="Times New Roman" w:cs="Times New Roman"/>
          <w:i/>
          <w:sz w:val="23"/>
        </w:rPr>
      </w:pPr>
      <w:r>
        <w:rPr>
          <w:rFonts w:ascii="Times New Roman" w:hAnsi="Times New Roman" w:eastAsia="Times New Roman" w:cs="Times New Roman"/>
          <w:sz w:val="24"/>
        </w:rPr>
        <w:t>2</w:t>
      </w:r>
      <w:r>
        <w:rPr>
          <w:rFonts w:ascii="Times New Roman" w:hAnsi="Times New Roman" w:eastAsia="Times New Roman" w:cs="Times New Roman"/>
          <w:i/>
          <w:sz w:val="24"/>
          <w:szCs w:val="24"/>
        </w:rPr>
        <w:t>.Customer Service</w:t>
      </w:r>
    </w:p>
    <w:p>
      <w:pPr>
        <w:spacing w:line="360" w:lineRule="auto"/>
        <w:ind w:left="720" w:right="268"/>
        <w:jc w:val="both"/>
        <w:rPr>
          <w:rFonts w:ascii="Times New Roman" w:hAnsi="Times New Roman" w:eastAsia="Times New Roman" w:cs="Times New Roman"/>
          <w:sz w:val="32"/>
          <w:vertAlign w:val="superscript"/>
        </w:rPr>
      </w:pPr>
      <w:r>
        <w:rPr>
          <w:rFonts w:ascii="Times New Roman" w:hAnsi="Times New Roman" w:eastAsia="Times New Roman" w:cs="Times New Roman"/>
          <w:i/>
          <w:sz w:val="24"/>
        </w:rPr>
        <w:t xml:space="preserve">Customer Service </w:t>
      </w:r>
      <w:r>
        <w:rPr>
          <w:rFonts w:ascii="Times New Roman" w:hAnsi="Times New Roman" w:eastAsia="Times New Roman" w:cs="Times New Roman"/>
          <w:sz w:val="24"/>
        </w:rPr>
        <w:t>berasal dari 2 kata yaitu “</w:t>
      </w:r>
      <w:r>
        <w:rPr>
          <w:rFonts w:ascii="Times New Roman" w:hAnsi="Times New Roman" w:eastAsia="Times New Roman" w:cs="Times New Roman"/>
          <w:i/>
          <w:sz w:val="24"/>
        </w:rPr>
        <w:t>customer</w:t>
      </w:r>
      <w:r>
        <w:rPr>
          <w:rFonts w:ascii="Times New Roman" w:hAnsi="Times New Roman" w:eastAsia="Times New Roman" w:cs="Times New Roman"/>
          <w:sz w:val="24"/>
        </w:rPr>
        <w:t>” yang</w:t>
      </w:r>
      <w:r>
        <w:rPr>
          <w:rFonts w:ascii="Times New Roman" w:hAnsi="Times New Roman" w:eastAsia="Times New Roman" w:cs="Times New Roman"/>
          <w:i/>
          <w:sz w:val="24"/>
        </w:rPr>
        <w:t xml:space="preserve"> </w:t>
      </w:r>
      <w:r>
        <w:rPr>
          <w:rFonts w:ascii="Times New Roman" w:hAnsi="Times New Roman" w:eastAsia="Times New Roman" w:cs="Times New Roman"/>
          <w:sz w:val="24"/>
        </w:rPr>
        <w:t>berarti pelanggan, dan “service” yang mengandung arti pelayanan. Jika di terjemahkan dalam bahasa Indonesia mengandung arti melayani nasabah di mana untuk bidang bisnis secara umum diartikan sebagai pelayanan pelanggan.</w:t>
      </w:r>
    </w:p>
    <w:p>
      <w:pPr>
        <w:spacing w:line="360" w:lineRule="auto"/>
        <w:ind w:left="720" w:right="268"/>
        <w:jc w:val="both"/>
        <w:rPr>
          <w:rFonts w:ascii="Times New Roman" w:hAnsi="Times New Roman" w:eastAsia="Times New Roman" w:cs="Times New Roman"/>
          <w:sz w:val="24"/>
        </w:rPr>
      </w:pPr>
      <w:r>
        <w:rPr>
          <w:rFonts w:ascii="Times New Roman" w:hAnsi="Times New Roman" w:eastAsia="Times New Roman" w:cs="Times New Roman"/>
          <w:sz w:val="24"/>
        </w:rPr>
        <w:t>Jadi pengertian “</w:t>
      </w:r>
      <w:r>
        <w:rPr>
          <w:rFonts w:ascii="Times New Roman" w:hAnsi="Times New Roman" w:eastAsia="Times New Roman" w:cs="Times New Roman"/>
          <w:i/>
          <w:sz w:val="24"/>
        </w:rPr>
        <w:t>Customer Service</w:t>
      </w:r>
      <w:r>
        <w:rPr>
          <w:rFonts w:ascii="Times New Roman" w:hAnsi="Times New Roman" w:eastAsia="Times New Roman" w:cs="Times New Roman"/>
          <w:sz w:val="24"/>
        </w:rPr>
        <w:t xml:space="preserve">” adalah sebuah unit kegiatan yang bertugas untuk melayani nasabah atau calon nasabah. Fungsi </w:t>
      </w:r>
      <w:r>
        <w:rPr>
          <w:rFonts w:ascii="Times New Roman" w:hAnsi="Times New Roman" w:eastAsia="Times New Roman" w:cs="Times New Roman"/>
          <w:i/>
          <w:sz w:val="24"/>
        </w:rPr>
        <w:t>customer service</w:t>
      </w:r>
      <w:r>
        <w:rPr>
          <w:rFonts w:ascii="Times New Roman" w:hAnsi="Times New Roman" w:eastAsia="Times New Roman" w:cs="Times New Roman"/>
          <w:sz w:val="24"/>
        </w:rPr>
        <w:t xml:space="preserve"> untuk memberikan pelayanan kepada nasabah dalam hal memberikan informasi, menampung keluhan nasabah, </w:t>
      </w:r>
      <w:r>
        <w:rPr>
          <w:rFonts w:ascii="Times New Roman" w:hAnsi="Times New Roman" w:eastAsia="Times New Roman" w:cs="Times New Roman"/>
          <w:i/>
          <w:sz w:val="24"/>
        </w:rPr>
        <w:t>cross selling</w:t>
      </w:r>
      <w:r>
        <w:rPr>
          <w:rFonts w:ascii="Times New Roman" w:hAnsi="Times New Roman" w:eastAsia="Times New Roman" w:cs="Times New Roman"/>
          <w:sz w:val="24"/>
        </w:rPr>
        <w:t xml:space="preserve">, dan membantu nasabah dalam menyelesaikan masalah yang timbul. </w:t>
      </w:r>
    </w:p>
    <w:p>
      <w:pPr>
        <w:spacing w:line="360" w:lineRule="auto"/>
        <w:ind w:left="720" w:right="268"/>
        <w:jc w:val="both"/>
        <w:rPr>
          <w:rFonts w:ascii="Times New Roman" w:hAnsi="Times New Roman" w:eastAsia="Times New Roman" w:cs="Times New Roman"/>
          <w:sz w:val="24"/>
        </w:rPr>
      </w:pPr>
      <w:r>
        <w:rPr>
          <w:rFonts w:ascii="Times New Roman" w:hAnsi="Times New Roman" w:eastAsia="Times New Roman" w:cs="Times New Roman"/>
          <w:sz w:val="24"/>
        </w:rPr>
        <w:t xml:space="preserve">Fungsi dan Tugas </w:t>
      </w:r>
      <w:r>
        <w:rPr>
          <w:rFonts w:ascii="Times New Roman" w:hAnsi="Times New Roman" w:eastAsia="Times New Roman" w:cs="Times New Roman"/>
          <w:i/>
          <w:sz w:val="24"/>
        </w:rPr>
        <w:t>Customer Service</w:t>
      </w:r>
      <w:r>
        <w:rPr>
          <w:rFonts w:ascii="Times New Roman" w:hAnsi="Times New Roman" w:eastAsia="Times New Roman" w:cs="Times New Roman"/>
          <w:sz w:val="24"/>
        </w:rPr>
        <w:t>, sebagai berikut:</w:t>
      </w:r>
    </w:p>
    <w:p>
      <w:pPr>
        <w:spacing w:line="360" w:lineRule="auto"/>
        <w:ind w:left="720" w:right="268"/>
        <w:jc w:val="both"/>
        <w:rPr>
          <w:rFonts w:ascii="Times New Roman" w:hAnsi="Times New Roman" w:eastAsia="Times New Roman" w:cs="Times New Roman"/>
          <w:sz w:val="24"/>
        </w:rPr>
      </w:pPr>
      <w:r>
        <w:rPr>
          <w:rFonts w:ascii="Times New Roman" w:hAnsi="Times New Roman" w:eastAsia="Times New Roman" w:cs="Times New Roman"/>
          <w:sz w:val="24"/>
        </w:rPr>
        <w:t>a. Sebagai Resepsisonis</w:t>
      </w:r>
    </w:p>
    <w:p>
      <w:pPr>
        <w:spacing w:line="360" w:lineRule="auto"/>
        <w:ind w:left="720" w:right="268"/>
        <w:jc w:val="both"/>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xml:space="preserve">Resepsionis artinya </w:t>
      </w:r>
      <w:r>
        <w:rPr>
          <w:rFonts w:ascii="Times New Roman" w:hAnsi="Times New Roman" w:eastAsia="Times New Roman" w:cs="Times New Roman"/>
          <w:i/>
          <w:sz w:val="24"/>
        </w:rPr>
        <w:t>customer service</w:t>
      </w:r>
      <w:r>
        <w:rPr>
          <w:rFonts w:ascii="Times New Roman" w:hAnsi="Times New Roman" w:eastAsia="Times New Roman" w:cs="Times New Roman"/>
          <w:sz w:val="24"/>
        </w:rPr>
        <w:t xml:space="preserve"> sebagai penerima nasabah yang datang ke Bank dengan ramah tamah, tenang, simpatik, menarik, dan menyenangkan. Dalam hal ini customer service harus bersikap memberikan perhatian, berbicara dengan suara yang lembut dan jelas dengan bahasa yang mudah dimengerti. Selama melayani nasabah customer service tidak diperkenankan makan dan minum.</w:t>
      </w:r>
    </w:p>
    <w:p>
      <w:pPr>
        <w:spacing w:line="360" w:lineRule="auto"/>
        <w:ind w:left="720" w:right="268"/>
        <w:jc w:val="both"/>
        <w:rPr>
          <w:rFonts w:ascii="Times New Roman" w:hAnsi="Times New Roman" w:eastAsia="Times New Roman" w:cs="Times New Roman"/>
          <w:sz w:val="24"/>
        </w:rPr>
      </w:pPr>
      <w:r>
        <w:rPr>
          <w:rFonts w:ascii="Times New Roman" w:hAnsi="Times New Roman" w:eastAsia="Times New Roman" w:cs="Times New Roman"/>
          <w:sz w:val="24"/>
        </w:rPr>
        <w:t>b. Sebagai Sales</w:t>
      </w:r>
    </w:p>
    <w:p>
      <w:pPr>
        <w:spacing w:line="360" w:lineRule="auto"/>
        <w:ind w:left="720" w:right="268"/>
        <w:jc w:val="both"/>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xml:space="preserve">Sales artinya </w:t>
      </w:r>
      <w:r>
        <w:rPr>
          <w:rFonts w:ascii="Times New Roman" w:hAnsi="Times New Roman" w:eastAsia="Times New Roman" w:cs="Times New Roman"/>
          <w:i/>
          <w:sz w:val="24"/>
        </w:rPr>
        <w:t>customer service</w:t>
      </w:r>
      <w:r>
        <w:rPr>
          <w:rFonts w:ascii="Times New Roman" w:hAnsi="Times New Roman" w:eastAsia="Times New Roman" w:cs="Times New Roman"/>
          <w:sz w:val="24"/>
        </w:rPr>
        <w:t xml:space="preserve"> sebagai orang yang menjual produk Bank sekaligus mengadakan pendekatan, mencari nasabah baru, menjawab pertanyaan nasabah mengenai produk yang ada di bank serta membantu nasabah untuk mengisi formulir pendaftaran.</w:t>
      </w:r>
    </w:p>
    <w:p>
      <w:pPr>
        <w:spacing w:line="360" w:lineRule="auto"/>
        <w:ind w:left="720" w:right="268"/>
        <w:jc w:val="both"/>
        <w:rPr>
          <w:rFonts w:ascii="Times New Roman" w:hAnsi="Times New Roman" w:eastAsia="Times New Roman" w:cs="Times New Roman"/>
          <w:sz w:val="24"/>
        </w:rPr>
      </w:pPr>
      <w:r>
        <w:rPr>
          <w:rFonts w:ascii="Times New Roman" w:hAnsi="Times New Roman" w:eastAsia="Times New Roman" w:cs="Times New Roman"/>
          <w:sz w:val="24"/>
        </w:rPr>
        <w:t>c. Sebagai Customer Service Relation Officer</w:t>
      </w:r>
    </w:p>
    <w:p>
      <w:pPr>
        <w:spacing w:line="360" w:lineRule="auto"/>
        <w:ind w:left="720" w:right="268" w:firstLine="720"/>
        <w:jc w:val="both"/>
        <w:rPr>
          <w:rFonts w:ascii="Times New Roman" w:hAnsi="Times New Roman" w:eastAsia="Times New Roman" w:cs="Times New Roman"/>
          <w:sz w:val="24"/>
        </w:rPr>
      </w:pPr>
      <w:r>
        <w:rPr>
          <w:rFonts w:ascii="Times New Roman" w:hAnsi="Times New Roman" w:eastAsia="Times New Roman" w:cs="Times New Roman"/>
          <w:i/>
          <w:sz w:val="24"/>
        </w:rPr>
        <w:t>Customer service relation officer</w:t>
      </w:r>
      <w:r>
        <w:rPr>
          <w:rFonts w:ascii="Times New Roman" w:hAnsi="Times New Roman" w:eastAsia="Times New Roman" w:cs="Times New Roman"/>
          <w:sz w:val="24"/>
        </w:rPr>
        <w:t xml:space="preserve">  artinya sebagai orang yang dapat membina hubungan baik dengan seluruh nasabah.</w:t>
      </w:r>
    </w:p>
    <w:p>
      <w:pPr>
        <w:spacing w:line="360" w:lineRule="auto"/>
        <w:ind w:left="720" w:right="268"/>
        <w:jc w:val="both"/>
        <w:rPr>
          <w:rFonts w:ascii="Times New Roman" w:hAnsi="Times New Roman" w:eastAsia="Times New Roman" w:cs="Times New Roman"/>
          <w:sz w:val="24"/>
        </w:rPr>
      </w:pPr>
      <w:r>
        <w:rPr>
          <w:rFonts w:ascii="Times New Roman" w:hAnsi="Times New Roman" w:eastAsia="Times New Roman" w:cs="Times New Roman"/>
          <w:sz w:val="24"/>
        </w:rPr>
        <w:t>d. Sebagai Komunikator</w:t>
      </w:r>
    </w:p>
    <w:p>
      <w:pPr>
        <w:spacing w:line="360" w:lineRule="auto"/>
        <w:ind w:left="720" w:right="268" w:firstLine="720"/>
        <w:jc w:val="both"/>
        <w:rPr>
          <w:rFonts w:ascii="Times New Roman" w:hAnsi="Times New Roman" w:eastAsia="Times New Roman" w:cs="Times New Roman"/>
          <w:sz w:val="24"/>
        </w:rPr>
      </w:pPr>
      <w:r>
        <w:rPr>
          <w:rFonts w:ascii="Times New Roman" w:hAnsi="Times New Roman" w:eastAsia="Times New Roman" w:cs="Times New Roman"/>
          <w:sz w:val="24"/>
        </w:rPr>
        <w:t>Artinya orang yang menghubungi nasabah dan memberikan tentang segala sesuatu yang ada hubungannya antara bank dengan nasabah.</w:t>
      </w:r>
      <w:r>
        <w:rPr>
          <w:rFonts w:ascii="Times New Roman" w:hAnsi="Times New Roman" w:eastAsia="Times New Roman" w:cs="Times New Roman"/>
          <w:sz w:val="24"/>
        </w:rPr>
        <w:tab/>
      </w:r>
    </w:p>
    <w:p>
      <w:pPr>
        <w:pStyle w:val="35"/>
        <w:numPr>
          <w:ilvl w:val="0"/>
          <w:numId w:val="5"/>
        </w:numPr>
        <w:tabs>
          <w:tab w:val="left" w:pos="2040"/>
        </w:tabs>
        <w:spacing w:after="0" w:line="0" w:lineRule="atLeast"/>
        <w:ind w:left="709" w:hanging="425"/>
        <w:rPr>
          <w:rFonts w:ascii="Times New Roman" w:hAnsi="Times New Roman" w:eastAsia="Times New Roman" w:cs="Times New Roman"/>
          <w:sz w:val="24"/>
        </w:rPr>
      </w:pPr>
      <w:r>
        <w:rPr>
          <w:rFonts w:ascii="Times New Roman" w:hAnsi="Times New Roman" w:eastAsia="Times New Roman" w:cs="Times New Roman"/>
          <w:i/>
          <w:sz w:val="24"/>
        </w:rPr>
        <w:t xml:space="preserve">Security </w:t>
      </w:r>
      <w:r>
        <w:rPr>
          <w:rFonts w:ascii="Times New Roman" w:hAnsi="Times New Roman" w:eastAsia="Times New Roman" w:cs="Times New Roman"/>
          <w:sz w:val="24"/>
        </w:rPr>
        <w:t>(Satpam)</w:t>
      </w:r>
    </w:p>
    <w:p>
      <w:pPr>
        <w:pStyle w:val="35"/>
        <w:tabs>
          <w:tab w:val="left" w:pos="2040"/>
        </w:tabs>
        <w:spacing w:after="0" w:line="0" w:lineRule="atLeast"/>
        <w:ind w:left="1440"/>
        <w:rPr>
          <w:rFonts w:ascii="Times New Roman" w:hAnsi="Times New Roman" w:eastAsia="Times New Roman" w:cs="Times New Roman"/>
          <w:sz w:val="24"/>
        </w:rPr>
      </w:pPr>
    </w:p>
    <w:p>
      <w:pPr>
        <w:spacing w:line="360" w:lineRule="auto"/>
        <w:ind w:left="709" w:right="268" w:firstLine="11"/>
        <w:jc w:val="both"/>
        <w:rPr>
          <w:rFonts w:ascii="Times New Roman" w:hAnsi="Times New Roman" w:eastAsia="Times New Roman" w:cs="Times New Roman"/>
          <w:sz w:val="24"/>
        </w:rPr>
      </w:pPr>
      <w:r>
        <w:rPr>
          <w:rFonts w:ascii="Times New Roman" w:hAnsi="Times New Roman" w:eastAsia="Times New Roman" w:cs="Times New Roman"/>
          <w:sz w:val="24"/>
        </w:rPr>
        <w:t>Satpam sebagai pembantu pengemban fungsi kepolisian di lingkungan kerjanya diarahkan untuk melaksanakan kegiatan pelayanan keamanan bagi kepentingan suatu bank agar tidak terjadi resiko yang merugikan bank petugas bank yang bertanggung jawab atas keamanan bank, selain itu satpam juga bisa membantu nasabah dalam menunjukan arah / tujuan nasabah datang ke bank serta penyedia informasi kepada nasabah.</w:t>
      </w:r>
    </w:p>
    <w:p>
      <w:pPr>
        <w:spacing w:line="360" w:lineRule="auto"/>
        <w:ind w:right="268"/>
        <w:jc w:val="both"/>
        <w:rPr>
          <w:rFonts w:ascii="Times New Roman" w:hAnsi="Times New Roman" w:eastAsia="Times New Roman" w:cs="Times New Roman"/>
          <w:b/>
          <w:sz w:val="24"/>
        </w:rPr>
      </w:pPr>
      <w:r>
        <w:rPr>
          <w:rFonts w:ascii="Times New Roman" w:hAnsi="Times New Roman" w:eastAsia="Times New Roman" w:cs="Times New Roman"/>
          <w:b/>
          <w:sz w:val="24"/>
          <w:lang w:val="id-ID"/>
        </w:rPr>
        <w:t>4</w:t>
      </w:r>
      <w:r>
        <w:rPr>
          <w:rFonts w:ascii="Times New Roman" w:hAnsi="Times New Roman" w:eastAsia="Times New Roman" w:cs="Times New Roman"/>
          <w:b/>
          <w:sz w:val="24"/>
        </w:rPr>
        <w:t>) Etiket Pelayanan</w:t>
      </w:r>
    </w:p>
    <w:p>
      <w:pPr>
        <w:spacing w:line="360" w:lineRule="auto"/>
        <w:ind w:right="268" w:firstLine="567"/>
        <w:jc w:val="both"/>
        <w:rPr>
          <w:rFonts w:ascii="Times New Roman" w:hAnsi="Times New Roman" w:eastAsia="Times New Roman" w:cs="Times New Roman"/>
          <w:sz w:val="24"/>
        </w:rPr>
      </w:pPr>
      <w:r>
        <w:rPr>
          <w:rFonts w:ascii="Times New Roman" w:hAnsi="Times New Roman" w:eastAsia="Times New Roman" w:cs="Times New Roman"/>
          <w:sz w:val="24"/>
        </w:rPr>
        <w:t xml:space="preserve">Dalam etiket pelayanan tentunya memiliki ketentuan, hal ini dibuat agar semua komponen yang berhubungan dengan pelayanan dapat menunjang satu sama lainnya. Apabila ada salah satu aspek yang diabaikan, maka komponen pelayanan lainnya tidak akan berguna. Oleh karena itu, etiket pelayanan harus dilakukan dalam semua komponen. </w:t>
      </w:r>
    </w:p>
    <w:p>
      <w:pPr>
        <w:spacing w:line="360" w:lineRule="auto"/>
        <w:ind w:right="268" w:firstLine="567"/>
        <w:jc w:val="both"/>
        <w:rPr>
          <w:rFonts w:ascii="Times New Roman" w:hAnsi="Times New Roman" w:eastAsia="Times New Roman" w:cs="Times New Roman"/>
          <w:sz w:val="24"/>
        </w:rPr>
      </w:pPr>
      <w:r>
        <w:rPr>
          <w:rFonts w:ascii="Times New Roman" w:hAnsi="Times New Roman" w:eastAsia="Times New Roman" w:cs="Times New Roman"/>
          <w:sz w:val="24"/>
        </w:rPr>
        <w:t>Menurut Kasmir (2012:176) etiket pelayanan yang dapat diberikan oleh karyawan adalah sebagai berikut:</w:t>
      </w:r>
    </w:p>
    <w:p>
      <w:pPr>
        <w:pStyle w:val="35"/>
        <w:numPr>
          <w:ilvl w:val="0"/>
          <w:numId w:val="6"/>
        </w:numPr>
        <w:ind w:right="268"/>
        <w:jc w:val="both"/>
        <w:rPr>
          <w:rFonts w:ascii="Times New Roman" w:hAnsi="Times New Roman" w:eastAsia="Times New Roman" w:cs="Times New Roman"/>
          <w:sz w:val="24"/>
        </w:rPr>
      </w:pPr>
      <w:r>
        <w:rPr>
          <w:rFonts w:ascii="Times New Roman" w:hAnsi="Times New Roman" w:eastAsia="Times New Roman" w:cs="Times New Roman"/>
          <w:sz w:val="24"/>
        </w:rPr>
        <w:t xml:space="preserve">Mengucapkan salam pada saat bertemu dengan nasabah, seperti selamat pagi, selamat siang atau selamat sore. Jika kita sudah tau agama nasabah, misalnya muslim maka ucapkan </w:t>
      </w:r>
      <w:r>
        <w:rPr>
          <w:rFonts w:ascii="Times New Roman" w:hAnsi="Times New Roman" w:eastAsia="Times New Roman" w:cs="Times New Roman"/>
          <w:i/>
          <w:sz w:val="24"/>
        </w:rPr>
        <w:t>assalamualaikum</w:t>
      </w:r>
      <w:r>
        <w:rPr>
          <w:rFonts w:ascii="Times New Roman" w:hAnsi="Times New Roman" w:eastAsia="Times New Roman" w:cs="Times New Roman"/>
          <w:sz w:val="24"/>
        </w:rPr>
        <w:t xml:space="preserve">. </w:t>
      </w:r>
    </w:p>
    <w:p>
      <w:pPr>
        <w:pStyle w:val="35"/>
        <w:numPr>
          <w:ilvl w:val="0"/>
          <w:numId w:val="6"/>
        </w:numPr>
        <w:ind w:right="268"/>
        <w:jc w:val="both"/>
        <w:rPr>
          <w:rFonts w:ascii="Times New Roman" w:hAnsi="Times New Roman" w:eastAsia="Times New Roman" w:cs="Times New Roman"/>
          <w:sz w:val="24"/>
        </w:rPr>
      </w:pPr>
      <w:r>
        <w:rPr>
          <w:rFonts w:ascii="Times New Roman" w:hAnsi="Times New Roman" w:eastAsia="Times New Roman" w:cs="Times New Roman"/>
          <w:sz w:val="24"/>
        </w:rPr>
        <w:t>Setelah mengucapkan salam, segera mempersilahkan nasabah untuk masuk atau duduk dengan sopan atau persilahkan menunggu sebentar.</w:t>
      </w:r>
    </w:p>
    <w:p>
      <w:pPr>
        <w:pStyle w:val="35"/>
        <w:numPr>
          <w:ilvl w:val="0"/>
          <w:numId w:val="6"/>
        </w:numPr>
        <w:ind w:right="268"/>
        <w:jc w:val="both"/>
        <w:rPr>
          <w:rFonts w:ascii="Times New Roman" w:hAnsi="Times New Roman" w:eastAsia="Times New Roman" w:cs="Times New Roman"/>
          <w:sz w:val="24"/>
        </w:rPr>
      </w:pPr>
      <w:r>
        <w:rPr>
          <w:rFonts w:ascii="Times New Roman" w:hAnsi="Times New Roman" w:eastAsia="Times New Roman" w:cs="Times New Roman"/>
          <w:sz w:val="24"/>
        </w:rPr>
        <w:t>Baik dalam mengucaokan salam maupun mempersilahkan tamu masuk atau duduk selalu dengan ramah dan murah senyum.</w:t>
      </w:r>
    </w:p>
    <w:p>
      <w:pPr>
        <w:pStyle w:val="35"/>
        <w:numPr>
          <w:ilvl w:val="0"/>
          <w:numId w:val="6"/>
        </w:numPr>
        <w:ind w:right="268"/>
        <w:jc w:val="both"/>
        <w:rPr>
          <w:rFonts w:ascii="Times New Roman" w:hAnsi="Times New Roman" w:eastAsia="Times New Roman" w:cs="Times New Roman"/>
          <w:sz w:val="24"/>
        </w:rPr>
      </w:pPr>
      <w:r>
        <w:rPr>
          <w:rFonts w:ascii="Times New Roman" w:hAnsi="Times New Roman" w:eastAsia="Times New Roman" w:cs="Times New Roman"/>
          <w:sz w:val="24"/>
        </w:rPr>
        <w:t xml:space="preserve">Bertanya tentang keperluan nasabah secara ramah, sopan, dan lemah lembut. </w:t>
      </w:r>
    </w:p>
    <w:p>
      <w:pPr>
        <w:pStyle w:val="35"/>
        <w:numPr>
          <w:ilvl w:val="0"/>
          <w:numId w:val="6"/>
        </w:numPr>
        <w:ind w:right="268"/>
        <w:jc w:val="both"/>
        <w:rPr>
          <w:rFonts w:ascii="Times New Roman" w:hAnsi="Times New Roman" w:eastAsia="Times New Roman" w:cs="Times New Roman"/>
          <w:sz w:val="24"/>
        </w:rPr>
      </w:pPr>
      <w:r>
        <w:rPr>
          <w:rFonts w:ascii="Times New Roman" w:hAnsi="Times New Roman" w:eastAsia="Times New Roman" w:cs="Times New Roman"/>
          <w:sz w:val="24"/>
        </w:rPr>
        <w:t xml:space="preserve">Biasakan mengucapkan tolong atau maaf saat meminta nasabah mengisi formulir atau menunggu sesaat. </w:t>
      </w:r>
    </w:p>
    <w:p>
      <w:pPr>
        <w:pStyle w:val="35"/>
        <w:numPr>
          <w:ilvl w:val="0"/>
          <w:numId w:val="6"/>
        </w:numPr>
        <w:ind w:right="268"/>
        <w:jc w:val="both"/>
        <w:rPr>
          <w:rFonts w:ascii="Times New Roman" w:hAnsi="Times New Roman" w:eastAsia="Times New Roman" w:cs="Times New Roman"/>
          <w:sz w:val="24"/>
        </w:rPr>
      </w:pPr>
      <w:r>
        <w:rPr>
          <w:rFonts w:ascii="Times New Roman" w:hAnsi="Times New Roman" w:eastAsia="Times New Roman" w:cs="Times New Roman"/>
          <w:sz w:val="24"/>
        </w:rPr>
        <w:t xml:space="preserve">Ucapkan kata terimakasih apabila nasabah memberikan saran atau hendak pamit setelah menyelesaikan masalahnya. </w:t>
      </w:r>
    </w:p>
    <w:p>
      <w:pPr>
        <w:spacing w:line="360" w:lineRule="auto"/>
        <w:ind w:right="268" w:firstLine="709"/>
        <w:jc w:val="both"/>
        <w:rPr>
          <w:rFonts w:ascii="Times New Roman" w:hAnsi="Times New Roman" w:eastAsia="Times New Roman" w:cs="Times New Roman"/>
          <w:sz w:val="24"/>
        </w:rPr>
      </w:pPr>
      <w:r>
        <w:rPr>
          <w:rFonts w:ascii="Times New Roman" w:hAnsi="Times New Roman" w:eastAsia="Times New Roman" w:cs="Times New Roman"/>
          <w:sz w:val="24"/>
        </w:rPr>
        <w:t>Menurut Kasmir (2012:170-175) berikut ini ketentuan yang diatur dalam etiket secara umum yaitu sebagai berikut:</w:t>
      </w:r>
    </w:p>
    <w:p>
      <w:pPr>
        <w:pStyle w:val="35"/>
        <w:numPr>
          <w:ilvl w:val="0"/>
          <w:numId w:val="7"/>
        </w:numPr>
        <w:ind w:left="993" w:right="268" w:hanging="426"/>
        <w:jc w:val="both"/>
        <w:rPr>
          <w:rFonts w:ascii="Times New Roman" w:hAnsi="Times New Roman" w:eastAsia="Times New Roman" w:cs="Times New Roman"/>
          <w:sz w:val="24"/>
        </w:rPr>
      </w:pPr>
      <w:r>
        <w:rPr>
          <w:rFonts w:ascii="Times New Roman" w:hAnsi="Times New Roman" w:eastAsia="Times New Roman" w:cs="Times New Roman"/>
          <w:sz w:val="24"/>
        </w:rPr>
        <w:t>Sikap dan perilaku</w:t>
      </w:r>
    </w:p>
    <w:p>
      <w:pPr>
        <w:pStyle w:val="35"/>
        <w:ind w:left="993" w:right="268"/>
        <w:jc w:val="both"/>
        <w:rPr>
          <w:rFonts w:ascii="Times New Roman" w:hAnsi="Times New Roman" w:eastAsia="Times New Roman" w:cs="Times New Roman"/>
          <w:sz w:val="24"/>
        </w:rPr>
      </w:pPr>
      <w:r>
        <w:rPr>
          <w:rFonts w:ascii="Times New Roman" w:hAnsi="Times New Roman" w:eastAsia="Times New Roman" w:cs="Times New Roman"/>
          <w:sz w:val="24"/>
        </w:rPr>
        <w:t xml:space="preserve">Sikap dan perilaku merupakan bagian penting dalam etiket perbankan. Oleh karena itu dalam praktiknya sikap dan perilaku yang harus ditunjukkan seluruh pegawai bank. Sikap dan tingkah laku menunjukkan kepribadian bank itu sendiri. Sikap dan perilaku ini harus diberikan sama mutunya kepada seluruh nasabah tanpa pandang bulu. </w:t>
      </w:r>
    </w:p>
    <w:p>
      <w:pPr>
        <w:pStyle w:val="35"/>
        <w:numPr>
          <w:ilvl w:val="0"/>
          <w:numId w:val="8"/>
        </w:numPr>
        <w:ind w:left="993" w:right="268" w:hanging="426"/>
        <w:jc w:val="both"/>
        <w:rPr>
          <w:rFonts w:ascii="Times New Roman" w:hAnsi="Times New Roman" w:eastAsia="Times New Roman" w:cs="Times New Roman"/>
          <w:sz w:val="24"/>
        </w:rPr>
      </w:pPr>
      <w:r>
        <w:rPr>
          <w:rFonts w:ascii="Times New Roman" w:hAnsi="Times New Roman" w:eastAsia="Times New Roman" w:cs="Times New Roman"/>
          <w:sz w:val="24"/>
        </w:rPr>
        <w:t xml:space="preserve">Penampilan </w:t>
      </w:r>
    </w:p>
    <w:p>
      <w:pPr>
        <w:pStyle w:val="35"/>
        <w:ind w:left="993" w:right="268"/>
        <w:jc w:val="both"/>
        <w:rPr>
          <w:rFonts w:ascii="Times New Roman" w:hAnsi="Times New Roman" w:eastAsia="Times New Roman" w:cs="Times New Roman"/>
          <w:sz w:val="24"/>
        </w:rPr>
      </w:pPr>
      <w:r>
        <w:rPr>
          <w:rFonts w:ascii="Times New Roman" w:hAnsi="Times New Roman" w:eastAsia="Times New Roman" w:cs="Times New Roman"/>
          <w:sz w:val="24"/>
        </w:rPr>
        <w:t xml:space="preserve">Dalam melayani nasabah karyawan bank dituntut untuk berpenampilan semenarik mungkin. Hal ini disebabkan penampilan merupakan hal yang pertama yang dilihat oleh nasabah. Dengan penampilan awal yang baik akan memberikan kesan yang baik terhadap nasabah, sehingga timbul rasa kagum, simpatik, dan hormat terhadap karyawan. </w:t>
      </w:r>
    </w:p>
    <w:p>
      <w:pPr>
        <w:pStyle w:val="35"/>
        <w:numPr>
          <w:ilvl w:val="0"/>
          <w:numId w:val="8"/>
        </w:numPr>
        <w:ind w:left="993" w:right="268" w:hanging="273"/>
        <w:jc w:val="both"/>
        <w:rPr>
          <w:rFonts w:ascii="Times New Roman" w:hAnsi="Times New Roman" w:eastAsia="Times New Roman" w:cs="Times New Roman"/>
          <w:sz w:val="24"/>
        </w:rPr>
      </w:pPr>
      <w:r>
        <w:rPr>
          <w:rFonts w:ascii="Times New Roman" w:hAnsi="Times New Roman" w:eastAsia="Times New Roman" w:cs="Times New Roman"/>
          <w:sz w:val="24"/>
        </w:rPr>
        <w:t>Cara berpakaian</w:t>
      </w:r>
    </w:p>
    <w:p>
      <w:pPr>
        <w:pStyle w:val="35"/>
        <w:ind w:left="993" w:right="268"/>
        <w:jc w:val="both"/>
        <w:rPr>
          <w:rFonts w:ascii="Times New Roman" w:hAnsi="Times New Roman" w:eastAsia="Times New Roman" w:cs="Times New Roman"/>
          <w:sz w:val="24"/>
        </w:rPr>
      </w:pPr>
      <w:r>
        <w:rPr>
          <w:rFonts w:ascii="Times New Roman" w:hAnsi="Times New Roman" w:eastAsia="Times New Roman" w:cs="Times New Roman"/>
          <w:sz w:val="24"/>
        </w:rPr>
        <w:t>Cara berpakaian merupakan salah satu bagian dari penampilan. Pakaian menunjukkan kepribadian seseorang. Karena itu, cara berpakaian pun harus memperoleh perhatian yang cukup serius dalam memberikan layanan.</w:t>
      </w:r>
    </w:p>
    <w:p>
      <w:pPr>
        <w:pStyle w:val="35"/>
        <w:numPr>
          <w:ilvl w:val="0"/>
          <w:numId w:val="8"/>
        </w:numPr>
        <w:ind w:left="993" w:right="268" w:hanging="414"/>
        <w:jc w:val="both"/>
        <w:rPr>
          <w:rFonts w:ascii="Times New Roman" w:hAnsi="Times New Roman" w:eastAsia="Times New Roman" w:cs="Times New Roman"/>
          <w:sz w:val="24"/>
        </w:rPr>
      </w:pPr>
      <w:r>
        <w:rPr>
          <w:rFonts w:ascii="Times New Roman" w:hAnsi="Times New Roman" w:eastAsia="Times New Roman" w:cs="Times New Roman"/>
          <w:sz w:val="24"/>
        </w:rPr>
        <w:t>Cara berbicara</w:t>
      </w:r>
    </w:p>
    <w:p>
      <w:pPr>
        <w:pStyle w:val="35"/>
        <w:ind w:left="993" w:right="268"/>
        <w:jc w:val="both"/>
        <w:rPr>
          <w:rFonts w:ascii="Times New Roman" w:hAnsi="Times New Roman" w:eastAsia="Times New Roman" w:cs="Times New Roman"/>
          <w:sz w:val="24"/>
        </w:rPr>
      </w:pPr>
      <w:r>
        <w:rPr>
          <w:rFonts w:ascii="Times New Roman" w:hAnsi="Times New Roman" w:eastAsia="Times New Roman" w:cs="Times New Roman"/>
          <w:sz w:val="24"/>
        </w:rPr>
        <w:t xml:space="preserve">Karyawan bank dituntut untuk mampu berkomunikasi dengan nasabah. Komunikasi yang dilakukan diharapkan dapat membuat nasabah tertarik dan terkesan terhadap bank. Komunikasi ini penting mengingat merupakan langsung berbicara kepada nasabah. </w:t>
      </w:r>
    </w:p>
    <w:p>
      <w:pPr>
        <w:pStyle w:val="35"/>
        <w:numPr>
          <w:ilvl w:val="0"/>
          <w:numId w:val="8"/>
        </w:numPr>
        <w:ind w:left="993" w:right="268" w:hanging="426"/>
        <w:jc w:val="both"/>
        <w:rPr>
          <w:rFonts w:ascii="Times New Roman" w:hAnsi="Times New Roman" w:eastAsia="Times New Roman" w:cs="Times New Roman"/>
          <w:sz w:val="24"/>
        </w:rPr>
      </w:pPr>
      <w:r>
        <w:rPr>
          <w:rFonts w:ascii="Times New Roman" w:hAnsi="Times New Roman" w:eastAsia="Times New Roman" w:cs="Times New Roman"/>
          <w:sz w:val="24"/>
        </w:rPr>
        <w:t>Cara bertanya</w:t>
      </w:r>
    </w:p>
    <w:p>
      <w:pPr>
        <w:pStyle w:val="35"/>
        <w:ind w:left="993" w:right="268"/>
        <w:jc w:val="both"/>
        <w:rPr>
          <w:rFonts w:ascii="Times New Roman" w:hAnsi="Times New Roman" w:eastAsia="Times New Roman" w:cs="Times New Roman"/>
          <w:sz w:val="24"/>
        </w:rPr>
      </w:pPr>
      <w:r>
        <w:rPr>
          <w:rFonts w:ascii="Times New Roman" w:hAnsi="Times New Roman" w:eastAsia="Times New Roman" w:cs="Times New Roman"/>
          <w:sz w:val="24"/>
        </w:rPr>
        <w:t xml:space="preserve">Terkadang keinginan dan kebutuhan nasabah yang dijelaskan lewat pembicaraan langsung tidak atau kurang jelas. Hal ini sangat berbahaya karena dapat memberikan jawaban yang salah, tidak seperti yang diinginkan nasabah. Oleh karena itu, untuk setiap penjelasan yang kurang jelas perlu ditanyakan kembali ke nasabah. Namun cara bertanya pun harus diatur sehingga nasabah tidak merasa tersinggu dan bahkan merasa senang. </w:t>
      </w:r>
    </w:p>
    <w:p>
      <w:pPr>
        <w:pStyle w:val="35"/>
        <w:numPr>
          <w:ilvl w:val="0"/>
          <w:numId w:val="8"/>
        </w:numPr>
        <w:ind w:left="993" w:right="268" w:hanging="426"/>
        <w:jc w:val="both"/>
        <w:rPr>
          <w:rFonts w:ascii="Times New Roman" w:hAnsi="Times New Roman" w:eastAsia="Times New Roman" w:cs="Times New Roman"/>
          <w:sz w:val="24"/>
        </w:rPr>
      </w:pPr>
      <w:r>
        <w:rPr>
          <w:rFonts w:ascii="Times New Roman" w:hAnsi="Times New Roman" w:eastAsia="Times New Roman" w:cs="Times New Roman"/>
          <w:sz w:val="24"/>
        </w:rPr>
        <w:t>Gerak-gerik</w:t>
      </w:r>
    </w:p>
    <w:p>
      <w:pPr>
        <w:pStyle w:val="35"/>
        <w:ind w:left="993" w:right="268"/>
        <w:jc w:val="both"/>
        <w:rPr>
          <w:rFonts w:ascii="Times New Roman" w:hAnsi="Times New Roman" w:eastAsia="Times New Roman" w:cs="Times New Roman"/>
          <w:sz w:val="24"/>
        </w:rPr>
      </w:pPr>
      <w:r>
        <w:rPr>
          <w:rFonts w:ascii="Times New Roman" w:hAnsi="Times New Roman" w:eastAsia="Times New Roman" w:cs="Times New Roman"/>
          <w:sz w:val="24"/>
        </w:rPr>
        <w:t xml:space="preserve">Gerak-gerik yang diperlihatkan oleh karyawan bank dalam melayani nasabah perlu diperhatikan. Gerak-gerik yang salah akan menyebabkan salah paham antara nasabah dengan karyawan serta dapat membuat kondisi nasabah tidak nyaman. Gerak-gerik yang ditunjukkan adalah raut muka, gerak-gerik anggota tubuh seperti tangan, badan, mulut, hidung, cara duduk, cara bertanya atau cara berjalan. </w:t>
      </w:r>
    </w:p>
    <w:p>
      <w:pPr>
        <w:pStyle w:val="35"/>
        <w:ind w:left="993" w:right="268"/>
        <w:jc w:val="both"/>
        <w:rPr>
          <w:rFonts w:ascii="Times New Roman" w:hAnsi="Times New Roman" w:eastAsia="Times New Roman" w:cs="Times New Roman"/>
          <w:sz w:val="24"/>
        </w:rPr>
      </w:pPr>
    </w:p>
    <w:p>
      <w:pPr>
        <w:pStyle w:val="35"/>
        <w:tabs>
          <w:tab w:val="left" w:pos="0"/>
        </w:tabs>
        <w:spacing w:line="360" w:lineRule="auto"/>
        <w:ind w:right="268"/>
        <w:jc w:val="both"/>
        <w:rPr>
          <w:rFonts w:ascii="Times New Roman" w:hAnsi="Times New Roman" w:cs="Times New Roman"/>
          <w:b/>
          <w:sz w:val="24"/>
          <w:szCs w:val="24"/>
        </w:rPr>
      </w:pPr>
      <w:r>
        <w:rPr>
          <w:rFonts w:ascii="Times New Roman" w:hAnsi="Times New Roman" w:cs="Times New Roman"/>
          <w:b/>
          <w:sz w:val="24"/>
          <w:szCs w:val="24"/>
          <w:lang w:val="id-ID"/>
        </w:rPr>
        <w:t>5</w:t>
      </w:r>
      <w:r>
        <w:rPr>
          <w:rFonts w:ascii="Times New Roman" w:hAnsi="Times New Roman" w:cs="Times New Roman"/>
          <w:b/>
          <w:sz w:val="24"/>
          <w:szCs w:val="24"/>
        </w:rPr>
        <w:t xml:space="preserve">) Prinsip-pinsip Kualitas Pelayanan </w:t>
      </w:r>
    </w:p>
    <w:p>
      <w:pPr>
        <w:pStyle w:val="35"/>
        <w:tabs>
          <w:tab w:val="left" w:pos="0"/>
        </w:tabs>
        <w:spacing w:line="360" w:lineRule="auto"/>
        <w:ind w:right="26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Menurut Wolkins (dalam Tjiptono, 2015:75), untuk menciptakan suatu gaya manajemen dan lingkungan yang kondusif bagi perusahaan jasa untuk memperbaiki kualitas, perusahaan harus mampu memenuhi enam prinsip utama yang berlaku baik bagi perusahaan manufaktur maupun perusahaan jasa. Keenam prinsip tersebut sangat bermanfaat untuk membentuk dan mempertahankan lingkungan yang tepat untuk melaksanakan penyempurnaan kualitas secara berkesinambungan dengan didukung oleh pemasok, karyawan dan pelanggan. Enam prinsip pokok tersebut meliputi:</w:t>
      </w:r>
    </w:p>
    <w:p>
      <w:pPr>
        <w:pStyle w:val="35"/>
        <w:numPr>
          <w:ilvl w:val="0"/>
          <w:numId w:val="9"/>
        </w:numPr>
        <w:tabs>
          <w:tab w:val="left" w:pos="0"/>
        </w:tabs>
        <w:spacing w:line="360" w:lineRule="auto"/>
        <w:ind w:right="268"/>
        <w:jc w:val="both"/>
        <w:rPr>
          <w:rFonts w:ascii="Times New Roman" w:hAnsi="Times New Roman" w:cs="Times New Roman"/>
          <w:sz w:val="24"/>
          <w:szCs w:val="24"/>
        </w:rPr>
      </w:pPr>
      <w:r>
        <w:rPr>
          <w:rFonts w:ascii="Times New Roman" w:hAnsi="Times New Roman" w:cs="Times New Roman"/>
          <w:sz w:val="24"/>
          <w:szCs w:val="24"/>
        </w:rPr>
        <w:t>Kepemimpinan</w:t>
      </w:r>
    </w:p>
    <w:p>
      <w:pPr>
        <w:pStyle w:val="35"/>
        <w:tabs>
          <w:tab w:val="left" w:pos="0"/>
        </w:tabs>
        <w:spacing w:line="360" w:lineRule="auto"/>
        <w:ind w:left="993" w:right="268"/>
        <w:jc w:val="both"/>
        <w:rPr>
          <w:rFonts w:ascii="Times New Roman" w:hAnsi="Times New Roman" w:cs="Times New Roman"/>
          <w:sz w:val="24"/>
          <w:szCs w:val="24"/>
        </w:rPr>
      </w:pPr>
      <w:r>
        <w:rPr>
          <w:rFonts w:ascii="Times New Roman" w:hAnsi="Times New Roman" w:cs="Times New Roman"/>
          <w:sz w:val="24"/>
          <w:szCs w:val="24"/>
        </w:rPr>
        <w:t>Strategi kualitas perusahaan harus merupakan inisiatif dan komitmen dari manejeman puncak. Manejemen puncak harus memimpin perusahaan untuk meningkatkan kinerja kualitasnya. Tanpa adanya kepemimpinan dari menejemen puncak, maka usaha untuk meningkatkan kualitas hanya berdampak kecil terhadap perusahaan.</w:t>
      </w:r>
    </w:p>
    <w:p>
      <w:pPr>
        <w:pStyle w:val="35"/>
        <w:numPr>
          <w:ilvl w:val="0"/>
          <w:numId w:val="7"/>
        </w:numPr>
        <w:tabs>
          <w:tab w:val="left" w:pos="0"/>
        </w:tabs>
        <w:spacing w:line="360" w:lineRule="auto"/>
        <w:ind w:right="268"/>
        <w:jc w:val="both"/>
        <w:rPr>
          <w:rFonts w:ascii="Times New Roman" w:hAnsi="Times New Roman" w:cs="Times New Roman"/>
          <w:sz w:val="24"/>
          <w:szCs w:val="24"/>
        </w:rPr>
      </w:pPr>
      <w:r>
        <w:rPr>
          <w:rFonts w:ascii="Times New Roman" w:hAnsi="Times New Roman" w:cs="Times New Roman"/>
          <w:sz w:val="24"/>
          <w:szCs w:val="24"/>
        </w:rPr>
        <w:t>Pendidikan</w:t>
      </w:r>
    </w:p>
    <w:p>
      <w:pPr>
        <w:pStyle w:val="35"/>
        <w:tabs>
          <w:tab w:val="left" w:pos="0"/>
        </w:tabs>
        <w:spacing w:line="360" w:lineRule="auto"/>
        <w:ind w:left="993" w:right="268"/>
        <w:jc w:val="both"/>
        <w:rPr>
          <w:rFonts w:ascii="Times New Roman" w:hAnsi="Times New Roman" w:cs="Times New Roman"/>
          <w:sz w:val="24"/>
          <w:szCs w:val="24"/>
        </w:rPr>
      </w:pPr>
      <w:r>
        <w:rPr>
          <w:rFonts w:ascii="Times New Roman" w:hAnsi="Times New Roman" w:cs="Times New Roman"/>
          <w:sz w:val="24"/>
          <w:szCs w:val="24"/>
        </w:rPr>
        <w:t>Semua personil perusahaan dari manajer puncak sampai karyawan opersional harus memperoleh pendidikan mengenai kualitas. Aspek-aspek yang perlu mendapatkan penekana dalam pendidikan tersebut meliputi konsep kualitas sebagai strategi bisnis, alat dan teknik implementasi strategi kualitas, dan peranan eksekutif dalam implementasi strategi kualitas.</w:t>
      </w:r>
    </w:p>
    <w:p>
      <w:pPr>
        <w:pStyle w:val="35"/>
        <w:numPr>
          <w:ilvl w:val="0"/>
          <w:numId w:val="7"/>
        </w:numPr>
        <w:tabs>
          <w:tab w:val="left" w:pos="0"/>
        </w:tabs>
        <w:spacing w:line="360" w:lineRule="auto"/>
        <w:ind w:right="268"/>
        <w:jc w:val="both"/>
        <w:rPr>
          <w:rFonts w:ascii="Times New Roman" w:hAnsi="Times New Roman" w:cs="Times New Roman"/>
          <w:sz w:val="24"/>
          <w:szCs w:val="24"/>
        </w:rPr>
      </w:pPr>
      <w:r>
        <w:rPr>
          <w:rFonts w:ascii="Times New Roman" w:hAnsi="Times New Roman" w:cs="Times New Roman"/>
          <w:sz w:val="24"/>
          <w:szCs w:val="24"/>
        </w:rPr>
        <w:t>Perencanaan</w:t>
      </w:r>
    </w:p>
    <w:p>
      <w:pPr>
        <w:pStyle w:val="35"/>
        <w:tabs>
          <w:tab w:val="left" w:pos="0"/>
        </w:tabs>
        <w:spacing w:line="360" w:lineRule="auto"/>
        <w:ind w:left="993" w:right="268"/>
        <w:jc w:val="both"/>
        <w:rPr>
          <w:rFonts w:ascii="Times New Roman" w:hAnsi="Times New Roman" w:cs="Times New Roman"/>
          <w:sz w:val="24"/>
          <w:szCs w:val="24"/>
        </w:rPr>
      </w:pPr>
      <w:r>
        <w:rPr>
          <w:rFonts w:ascii="Times New Roman" w:hAnsi="Times New Roman" w:cs="Times New Roman"/>
          <w:sz w:val="24"/>
          <w:szCs w:val="24"/>
        </w:rPr>
        <w:t>Proses perencanaan strategik harus mencakup pengukuran dan tujuan kualitas yang dipergunakan dalam mengarahkan perusahaan untuk mencapai visinya.</w:t>
      </w:r>
    </w:p>
    <w:p>
      <w:pPr>
        <w:pStyle w:val="35"/>
        <w:numPr>
          <w:ilvl w:val="0"/>
          <w:numId w:val="7"/>
        </w:numPr>
        <w:tabs>
          <w:tab w:val="left" w:pos="0"/>
        </w:tabs>
        <w:spacing w:line="360" w:lineRule="auto"/>
        <w:ind w:right="268"/>
        <w:jc w:val="both"/>
        <w:rPr>
          <w:rFonts w:ascii="Times New Roman" w:hAnsi="Times New Roman" w:cs="Times New Roman"/>
          <w:i/>
          <w:sz w:val="24"/>
          <w:szCs w:val="24"/>
        </w:rPr>
      </w:pPr>
      <w:r>
        <w:rPr>
          <w:rFonts w:ascii="Times New Roman" w:hAnsi="Times New Roman" w:cs="Times New Roman"/>
          <w:i/>
          <w:sz w:val="24"/>
          <w:szCs w:val="24"/>
        </w:rPr>
        <w:t>Review</w:t>
      </w:r>
    </w:p>
    <w:p>
      <w:pPr>
        <w:pStyle w:val="35"/>
        <w:tabs>
          <w:tab w:val="left" w:pos="0"/>
        </w:tabs>
        <w:spacing w:line="360" w:lineRule="auto"/>
        <w:ind w:left="993" w:right="268"/>
        <w:jc w:val="both"/>
        <w:rPr>
          <w:rFonts w:ascii="Times New Roman" w:hAnsi="Times New Roman" w:cs="Times New Roman"/>
          <w:sz w:val="24"/>
          <w:szCs w:val="24"/>
        </w:rPr>
      </w:pPr>
      <w:r>
        <w:rPr>
          <w:rFonts w:ascii="Times New Roman" w:hAnsi="Times New Roman" w:cs="Times New Roman"/>
          <w:sz w:val="24"/>
          <w:szCs w:val="24"/>
        </w:rPr>
        <w:t xml:space="preserve">Proses </w:t>
      </w:r>
      <w:r>
        <w:rPr>
          <w:rFonts w:ascii="Times New Roman" w:hAnsi="Times New Roman" w:cs="Times New Roman"/>
          <w:i/>
          <w:sz w:val="24"/>
          <w:szCs w:val="24"/>
        </w:rPr>
        <w:t>review</w:t>
      </w:r>
      <w:r>
        <w:rPr>
          <w:rFonts w:ascii="Times New Roman" w:hAnsi="Times New Roman" w:cs="Times New Roman"/>
          <w:sz w:val="24"/>
          <w:szCs w:val="24"/>
        </w:rPr>
        <w:t xml:space="preserve"> merupakan satu-satunya alat yang paling efektif bagi menejemen untuk mengubah perilaku organisasional. Proses ini merupakan suatu mekanisme yang menjamin adanya perhatian yang konstan dan terus- menerus untuk mencapai tujuan kualitas.</w:t>
      </w:r>
    </w:p>
    <w:p>
      <w:pPr>
        <w:pStyle w:val="35"/>
        <w:numPr>
          <w:ilvl w:val="0"/>
          <w:numId w:val="7"/>
        </w:numPr>
        <w:tabs>
          <w:tab w:val="left" w:pos="0"/>
        </w:tabs>
        <w:spacing w:line="360" w:lineRule="auto"/>
        <w:ind w:right="268"/>
        <w:jc w:val="both"/>
        <w:rPr>
          <w:rFonts w:ascii="Times New Roman" w:hAnsi="Times New Roman" w:cs="Times New Roman"/>
          <w:sz w:val="24"/>
          <w:szCs w:val="24"/>
        </w:rPr>
      </w:pPr>
      <w:r>
        <w:rPr>
          <w:rFonts w:ascii="Times New Roman" w:hAnsi="Times New Roman" w:cs="Times New Roman"/>
          <w:sz w:val="24"/>
          <w:szCs w:val="24"/>
        </w:rPr>
        <w:t>Komunikasi</w:t>
      </w:r>
    </w:p>
    <w:p>
      <w:pPr>
        <w:pStyle w:val="35"/>
        <w:tabs>
          <w:tab w:val="left" w:pos="0"/>
        </w:tabs>
        <w:spacing w:line="360" w:lineRule="auto"/>
        <w:ind w:left="993" w:right="268"/>
        <w:jc w:val="both"/>
        <w:rPr>
          <w:rFonts w:ascii="Times New Roman" w:hAnsi="Times New Roman" w:cs="Times New Roman"/>
          <w:sz w:val="24"/>
          <w:szCs w:val="24"/>
        </w:rPr>
      </w:pPr>
      <w:r>
        <w:rPr>
          <w:rFonts w:ascii="Times New Roman" w:hAnsi="Times New Roman" w:cs="Times New Roman"/>
          <w:sz w:val="24"/>
          <w:szCs w:val="24"/>
        </w:rPr>
        <w:t>Implemantasi strategi kualitas dalam organisasi dipengaruhi oleh proses komunikasi dalam perusahaan. Komunikasi harus dilakukan dengan karyawan, pelanggan dan stake holder perusahaan lainnya, seperti pemasok, pemegang saham, pemerintah, masyarakat umum dan lainnya.</w:t>
      </w:r>
    </w:p>
    <w:p>
      <w:pPr>
        <w:pStyle w:val="35"/>
        <w:numPr>
          <w:ilvl w:val="0"/>
          <w:numId w:val="7"/>
        </w:numPr>
        <w:tabs>
          <w:tab w:val="left" w:pos="0"/>
        </w:tabs>
        <w:spacing w:line="360" w:lineRule="auto"/>
        <w:ind w:right="268"/>
        <w:jc w:val="both"/>
        <w:rPr>
          <w:rFonts w:ascii="Times New Roman" w:hAnsi="Times New Roman" w:cs="Times New Roman"/>
          <w:sz w:val="24"/>
          <w:szCs w:val="24"/>
        </w:rPr>
      </w:pPr>
      <w:r>
        <w:rPr>
          <w:rFonts w:ascii="Times New Roman" w:hAnsi="Times New Roman" w:cs="Times New Roman"/>
          <w:sz w:val="24"/>
          <w:szCs w:val="24"/>
        </w:rPr>
        <w:t>Penghargaan dan pengakuan (</w:t>
      </w:r>
      <w:r>
        <w:rPr>
          <w:rFonts w:ascii="Times New Roman" w:hAnsi="Times New Roman" w:cs="Times New Roman"/>
          <w:i/>
          <w:sz w:val="24"/>
          <w:szCs w:val="24"/>
        </w:rPr>
        <w:t>Total Human Reward</w:t>
      </w:r>
      <w:r>
        <w:rPr>
          <w:rFonts w:ascii="Times New Roman" w:hAnsi="Times New Roman" w:cs="Times New Roman"/>
          <w:sz w:val="24"/>
          <w:szCs w:val="24"/>
        </w:rPr>
        <w:t>)</w:t>
      </w:r>
    </w:p>
    <w:p>
      <w:pPr>
        <w:pStyle w:val="35"/>
        <w:tabs>
          <w:tab w:val="left" w:pos="0"/>
        </w:tabs>
        <w:spacing w:line="360" w:lineRule="auto"/>
        <w:ind w:left="993" w:right="268"/>
        <w:jc w:val="both"/>
        <w:rPr>
          <w:rFonts w:ascii="Times New Roman" w:hAnsi="Times New Roman" w:cs="Times New Roman"/>
          <w:sz w:val="24"/>
          <w:szCs w:val="24"/>
        </w:rPr>
      </w:pPr>
      <w:r>
        <w:rPr>
          <w:rFonts w:ascii="Times New Roman" w:hAnsi="Times New Roman" w:cs="Times New Roman"/>
          <w:sz w:val="24"/>
          <w:szCs w:val="24"/>
        </w:rPr>
        <w:t>Penghargaan dan pengakuan merupakan aspek yang penting dalam implementasi strategi kualitas. Setiap karyawan yang berprestasi baik perlu diberi penghargaan dan prestasinya tersebut diakui. Dengan demikian dapat meningkatkan motivasi, moral kerja, rasa bangga, dan rasa kepemilikan setiap orang dalam organisasi, yang pada gilirannya dapat memberikan kontribusi besar bagi perusahaan dan bagi pelanggan yang dilayani.</w:t>
      </w:r>
    </w:p>
    <w:p>
      <w:pPr>
        <w:pStyle w:val="35"/>
        <w:tabs>
          <w:tab w:val="left" w:pos="0"/>
        </w:tabs>
        <w:spacing w:line="360" w:lineRule="auto"/>
        <w:ind w:left="993" w:right="268"/>
        <w:jc w:val="both"/>
        <w:rPr>
          <w:rFonts w:ascii="Times New Roman" w:hAnsi="Times New Roman" w:cs="Times New Roman"/>
          <w:sz w:val="24"/>
          <w:szCs w:val="24"/>
        </w:rPr>
      </w:pPr>
    </w:p>
    <w:p>
      <w:pPr>
        <w:pStyle w:val="35"/>
        <w:tabs>
          <w:tab w:val="left" w:pos="0"/>
        </w:tabs>
        <w:spacing w:line="360" w:lineRule="auto"/>
        <w:ind w:left="0" w:right="26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Prinsip-prinsip kualitas pelayanan atau jasa di atas dapat disimpulkan bahwa terdapat enam prinsip yang harus dimiliki oleh perusahaan penyelenggara jasa dalam usaha untuk menciptakan suatu lingkungan yang kondusif diantaranya adalah adanya suatu pemimpin dalam suatu perusahaan, Semua personil perusahaan pendidikan tentang kualitas pelayanan, mempunyai suatu perencanaan dalam mencapai visi perusahaan, adanya proses review dalam setiap rencana yang telah dilakukan, adanya komunikasi yang baik Semua personil perusahaan dan orang-orang yang bersangkutan, adanya penghargaan dan pengakuan setiap prestasi yang telah diraih Semua personil perusahaan.</w:t>
      </w:r>
    </w:p>
    <w:p>
      <w:pPr>
        <w:pStyle w:val="35"/>
        <w:tabs>
          <w:tab w:val="left" w:pos="0"/>
        </w:tabs>
        <w:spacing w:line="360" w:lineRule="auto"/>
        <w:ind w:left="0" w:right="268"/>
        <w:jc w:val="both"/>
        <w:rPr>
          <w:rFonts w:ascii="Times New Roman" w:hAnsi="Times New Roman" w:cs="Times New Roman"/>
          <w:sz w:val="24"/>
          <w:szCs w:val="24"/>
        </w:rPr>
      </w:pPr>
    </w:p>
    <w:p>
      <w:pPr>
        <w:pStyle w:val="35"/>
        <w:tabs>
          <w:tab w:val="left" w:pos="0"/>
        </w:tabs>
        <w:spacing w:line="360" w:lineRule="auto"/>
        <w:ind w:left="0" w:right="268"/>
        <w:jc w:val="both"/>
        <w:rPr>
          <w:rFonts w:ascii="Times New Roman" w:hAnsi="Times New Roman" w:cs="Times New Roman"/>
          <w:b/>
          <w:sz w:val="24"/>
          <w:szCs w:val="24"/>
        </w:rPr>
      </w:pPr>
      <w:r>
        <w:rPr>
          <w:rFonts w:ascii="Times New Roman" w:hAnsi="Times New Roman" w:cs="Times New Roman"/>
          <w:b/>
          <w:sz w:val="24"/>
          <w:szCs w:val="24"/>
        </w:rPr>
        <w:t>B. Kepuasan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1) Pengertian Kepuasan Nasabah</w:t>
      </w:r>
    </w:p>
    <w:p>
      <w:pPr>
        <w:pStyle w:val="35"/>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Menurut Kotler (dalam Tjiptono, 2012:312) kepuasan nasabah adalah tingkat perasaan seseorang setelah membandingkan kinerja atau hasil yang ia persepsikan dibandingkan dengan harapannya. Sedangkan menurut Tjiptono (dalam Novander, 2017) kepuasan pelanggan merupakan evaluasi purnabeli dimana alternatif yang dipikih sekurangnya sama atau melampaui harapan konsumen, sedangkan ketidakpuasan timbul bila hasil (</w:t>
      </w:r>
      <w:r>
        <w:rPr>
          <w:rFonts w:ascii="Times New Roman" w:hAnsi="Times New Roman" w:cs="Times New Roman"/>
          <w:i/>
          <w:sz w:val="24"/>
          <w:szCs w:val="24"/>
        </w:rPr>
        <w:t>outcome</w:t>
      </w:r>
      <w:r>
        <w:rPr>
          <w:rFonts w:ascii="Times New Roman" w:hAnsi="Times New Roman" w:cs="Times New Roman"/>
          <w:sz w:val="24"/>
          <w:szCs w:val="24"/>
        </w:rPr>
        <w:t xml:space="preserve">) tidak memenuhi harapan. Jadi, kepuasan nasabah dapat mempengaruhi persepsi dan selanjutnya memposisikan jasa perusahaan di mata nasabah dan akhirnya akan membentuk loyalitas nasabah terhadap bank. </w:t>
      </w:r>
    </w:p>
    <w:p>
      <w:pPr>
        <w:pStyle w:val="35"/>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Dari defenisi di atas dapat ditarik kesimpulan bahwa kepuasan nasabah yang ditinjau dari sisi nasabah yaitu mengenai apa yang telah dirasakan nasabah atas pelayanan yang telah diberikan dibandingkan dengan apa yang mereka inginkan. Nasabah akan merasa puas bila keinginan nasabah telah terpenuhi oleh perusahaan sesuai dengan yang diharapkan.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2) Faktor-faktor Kepuasan Nasabah</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Menurut Lupiyoadi, terdapat lima faktor utama yang harus diperhatikan oleh perusahaan dalam menentukan tingkat kepuasan pelanggan (Febriana, 2016) yaitu :</w:t>
      </w:r>
    </w:p>
    <w:p>
      <w:pPr>
        <w:pStyle w:val="35"/>
        <w:numPr>
          <w:ilvl w:val="0"/>
          <w:numId w:val="10"/>
        </w:numPr>
        <w:jc w:val="both"/>
        <w:rPr>
          <w:rFonts w:ascii="Times New Roman" w:hAnsi="Times New Roman" w:cs="Times New Roman"/>
          <w:sz w:val="24"/>
          <w:szCs w:val="24"/>
        </w:rPr>
      </w:pPr>
      <w:r>
        <w:rPr>
          <w:rFonts w:ascii="Times New Roman" w:hAnsi="Times New Roman" w:cs="Times New Roman"/>
          <w:sz w:val="24"/>
          <w:szCs w:val="24"/>
        </w:rPr>
        <w:t>Kualitas produk</w:t>
      </w:r>
    </w:p>
    <w:p>
      <w:pPr>
        <w:pStyle w:val="35"/>
        <w:ind w:left="1080"/>
        <w:jc w:val="both"/>
        <w:rPr>
          <w:rFonts w:ascii="Times New Roman" w:hAnsi="Times New Roman" w:cs="Times New Roman"/>
          <w:sz w:val="24"/>
          <w:szCs w:val="24"/>
        </w:rPr>
      </w:pPr>
      <w:r>
        <w:rPr>
          <w:rFonts w:ascii="Times New Roman" w:hAnsi="Times New Roman" w:cs="Times New Roman"/>
          <w:sz w:val="24"/>
          <w:szCs w:val="24"/>
        </w:rPr>
        <w:t xml:space="preserve">Pelanggan akan merasa puas bila hasil evaluasi menunjukkan bahwa produk yang mereka gunakan berkualitas. Konsumen rasional selalu menuntut produk yang berkualitas untuk setiap pengorbanan yang dilakukan untuk memperoleh produk tersebut. Dalam hal ini, kualitas produk yang baik akan memberikan nilai tambah dibenak konsumen. </w:t>
      </w:r>
    </w:p>
    <w:p>
      <w:pPr>
        <w:pStyle w:val="35"/>
        <w:numPr>
          <w:ilvl w:val="0"/>
          <w:numId w:val="10"/>
        </w:numPr>
        <w:jc w:val="both"/>
        <w:rPr>
          <w:rFonts w:ascii="Times New Roman" w:hAnsi="Times New Roman" w:cs="Times New Roman"/>
          <w:sz w:val="24"/>
          <w:szCs w:val="24"/>
        </w:rPr>
      </w:pPr>
      <w:r>
        <w:rPr>
          <w:rFonts w:ascii="Times New Roman" w:hAnsi="Times New Roman" w:cs="Times New Roman"/>
          <w:sz w:val="24"/>
          <w:szCs w:val="24"/>
        </w:rPr>
        <w:t>Kualitas pelayanan</w:t>
      </w:r>
    </w:p>
    <w:p>
      <w:pPr>
        <w:pStyle w:val="35"/>
        <w:ind w:left="1080"/>
        <w:jc w:val="both"/>
        <w:rPr>
          <w:rFonts w:ascii="Times New Roman" w:hAnsi="Times New Roman" w:cs="Times New Roman"/>
          <w:sz w:val="24"/>
          <w:szCs w:val="24"/>
        </w:rPr>
      </w:pPr>
      <w:r>
        <w:rPr>
          <w:rFonts w:ascii="Times New Roman" w:hAnsi="Times New Roman" w:cs="Times New Roman"/>
          <w:sz w:val="24"/>
          <w:szCs w:val="24"/>
        </w:rPr>
        <w:t xml:space="preserve">Kualitas pelayanan terutama dibidang jasa, pelanggan akan merasa puas bila mereka mendapatkan pelayanan yang baik atau yang sesuai dengan yang diharapkan. Pelanggan yang puas akan menunjukkan kemungkinan untuk kembali produk yang sama. Pelanggan yang puas cenderung akan memberikan persepsi terhadap produk perusahaan. </w:t>
      </w:r>
    </w:p>
    <w:p>
      <w:pPr>
        <w:pStyle w:val="35"/>
        <w:numPr>
          <w:ilvl w:val="0"/>
          <w:numId w:val="10"/>
        </w:numPr>
        <w:jc w:val="both"/>
        <w:rPr>
          <w:rFonts w:ascii="Times New Roman" w:hAnsi="Times New Roman" w:cs="Times New Roman"/>
          <w:sz w:val="24"/>
          <w:szCs w:val="24"/>
        </w:rPr>
      </w:pPr>
      <w:r>
        <w:rPr>
          <w:rFonts w:ascii="Times New Roman" w:hAnsi="Times New Roman" w:cs="Times New Roman"/>
          <w:sz w:val="24"/>
          <w:szCs w:val="24"/>
        </w:rPr>
        <w:t>Emosional</w:t>
      </w:r>
    </w:p>
    <w:p>
      <w:pPr>
        <w:pStyle w:val="35"/>
        <w:ind w:left="1080"/>
        <w:jc w:val="both"/>
        <w:rPr>
          <w:rFonts w:ascii="Times New Roman" w:hAnsi="Times New Roman" w:cs="Times New Roman"/>
          <w:sz w:val="24"/>
          <w:szCs w:val="24"/>
        </w:rPr>
      </w:pPr>
      <w:r>
        <w:rPr>
          <w:rFonts w:ascii="Times New Roman" w:hAnsi="Times New Roman" w:cs="Times New Roman"/>
          <w:sz w:val="24"/>
          <w:szCs w:val="24"/>
        </w:rPr>
        <w:t xml:space="preserve">Pelanggan akan merasa bangga dan mendapatkan keyakinan bahwa orang lain akan kagum terhadap dia bila menggunakan produk dengan merk tertentu yang cenderung mempunyai tingkat kepuasan yang lebih tinggi. Kepuasan yang diperoleh bukan karena kualitas produk, tetapi dari nilai sosial yang membuat pelanggan menjadi puas terhadap merk tertentu. </w:t>
      </w:r>
    </w:p>
    <w:p>
      <w:pPr>
        <w:pStyle w:val="35"/>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Harga </w:t>
      </w:r>
    </w:p>
    <w:p>
      <w:pPr>
        <w:pStyle w:val="35"/>
        <w:ind w:left="1080"/>
        <w:jc w:val="both"/>
        <w:rPr>
          <w:rFonts w:ascii="Times New Roman" w:hAnsi="Times New Roman" w:cs="Times New Roman"/>
          <w:sz w:val="24"/>
          <w:szCs w:val="24"/>
        </w:rPr>
      </w:pPr>
      <w:r>
        <w:rPr>
          <w:rFonts w:ascii="Times New Roman" w:hAnsi="Times New Roman" w:cs="Times New Roman"/>
          <w:sz w:val="24"/>
          <w:szCs w:val="24"/>
        </w:rPr>
        <w:t xml:space="preserve">Produk yang mempunyai kualitas yang sama tetapi menetapkan harga yang relatif murah akan memberikan nilai yang lebih tinggi kepada pelanggannya. </w:t>
      </w:r>
    </w:p>
    <w:p>
      <w:pPr>
        <w:pStyle w:val="35"/>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Biaya </w:t>
      </w:r>
    </w:p>
    <w:p>
      <w:pPr>
        <w:pStyle w:val="35"/>
        <w:ind w:left="1080"/>
        <w:jc w:val="both"/>
        <w:rPr>
          <w:rFonts w:ascii="Times New Roman" w:hAnsi="Times New Roman" w:cs="Times New Roman"/>
          <w:sz w:val="24"/>
          <w:szCs w:val="24"/>
        </w:rPr>
      </w:pPr>
      <w:r>
        <w:rPr>
          <w:rFonts w:ascii="Times New Roman" w:hAnsi="Times New Roman" w:cs="Times New Roman"/>
          <w:sz w:val="24"/>
          <w:szCs w:val="24"/>
        </w:rPr>
        <w:t xml:space="preserve">Pelanggan tidak perlu mengeluarkan biaya tambahan atau tidak perlu membuang waktu untuk mendapatkan suatu produk atau jasa cenderung puas terhadap produk atau jasa itu. Harapan pelanggan dapat dibentuk oleh pengalaman masa lampau, komentar dari kerabatnya serta janji dan informasi pemasar dan saingannya. Konsumen yang puas akan setia lebih lama, dan memberi komentar yang baik tentang perusahaan. </w:t>
      </w:r>
    </w:p>
    <w:p>
      <w:pPr>
        <w:ind w:right="268"/>
        <w:jc w:val="both"/>
        <w:rPr>
          <w:rFonts w:ascii="Times New Roman" w:hAnsi="Times New Roman" w:eastAsia="Times New Roman" w:cs="Times New Roman"/>
          <w:b/>
          <w:sz w:val="24"/>
        </w:rPr>
      </w:pPr>
    </w:p>
    <w:p>
      <w:pPr>
        <w:ind w:right="268"/>
        <w:jc w:val="both"/>
        <w:rPr>
          <w:rFonts w:ascii="Times New Roman" w:hAnsi="Times New Roman" w:eastAsia="Times New Roman" w:cs="Times New Roman"/>
          <w:b/>
          <w:sz w:val="24"/>
        </w:rPr>
      </w:pPr>
      <w:r>
        <w:rPr>
          <w:rFonts w:ascii="Times New Roman" w:hAnsi="Times New Roman" w:eastAsia="Times New Roman" w:cs="Times New Roman"/>
          <w:b/>
          <w:sz w:val="24"/>
        </w:rPr>
        <w:t>3) Pengukuran Kepuasan Nasabah</w:t>
      </w:r>
    </w:p>
    <w:p>
      <w:pPr>
        <w:ind w:right="268" w:firstLine="720"/>
        <w:jc w:val="both"/>
        <w:rPr>
          <w:rFonts w:ascii="Times New Roman" w:hAnsi="Times New Roman" w:eastAsia="Times New Roman" w:cs="Times New Roman"/>
          <w:sz w:val="24"/>
        </w:rPr>
      </w:pPr>
      <w:r>
        <w:rPr>
          <w:rFonts w:ascii="Times New Roman" w:hAnsi="Times New Roman" w:eastAsia="Times New Roman" w:cs="Times New Roman"/>
          <w:sz w:val="24"/>
        </w:rPr>
        <w:t>Menurut Kottler, et al (2010) dalam Tjiptono (2012 ; 210-214) ada beberapa metode yang dapat dipergunakan oleh setiap perusahaan untuk memantau kepuasan pelanggan yaitu :</w:t>
      </w:r>
    </w:p>
    <w:p>
      <w:pPr>
        <w:pStyle w:val="35"/>
        <w:numPr>
          <w:ilvl w:val="0"/>
          <w:numId w:val="11"/>
        </w:numPr>
        <w:ind w:right="268"/>
        <w:jc w:val="both"/>
        <w:rPr>
          <w:rFonts w:ascii="Times New Roman" w:hAnsi="Times New Roman" w:eastAsia="Times New Roman" w:cs="Times New Roman"/>
          <w:sz w:val="24"/>
        </w:rPr>
      </w:pPr>
      <w:r>
        <w:rPr>
          <w:rFonts w:ascii="Times New Roman" w:hAnsi="Times New Roman" w:eastAsia="Times New Roman" w:cs="Times New Roman"/>
          <w:sz w:val="24"/>
        </w:rPr>
        <w:t>Complaint and Sugestion System (Sistem keluhan dan saran)</w:t>
      </w:r>
    </w:p>
    <w:p>
      <w:pPr>
        <w:pStyle w:val="35"/>
        <w:ind w:right="268"/>
        <w:jc w:val="both"/>
        <w:rPr>
          <w:rFonts w:ascii="Times New Roman" w:hAnsi="Times New Roman" w:eastAsia="Times New Roman" w:cs="Times New Roman"/>
          <w:sz w:val="24"/>
        </w:rPr>
      </w:pPr>
      <w:r>
        <w:rPr>
          <w:rFonts w:ascii="Times New Roman" w:hAnsi="Times New Roman" w:eastAsia="Times New Roman" w:cs="Times New Roman"/>
          <w:sz w:val="24"/>
        </w:rPr>
        <w:t>Setiap organisasi yang berorientasi pada pelanggan perlu menyediakan kesempatan yang luas dan nyaman bagi para pelanggannya untuk menyampaikan saran, kritik, pendapatan dan keluhan mereka.Media yang bisa digunakan antara lain kotak saran, saluran bebas pulsa, website, dll.</w:t>
      </w:r>
    </w:p>
    <w:p>
      <w:pPr>
        <w:pStyle w:val="35"/>
        <w:numPr>
          <w:ilvl w:val="0"/>
          <w:numId w:val="11"/>
        </w:numPr>
        <w:ind w:right="268"/>
        <w:jc w:val="both"/>
        <w:rPr>
          <w:rFonts w:ascii="Times New Roman" w:hAnsi="Times New Roman" w:eastAsia="Times New Roman" w:cs="Times New Roman"/>
          <w:sz w:val="24"/>
        </w:rPr>
      </w:pPr>
      <w:r>
        <w:rPr>
          <w:rFonts w:ascii="Times New Roman" w:hAnsi="Times New Roman" w:eastAsia="Times New Roman" w:cs="Times New Roman"/>
          <w:sz w:val="24"/>
        </w:rPr>
        <w:t>Ghost Shoping (Pembeli Bayangan)</w:t>
      </w:r>
    </w:p>
    <w:p>
      <w:pPr>
        <w:pStyle w:val="35"/>
        <w:ind w:right="268"/>
        <w:jc w:val="both"/>
        <w:rPr>
          <w:rFonts w:ascii="Times New Roman" w:hAnsi="Times New Roman" w:eastAsia="Times New Roman" w:cs="Times New Roman"/>
          <w:sz w:val="24"/>
        </w:rPr>
      </w:pPr>
      <w:r>
        <w:rPr>
          <w:rFonts w:ascii="Times New Roman" w:hAnsi="Times New Roman" w:eastAsia="Times New Roman" w:cs="Times New Roman"/>
          <w:sz w:val="24"/>
        </w:rPr>
        <w:t>Metode ini dilakukan dengan mempekerjakan beberapa orang ghost shoppersuntuk berperan atau berpura-pura sebagai pelanggan potensial produk pesaing.Setelah itu mereka diminta untuk melaporkan temuan- temuan mereka berupa kekuatan da kelemahan produk pesaing.</w:t>
      </w:r>
    </w:p>
    <w:p>
      <w:pPr>
        <w:pStyle w:val="35"/>
        <w:numPr>
          <w:ilvl w:val="0"/>
          <w:numId w:val="11"/>
        </w:numPr>
        <w:ind w:right="268"/>
        <w:jc w:val="both"/>
        <w:rPr>
          <w:rFonts w:ascii="Times New Roman" w:hAnsi="Times New Roman" w:eastAsia="Times New Roman" w:cs="Times New Roman"/>
          <w:sz w:val="24"/>
        </w:rPr>
      </w:pPr>
      <w:r>
        <w:rPr>
          <w:rFonts w:ascii="Times New Roman" w:hAnsi="Times New Roman" w:eastAsia="Times New Roman" w:cs="Times New Roman"/>
          <w:sz w:val="24"/>
        </w:rPr>
        <w:t>Lost costumer Analysis (Analisis Pelanggan yang Lari)</w:t>
      </w:r>
    </w:p>
    <w:p>
      <w:pPr>
        <w:pStyle w:val="35"/>
        <w:ind w:right="268"/>
        <w:jc w:val="both"/>
        <w:rPr>
          <w:rFonts w:ascii="Times New Roman" w:hAnsi="Times New Roman" w:eastAsia="Times New Roman" w:cs="Times New Roman"/>
          <w:sz w:val="24"/>
        </w:rPr>
      </w:pPr>
      <w:r>
        <w:rPr>
          <w:rFonts w:ascii="Times New Roman" w:hAnsi="Times New Roman" w:eastAsia="Times New Roman" w:cs="Times New Roman"/>
          <w:sz w:val="24"/>
        </w:rPr>
        <w:t>Sedapat mungkin perusahaan menghubungi para pelanggan yang telah berhenti membeli atau yang telah berpindah ke pemasok lain agar dapat memahami mengapa hal itu terjadi dan supaya mengambil kebijakan perbaikan/penyempurnaan selanjutnya.</w:t>
      </w:r>
    </w:p>
    <w:p>
      <w:pPr>
        <w:pStyle w:val="35"/>
        <w:numPr>
          <w:ilvl w:val="0"/>
          <w:numId w:val="11"/>
        </w:numPr>
        <w:ind w:right="268"/>
        <w:jc w:val="both"/>
        <w:rPr>
          <w:rFonts w:ascii="Times New Roman" w:hAnsi="Times New Roman" w:eastAsia="Times New Roman" w:cs="Times New Roman"/>
          <w:sz w:val="24"/>
        </w:rPr>
      </w:pPr>
      <w:r>
        <w:rPr>
          <w:rFonts w:ascii="Times New Roman" w:hAnsi="Times New Roman" w:eastAsia="Times New Roman" w:cs="Times New Roman"/>
          <w:sz w:val="24"/>
        </w:rPr>
        <w:t>Costumer satisfaction surverys (Survey Kepuasan Pelanggan)</w:t>
      </w:r>
    </w:p>
    <w:p>
      <w:pPr>
        <w:pStyle w:val="35"/>
        <w:ind w:right="268"/>
        <w:jc w:val="both"/>
        <w:rPr>
          <w:rFonts w:ascii="Times New Roman" w:hAnsi="Times New Roman" w:eastAsia="Times New Roman" w:cs="Times New Roman"/>
          <w:sz w:val="24"/>
        </w:rPr>
      </w:pPr>
      <w:r>
        <w:rPr>
          <w:rFonts w:ascii="Times New Roman" w:hAnsi="Times New Roman" w:eastAsia="Times New Roman" w:cs="Times New Roman"/>
          <w:sz w:val="24"/>
        </w:rPr>
        <w:t>Melalui survei, perusahaan akan memperoleh tanggapan dan balikan secara langsung dan perhatian dan juga memberikan kesan positif bahwa perusahaan menaruh perhatian terhadap para pelanggannya. Pengukuran kepuasan pelanggan melalui metode ini dapat dilakukan dengan berbagai cara, di antaranya :</w:t>
      </w:r>
    </w:p>
    <w:p>
      <w:pPr>
        <w:ind w:left="851" w:right="268"/>
        <w:jc w:val="both"/>
        <w:rPr>
          <w:rFonts w:ascii="Times New Roman" w:hAnsi="Times New Roman" w:eastAsia="Times New Roman" w:cs="Times New Roman"/>
          <w:sz w:val="24"/>
        </w:rPr>
      </w:pPr>
      <w:r>
        <w:rPr>
          <w:rFonts w:ascii="Times New Roman" w:hAnsi="Times New Roman" w:eastAsia="Times New Roman" w:cs="Times New Roman"/>
          <w:sz w:val="24"/>
        </w:rPr>
        <w:t xml:space="preserve">a.  </w:t>
      </w:r>
      <w:r>
        <w:rPr>
          <w:rFonts w:ascii="Times New Roman" w:hAnsi="Times New Roman" w:eastAsia="Times New Roman" w:cs="Times New Roman"/>
          <w:i/>
          <w:sz w:val="24"/>
        </w:rPr>
        <w:t>Directly Reported</w:t>
      </w:r>
      <w:r>
        <w:rPr>
          <w:rFonts w:ascii="Times New Roman" w:hAnsi="Times New Roman" w:eastAsia="Times New Roman" w:cs="Times New Roman"/>
          <w:i/>
          <w:sz w:val="24"/>
        </w:rPr>
        <w:tab/>
      </w:r>
      <w:r>
        <w:rPr>
          <w:rFonts w:ascii="Times New Roman" w:hAnsi="Times New Roman" w:eastAsia="Times New Roman" w:cs="Times New Roman"/>
          <w:i/>
          <w:sz w:val="24"/>
        </w:rPr>
        <w:t xml:space="preserve"> Satisfaction</w:t>
      </w:r>
      <w:r>
        <w:rPr>
          <w:rFonts w:ascii="Times New Roman" w:hAnsi="Times New Roman" w:eastAsia="Times New Roman" w:cs="Times New Roman"/>
          <w:sz w:val="24"/>
        </w:rPr>
        <w:t xml:space="preserve">  yaitu pengukuran dilakukan secara langsung melalui pengajuan pertanyaan kepada pelanggan.</w:t>
      </w:r>
    </w:p>
    <w:p>
      <w:pPr>
        <w:ind w:left="851" w:right="268"/>
        <w:jc w:val="both"/>
        <w:rPr>
          <w:rFonts w:ascii="Times New Roman" w:hAnsi="Times New Roman" w:eastAsia="Times New Roman" w:cs="Times New Roman"/>
          <w:sz w:val="24"/>
        </w:rPr>
      </w:pPr>
      <w:r>
        <w:rPr>
          <w:rFonts w:ascii="Times New Roman" w:hAnsi="Times New Roman" w:eastAsia="Times New Roman" w:cs="Times New Roman"/>
          <w:sz w:val="24"/>
        </w:rPr>
        <w:t xml:space="preserve">b. </w:t>
      </w:r>
      <w:r>
        <w:rPr>
          <w:rFonts w:ascii="Times New Roman" w:hAnsi="Times New Roman" w:eastAsia="Times New Roman" w:cs="Times New Roman"/>
          <w:i/>
          <w:sz w:val="24"/>
        </w:rPr>
        <w:t>Derived Dissatisfaction</w:t>
      </w:r>
      <w:r>
        <w:rPr>
          <w:rFonts w:ascii="Times New Roman" w:hAnsi="Times New Roman" w:eastAsia="Times New Roman" w:cs="Times New Roman"/>
          <w:sz w:val="24"/>
        </w:rPr>
        <w:t xml:space="preserve"> yaitu pertanyaan yang diajukan menyangkut dua hal utama berupa besarnya harapan pelanggan terhadap atribut tertentu dan besarnya kinerja yang mereka rasakan.</w:t>
      </w:r>
    </w:p>
    <w:p>
      <w:pPr>
        <w:ind w:left="851" w:right="268"/>
        <w:jc w:val="both"/>
        <w:rPr>
          <w:rFonts w:ascii="Times New Roman" w:hAnsi="Times New Roman" w:eastAsia="Times New Roman" w:cs="Times New Roman"/>
          <w:sz w:val="24"/>
        </w:rPr>
      </w:pPr>
      <w:r>
        <w:rPr>
          <w:rFonts w:ascii="Times New Roman" w:hAnsi="Times New Roman" w:eastAsia="Times New Roman" w:cs="Times New Roman"/>
          <w:sz w:val="24"/>
        </w:rPr>
        <w:t xml:space="preserve">c.   </w:t>
      </w:r>
      <w:r>
        <w:rPr>
          <w:rFonts w:ascii="Times New Roman" w:hAnsi="Times New Roman" w:eastAsia="Times New Roman" w:cs="Times New Roman"/>
          <w:i/>
          <w:sz w:val="24"/>
        </w:rPr>
        <w:t>Problem Analysis</w:t>
      </w:r>
      <w:r>
        <w:rPr>
          <w:rFonts w:ascii="Times New Roman" w:hAnsi="Times New Roman" w:eastAsia="Times New Roman" w:cs="Times New Roman"/>
          <w:sz w:val="24"/>
        </w:rPr>
        <w:t xml:space="preserve"> yaitu  pelanggan yang dijadikan responden diminta mengungkapkan dua hal pokoknya yaitu tentang masalah-masalah yang mereka hadapi berkaitan dengan penawaran dari perusahaan dan saran- saran perbaikannya.</w:t>
      </w:r>
    </w:p>
    <w:p>
      <w:pPr>
        <w:ind w:left="851" w:right="268"/>
        <w:jc w:val="both"/>
        <w:rPr>
          <w:rFonts w:ascii="Times New Roman" w:hAnsi="Times New Roman" w:eastAsia="Times New Roman" w:cs="Times New Roman"/>
          <w:sz w:val="24"/>
        </w:rPr>
      </w:pPr>
      <w:r>
        <w:rPr>
          <w:rFonts w:ascii="Times New Roman" w:hAnsi="Times New Roman" w:eastAsia="Times New Roman" w:cs="Times New Roman"/>
          <w:sz w:val="24"/>
        </w:rPr>
        <w:t>d. Important-Performance Analysis yaitu responden diminta untuk merangking berbagai elemen atau atribut penawaran berdasarkan derajat pentingnya. Selain itu pelanggan juga diminta untuk merangking seberapa baik kinerja perusahaan dalam masing-masing elemen tersebut. Angka-angka ini kemudian digunakan untuk menghitung indeks kepuasan pelanggan dengan cara mengalikan antara tingkat kepuasan dengan derajat tingkat kepentingan.</w:t>
      </w:r>
    </w:p>
    <w:p>
      <w:pPr>
        <w:ind w:right="268"/>
        <w:jc w:val="both"/>
        <w:rPr>
          <w:rFonts w:ascii="Times New Roman" w:hAnsi="Times New Roman" w:eastAsia="Times New Roman" w:cs="Times New Roman"/>
          <w:b/>
          <w:sz w:val="24"/>
        </w:rPr>
      </w:pPr>
    </w:p>
    <w:p>
      <w:pPr>
        <w:ind w:right="268"/>
        <w:jc w:val="both"/>
        <w:rPr>
          <w:rFonts w:ascii="Times New Roman" w:hAnsi="Times New Roman" w:eastAsia="Times New Roman" w:cs="Times New Roman"/>
          <w:b/>
          <w:sz w:val="24"/>
        </w:rPr>
      </w:pPr>
      <w:r>
        <w:rPr>
          <w:rFonts w:ascii="Times New Roman" w:hAnsi="Times New Roman" w:eastAsia="Times New Roman" w:cs="Times New Roman"/>
          <w:b/>
          <w:sz w:val="24"/>
        </w:rPr>
        <w:t>4) Strategi Kepuasan Nasabah</w:t>
      </w:r>
    </w:p>
    <w:p>
      <w:pPr>
        <w:spacing w:line="360" w:lineRule="auto"/>
        <w:ind w:right="268"/>
        <w:jc w:val="both"/>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Strategi kepuasan pelanggan menyebabkan para pesaing harus berusaha keras dan memerlukan biaya tinggi dalam usahanya merebut pelanggan suatu perusahaan. Kepuasan pelanggan merupakan strategi jangka panjang yang membutuhkan komitmen, baik menyangkut dana maupun sumber daya manusia Tjiptono (2012 : 40) ada beberapa strategi yang dapat dipadukan untuk meraih dan meningkatkan kepuasan pelanggan :</w:t>
      </w:r>
    </w:p>
    <w:p>
      <w:pPr>
        <w:ind w:left="720" w:right="268"/>
        <w:jc w:val="both"/>
        <w:rPr>
          <w:rFonts w:ascii="Times New Roman" w:hAnsi="Times New Roman" w:eastAsia="Times New Roman" w:cs="Times New Roman"/>
          <w:sz w:val="24"/>
        </w:rPr>
      </w:pPr>
      <w:r>
        <w:rPr>
          <w:rFonts w:ascii="Times New Roman" w:hAnsi="Times New Roman" w:eastAsia="Times New Roman" w:cs="Times New Roman"/>
          <w:sz w:val="24"/>
        </w:rPr>
        <w:t>1.</w:t>
      </w:r>
      <w:r>
        <w:rPr>
          <w:rFonts w:ascii="Times New Roman" w:hAnsi="Times New Roman" w:eastAsia="Times New Roman" w:cs="Times New Roman"/>
          <w:i/>
          <w:sz w:val="24"/>
        </w:rPr>
        <w:t>Relationship Marketing</w:t>
      </w:r>
      <w:r>
        <w:rPr>
          <w:rFonts w:ascii="Times New Roman" w:hAnsi="Times New Roman" w:eastAsia="Times New Roman" w:cs="Times New Roman"/>
          <w:sz w:val="24"/>
        </w:rPr>
        <w:t xml:space="preserve"> yaitu strategi di mana transaksi pertukaran antara pembeli dan penjual berkelanjutan, tidak berakhir setelah penjualan selesai, dengan menjalin suatu kemitraan dengan pelanggan secara terus menerus. Pada akhirnya akan menimbulkan kesetiaan pelanggan sehingga terjadi bisnis ulangan.</w:t>
      </w:r>
    </w:p>
    <w:p>
      <w:pPr>
        <w:ind w:left="720" w:right="268"/>
        <w:jc w:val="both"/>
        <w:rPr>
          <w:rFonts w:ascii="Times New Roman" w:hAnsi="Times New Roman" w:eastAsia="Times New Roman" w:cs="Times New Roman"/>
          <w:sz w:val="24"/>
        </w:rPr>
      </w:pPr>
      <w:r>
        <w:rPr>
          <w:rFonts w:ascii="Times New Roman" w:hAnsi="Times New Roman" w:eastAsia="Times New Roman" w:cs="Times New Roman"/>
          <w:sz w:val="24"/>
        </w:rPr>
        <w:t xml:space="preserve">2. </w:t>
      </w:r>
      <w:r>
        <w:rPr>
          <w:rFonts w:ascii="Times New Roman" w:hAnsi="Times New Roman" w:eastAsia="Times New Roman" w:cs="Times New Roman"/>
          <w:i/>
          <w:sz w:val="24"/>
        </w:rPr>
        <w:t>Strategi Superior Costumer Service</w:t>
      </w:r>
      <w:r>
        <w:rPr>
          <w:rFonts w:ascii="Times New Roman" w:hAnsi="Times New Roman" w:eastAsia="Times New Roman" w:cs="Times New Roman"/>
          <w:sz w:val="24"/>
        </w:rPr>
        <w:t>, yaitu menawarkan pelayanan yang lebih baik dari pesaing. Hal ini membutuhkan dana yang besar kemampuan sumber daya manusia, dan usaha yang gigih agar dapat tercipta suatu pelayanan yang superior. Manfaat dari pelayanan yang lebih baik tersebut yaitu tingkat pertumbuhan yang cepat dan besarnya laba yang diperoleh.</w:t>
      </w:r>
    </w:p>
    <w:p>
      <w:pPr>
        <w:ind w:left="720" w:right="268" w:hanging="11"/>
        <w:jc w:val="both"/>
        <w:rPr>
          <w:rFonts w:ascii="Times New Roman" w:hAnsi="Times New Roman" w:eastAsia="Times New Roman" w:cs="Times New Roman"/>
          <w:sz w:val="24"/>
        </w:rPr>
      </w:pPr>
      <w:r>
        <w:rPr>
          <w:rFonts w:ascii="Times New Roman" w:hAnsi="Times New Roman" w:eastAsia="Times New Roman" w:cs="Times New Roman"/>
          <w:sz w:val="24"/>
        </w:rPr>
        <w:t xml:space="preserve">3. </w:t>
      </w:r>
      <w:r>
        <w:rPr>
          <w:rFonts w:ascii="Times New Roman" w:hAnsi="Times New Roman" w:eastAsia="Times New Roman" w:cs="Times New Roman"/>
          <w:i/>
          <w:sz w:val="24"/>
        </w:rPr>
        <w:t>Strategi Unconditional Guarantenes</w:t>
      </w:r>
      <w:r>
        <w:rPr>
          <w:rFonts w:ascii="Times New Roman" w:hAnsi="Times New Roman" w:eastAsia="Times New Roman" w:cs="Times New Roman"/>
          <w:sz w:val="24"/>
        </w:rPr>
        <w:t>, yaitu intinya memiliki komitmen untuk memberikan kepuasan kepada pelanggan yang pada gilirannya akan menjadi sumber dinamisme penyempurnaan mutu produk atau jasa dan kinerja perusahaan. Selain itu juga akan meningkatkan moativasi karyawan untuk mencapai tingkat kinerja yang lebih baik dari sebelumnya.</w:t>
      </w:r>
    </w:p>
    <w:p>
      <w:pPr>
        <w:ind w:left="709" w:right="268"/>
        <w:jc w:val="both"/>
        <w:rPr>
          <w:rFonts w:ascii="Times New Roman" w:hAnsi="Times New Roman" w:eastAsia="Times New Roman" w:cs="Times New Roman"/>
          <w:sz w:val="24"/>
        </w:rPr>
      </w:pPr>
      <w:r>
        <w:rPr>
          <w:rFonts w:ascii="Times New Roman" w:hAnsi="Times New Roman" w:eastAsia="Times New Roman" w:cs="Times New Roman"/>
          <w:sz w:val="24"/>
        </w:rPr>
        <w:t>4. Strategi penanganan keluhan yang efisien.</w:t>
      </w:r>
    </w:p>
    <w:p>
      <w:pPr>
        <w:ind w:left="709" w:right="268"/>
        <w:jc w:val="both"/>
        <w:rPr>
          <w:rFonts w:ascii="Times New Roman" w:hAnsi="Times New Roman" w:eastAsia="Times New Roman" w:cs="Times New Roman"/>
          <w:sz w:val="24"/>
        </w:rPr>
      </w:pPr>
      <w:r>
        <w:rPr>
          <w:rFonts w:ascii="Times New Roman" w:hAnsi="Times New Roman" w:eastAsia="Times New Roman" w:cs="Times New Roman"/>
          <w:sz w:val="24"/>
        </w:rPr>
        <w:t>5. Strategi peningkatan kinerja perusahaan</w:t>
      </w:r>
    </w:p>
    <w:p>
      <w:pPr>
        <w:ind w:left="709" w:right="268"/>
        <w:jc w:val="both"/>
        <w:rPr>
          <w:rFonts w:ascii="Times New Roman" w:hAnsi="Times New Roman" w:eastAsia="Times New Roman" w:cs="Times New Roman"/>
          <w:sz w:val="24"/>
        </w:rPr>
      </w:pPr>
      <w:r>
        <w:rPr>
          <w:rFonts w:ascii="Times New Roman" w:hAnsi="Times New Roman" w:eastAsia="Times New Roman" w:cs="Times New Roman"/>
          <w:sz w:val="24"/>
        </w:rPr>
        <w:t xml:space="preserve">6. Menerapkan </w:t>
      </w:r>
      <w:r>
        <w:rPr>
          <w:rFonts w:ascii="Times New Roman" w:hAnsi="Times New Roman" w:eastAsia="Times New Roman" w:cs="Times New Roman"/>
          <w:i/>
          <w:sz w:val="24"/>
        </w:rPr>
        <w:t>Quality Functional Development</w:t>
      </w:r>
      <w:r>
        <w:rPr>
          <w:rFonts w:ascii="Times New Roman" w:hAnsi="Times New Roman" w:eastAsia="Times New Roman" w:cs="Times New Roman"/>
          <w:sz w:val="24"/>
        </w:rPr>
        <w:t xml:space="preserve"> (QFD) yaitu praktik untuk merancang suatu proses sebagai tanggapan terhadap kebutuhan pelanggan. QFD berusaha menterjemahkan apa yang dibutuhkan pelanggan menjadi apa yang dihasilkan organisasi dengan melibatkan pelanggan dalam proses pengembangan produk sedini mungkin.</w:t>
      </w:r>
    </w:p>
    <w:p>
      <w:pPr>
        <w:ind w:right="268"/>
        <w:jc w:val="both"/>
        <w:rPr>
          <w:rFonts w:ascii="Times New Roman" w:hAnsi="Times New Roman" w:eastAsia="Times New Roman" w:cs="Times New Roman"/>
          <w:b/>
          <w:sz w:val="24"/>
        </w:rPr>
      </w:pPr>
    </w:p>
    <w:p>
      <w:pPr>
        <w:ind w:right="268"/>
        <w:jc w:val="both"/>
        <w:rPr>
          <w:rFonts w:ascii="Times New Roman" w:hAnsi="Times New Roman" w:eastAsia="Times New Roman" w:cs="Times New Roman"/>
          <w:b/>
          <w:sz w:val="24"/>
        </w:rPr>
      </w:pPr>
      <w:r>
        <w:rPr>
          <w:rFonts w:ascii="Times New Roman" w:hAnsi="Times New Roman" w:eastAsia="Times New Roman" w:cs="Times New Roman"/>
          <w:b/>
          <w:sz w:val="24"/>
        </w:rPr>
        <w:t>5) Indikator Kepuasan Nasabah</w:t>
      </w:r>
    </w:p>
    <w:p>
      <w:pPr>
        <w:spacing w:line="360" w:lineRule="auto"/>
        <w:ind w:right="268"/>
        <w:jc w:val="both"/>
        <w:rPr>
          <w:rFonts w:ascii="Times New Roman" w:hAnsi="Times New Roman" w:eastAsia="Times New Roman" w:cs="Times New Roman"/>
          <w:sz w:val="24"/>
        </w:rPr>
      </w:pPr>
      <w:r>
        <w:rPr>
          <w:rFonts w:ascii="Times New Roman" w:hAnsi="Times New Roman" w:eastAsia="Times New Roman" w:cs="Times New Roman"/>
          <w:sz w:val="24"/>
        </w:rPr>
        <w:t>Kepuasan  pelanggan  merupakan  konsekuensi  dari  perbandingan yang dilakukan oleh pelanggan yang membandingkan antara tingkatan dari manfaat yang dirasakan terhadap manfaat yang diharapkan oleh pelanggan. Adapun indikator kepuasan pelanggan (menurut Irawan, 2013), yaitu :</w:t>
      </w:r>
    </w:p>
    <w:p>
      <w:pPr>
        <w:pStyle w:val="35"/>
        <w:numPr>
          <w:ilvl w:val="0"/>
          <w:numId w:val="12"/>
        </w:numPr>
        <w:ind w:right="268"/>
        <w:jc w:val="both"/>
        <w:rPr>
          <w:rFonts w:ascii="Times New Roman" w:hAnsi="Times New Roman" w:eastAsia="Times New Roman" w:cs="Times New Roman"/>
          <w:sz w:val="24"/>
        </w:rPr>
      </w:pPr>
      <w:r>
        <w:rPr>
          <w:rFonts w:ascii="Times New Roman" w:hAnsi="Times New Roman" w:eastAsia="Times New Roman" w:cs="Times New Roman"/>
          <w:sz w:val="24"/>
        </w:rPr>
        <w:t>Perasaan puas (dalam arti puas akan produk dan pelayanannya)</w:t>
      </w:r>
    </w:p>
    <w:p>
      <w:pPr>
        <w:pStyle w:val="35"/>
        <w:ind w:right="268"/>
        <w:jc w:val="both"/>
        <w:rPr>
          <w:rFonts w:ascii="Times New Roman" w:hAnsi="Times New Roman" w:eastAsia="Times New Roman" w:cs="Times New Roman"/>
          <w:sz w:val="24"/>
        </w:rPr>
      </w:pPr>
      <w:r>
        <w:rPr>
          <w:rFonts w:ascii="Times New Roman" w:hAnsi="Times New Roman" w:eastAsia="Times New Roman" w:cs="Times New Roman"/>
          <w:sz w:val="24"/>
        </w:rPr>
        <w:t>Yaitu ungkapan perasaan puas atau tidak puas dari pelanggan saat menerima pelayanan yang baik dan produk yang berkualitas dari perusahaan.</w:t>
      </w:r>
    </w:p>
    <w:p>
      <w:pPr>
        <w:pStyle w:val="35"/>
        <w:numPr>
          <w:ilvl w:val="0"/>
          <w:numId w:val="12"/>
        </w:numPr>
        <w:ind w:right="268"/>
        <w:jc w:val="both"/>
        <w:rPr>
          <w:rFonts w:ascii="Times New Roman" w:hAnsi="Times New Roman" w:eastAsia="Times New Roman" w:cs="Times New Roman"/>
          <w:sz w:val="24"/>
        </w:rPr>
      </w:pPr>
      <w:r>
        <w:rPr>
          <w:rFonts w:ascii="Times New Roman" w:hAnsi="Times New Roman" w:eastAsia="Times New Roman" w:cs="Times New Roman"/>
          <w:sz w:val="24"/>
        </w:rPr>
        <w:t>Selalu membeli produk</w:t>
      </w:r>
    </w:p>
    <w:p>
      <w:pPr>
        <w:pStyle w:val="35"/>
        <w:ind w:right="268"/>
        <w:jc w:val="both"/>
        <w:rPr>
          <w:rFonts w:ascii="Times New Roman" w:hAnsi="Times New Roman" w:eastAsia="Times New Roman" w:cs="Times New Roman"/>
          <w:sz w:val="24"/>
        </w:rPr>
      </w:pPr>
      <w:r>
        <w:rPr>
          <w:rFonts w:ascii="Times New Roman" w:hAnsi="Times New Roman" w:eastAsia="Times New Roman" w:cs="Times New Roman"/>
          <w:sz w:val="24"/>
        </w:rPr>
        <w:t>Yaitu pelanggan akan tetap memakai dan terus membeli suatu produk apabila tercapainya harapan yang mereka inginkan.</w:t>
      </w:r>
    </w:p>
    <w:p>
      <w:pPr>
        <w:pStyle w:val="35"/>
        <w:numPr>
          <w:ilvl w:val="0"/>
          <w:numId w:val="12"/>
        </w:numPr>
        <w:ind w:right="268"/>
        <w:jc w:val="both"/>
        <w:rPr>
          <w:rFonts w:ascii="Times New Roman" w:hAnsi="Times New Roman" w:eastAsia="Times New Roman" w:cs="Times New Roman"/>
          <w:sz w:val="24"/>
        </w:rPr>
      </w:pPr>
      <w:r>
        <w:rPr>
          <w:rFonts w:ascii="Times New Roman" w:hAnsi="Times New Roman" w:eastAsia="Times New Roman" w:cs="Times New Roman"/>
          <w:sz w:val="24"/>
        </w:rPr>
        <w:t>Akan merekomendasikan kepada orang lain</w:t>
      </w:r>
    </w:p>
    <w:p>
      <w:pPr>
        <w:pStyle w:val="35"/>
        <w:ind w:right="268"/>
        <w:jc w:val="both"/>
        <w:rPr>
          <w:rFonts w:ascii="Times New Roman" w:hAnsi="Times New Roman" w:eastAsia="Times New Roman" w:cs="Times New Roman"/>
          <w:sz w:val="24"/>
        </w:rPr>
      </w:pPr>
      <w:r>
        <w:rPr>
          <w:rFonts w:ascii="Times New Roman" w:hAnsi="Times New Roman" w:eastAsia="Times New Roman" w:cs="Times New Roman"/>
          <w:sz w:val="24"/>
        </w:rPr>
        <w:t>Yaitu pelanggan yang merasa puas setelah memakai suatu produk atau jasa akan menceritakannya kepada orang lain serta mampu menciptakan pelanggan baru bagi suatu perusahaan.</w:t>
      </w:r>
    </w:p>
    <w:p>
      <w:pPr>
        <w:pStyle w:val="35"/>
        <w:numPr>
          <w:ilvl w:val="0"/>
          <w:numId w:val="12"/>
        </w:numPr>
        <w:ind w:right="268"/>
        <w:jc w:val="both"/>
        <w:rPr>
          <w:rFonts w:ascii="Times New Roman" w:hAnsi="Times New Roman" w:eastAsia="Times New Roman" w:cs="Times New Roman"/>
          <w:sz w:val="24"/>
        </w:rPr>
      </w:pPr>
      <w:r>
        <w:rPr>
          <w:rFonts w:ascii="Times New Roman" w:hAnsi="Times New Roman" w:eastAsia="Times New Roman" w:cs="Times New Roman"/>
          <w:sz w:val="24"/>
        </w:rPr>
        <w:t>Terpenuhinya harapan pelanggan setelah membeli produk</w:t>
      </w:r>
    </w:p>
    <w:p>
      <w:pPr>
        <w:pStyle w:val="35"/>
        <w:ind w:right="268"/>
        <w:jc w:val="both"/>
        <w:rPr>
          <w:rFonts w:ascii="Times New Roman" w:hAnsi="Times New Roman" w:eastAsia="Times New Roman" w:cs="Times New Roman"/>
          <w:sz w:val="24"/>
        </w:rPr>
      </w:pPr>
      <w:r>
        <w:rPr>
          <w:rFonts w:ascii="Times New Roman" w:hAnsi="Times New Roman" w:eastAsia="Times New Roman" w:cs="Times New Roman"/>
          <w:sz w:val="24"/>
        </w:rPr>
        <w:t>Yaitu sesuai atau tidaknya kualitas suatu produk atau jasa pasca pembelian suatu produk dengan harapan yang diinginkan pelanggan.</w:t>
      </w:r>
    </w:p>
    <w:p>
      <w:pPr>
        <w:tabs>
          <w:tab w:val="left" w:pos="2940"/>
        </w:tabs>
        <w:spacing w:line="360" w:lineRule="auto"/>
        <w:ind w:right="268"/>
        <w:jc w:val="both"/>
        <w:rPr>
          <w:rFonts w:ascii="Times New Roman" w:hAnsi="Times New Roman" w:cs="Times New Roman"/>
          <w:b/>
          <w:sz w:val="24"/>
          <w:szCs w:val="24"/>
        </w:rPr>
      </w:pPr>
    </w:p>
    <w:p>
      <w:pPr>
        <w:tabs>
          <w:tab w:val="left" w:pos="2940"/>
        </w:tabs>
        <w:spacing w:line="360" w:lineRule="auto"/>
        <w:ind w:right="268"/>
        <w:jc w:val="both"/>
        <w:rPr>
          <w:rFonts w:ascii="Times New Roman" w:hAnsi="Times New Roman" w:cs="Times New Roman"/>
          <w:b/>
          <w:sz w:val="24"/>
          <w:szCs w:val="24"/>
        </w:rPr>
      </w:pPr>
      <w:r>
        <w:rPr>
          <w:rFonts w:ascii="Times New Roman" w:hAnsi="Times New Roman" w:cs="Times New Roman"/>
          <w:b/>
          <w:sz w:val="24"/>
          <w:szCs w:val="24"/>
        </w:rPr>
        <w:t>B. Penelitian Terdahulu</w:t>
      </w:r>
      <w:r>
        <w:rPr>
          <w:rFonts w:ascii="Times New Roman" w:hAnsi="Times New Roman" w:cs="Times New Roman"/>
          <w:b/>
          <w:sz w:val="24"/>
          <w:szCs w:val="24"/>
        </w:rPr>
        <w:tab/>
      </w:r>
    </w:p>
    <w:p>
      <w:pPr>
        <w:tabs>
          <w:tab w:val="left" w:pos="0"/>
          <w:tab w:val="left" w:pos="567"/>
        </w:tabs>
        <w:spacing w:line="360" w:lineRule="auto"/>
        <w:ind w:right="26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Penggalian dari  wacana penelitian terdahulu dilakukan sebagai upaya memperjelas tentang variabel-variabel dalam penelitian ini, sekaligus untuk membedakan penelitian ini dengan penelitian sebelumnya. Umumnya kajian yang dilakukan oleh peneliti-peneliti dari kalangan akademis dan telah dipublikasikan. Adapun beberapa penelitian terdahulu yang relevan dengan penelitian ini dapat dilihat pada tabel berikut:</w:t>
      </w:r>
    </w:p>
    <w:p>
      <w:pPr>
        <w:tabs>
          <w:tab w:val="left" w:pos="0"/>
          <w:tab w:val="left" w:pos="567"/>
        </w:tabs>
        <w:spacing w:line="240" w:lineRule="auto"/>
        <w:ind w:right="268"/>
        <w:jc w:val="center"/>
        <w:rPr>
          <w:rFonts w:ascii="Times New Roman" w:hAnsi="Times New Roman" w:cs="Times New Roman"/>
          <w:b/>
          <w:sz w:val="24"/>
          <w:szCs w:val="24"/>
        </w:rPr>
      </w:pPr>
      <w:r>
        <w:rPr>
          <w:rFonts w:ascii="Times New Roman" w:hAnsi="Times New Roman" w:cs="Times New Roman"/>
          <w:b/>
          <w:sz w:val="24"/>
          <w:szCs w:val="24"/>
        </w:rPr>
        <w:t>Tabel 2.1</w:t>
      </w:r>
    </w:p>
    <w:p>
      <w:pPr>
        <w:tabs>
          <w:tab w:val="left" w:pos="0"/>
          <w:tab w:val="left" w:pos="567"/>
        </w:tabs>
        <w:spacing w:line="240" w:lineRule="auto"/>
        <w:ind w:right="268"/>
        <w:jc w:val="center"/>
        <w:rPr>
          <w:rFonts w:ascii="Times New Roman" w:hAnsi="Times New Roman" w:cs="Times New Roman"/>
          <w:b/>
          <w:sz w:val="24"/>
          <w:szCs w:val="24"/>
        </w:rPr>
      </w:pPr>
      <w:r>
        <w:rPr>
          <w:rFonts w:ascii="Times New Roman" w:hAnsi="Times New Roman" w:cs="Times New Roman"/>
          <w:b/>
          <w:sz w:val="24"/>
          <w:szCs w:val="24"/>
        </w:rPr>
        <w:t>Penelitian Terdahulu</w:t>
      </w:r>
    </w:p>
    <w:tbl>
      <w:tblPr>
        <w:tblStyle w:val="22"/>
        <w:tblW w:w="8931"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67"/>
        <w:gridCol w:w="1985"/>
        <w:gridCol w:w="1701"/>
        <w:gridCol w:w="2126"/>
        <w:gridCol w:w="255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567" w:type="dxa"/>
          </w:tcPr>
          <w:p>
            <w:pPr>
              <w:tabs>
                <w:tab w:val="left" w:pos="0"/>
                <w:tab w:val="left" w:pos="567"/>
              </w:tabs>
              <w:spacing w:before="240" w:after="0" w:line="240" w:lineRule="auto"/>
              <w:ind w:right="268"/>
              <w:jc w:val="both"/>
              <w:rPr>
                <w:rFonts w:ascii="Times New Roman" w:hAnsi="Times New Roman" w:cs="Times New Roman"/>
                <w:sz w:val="24"/>
                <w:szCs w:val="24"/>
              </w:rPr>
            </w:pPr>
            <w:r>
              <w:rPr>
                <w:rFonts w:ascii="Times New Roman" w:hAnsi="Times New Roman" w:cs="Times New Roman"/>
                <w:sz w:val="24"/>
                <w:szCs w:val="24"/>
              </w:rPr>
              <w:t>No</w:t>
            </w:r>
          </w:p>
        </w:tc>
        <w:tc>
          <w:tcPr>
            <w:tcW w:w="1985" w:type="dxa"/>
          </w:tcPr>
          <w:p>
            <w:pPr>
              <w:tabs>
                <w:tab w:val="left" w:pos="0"/>
                <w:tab w:val="left" w:pos="567"/>
              </w:tabs>
              <w:spacing w:before="240" w:after="0" w:line="240" w:lineRule="auto"/>
              <w:ind w:right="268"/>
              <w:jc w:val="center"/>
              <w:rPr>
                <w:rFonts w:ascii="Times New Roman" w:hAnsi="Times New Roman" w:cs="Times New Roman"/>
                <w:sz w:val="24"/>
                <w:szCs w:val="24"/>
              </w:rPr>
            </w:pPr>
            <w:r>
              <w:rPr>
                <w:rFonts w:ascii="Times New Roman" w:hAnsi="Times New Roman" w:cs="Times New Roman"/>
                <w:sz w:val="24"/>
                <w:szCs w:val="24"/>
              </w:rPr>
              <w:t>Judul</w:t>
            </w:r>
          </w:p>
        </w:tc>
        <w:tc>
          <w:tcPr>
            <w:tcW w:w="1701" w:type="dxa"/>
          </w:tcPr>
          <w:p>
            <w:pPr>
              <w:tabs>
                <w:tab w:val="left" w:pos="0"/>
                <w:tab w:val="left" w:pos="567"/>
              </w:tabs>
              <w:spacing w:before="240" w:after="0" w:line="240" w:lineRule="auto"/>
              <w:ind w:right="268"/>
              <w:jc w:val="center"/>
              <w:rPr>
                <w:rFonts w:ascii="Times New Roman" w:hAnsi="Times New Roman" w:cs="Times New Roman"/>
                <w:sz w:val="24"/>
                <w:szCs w:val="24"/>
              </w:rPr>
            </w:pPr>
            <w:r>
              <w:rPr>
                <w:rFonts w:ascii="Times New Roman" w:hAnsi="Times New Roman" w:cs="Times New Roman"/>
                <w:sz w:val="24"/>
                <w:szCs w:val="24"/>
              </w:rPr>
              <w:t>Penulis</w:t>
            </w:r>
          </w:p>
        </w:tc>
        <w:tc>
          <w:tcPr>
            <w:tcW w:w="2126" w:type="dxa"/>
          </w:tcPr>
          <w:p>
            <w:pPr>
              <w:tabs>
                <w:tab w:val="left" w:pos="0"/>
                <w:tab w:val="left" w:pos="567"/>
              </w:tabs>
              <w:spacing w:before="240" w:after="0" w:line="240" w:lineRule="auto"/>
              <w:ind w:right="268"/>
              <w:jc w:val="center"/>
              <w:rPr>
                <w:rFonts w:ascii="Times New Roman" w:hAnsi="Times New Roman" w:cs="Times New Roman"/>
                <w:sz w:val="24"/>
                <w:szCs w:val="24"/>
              </w:rPr>
            </w:pPr>
            <w:r>
              <w:rPr>
                <w:rFonts w:ascii="Times New Roman" w:hAnsi="Times New Roman" w:cs="Times New Roman"/>
                <w:sz w:val="24"/>
                <w:szCs w:val="24"/>
              </w:rPr>
              <w:t>Permasalahan</w:t>
            </w:r>
          </w:p>
        </w:tc>
        <w:tc>
          <w:tcPr>
            <w:tcW w:w="2552" w:type="dxa"/>
          </w:tcPr>
          <w:p>
            <w:pPr>
              <w:tabs>
                <w:tab w:val="left" w:pos="0"/>
                <w:tab w:val="left" w:pos="567"/>
              </w:tabs>
              <w:spacing w:before="240" w:after="0" w:line="240" w:lineRule="auto"/>
              <w:ind w:right="268"/>
              <w:jc w:val="center"/>
              <w:rPr>
                <w:rFonts w:ascii="Times New Roman" w:hAnsi="Times New Roman" w:cs="Times New Roman"/>
                <w:sz w:val="24"/>
                <w:szCs w:val="24"/>
              </w:rPr>
            </w:pPr>
            <w:r>
              <w:rPr>
                <w:rFonts w:ascii="Times New Roman" w:hAnsi="Times New Roman" w:cs="Times New Roman"/>
                <w:sz w:val="24"/>
                <w:szCs w:val="24"/>
              </w:rPr>
              <w:t>Hasil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567" w:type="dxa"/>
          </w:tcPr>
          <w:p>
            <w:pPr>
              <w:tabs>
                <w:tab w:val="left" w:pos="0"/>
                <w:tab w:val="left" w:pos="567"/>
              </w:tabs>
              <w:spacing w:before="240" w:after="0" w:line="240" w:lineRule="auto"/>
              <w:ind w:right="268"/>
              <w:rPr>
                <w:rFonts w:ascii="Times New Roman" w:hAnsi="Times New Roman" w:cs="Times New Roman"/>
                <w:sz w:val="24"/>
                <w:szCs w:val="24"/>
              </w:rPr>
            </w:pPr>
            <w:r>
              <w:rPr>
                <w:rFonts w:ascii="Times New Roman" w:hAnsi="Times New Roman" w:cs="Times New Roman"/>
                <w:sz w:val="24"/>
                <w:szCs w:val="24"/>
              </w:rPr>
              <w:t>1</w:t>
            </w:r>
          </w:p>
        </w:tc>
        <w:tc>
          <w:tcPr>
            <w:tcW w:w="1985" w:type="dxa"/>
          </w:tcPr>
          <w:p>
            <w:pPr>
              <w:tabs>
                <w:tab w:val="left" w:pos="0"/>
                <w:tab w:val="left" w:pos="567"/>
              </w:tabs>
              <w:spacing w:before="240" w:after="0" w:line="240" w:lineRule="auto"/>
              <w:ind w:right="268"/>
              <w:rPr>
                <w:rFonts w:ascii="Times New Roman" w:hAnsi="Times New Roman" w:cs="Times New Roman"/>
                <w:sz w:val="24"/>
                <w:szCs w:val="24"/>
              </w:rPr>
            </w:pPr>
            <w:r>
              <w:rPr>
                <w:rFonts w:ascii="Times New Roman" w:hAnsi="Times New Roman" w:cs="Times New Roman"/>
                <w:sz w:val="24"/>
                <w:szCs w:val="24"/>
              </w:rPr>
              <w:t xml:space="preserve">PENGARUH KUALITAS PELAYANAN </w:t>
            </w:r>
            <w:r>
              <w:rPr>
                <w:rFonts w:ascii="Times New Roman" w:hAnsi="Times New Roman" w:cs="Times New Roman"/>
                <w:i/>
                <w:sz w:val="24"/>
                <w:szCs w:val="24"/>
              </w:rPr>
              <w:t>CUSTOMER SERVICE</w:t>
            </w:r>
            <w:r>
              <w:rPr>
                <w:rFonts w:ascii="Times New Roman" w:hAnsi="Times New Roman" w:cs="Times New Roman"/>
                <w:sz w:val="24"/>
                <w:szCs w:val="24"/>
              </w:rPr>
              <w:t xml:space="preserve"> TERHADAP KEPUASAN NASABAH PADA BANK BNI SYARIAH CABANG FATMAWATI (2014)</w:t>
            </w:r>
          </w:p>
        </w:tc>
        <w:tc>
          <w:tcPr>
            <w:tcW w:w="1701" w:type="dxa"/>
          </w:tcPr>
          <w:p>
            <w:pPr>
              <w:tabs>
                <w:tab w:val="left" w:pos="0"/>
                <w:tab w:val="left" w:pos="567"/>
              </w:tabs>
              <w:spacing w:before="240" w:after="0" w:line="240" w:lineRule="auto"/>
              <w:ind w:right="268"/>
              <w:rPr>
                <w:rFonts w:ascii="Times New Roman" w:hAnsi="Times New Roman" w:cs="Times New Roman"/>
                <w:sz w:val="24"/>
                <w:szCs w:val="24"/>
              </w:rPr>
            </w:pPr>
            <w:r>
              <w:rPr>
                <w:rFonts w:ascii="Times New Roman" w:hAnsi="Times New Roman" w:cs="Times New Roman"/>
                <w:sz w:val="24"/>
                <w:szCs w:val="24"/>
              </w:rPr>
              <w:t>Mohammad Rendy Nugroho</w:t>
            </w:r>
          </w:p>
        </w:tc>
        <w:tc>
          <w:tcPr>
            <w:tcW w:w="2126" w:type="dxa"/>
          </w:tcPr>
          <w:p>
            <w:pPr>
              <w:tabs>
                <w:tab w:val="left" w:pos="0"/>
                <w:tab w:val="left" w:pos="567"/>
              </w:tabs>
              <w:spacing w:before="240" w:after="0" w:line="240" w:lineRule="auto"/>
              <w:ind w:right="268"/>
              <w:rPr>
                <w:rFonts w:ascii="Times New Roman" w:hAnsi="Times New Roman" w:cs="Times New Roman"/>
                <w:sz w:val="24"/>
                <w:szCs w:val="24"/>
              </w:rPr>
            </w:pPr>
            <w:r>
              <w:rPr>
                <w:rFonts w:ascii="Times New Roman" w:hAnsi="Times New Roman" w:cs="Times New Roman"/>
                <w:sz w:val="24"/>
                <w:szCs w:val="24"/>
              </w:rPr>
              <w:t xml:space="preserve">Berapa besar presentase kualitas pelayanan </w:t>
            </w:r>
            <w:r>
              <w:rPr>
                <w:rFonts w:ascii="Times New Roman" w:hAnsi="Times New Roman" w:cs="Times New Roman"/>
                <w:i/>
                <w:sz w:val="24"/>
                <w:szCs w:val="24"/>
              </w:rPr>
              <w:t>customer service</w:t>
            </w:r>
            <w:r>
              <w:rPr>
                <w:rFonts w:ascii="Times New Roman" w:hAnsi="Times New Roman" w:cs="Times New Roman"/>
                <w:sz w:val="24"/>
                <w:szCs w:val="24"/>
              </w:rPr>
              <w:t xml:space="preserve"> terhadap kepuasan nasabah pada Bank BNI Syariah Cabang Fatmawati?</w:t>
            </w:r>
          </w:p>
        </w:tc>
        <w:tc>
          <w:tcPr>
            <w:tcW w:w="2552" w:type="dxa"/>
          </w:tcPr>
          <w:p>
            <w:pPr>
              <w:tabs>
                <w:tab w:val="left" w:pos="0"/>
                <w:tab w:val="left" w:pos="567"/>
              </w:tabs>
              <w:spacing w:before="240" w:after="0" w:line="240" w:lineRule="auto"/>
              <w:ind w:right="268"/>
              <w:rPr>
                <w:rFonts w:ascii="Times New Roman" w:hAnsi="Times New Roman" w:cs="Times New Roman"/>
                <w:sz w:val="24"/>
                <w:szCs w:val="24"/>
              </w:rPr>
            </w:pPr>
            <w:r>
              <w:rPr>
                <w:rFonts w:ascii="Times New Roman" w:hAnsi="Times New Roman" w:cs="Times New Roman"/>
                <w:sz w:val="24"/>
                <w:szCs w:val="24"/>
              </w:rPr>
              <w:t xml:space="preserve">Berdasarkan hasil Uji T-Test pada tabel 5, variabel Berwujud, Keandalan, dan Keresponsifan berpengaruh signifikan (P&lt;0,01 dan P&lt;0.05) dengan nilai signifikan 0,002, 0,000, dan 0,026 sedangkan variabel Jaminan dan Empati tidak berpengaruh signifikan (P&gt;0.05) dengan nilai signifikan masing-masing 0,828 dan 0,322. Dari hasil uji diatas maka dapat disimpulkan bahwa semakin besar pengaruh pada kualitas pelayanan </w:t>
            </w:r>
            <w:r>
              <w:rPr>
                <w:rFonts w:ascii="Times New Roman" w:hAnsi="Times New Roman" w:cs="Times New Roman"/>
                <w:i/>
                <w:sz w:val="24"/>
                <w:szCs w:val="24"/>
              </w:rPr>
              <w:t>customer service</w:t>
            </w:r>
            <w:r>
              <w:rPr>
                <w:rFonts w:ascii="Times New Roman" w:hAnsi="Times New Roman" w:cs="Times New Roman"/>
                <w:sz w:val="24"/>
                <w:szCs w:val="24"/>
              </w:rPr>
              <w:t xml:space="preserve"> maka semakin besar pula prosentase kepuasan nasabah pada Bank BNI Syariah Cabang Fatmawati.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567" w:type="dxa"/>
          </w:tcPr>
          <w:p>
            <w:pPr>
              <w:tabs>
                <w:tab w:val="left" w:pos="0"/>
                <w:tab w:val="left" w:pos="567"/>
              </w:tabs>
              <w:spacing w:before="240" w:after="0" w:line="240" w:lineRule="auto"/>
              <w:ind w:right="268"/>
              <w:rPr>
                <w:rFonts w:ascii="Times New Roman" w:hAnsi="Times New Roman" w:cs="Times New Roman"/>
                <w:sz w:val="24"/>
                <w:szCs w:val="24"/>
              </w:rPr>
            </w:pPr>
            <w:r>
              <w:rPr>
                <w:rFonts w:ascii="Times New Roman" w:hAnsi="Times New Roman" w:cs="Times New Roman"/>
                <w:sz w:val="24"/>
                <w:szCs w:val="24"/>
              </w:rPr>
              <w:t>2</w:t>
            </w:r>
          </w:p>
        </w:tc>
        <w:tc>
          <w:tcPr>
            <w:tcW w:w="1985" w:type="dxa"/>
          </w:tcPr>
          <w:p>
            <w:pPr>
              <w:tabs>
                <w:tab w:val="left" w:pos="0"/>
                <w:tab w:val="left" w:pos="567"/>
              </w:tabs>
              <w:spacing w:before="240" w:after="0" w:line="240" w:lineRule="auto"/>
              <w:ind w:right="268"/>
              <w:rPr>
                <w:rFonts w:ascii="Times New Roman" w:hAnsi="Times New Roman" w:cs="Times New Roman"/>
                <w:sz w:val="24"/>
                <w:szCs w:val="24"/>
              </w:rPr>
            </w:pPr>
            <w:r>
              <w:rPr>
                <w:rFonts w:ascii="Times New Roman" w:hAnsi="Times New Roman" w:cs="Times New Roman"/>
                <w:sz w:val="24"/>
                <w:szCs w:val="24"/>
              </w:rPr>
              <w:t xml:space="preserve">PENGARUH PELAYANAN </w:t>
            </w:r>
            <w:r>
              <w:rPr>
                <w:rFonts w:ascii="Times New Roman" w:hAnsi="Times New Roman" w:cs="Times New Roman"/>
                <w:i/>
                <w:sz w:val="24"/>
                <w:szCs w:val="24"/>
              </w:rPr>
              <w:t>CUSTOMER SERVICE</w:t>
            </w:r>
            <w:r>
              <w:rPr>
                <w:rFonts w:ascii="Times New Roman" w:hAnsi="Times New Roman" w:cs="Times New Roman"/>
                <w:sz w:val="24"/>
                <w:szCs w:val="24"/>
              </w:rPr>
              <w:t xml:space="preserve"> TERHADAP KEPUASAN NASABAH PADA BANK BRI SYARIAH KCP SUNGGUMINASA (2016)</w:t>
            </w:r>
          </w:p>
        </w:tc>
        <w:tc>
          <w:tcPr>
            <w:tcW w:w="1701" w:type="dxa"/>
          </w:tcPr>
          <w:p>
            <w:pPr>
              <w:tabs>
                <w:tab w:val="left" w:pos="0"/>
                <w:tab w:val="left" w:pos="567"/>
              </w:tabs>
              <w:spacing w:before="240" w:after="0" w:line="240" w:lineRule="auto"/>
              <w:ind w:right="268"/>
              <w:rPr>
                <w:rFonts w:ascii="Times New Roman" w:hAnsi="Times New Roman" w:cs="Times New Roman"/>
                <w:sz w:val="24"/>
                <w:szCs w:val="24"/>
              </w:rPr>
            </w:pPr>
            <w:r>
              <w:rPr>
                <w:rFonts w:ascii="Times New Roman" w:hAnsi="Times New Roman" w:cs="Times New Roman"/>
                <w:sz w:val="24"/>
                <w:szCs w:val="24"/>
              </w:rPr>
              <w:t>Risdayanti Harun</w:t>
            </w:r>
          </w:p>
        </w:tc>
        <w:tc>
          <w:tcPr>
            <w:tcW w:w="2126" w:type="dxa"/>
          </w:tcPr>
          <w:p>
            <w:pPr>
              <w:tabs>
                <w:tab w:val="left" w:pos="0"/>
                <w:tab w:val="left" w:pos="567"/>
              </w:tabs>
              <w:spacing w:before="240" w:after="0" w:line="240" w:lineRule="auto"/>
              <w:ind w:right="268"/>
              <w:rPr>
                <w:rFonts w:ascii="Times New Roman" w:hAnsi="Times New Roman" w:cs="Times New Roman"/>
                <w:sz w:val="24"/>
                <w:szCs w:val="24"/>
              </w:rPr>
            </w:pPr>
            <w:r>
              <w:rPr>
                <w:rFonts w:ascii="Times New Roman" w:hAnsi="Times New Roman" w:cs="Times New Roman"/>
                <w:sz w:val="24"/>
                <w:szCs w:val="24"/>
              </w:rPr>
              <w:t xml:space="preserve">Apakah Pelayanan </w:t>
            </w:r>
            <w:r>
              <w:rPr>
                <w:rFonts w:ascii="Times New Roman" w:hAnsi="Times New Roman" w:cs="Times New Roman"/>
                <w:i/>
                <w:sz w:val="24"/>
                <w:szCs w:val="24"/>
              </w:rPr>
              <w:t>Customer Service</w:t>
            </w:r>
            <w:r>
              <w:rPr>
                <w:rFonts w:ascii="Times New Roman" w:hAnsi="Times New Roman" w:cs="Times New Roman"/>
                <w:sz w:val="24"/>
                <w:szCs w:val="24"/>
              </w:rPr>
              <w:t xml:space="preserve"> Mempengaruhi Kepuasan Nasabah Bank BRI Syariah KCP Sungguminasa?</w:t>
            </w:r>
          </w:p>
        </w:tc>
        <w:tc>
          <w:tcPr>
            <w:tcW w:w="2552" w:type="dxa"/>
          </w:tcPr>
          <w:p>
            <w:pPr>
              <w:tabs>
                <w:tab w:val="left" w:pos="0"/>
                <w:tab w:val="left" w:pos="567"/>
              </w:tabs>
              <w:spacing w:before="240" w:after="0" w:line="240" w:lineRule="auto"/>
              <w:ind w:right="268"/>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Pengaruh Pelayanan </w:t>
            </w:r>
            <w:r>
              <w:rPr>
                <w:rFonts w:ascii="Times New Roman" w:hAnsi="Times New Roman" w:eastAsia="Times New Roman" w:cs="Times New Roman"/>
                <w:i/>
                <w:sz w:val="24"/>
                <w:szCs w:val="24"/>
              </w:rPr>
              <w:t>Customer Service</w:t>
            </w:r>
            <w:r>
              <w:rPr>
                <w:rFonts w:ascii="Times New Roman" w:hAnsi="Times New Roman" w:eastAsia="Times New Roman" w:cs="Times New Roman"/>
                <w:sz w:val="24"/>
                <w:szCs w:val="24"/>
              </w:rPr>
              <w:t xml:space="preserve"> terhadap Kepuasan Nasabah Pengaruh pelayanan </w:t>
            </w:r>
            <w:r>
              <w:rPr>
                <w:rFonts w:ascii="Times New Roman" w:hAnsi="Times New Roman" w:eastAsia="Times New Roman" w:cs="Times New Roman"/>
                <w:i/>
                <w:sz w:val="24"/>
                <w:szCs w:val="24"/>
              </w:rPr>
              <w:t>customer service</w:t>
            </w:r>
            <w:r>
              <w:rPr>
                <w:rFonts w:ascii="Times New Roman" w:hAnsi="Times New Roman" w:eastAsia="Times New Roman" w:cs="Times New Roman"/>
                <w:sz w:val="24"/>
                <w:szCs w:val="24"/>
              </w:rPr>
              <w:t xml:space="preserve"> terhadap kepuasan nasabah, kontribusi pengaruh variabel pelayanan </w:t>
            </w:r>
            <w:r>
              <w:rPr>
                <w:rFonts w:ascii="Times New Roman" w:hAnsi="Times New Roman" w:eastAsia="Times New Roman" w:cs="Times New Roman"/>
                <w:i/>
                <w:sz w:val="24"/>
                <w:szCs w:val="24"/>
              </w:rPr>
              <w:t>customer service</w:t>
            </w:r>
            <w:r>
              <w:rPr>
                <w:rFonts w:ascii="Times New Roman" w:hAnsi="Times New Roman" w:eastAsia="Times New Roman" w:cs="Times New Roman"/>
                <w:sz w:val="24"/>
                <w:szCs w:val="24"/>
              </w:rPr>
              <w:t xml:space="preserve"> terhadap kepuasan nasabah sebesar 18%, sedangkan sisanya 82% dipengaruhi oleh variabel lainnya selain variabel pelayanan </w:t>
            </w:r>
            <w:r>
              <w:rPr>
                <w:rFonts w:ascii="Times New Roman" w:hAnsi="Times New Roman" w:eastAsia="Times New Roman" w:cs="Times New Roman"/>
                <w:i/>
                <w:sz w:val="24"/>
                <w:szCs w:val="24"/>
              </w:rPr>
              <w:t>customer service</w:t>
            </w:r>
            <w:r>
              <w:rPr>
                <w:rFonts w:ascii="Times New Roman" w:hAnsi="Times New Roman" w:eastAsia="Times New Roman" w:cs="Times New Roman"/>
                <w:sz w:val="24"/>
                <w:szCs w:val="24"/>
              </w:rPr>
              <w:t xml:space="preserve"> dalam penelitian ini. Hasil penelitian ini membuktikan bahwa terdapat pengaruh pelayanan </w:t>
            </w:r>
            <w:r>
              <w:rPr>
                <w:rFonts w:ascii="Times New Roman" w:hAnsi="Times New Roman" w:eastAsia="Times New Roman" w:cs="Times New Roman"/>
                <w:i/>
                <w:sz w:val="24"/>
                <w:szCs w:val="24"/>
              </w:rPr>
              <w:t>customer service</w:t>
            </w:r>
            <w:r>
              <w:rPr>
                <w:rFonts w:ascii="Times New Roman" w:hAnsi="Times New Roman" w:eastAsia="Times New Roman" w:cs="Times New Roman"/>
                <w:sz w:val="24"/>
                <w:szCs w:val="24"/>
              </w:rPr>
              <w:t xml:space="preserve"> terhadap kepuasan nasabah. hal ini dibuktikan dengan nilai signifikansi (0,000) lebih kecil dari 0,05 dan thitung 4,144. Dengan demikian hipotesis penelitian yang berbunyi “Ada Pengaruh antara Pelayanan </w:t>
            </w:r>
            <w:r>
              <w:rPr>
                <w:rFonts w:ascii="Times New Roman" w:hAnsi="Times New Roman" w:eastAsia="Times New Roman" w:cs="Times New Roman"/>
                <w:i/>
                <w:sz w:val="24"/>
                <w:szCs w:val="24"/>
              </w:rPr>
              <w:t>Customer Service</w:t>
            </w:r>
            <w:r>
              <w:rPr>
                <w:rFonts w:ascii="Times New Roman" w:hAnsi="Times New Roman" w:eastAsia="Times New Roman" w:cs="Times New Roman"/>
                <w:sz w:val="24"/>
                <w:szCs w:val="24"/>
              </w:rPr>
              <w:t xml:space="preserve"> terhadap Kepuasan Nasabah pada Bank BRI Syariah KCP Sungguminasa” diterima.</w:t>
            </w:r>
          </w:p>
          <w:p>
            <w:pPr>
              <w:tabs>
                <w:tab w:val="left" w:pos="0"/>
                <w:tab w:val="left" w:pos="567"/>
              </w:tabs>
              <w:spacing w:before="240" w:after="0" w:line="240" w:lineRule="auto"/>
              <w:ind w:right="268"/>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567" w:type="dxa"/>
          </w:tcPr>
          <w:p>
            <w:pPr>
              <w:tabs>
                <w:tab w:val="left" w:pos="0"/>
                <w:tab w:val="left" w:pos="567"/>
              </w:tabs>
              <w:spacing w:before="240" w:after="0" w:line="240" w:lineRule="auto"/>
              <w:ind w:right="268"/>
              <w:rPr>
                <w:rFonts w:ascii="Times New Roman" w:hAnsi="Times New Roman" w:cs="Times New Roman"/>
                <w:sz w:val="24"/>
                <w:szCs w:val="24"/>
              </w:rPr>
            </w:pPr>
            <w:r>
              <w:rPr>
                <w:rFonts w:ascii="Times New Roman" w:hAnsi="Times New Roman" w:cs="Times New Roman"/>
                <w:sz w:val="24"/>
                <w:szCs w:val="24"/>
              </w:rPr>
              <w:t>3</w:t>
            </w:r>
          </w:p>
        </w:tc>
        <w:tc>
          <w:tcPr>
            <w:tcW w:w="1985" w:type="dxa"/>
          </w:tcPr>
          <w:p>
            <w:pPr>
              <w:tabs>
                <w:tab w:val="left" w:pos="0"/>
                <w:tab w:val="left" w:pos="567"/>
              </w:tabs>
              <w:spacing w:before="240" w:after="0" w:line="240" w:lineRule="auto"/>
              <w:ind w:right="268"/>
              <w:rPr>
                <w:rFonts w:ascii="Times New Roman" w:hAnsi="Times New Roman" w:eastAsia="Times New Roman" w:cs="Times New Roman"/>
                <w:sz w:val="24"/>
              </w:rPr>
            </w:pPr>
            <w:r>
              <w:rPr>
                <w:rFonts w:ascii="Times New Roman" w:hAnsi="Times New Roman" w:eastAsia="Times New Roman" w:cs="Times New Roman"/>
                <w:sz w:val="24"/>
              </w:rPr>
              <w:t xml:space="preserve">PENGARUH KUALITAS PELAYANAN </w:t>
            </w:r>
            <w:r>
              <w:rPr>
                <w:rFonts w:ascii="Times New Roman" w:hAnsi="Times New Roman" w:eastAsia="Times New Roman" w:cs="Times New Roman"/>
                <w:i/>
                <w:sz w:val="24"/>
              </w:rPr>
              <w:t>CUSTOMER SERVICE</w:t>
            </w:r>
            <w:r>
              <w:rPr>
                <w:rFonts w:ascii="Times New Roman" w:hAnsi="Times New Roman" w:eastAsia="Times New Roman" w:cs="Times New Roman"/>
                <w:sz w:val="24"/>
              </w:rPr>
              <w:t xml:space="preserve"> TERHADAP KEPUASAN PELANGGAN (STUDI KASUS PADA PT. TELKOM INDONESIA, TBK CABANG LEMBONG BANDUNG)</w:t>
            </w:r>
          </w:p>
          <w:p>
            <w:pPr>
              <w:tabs>
                <w:tab w:val="left" w:pos="0"/>
                <w:tab w:val="left" w:pos="567"/>
              </w:tabs>
              <w:spacing w:before="240" w:after="0" w:line="240" w:lineRule="auto"/>
              <w:ind w:right="268"/>
              <w:rPr>
                <w:rFonts w:ascii="Times New Roman" w:hAnsi="Times New Roman" w:eastAsia="Times New Roman" w:cs="Times New Roman"/>
                <w:sz w:val="24"/>
              </w:rPr>
            </w:pPr>
            <w:r>
              <w:rPr>
                <w:rFonts w:ascii="Times New Roman" w:hAnsi="Times New Roman" w:eastAsia="Times New Roman" w:cs="Times New Roman"/>
                <w:sz w:val="24"/>
              </w:rPr>
              <w:t>(2017)</w:t>
            </w:r>
          </w:p>
        </w:tc>
        <w:tc>
          <w:tcPr>
            <w:tcW w:w="1701" w:type="dxa"/>
          </w:tcPr>
          <w:p>
            <w:pPr>
              <w:spacing w:after="0" w:line="0" w:lineRule="atLeast"/>
              <w:ind w:right="100"/>
              <w:rPr>
                <w:rFonts w:ascii="Times New Roman" w:hAnsi="Times New Roman" w:eastAsia="Times New Roman" w:cs="Times New Roman"/>
              </w:rPr>
            </w:pPr>
          </w:p>
          <w:p>
            <w:pPr>
              <w:spacing w:after="0" w:line="0" w:lineRule="atLeast"/>
              <w:ind w:right="100"/>
              <w:rPr>
                <w:rFonts w:ascii="Times New Roman" w:hAnsi="Times New Roman" w:cs="Times New Roman"/>
                <w:sz w:val="24"/>
                <w:szCs w:val="24"/>
              </w:rPr>
            </w:pPr>
            <w:r>
              <w:rPr>
                <w:rFonts w:ascii="Times New Roman" w:hAnsi="Times New Roman" w:cs="Times New Roman"/>
                <w:sz w:val="24"/>
                <w:szCs w:val="24"/>
              </w:rPr>
              <w:t>Anggi Fitrianti Iskandar</w:t>
            </w:r>
          </w:p>
        </w:tc>
        <w:tc>
          <w:tcPr>
            <w:tcW w:w="2126" w:type="dxa"/>
          </w:tcPr>
          <w:p>
            <w:pPr>
              <w:tabs>
                <w:tab w:val="left" w:pos="0"/>
                <w:tab w:val="left" w:pos="567"/>
              </w:tabs>
              <w:spacing w:before="240" w:after="0" w:line="240" w:lineRule="auto"/>
              <w:ind w:right="268"/>
              <w:rPr>
                <w:rFonts w:ascii="Times New Roman" w:hAnsi="Times New Roman" w:cs="Times New Roman"/>
                <w:sz w:val="24"/>
                <w:szCs w:val="24"/>
              </w:rPr>
            </w:pPr>
            <w:r>
              <w:rPr>
                <w:rFonts w:ascii="Times New Roman" w:hAnsi="Times New Roman" w:cs="Times New Roman"/>
                <w:sz w:val="24"/>
                <w:szCs w:val="24"/>
              </w:rPr>
              <w:t xml:space="preserve">Seberapa besar pengaruh kualitas pelayanan </w:t>
            </w:r>
            <w:r>
              <w:rPr>
                <w:rFonts w:ascii="Times New Roman" w:hAnsi="Times New Roman" w:cs="Times New Roman"/>
                <w:i/>
                <w:sz w:val="24"/>
                <w:szCs w:val="24"/>
              </w:rPr>
              <w:t>customer service</w:t>
            </w:r>
            <w:r>
              <w:rPr>
                <w:rFonts w:ascii="Times New Roman" w:hAnsi="Times New Roman" w:cs="Times New Roman"/>
                <w:sz w:val="24"/>
                <w:szCs w:val="24"/>
              </w:rPr>
              <w:t xml:space="preserve"> terhadap kepuasan pelanggan di Plasa Telkom Cabang Lembong Bandung?</w:t>
            </w:r>
          </w:p>
        </w:tc>
        <w:tc>
          <w:tcPr>
            <w:tcW w:w="2552" w:type="dxa"/>
          </w:tcPr>
          <w:p>
            <w:pPr>
              <w:tabs>
                <w:tab w:val="left" w:pos="0"/>
                <w:tab w:val="left" w:pos="567"/>
              </w:tabs>
              <w:spacing w:before="240" w:after="0" w:line="240" w:lineRule="auto"/>
              <w:ind w:right="268"/>
              <w:rPr>
                <w:rFonts w:ascii="Times New Roman" w:hAnsi="Times New Roman" w:cs="Times New Roman"/>
                <w:sz w:val="24"/>
                <w:szCs w:val="24"/>
              </w:rPr>
            </w:pPr>
            <w:r>
              <w:rPr>
                <w:rFonts w:ascii="Times New Roman" w:hAnsi="Times New Roman" w:cs="Times New Roman"/>
                <w:sz w:val="24"/>
                <w:szCs w:val="24"/>
              </w:rPr>
              <w:t xml:space="preserve">Berdasarkan hasil perhitungan mengenai pengaruh kualitas pelayanan </w:t>
            </w:r>
            <w:r>
              <w:rPr>
                <w:rFonts w:ascii="Times New Roman" w:hAnsi="Times New Roman" w:cs="Times New Roman"/>
                <w:i/>
                <w:sz w:val="24"/>
                <w:szCs w:val="24"/>
              </w:rPr>
              <w:t xml:space="preserve">customer service </w:t>
            </w:r>
            <w:r>
              <w:rPr>
                <w:rFonts w:ascii="Times New Roman" w:hAnsi="Times New Roman" w:cs="Times New Roman"/>
                <w:sz w:val="24"/>
                <w:szCs w:val="24"/>
              </w:rPr>
              <w:t>terhadap kepuasan pelanggan Plasa Telkom Cabang Lembong Bandungdapat disimpulkan bahwa secara keseluruhan terdapat pengaruh yang positif yaitu dengan persentase sebesar 27,3% sisanya sebesar 72,7% dipengaruhi oleh faktor lain seperti kualitas produk dan harga.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567" w:type="dxa"/>
          </w:tcPr>
          <w:p>
            <w:pPr>
              <w:tabs>
                <w:tab w:val="left" w:pos="0"/>
                <w:tab w:val="left" w:pos="567"/>
              </w:tabs>
              <w:spacing w:before="240" w:after="0" w:line="240" w:lineRule="auto"/>
              <w:ind w:right="268"/>
              <w:rPr>
                <w:rFonts w:ascii="Times New Roman" w:hAnsi="Times New Roman" w:cs="Times New Roman"/>
                <w:sz w:val="24"/>
                <w:szCs w:val="24"/>
              </w:rPr>
            </w:pPr>
            <w:r>
              <w:rPr>
                <w:rFonts w:ascii="Times New Roman" w:hAnsi="Times New Roman" w:cs="Times New Roman"/>
                <w:sz w:val="24"/>
                <w:szCs w:val="24"/>
              </w:rPr>
              <w:t>4</w:t>
            </w:r>
          </w:p>
        </w:tc>
        <w:tc>
          <w:tcPr>
            <w:tcW w:w="1985" w:type="dxa"/>
          </w:tcPr>
          <w:p>
            <w:pPr>
              <w:tabs>
                <w:tab w:val="left" w:pos="0"/>
                <w:tab w:val="left" w:pos="567"/>
              </w:tabs>
              <w:spacing w:before="240" w:after="0" w:line="240" w:lineRule="auto"/>
              <w:ind w:right="268"/>
              <w:rPr>
                <w:rFonts w:ascii="Times New Roman" w:hAnsi="Times New Roman" w:cs="Times New Roman"/>
                <w:sz w:val="24"/>
                <w:szCs w:val="24"/>
              </w:rPr>
            </w:pPr>
            <w:r>
              <w:rPr>
                <w:rFonts w:ascii="Times New Roman" w:hAnsi="Times New Roman" w:cs="Times New Roman"/>
                <w:sz w:val="24"/>
                <w:szCs w:val="24"/>
              </w:rPr>
              <w:t xml:space="preserve">PENGARUH </w:t>
            </w:r>
            <w:r>
              <w:rPr>
                <w:rFonts w:ascii="Times New Roman" w:hAnsi="Times New Roman" w:cs="Times New Roman"/>
                <w:i/>
                <w:sz w:val="24"/>
                <w:szCs w:val="24"/>
              </w:rPr>
              <w:t>CUSTOMER SERVICE</w:t>
            </w:r>
            <w:r>
              <w:rPr>
                <w:rFonts w:ascii="Times New Roman" w:hAnsi="Times New Roman" w:cs="Times New Roman"/>
                <w:sz w:val="24"/>
                <w:szCs w:val="24"/>
              </w:rPr>
              <w:t xml:space="preserve"> TERHADAP  KEPUASAN PELANGGAN (Studi Tentang Pelayanan </w:t>
            </w:r>
            <w:r>
              <w:rPr>
                <w:rFonts w:ascii="Times New Roman" w:hAnsi="Times New Roman" w:cs="Times New Roman"/>
                <w:i/>
                <w:sz w:val="24"/>
                <w:szCs w:val="24"/>
              </w:rPr>
              <w:t>Customer Service</w:t>
            </w:r>
            <w:r>
              <w:rPr>
                <w:rFonts w:ascii="Times New Roman" w:hAnsi="Times New Roman" w:cs="Times New Roman"/>
                <w:sz w:val="24"/>
                <w:szCs w:val="24"/>
              </w:rPr>
              <w:t xml:space="preserve"> Kepada Pelanggan di Plasa Telkom Karanganyar Untuk Menciptakan Kepuasan Pelanggan)</w:t>
            </w:r>
          </w:p>
          <w:p>
            <w:pPr>
              <w:tabs>
                <w:tab w:val="left" w:pos="0"/>
                <w:tab w:val="left" w:pos="567"/>
              </w:tabs>
              <w:spacing w:before="240" w:after="0" w:line="240" w:lineRule="auto"/>
              <w:ind w:right="268"/>
              <w:rPr>
                <w:rFonts w:ascii="Times New Roman" w:hAnsi="Times New Roman" w:cs="Times New Roman"/>
                <w:sz w:val="24"/>
                <w:szCs w:val="24"/>
              </w:rPr>
            </w:pPr>
            <w:r>
              <w:rPr>
                <w:rFonts w:ascii="Times New Roman" w:hAnsi="Times New Roman" w:cs="Times New Roman"/>
                <w:sz w:val="24"/>
                <w:szCs w:val="24"/>
              </w:rPr>
              <w:t>(2016)</w:t>
            </w:r>
          </w:p>
        </w:tc>
        <w:tc>
          <w:tcPr>
            <w:tcW w:w="1701" w:type="dxa"/>
          </w:tcPr>
          <w:p>
            <w:pPr>
              <w:tabs>
                <w:tab w:val="left" w:pos="0"/>
                <w:tab w:val="left" w:pos="567"/>
              </w:tabs>
              <w:spacing w:before="240" w:after="0" w:line="240" w:lineRule="auto"/>
              <w:ind w:right="268"/>
              <w:rPr>
                <w:rFonts w:ascii="Times New Roman" w:hAnsi="Times New Roman" w:cs="Times New Roman"/>
                <w:sz w:val="24"/>
                <w:szCs w:val="24"/>
              </w:rPr>
            </w:pPr>
            <w:r>
              <w:rPr>
                <w:rFonts w:ascii="Times New Roman" w:hAnsi="Times New Roman" w:cs="Times New Roman"/>
                <w:sz w:val="24"/>
                <w:szCs w:val="24"/>
              </w:rPr>
              <w:t>Marizha Corry Pratiwi</w:t>
            </w:r>
          </w:p>
        </w:tc>
        <w:tc>
          <w:tcPr>
            <w:tcW w:w="2126" w:type="dxa"/>
          </w:tcPr>
          <w:p>
            <w:pPr>
              <w:tabs>
                <w:tab w:val="left" w:pos="0"/>
                <w:tab w:val="left" w:pos="567"/>
              </w:tabs>
              <w:spacing w:before="240" w:after="0" w:line="240" w:lineRule="auto"/>
              <w:ind w:right="268"/>
              <w:rPr>
                <w:rFonts w:ascii="Times New Roman" w:hAnsi="Times New Roman" w:cs="Times New Roman"/>
                <w:sz w:val="24"/>
                <w:szCs w:val="24"/>
              </w:rPr>
            </w:pPr>
            <w:r>
              <w:rPr>
                <w:rFonts w:ascii="Times New Roman" w:hAnsi="Times New Roman" w:cs="Times New Roman"/>
                <w:sz w:val="24"/>
                <w:szCs w:val="24"/>
              </w:rPr>
              <w:t xml:space="preserve">Apakah ada hubungan yang signifikan antara pelayanan </w:t>
            </w:r>
            <w:r>
              <w:rPr>
                <w:rFonts w:ascii="Times New Roman" w:hAnsi="Times New Roman" w:cs="Times New Roman"/>
                <w:i/>
                <w:sz w:val="24"/>
                <w:szCs w:val="24"/>
              </w:rPr>
              <w:t>customer service</w:t>
            </w:r>
            <w:r>
              <w:rPr>
                <w:rFonts w:ascii="Times New Roman" w:hAnsi="Times New Roman" w:cs="Times New Roman"/>
                <w:sz w:val="24"/>
                <w:szCs w:val="24"/>
              </w:rPr>
              <w:t xml:space="preserve"> dengan kepuasan pelanggan di Plasa Telkom Karanganyar?</w:t>
            </w:r>
          </w:p>
        </w:tc>
        <w:tc>
          <w:tcPr>
            <w:tcW w:w="2552" w:type="dxa"/>
          </w:tcPr>
          <w:p>
            <w:pPr>
              <w:tabs>
                <w:tab w:val="left" w:pos="0"/>
                <w:tab w:val="left" w:pos="567"/>
              </w:tabs>
              <w:spacing w:before="240" w:after="0" w:line="240" w:lineRule="auto"/>
              <w:ind w:right="268"/>
              <w:rPr>
                <w:rFonts w:ascii="Times New Roman" w:hAnsi="Times New Roman" w:cs="Times New Roman"/>
                <w:sz w:val="24"/>
                <w:szCs w:val="24"/>
              </w:rPr>
            </w:pPr>
            <w:r>
              <w:rPr>
                <w:rFonts w:ascii="Times New Roman" w:hAnsi="Times New Roman" w:eastAsia="Times New Roman" w:cs="Times New Roman"/>
                <w:sz w:val="24"/>
              </w:rPr>
              <w:t xml:space="preserve">Berdasarkan hasil penelitian dapat diketahui bahwa terdapat hubungan yang signifikan antara pelayanan </w:t>
            </w:r>
            <w:r>
              <w:rPr>
                <w:rFonts w:ascii="Times New Roman" w:hAnsi="Times New Roman" w:eastAsia="Times New Roman" w:cs="Times New Roman"/>
                <w:i/>
                <w:sz w:val="24"/>
              </w:rPr>
              <w:t>Customer Service</w:t>
            </w:r>
            <w:r>
              <w:rPr>
                <w:rFonts w:ascii="Times New Roman" w:hAnsi="Times New Roman" w:eastAsia="Times New Roman" w:cs="Times New Roman"/>
                <w:sz w:val="24"/>
              </w:rPr>
              <w:t xml:space="preserve"> dengan kepuasan pelanggan di Plasa Telkom Karanganyar sehingga hipotesis yang telah dikemukan di bab sebelumnya dapat diterima. Dengan demikian dapat disimpulkan bahwa hipotesis tersebut benar.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567" w:type="dxa"/>
          </w:tcPr>
          <w:p>
            <w:pPr>
              <w:tabs>
                <w:tab w:val="left" w:pos="0"/>
                <w:tab w:val="left" w:pos="567"/>
              </w:tabs>
              <w:spacing w:before="240" w:after="0" w:line="240" w:lineRule="auto"/>
              <w:ind w:right="268"/>
              <w:rPr>
                <w:rFonts w:ascii="Times New Roman" w:hAnsi="Times New Roman" w:cs="Times New Roman"/>
                <w:sz w:val="24"/>
                <w:szCs w:val="24"/>
              </w:rPr>
            </w:pPr>
            <w:r>
              <w:rPr>
                <w:rFonts w:ascii="Times New Roman" w:hAnsi="Times New Roman" w:cs="Times New Roman"/>
                <w:sz w:val="24"/>
                <w:szCs w:val="24"/>
              </w:rPr>
              <w:t>5</w:t>
            </w:r>
          </w:p>
        </w:tc>
        <w:tc>
          <w:tcPr>
            <w:tcW w:w="1985" w:type="dxa"/>
          </w:tcPr>
          <w:p>
            <w:pPr>
              <w:tabs>
                <w:tab w:val="left" w:pos="0"/>
                <w:tab w:val="left" w:pos="567"/>
              </w:tabs>
              <w:spacing w:before="240" w:after="0" w:line="240" w:lineRule="auto"/>
              <w:ind w:right="268"/>
              <w:rPr>
                <w:rFonts w:ascii="Times New Roman" w:hAnsi="Times New Roman" w:cs="Times New Roman"/>
                <w:sz w:val="24"/>
                <w:szCs w:val="24"/>
              </w:rPr>
            </w:pPr>
            <w:r>
              <w:rPr>
                <w:rFonts w:ascii="Times New Roman" w:hAnsi="Times New Roman" w:cs="Times New Roman"/>
                <w:sz w:val="24"/>
                <w:szCs w:val="24"/>
              </w:rPr>
              <w:t>PENGARUH KUALITAS PELAYANAN</w:t>
            </w:r>
            <w:r>
              <w:rPr>
                <w:rFonts w:ascii="Times New Roman" w:hAnsi="Times New Roman" w:cs="Times New Roman"/>
                <w:i/>
                <w:sz w:val="24"/>
                <w:szCs w:val="24"/>
              </w:rPr>
              <w:t>CUSTOMER SERVICE</w:t>
            </w:r>
            <w:r>
              <w:rPr>
                <w:rFonts w:ascii="Times New Roman" w:hAnsi="Times New Roman" w:cs="Times New Roman"/>
                <w:sz w:val="24"/>
                <w:szCs w:val="24"/>
              </w:rPr>
              <w:t xml:space="preserve"> TERHADAP KEPUASAN NASABAH PADA PT. BANK BRI (PERSERO) CABANG DUMAI (2017)</w:t>
            </w:r>
          </w:p>
        </w:tc>
        <w:tc>
          <w:tcPr>
            <w:tcW w:w="1701" w:type="dxa"/>
          </w:tcPr>
          <w:p>
            <w:pPr>
              <w:tabs>
                <w:tab w:val="left" w:pos="0"/>
                <w:tab w:val="left" w:pos="567"/>
              </w:tabs>
              <w:spacing w:before="240" w:after="0" w:line="240" w:lineRule="auto"/>
              <w:ind w:right="268"/>
              <w:rPr>
                <w:rFonts w:ascii="Times New Roman" w:hAnsi="Times New Roman" w:cs="Times New Roman"/>
                <w:sz w:val="24"/>
                <w:szCs w:val="24"/>
              </w:rPr>
            </w:pPr>
            <w:r>
              <w:rPr>
                <w:rFonts w:ascii="Times New Roman" w:hAnsi="Times New Roman" w:cs="Times New Roman"/>
                <w:sz w:val="24"/>
                <w:szCs w:val="24"/>
              </w:rPr>
              <w:t>Meiky Rumansyah</w:t>
            </w:r>
          </w:p>
        </w:tc>
        <w:tc>
          <w:tcPr>
            <w:tcW w:w="2126" w:type="dxa"/>
          </w:tcPr>
          <w:p>
            <w:pPr>
              <w:tabs>
                <w:tab w:val="left" w:pos="0"/>
                <w:tab w:val="left" w:pos="567"/>
              </w:tabs>
              <w:spacing w:before="240" w:after="0" w:line="240" w:lineRule="auto"/>
              <w:ind w:right="268"/>
              <w:rPr>
                <w:rFonts w:ascii="Times New Roman" w:hAnsi="Times New Roman" w:cs="Times New Roman"/>
                <w:sz w:val="24"/>
                <w:szCs w:val="24"/>
              </w:rPr>
            </w:pPr>
            <w:r>
              <w:rPr>
                <w:rFonts w:ascii="Times New Roman" w:hAnsi="Times New Roman" w:cs="Times New Roman"/>
                <w:sz w:val="24"/>
                <w:szCs w:val="24"/>
              </w:rPr>
              <w:t xml:space="preserve">Bagaimana pengaruh kualitas pelayanan </w:t>
            </w:r>
            <w:r>
              <w:rPr>
                <w:rFonts w:ascii="Times New Roman" w:hAnsi="Times New Roman" w:cs="Times New Roman"/>
                <w:i/>
                <w:sz w:val="24"/>
                <w:szCs w:val="24"/>
              </w:rPr>
              <w:t>customer service</w:t>
            </w:r>
            <w:r>
              <w:rPr>
                <w:rFonts w:ascii="Times New Roman" w:hAnsi="Times New Roman" w:cs="Times New Roman"/>
                <w:sz w:val="24"/>
                <w:szCs w:val="24"/>
              </w:rPr>
              <w:t xml:space="preserve"> terhadap kepuasan nasabah Bank BRI Cabang Dumai?</w:t>
            </w:r>
          </w:p>
        </w:tc>
        <w:tc>
          <w:tcPr>
            <w:tcW w:w="2552" w:type="dxa"/>
          </w:tcPr>
          <w:p>
            <w:pPr>
              <w:tabs>
                <w:tab w:val="left" w:pos="0"/>
                <w:tab w:val="left" w:pos="567"/>
              </w:tabs>
              <w:spacing w:before="240" w:after="0" w:line="240" w:lineRule="auto"/>
              <w:ind w:right="268"/>
              <w:rPr>
                <w:rFonts w:ascii="Times New Roman" w:hAnsi="Times New Roman" w:cs="Times New Roman"/>
                <w:sz w:val="24"/>
                <w:szCs w:val="24"/>
              </w:rPr>
            </w:pPr>
            <w:r>
              <w:rPr>
                <w:rFonts w:ascii="Times New Roman" w:hAnsi="Times New Roman" w:cs="Times New Roman"/>
                <w:sz w:val="24"/>
                <w:szCs w:val="24"/>
              </w:rPr>
              <w:t xml:space="preserve">Berdasarkan hasil penelitian pentingnya kualitas pelayanan </w:t>
            </w:r>
            <w:r>
              <w:rPr>
                <w:rFonts w:ascii="Times New Roman" w:hAnsi="Times New Roman" w:cs="Times New Roman"/>
                <w:i/>
                <w:sz w:val="24"/>
                <w:szCs w:val="24"/>
              </w:rPr>
              <w:t xml:space="preserve">customer service </w:t>
            </w:r>
            <w:r>
              <w:rPr>
                <w:rFonts w:ascii="Times New Roman" w:hAnsi="Times New Roman" w:cs="Times New Roman"/>
                <w:sz w:val="24"/>
                <w:szCs w:val="24"/>
              </w:rPr>
              <w:t xml:space="preserve">yang diberikan kepada nasabah tabungan Bank BRI Cabang Dumai dirasa sangat penting. Hal ini dapat dinilai dari persentase jawaban yang diberikan responden pada masing-masing indikator pengaruh kualitas pelayanan </w:t>
            </w:r>
            <w:r>
              <w:rPr>
                <w:rFonts w:ascii="Times New Roman" w:hAnsi="Times New Roman" w:cs="Times New Roman"/>
                <w:i/>
                <w:sz w:val="24"/>
                <w:szCs w:val="24"/>
              </w:rPr>
              <w:t>customer service</w:t>
            </w:r>
            <w:r>
              <w:rPr>
                <w:rFonts w:ascii="Times New Roman" w:hAnsi="Times New Roman" w:cs="Times New Roman"/>
                <w:sz w:val="24"/>
                <w:szCs w:val="24"/>
              </w:rPr>
              <w:t xml:space="preserve"> melalui kuesioner yang disebarkan kepada nasabah tabungan Bank BRI Cabang Dumai yaitu sebesar 4,35 diperoleh nilai rata-rata keseluruhan mengenai kualitas pelayanan </w:t>
            </w:r>
            <w:r>
              <w:rPr>
                <w:rFonts w:ascii="Times New Roman" w:hAnsi="Times New Roman" w:cs="Times New Roman"/>
                <w:i/>
                <w:sz w:val="24"/>
                <w:szCs w:val="24"/>
              </w:rPr>
              <w:t>customer service</w:t>
            </w:r>
            <w:r>
              <w:rPr>
                <w:rFonts w:ascii="Times New Roman" w:hAnsi="Times New Roman" w:cs="Times New Roman"/>
                <w:sz w:val="24"/>
                <w:szCs w:val="24"/>
              </w:rPr>
              <w:t xml:space="preserve"> Bank BRI Cabang Dumai dirasakan sangat puas terdapat pada pernyataan </w:t>
            </w:r>
            <w:r>
              <w:rPr>
                <w:rFonts w:ascii="Times New Roman" w:hAnsi="Times New Roman" w:cs="Times New Roman"/>
                <w:i/>
                <w:sz w:val="24"/>
                <w:szCs w:val="24"/>
              </w:rPr>
              <w:t>Customer Service</w:t>
            </w:r>
            <w:r>
              <w:rPr>
                <w:rFonts w:ascii="Times New Roman" w:hAnsi="Times New Roman" w:cs="Times New Roman"/>
                <w:sz w:val="24"/>
                <w:szCs w:val="24"/>
              </w:rPr>
              <w:t xml:space="preserve"> dapat menjamin kerahasiaan transaksi. </w:t>
            </w:r>
          </w:p>
        </w:tc>
      </w:tr>
    </w:tbl>
    <w:p>
      <w:pPr>
        <w:ind w:right="268"/>
        <w:jc w:val="both"/>
        <w:rPr>
          <w:rFonts w:ascii="Times New Roman" w:hAnsi="Times New Roman" w:eastAsia="Times New Roman" w:cs="Times New Roman"/>
          <w:b/>
          <w:sz w:val="24"/>
        </w:rPr>
      </w:pPr>
    </w:p>
    <w:p>
      <w:pPr>
        <w:tabs>
          <w:tab w:val="left" w:pos="0"/>
          <w:tab w:val="left" w:pos="567"/>
        </w:tabs>
        <w:spacing w:before="240" w:line="240" w:lineRule="auto"/>
        <w:ind w:right="268"/>
        <w:jc w:val="both"/>
        <w:rPr>
          <w:rFonts w:ascii="Times New Roman" w:hAnsi="Times New Roman" w:cs="Times New Roman"/>
          <w:b/>
          <w:sz w:val="24"/>
          <w:szCs w:val="24"/>
        </w:rPr>
      </w:pPr>
      <w:r>
        <w:rPr>
          <w:rFonts w:ascii="Times New Roman" w:hAnsi="Times New Roman" w:cs="Times New Roman"/>
          <w:b/>
          <w:sz w:val="24"/>
          <w:szCs w:val="24"/>
        </w:rPr>
        <w:t>C. Kerangka Pikir</w:t>
      </w:r>
    </w:p>
    <w:p>
      <w:pPr>
        <w:tabs>
          <w:tab w:val="left" w:pos="0"/>
          <w:tab w:val="left" w:pos="567"/>
        </w:tabs>
        <w:spacing w:before="240" w:after="0" w:line="360" w:lineRule="auto"/>
        <w:ind w:right="268"/>
        <w:jc w:val="both"/>
        <w:rPr>
          <w:rFonts w:ascii="Times New Roman" w:hAnsi="Times New Roman" w:cs="Times New Roman"/>
          <w:sz w:val="24"/>
          <w:szCs w:val="24"/>
        </w:rPr>
      </w:pPr>
      <w:r>
        <w:rPr>
          <w:rFonts w:ascii="Times New Roman" w:hAnsi="Times New Roman" w:cs="Times New Roman"/>
          <w:sz w:val="24"/>
          <w:szCs w:val="24"/>
        </w:rPr>
        <w:t xml:space="preserve">Kerangka pikir dalam penelitian ini adalah sebagai berikut : </w:t>
      </w:r>
      <w:r>
        <w:rPr>
          <w:rFonts w:ascii="Times New Roman" w:hAnsi="Times New Roman" w:cs="Times New Roman"/>
          <w:sz w:val="24"/>
          <w:szCs w:val="24"/>
        </w:rPr>
        <w:tab/>
      </w:r>
    </w:p>
    <w:p>
      <w:pPr>
        <w:tabs>
          <w:tab w:val="left" w:pos="0"/>
          <w:tab w:val="left" w:pos="567"/>
        </w:tabs>
        <w:spacing w:after="0" w:line="360" w:lineRule="auto"/>
        <w:ind w:right="268"/>
        <w:jc w:val="cente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0"/>
          <w:szCs w:val="24"/>
        </w:rPr>
        <w:t xml:space="preserve">          </w:t>
      </w:r>
      <w:r>
        <w:rPr>
          <w:rFonts w:ascii="Times New Roman" w:hAnsi="Times New Roman" w:cs="Times New Roman"/>
          <w:b/>
          <w:sz w:val="24"/>
          <w:szCs w:val="24"/>
        </w:rPr>
        <w:t xml:space="preserve">Tabel 2.2 </w:t>
      </w:r>
    </w:p>
    <w:p>
      <w:pPr>
        <w:tabs>
          <w:tab w:val="left" w:pos="0"/>
          <w:tab w:val="left" w:pos="567"/>
        </w:tabs>
        <w:spacing w:after="0" w:line="360" w:lineRule="auto"/>
        <w:ind w:right="268"/>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           Kerangka Pikir</w:t>
      </w:r>
    </w:p>
    <w:p>
      <w:pPr>
        <w:tabs>
          <w:tab w:val="left" w:pos="0"/>
          <w:tab w:val="left" w:pos="567"/>
        </w:tabs>
        <w:spacing w:after="0" w:line="240" w:lineRule="auto"/>
        <w:ind w:right="268"/>
        <w:jc w:val="cente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56192" behindDoc="0" locked="0" layoutInCell="1" allowOverlap="1">
                <wp:simplePos x="0" y="0"/>
                <wp:positionH relativeFrom="column">
                  <wp:posOffset>3444240</wp:posOffset>
                </wp:positionH>
                <wp:positionV relativeFrom="paragraph">
                  <wp:posOffset>146685</wp:posOffset>
                </wp:positionV>
                <wp:extent cx="2150745" cy="590550"/>
                <wp:effectExtent l="9525" t="9525" r="11430" b="9525"/>
                <wp:wrapNone/>
                <wp:docPr id="2" name="Rectangle 3"/>
                <wp:cNvGraphicFramePr/>
                <a:graphic xmlns:a="http://schemas.openxmlformats.org/drawingml/2006/main">
                  <a:graphicData uri="http://schemas.microsoft.com/office/word/2010/wordprocessingShape">
                    <wps:wsp>
                      <wps:cNvSpPr/>
                      <wps:spPr>
                        <a:xfrm>
                          <a:off x="0" y="0"/>
                          <a:ext cx="2150745" cy="590550"/>
                        </a:xfrm>
                        <a:prstGeom prst="rect">
                          <a:avLst/>
                        </a:prstGeom>
                        <a:solidFill>
                          <a:srgbClr val="FFFFFF"/>
                        </a:solidFill>
                        <a:ln w="19050" cap="flat" cmpd="sng">
                          <a:solidFill>
                            <a:srgbClr val="000000"/>
                          </a:solidFill>
                          <a:prstDash val="solid"/>
                          <a:miter/>
                          <a:headEnd type="none" w="med" len="med"/>
                          <a:tailEnd type="none" w="med" len="med"/>
                        </a:ln>
                      </wps:spPr>
                      <wps:txbx>
                        <w:txbxContent>
                          <w:p>
                            <w:pPr>
                              <w:jc w:val="center"/>
                              <w:rPr>
                                <w:rFonts w:ascii="Times New Roman" w:hAnsi="Times New Roman" w:cs="Times New Roman"/>
                                <w:sz w:val="24"/>
                                <w:szCs w:val="24"/>
                              </w:rPr>
                            </w:pPr>
                            <w:r>
                              <w:rPr>
                                <w:rFonts w:ascii="Times New Roman" w:hAnsi="Times New Roman" w:cs="Times New Roman"/>
                                <w:sz w:val="24"/>
                                <w:szCs w:val="24"/>
                              </w:rPr>
                              <w:t xml:space="preserve">Kepuasan </w:t>
                            </w:r>
                          </w:p>
                          <w:p>
                            <w:pPr>
                              <w:jc w:val="center"/>
                              <w:rPr>
                                <w:rFonts w:ascii="Times New Roman" w:hAnsi="Times New Roman" w:cs="Times New Roman"/>
                                <w:sz w:val="24"/>
                                <w:szCs w:val="24"/>
                              </w:rPr>
                            </w:pPr>
                            <w:r>
                              <w:rPr>
                                <w:rFonts w:ascii="Times New Roman" w:hAnsi="Times New Roman" w:cs="Times New Roman"/>
                                <w:sz w:val="24"/>
                                <w:szCs w:val="24"/>
                              </w:rPr>
                              <w:t>Nasabah (</w:t>
                            </w:r>
                            <w:r>
                              <w:rPr>
                                <w:rFonts w:ascii="Times New Roman" w:hAnsi="Times New Roman" w:cs="Times New Roman"/>
                                <w:i/>
                                <w:sz w:val="24"/>
                                <w:szCs w:val="24"/>
                              </w:rPr>
                              <w:t>Y</w:t>
                            </w:r>
                            <w:r>
                              <w:rPr>
                                <w:rFonts w:ascii="Times New Roman" w:hAnsi="Times New Roman" w:cs="Times New Roman"/>
                                <w:sz w:val="24"/>
                                <w:szCs w:val="24"/>
                              </w:rPr>
                              <w:t>)</w:t>
                            </w:r>
                          </w:p>
                          <w:p>
                            <w:pPr>
                              <w:rPr>
                                <w:rFonts w:ascii="Times New Roman" w:hAnsi="Times New Roman" w:cs="Times New Roman"/>
                                <w:sz w:val="24"/>
                              </w:rPr>
                            </w:pPr>
                          </w:p>
                        </w:txbxContent>
                      </wps:txbx>
                      <wps:bodyPr upright="1"/>
                    </wps:wsp>
                  </a:graphicData>
                </a:graphic>
              </wp:anchor>
            </w:drawing>
          </mc:Choice>
          <mc:Fallback>
            <w:pict>
              <v:rect id="Rectangle 3" o:spid="_x0000_s1026" o:spt="1" style="position:absolute;left:0pt;margin-left:271.2pt;margin-top:11.55pt;height:46.5pt;width:169.35pt;z-index:251656192;mso-width-relative:page;mso-height-relative:page;" fillcolor="#FFFFFF" filled="t" stroked="t" coordsize="21600,21600" o:gfxdata="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ZUCknaAAAACgEA&#10;AA8AAAAAAAAAAQAgAAAAIgAAAGRycy9kb3ducmV2LnhtbFBLAQIUABQAAAAIAIdO4kDnh0Zk3wEA&#10;AN8DAAAOAAAAAAAAAAEAIAAAACkBAABkcnMvZTJvRG9jLnhtbFBLBQYAAAAABgAGAFkBAAB6BQAA&#10;AAA=&#10;">
                <v:fill on="t" focussize="0,0"/>
                <v:stroke weight="1.5pt" color="#000000"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 xml:space="preserve">Kepuasan </w:t>
                      </w:r>
                    </w:p>
                    <w:p>
                      <w:pPr>
                        <w:jc w:val="center"/>
                        <w:rPr>
                          <w:rFonts w:ascii="Times New Roman" w:hAnsi="Times New Roman" w:cs="Times New Roman"/>
                          <w:sz w:val="24"/>
                          <w:szCs w:val="24"/>
                        </w:rPr>
                      </w:pPr>
                      <w:r>
                        <w:rPr>
                          <w:rFonts w:ascii="Times New Roman" w:hAnsi="Times New Roman" w:cs="Times New Roman"/>
                          <w:sz w:val="24"/>
                          <w:szCs w:val="24"/>
                        </w:rPr>
                        <w:t>Nasabah (</w:t>
                      </w:r>
                      <w:r>
                        <w:rPr>
                          <w:rFonts w:ascii="Times New Roman" w:hAnsi="Times New Roman" w:cs="Times New Roman"/>
                          <w:i/>
                          <w:sz w:val="24"/>
                          <w:szCs w:val="24"/>
                        </w:rPr>
                        <w:t>Y</w:t>
                      </w:r>
                      <w:r>
                        <w:rPr>
                          <w:rFonts w:ascii="Times New Roman" w:hAnsi="Times New Roman" w:cs="Times New Roman"/>
                          <w:sz w:val="24"/>
                          <w:szCs w:val="24"/>
                        </w:rPr>
                        <w:t>)</w:t>
                      </w:r>
                    </w:p>
                    <w:p>
                      <w:pPr>
                        <w:rPr>
                          <w:rFonts w:ascii="Times New Roman" w:hAnsi="Times New Roman" w:cs="Times New Roman"/>
                          <w:sz w:val="24"/>
                        </w:rPr>
                      </w:pPr>
                    </w:p>
                  </w:txbxContent>
                </v:textbox>
              </v:rect>
            </w:pict>
          </mc:Fallback>
        </mc:AlternateContent>
      </w:r>
    </w:p>
    <w:p>
      <w:pPr>
        <w:tabs>
          <w:tab w:val="left" w:pos="0"/>
          <w:tab w:val="left" w:pos="567"/>
        </w:tabs>
        <w:spacing w:after="0" w:line="240" w:lineRule="auto"/>
        <w:ind w:right="268"/>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57216" behindDoc="0" locked="0" layoutInCell="1" allowOverlap="1">
                <wp:simplePos x="0" y="0"/>
                <wp:positionH relativeFrom="column">
                  <wp:posOffset>143510</wp:posOffset>
                </wp:positionH>
                <wp:positionV relativeFrom="paragraph">
                  <wp:posOffset>1905</wp:posOffset>
                </wp:positionV>
                <wp:extent cx="2121535" cy="590550"/>
                <wp:effectExtent l="9525" t="9525" r="21590" b="9525"/>
                <wp:wrapNone/>
                <wp:docPr id="3" name="Rectangle 2"/>
                <wp:cNvGraphicFramePr/>
                <a:graphic xmlns:a="http://schemas.openxmlformats.org/drawingml/2006/main">
                  <a:graphicData uri="http://schemas.microsoft.com/office/word/2010/wordprocessingShape">
                    <wps:wsp>
                      <wps:cNvSpPr/>
                      <wps:spPr>
                        <a:xfrm>
                          <a:off x="0" y="0"/>
                          <a:ext cx="2121535" cy="590550"/>
                        </a:xfrm>
                        <a:prstGeom prst="rect">
                          <a:avLst/>
                        </a:prstGeom>
                        <a:solidFill>
                          <a:srgbClr val="FFFFFF"/>
                        </a:solidFill>
                        <a:ln w="19050" cap="flat" cmpd="sng">
                          <a:solidFill>
                            <a:srgbClr val="000000"/>
                          </a:solidFill>
                          <a:prstDash val="solid"/>
                          <a:miter/>
                          <a:headEnd type="none" w="med" len="med"/>
                          <a:tailEnd type="none" w="med" len="med"/>
                        </a:ln>
                      </wps:spPr>
                      <wps:txbx>
                        <w:txbxContent>
                          <w:p>
                            <w:pPr>
                              <w:jc w:val="center"/>
                              <w:rPr>
                                <w:rFonts w:ascii="Times New Roman" w:hAnsi="Times New Roman" w:cs="Times New Roman"/>
                                <w:sz w:val="24"/>
                              </w:rPr>
                            </w:pPr>
                            <w:r>
                              <w:rPr>
                                <w:rFonts w:ascii="Times New Roman" w:hAnsi="Times New Roman" w:cs="Times New Roman"/>
                                <w:sz w:val="24"/>
                              </w:rPr>
                              <w:t>Kualitas Pelayanan</w:t>
                            </w:r>
                          </w:p>
                          <w:p>
                            <w:pPr>
                              <w:jc w:val="center"/>
                              <w:rPr>
                                <w:rFonts w:ascii="Times New Roman" w:hAnsi="Times New Roman" w:cs="Times New Roman"/>
                                <w:i/>
                                <w:sz w:val="24"/>
                              </w:rPr>
                            </w:pPr>
                            <w:r>
                              <w:rPr>
                                <w:rFonts w:ascii="Times New Roman" w:hAnsi="Times New Roman" w:cs="Times New Roman"/>
                                <w:i/>
                                <w:sz w:val="24"/>
                              </w:rPr>
                              <w:t>Customer Service (X)</w:t>
                            </w:r>
                          </w:p>
                          <w:p>
                            <w:pPr>
                              <w:rPr>
                                <w:rFonts w:ascii="Times New Roman" w:hAnsi="Times New Roman" w:cs="Times New Roman"/>
                                <w:sz w:val="24"/>
                              </w:rPr>
                            </w:pPr>
                          </w:p>
                        </w:txbxContent>
                      </wps:txbx>
                      <wps:bodyPr upright="1"/>
                    </wps:wsp>
                  </a:graphicData>
                </a:graphic>
              </wp:anchor>
            </w:drawing>
          </mc:Choice>
          <mc:Fallback>
            <w:pict>
              <v:rect id="Rectangle 2" o:spid="_x0000_s1026" o:spt="1" style="position:absolute;left:0pt;margin-left:11.3pt;margin-top:0.15pt;height:46.5pt;width:167.05pt;z-index:251657216;mso-width-relative:page;mso-height-relative:page;" fillcolor="#FFFFFF" filled="t" stroked="t" coordsize="21600,21600" o:gfxdata="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8UIvbXAAAABgEAAA8A&#10;AAAAAAAAAQAgAAAAIgAAAGRycy9kb3ducmV2LnhtbFBLAQIUABQAAAAIAIdO4kAkbhw43wEAAN8D&#10;AAAOAAAAAAAAAAEAIAAAACYBAABkcnMvZTJvRG9jLnhtbFBLBQYAAAAABgAGAFkBAAB3BQAAAAA=&#10;">
                <v:fill on="t" focussize="0,0"/>
                <v:stroke weight="1.5pt" color="#000000" joinstyle="miter"/>
                <v:imagedata o:title=""/>
                <o:lock v:ext="edit" aspectratio="f"/>
                <v:textbox>
                  <w:txbxContent>
                    <w:p>
                      <w:pPr>
                        <w:jc w:val="center"/>
                        <w:rPr>
                          <w:rFonts w:ascii="Times New Roman" w:hAnsi="Times New Roman" w:cs="Times New Roman"/>
                          <w:sz w:val="24"/>
                        </w:rPr>
                      </w:pPr>
                      <w:r>
                        <w:rPr>
                          <w:rFonts w:ascii="Times New Roman" w:hAnsi="Times New Roman" w:cs="Times New Roman"/>
                          <w:sz w:val="24"/>
                        </w:rPr>
                        <w:t>Kualitas Pelayanan</w:t>
                      </w:r>
                    </w:p>
                    <w:p>
                      <w:pPr>
                        <w:jc w:val="center"/>
                        <w:rPr>
                          <w:rFonts w:ascii="Times New Roman" w:hAnsi="Times New Roman" w:cs="Times New Roman"/>
                          <w:i/>
                          <w:sz w:val="24"/>
                        </w:rPr>
                      </w:pPr>
                      <w:r>
                        <w:rPr>
                          <w:rFonts w:ascii="Times New Roman" w:hAnsi="Times New Roman" w:cs="Times New Roman"/>
                          <w:i/>
                          <w:sz w:val="24"/>
                        </w:rPr>
                        <w:t>Customer Service (X)</w:t>
                      </w:r>
                    </w:p>
                    <w:p>
                      <w:pPr>
                        <w:rPr>
                          <w:rFonts w:ascii="Times New Roman" w:hAnsi="Times New Roman" w:cs="Times New Roman"/>
                          <w:sz w:val="24"/>
                        </w:rPr>
                      </w:pPr>
                    </w:p>
                  </w:txbxContent>
                </v:textbox>
              </v:rect>
            </w:pict>
          </mc:Fallback>
        </mc:AlternateContent>
      </w:r>
      <w:r>
        <w:rPr>
          <w:rFonts w:ascii="Times New Roman" w:hAnsi="Times New Roman" w:cs="Times New Roman"/>
          <w:sz w:val="24"/>
          <w:szCs w:val="24"/>
        </w:rPr>
        <w:tab/>
      </w:r>
      <w:r>
        <w:rPr>
          <w:rFonts w:ascii="Times New Roman" w:hAnsi="Times New Roman" w:cs="Times New Roman"/>
          <w:sz w:val="24"/>
          <w:szCs w:val="24"/>
        </w:rPr>
        <w:tab/>
      </w:r>
    </w:p>
    <w:p>
      <w:pPr>
        <w:tabs>
          <w:tab w:val="left" w:pos="0"/>
          <w:tab w:val="left" w:pos="567"/>
        </w:tabs>
        <w:spacing w:before="240" w:line="240" w:lineRule="auto"/>
        <w:ind w:right="268"/>
        <w:jc w:val="both"/>
        <w:rPr>
          <w:rFonts w:ascii="Times New Roman" w:hAnsi="Times New Roman" w:cs="Times New Roman"/>
          <w:sz w:val="24"/>
          <w:szCs w:val="24"/>
        </w:rPr>
      </w:pPr>
      <w:r>
        <w:rPr>
          <w:rFonts w:ascii="Times New Roman" w:hAnsi="Times New Roman" w:cs="Times New Roman"/>
          <w:b/>
          <w:sz w:val="24"/>
          <w:szCs w:val="24"/>
        </w:rPr>
        <mc:AlternateContent>
          <mc:Choice Requires="wps">
            <w:drawing>
              <wp:anchor distT="0" distB="0" distL="114300" distR="114300" simplePos="0" relativeHeight="251658240" behindDoc="0" locked="0" layoutInCell="1" allowOverlap="1">
                <wp:simplePos x="0" y="0"/>
                <wp:positionH relativeFrom="column">
                  <wp:posOffset>2444115</wp:posOffset>
                </wp:positionH>
                <wp:positionV relativeFrom="paragraph">
                  <wp:posOffset>90170</wp:posOffset>
                </wp:positionV>
                <wp:extent cx="812800" cy="0"/>
                <wp:effectExtent l="0" t="38100" r="6350" b="38100"/>
                <wp:wrapNone/>
                <wp:docPr id="4" name="AutoShape 4"/>
                <wp:cNvGraphicFramePr/>
                <a:graphic xmlns:a="http://schemas.openxmlformats.org/drawingml/2006/main">
                  <a:graphicData uri="http://schemas.microsoft.com/office/word/2010/wordprocessingShape">
                    <wps:wsp>
                      <wps:cNvCnPr/>
                      <wps:spPr>
                        <a:xfrm>
                          <a:off x="0" y="0"/>
                          <a:ext cx="8128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4" o:spid="_x0000_s1026" o:spt="32" type="#_x0000_t32" style="position:absolute;left:0pt;margin-left:192.45pt;margin-top:7.1pt;height:0pt;width:64pt;z-index:251658240;mso-width-relative:page;mso-height-relative:page;" filled="f" stroked="t" coordsize="21600,21600" o:gfxdata="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MyePjYAAAACQEAAA8AAAAAAAAAAQAgAAAAIgAAAGRycy9k&#10;b3ducmV2LnhtbFBLAQIUABQAAAAIAIdO4kDqcXJxyQEAAJUDAAAOAAAAAAAAAAEAIAAAACcBAABk&#10;cnMvZTJvRG9jLnhtbFBLBQYAAAAABgAGAFkBAABiBQAAAAA=&#10;">
                <v:fill on="f" focussize="0,0"/>
                <v:stroke color="#000000" joinstyle="round" endarrow="block"/>
                <v:imagedata o:title=""/>
                <o:lock v:ext="edit" aspectratio="f"/>
              </v:shape>
            </w:pict>
          </mc:Fallback>
        </mc:AlternateContent>
      </w:r>
    </w:p>
    <w:p>
      <w:pPr>
        <w:tabs>
          <w:tab w:val="left" w:pos="0"/>
          <w:tab w:val="left" w:pos="567"/>
        </w:tabs>
        <w:spacing w:before="240" w:line="240" w:lineRule="auto"/>
        <w:ind w:right="268"/>
        <w:jc w:val="both"/>
        <w:rPr>
          <w:rFonts w:ascii="Times New Roman" w:hAnsi="Times New Roman" w:cs="Times New Roman"/>
          <w:b/>
          <w:sz w:val="24"/>
          <w:szCs w:val="24"/>
        </w:rPr>
      </w:pPr>
    </w:p>
    <w:p>
      <w:pPr>
        <w:pStyle w:val="35"/>
        <w:tabs>
          <w:tab w:val="left" w:pos="0"/>
          <w:tab w:val="left" w:pos="567"/>
        </w:tabs>
        <w:spacing w:before="240" w:line="360" w:lineRule="auto"/>
        <w:ind w:left="930" w:right="268"/>
        <w:jc w:val="both"/>
        <w:rPr>
          <w:rFonts w:ascii="Times New Roman" w:hAnsi="Times New Roman" w:cs="Times New Roman"/>
          <w:b/>
          <w:sz w:val="24"/>
          <w:szCs w:val="24"/>
        </w:rPr>
      </w:pPr>
    </w:p>
    <w:p>
      <w:pPr>
        <w:pStyle w:val="35"/>
        <w:tabs>
          <w:tab w:val="left" w:pos="0"/>
          <w:tab w:val="left" w:pos="567"/>
        </w:tabs>
        <w:spacing w:after="0" w:line="240" w:lineRule="auto"/>
        <w:ind w:left="142" w:right="268"/>
        <w:jc w:val="center"/>
        <w:rPr>
          <w:rFonts w:ascii="Times New Roman" w:hAnsi="Times New Roman" w:cs="Times New Roman"/>
          <w:b/>
          <w:sz w:val="24"/>
          <w:szCs w:val="24"/>
        </w:rPr>
      </w:pPr>
      <w:r>
        <w:rPr>
          <w:rFonts w:ascii="Times New Roman" w:hAnsi="Times New Roman" w:cs="Times New Roman"/>
          <w:b/>
          <w:sz w:val="24"/>
          <w:szCs w:val="24"/>
        </w:rPr>
        <w:t>Hubungan Pengaruh Kualitas Pelayanan Dengan Kepuasan Nasabah</w:t>
      </w:r>
    </w:p>
    <w:p>
      <w:pPr>
        <w:tabs>
          <w:tab w:val="left" w:pos="0"/>
          <w:tab w:val="left" w:pos="567"/>
        </w:tabs>
        <w:spacing w:after="0" w:line="240" w:lineRule="auto"/>
        <w:ind w:right="268"/>
        <w:jc w:val="center"/>
        <w:rPr>
          <w:rFonts w:ascii="Times New Roman" w:hAnsi="Times New Roman" w:cs="Times New Roman"/>
          <w:b/>
          <w:sz w:val="24"/>
          <w:szCs w:val="24"/>
        </w:rPr>
      </w:pPr>
      <w:r>
        <w:rPr>
          <w:rFonts w:ascii="Times New Roman" w:hAnsi="Times New Roman" w:cs="Times New Roman"/>
          <w:b/>
          <w:sz w:val="24"/>
          <w:szCs w:val="24"/>
        </w:rPr>
        <w:t>(Teori Menurut Para Ahli)</w:t>
      </w:r>
    </w:p>
    <w:p>
      <w:pPr>
        <w:tabs>
          <w:tab w:val="left" w:pos="0"/>
          <w:tab w:val="left" w:pos="567"/>
        </w:tabs>
        <w:spacing w:after="0" w:line="240" w:lineRule="auto"/>
        <w:ind w:right="268"/>
        <w:jc w:val="center"/>
        <w:rPr>
          <w:rFonts w:ascii="Times New Roman" w:hAnsi="Times New Roman" w:cs="Times New Roman"/>
          <w:sz w:val="24"/>
          <w:szCs w:val="24"/>
        </w:rPr>
      </w:pPr>
    </w:p>
    <w:p>
      <w:pPr>
        <w:tabs>
          <w:tab w:val="left" w:pos="0"/>
          <w:tab w:val="left" w:pos="567"/>
        </w:tabs>
        <w:spacing w:after="0" w:line="360" w:lineRule="auto"/>
        <w:ind w:right="26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Suatu perusahaan dalam beroperasi baik itu sektor jasa akan mempertimbangkan kebijkan mengenai seberapa pentingnya kualitas pelayanan yang diberikan dengan kepuasan yang diterima oleh nasabah. Seberapa penting membuat nasabah puas dan menjalankan kualitas pelayanan yang dipersiapkan pada tingkat maksimal.</w:t>
      </w:r>
    </w:p>
    <w:p>
      <w:pPr>
        <w:pStyle w:val="35"/>
        <w:tabs>
          <w:tab w:val="left" w:pos="0"/>
          <w:tab w:val="left" w:pos="567"/>
        </w:tabs>
        <w:spacing w:before="240" w:line="360" w:lineRule="auto"/>
        <w:ind w:left="0" w:right="26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Kasmir (2010:161) menyatakan bahwa “apabila nasabah puas dengan pelayanan yang diberikan, maka nasabah yang lama akan tetap dapat dipertahankan atau dengan kata lain loyal kepeda bank dan kepuasan nasabah lama akan menular kepada nasabah baru sehingga mampu meningkatkan jumlah nasabah”. </w:t>
      </w:r>
    </w:p>
    <w:p>
      <w:pPr>
        <w:pStyle w:val="35"/>
        <w:tabs>
          <w:tab w:val="left" w:pos="0"/>
          <w:tab w:val="left" w:pos="567"/>
        </w:tabs>
        <w:spacing w:before="240" w:line="360" w:lineRule="auto"/>
        <w:ind w:left="0" w:right="268" w:firstLine="567"/>
        <w:jc w:val="both"/>
        <w:rPr>
          <w:rFonts w:ascii="Times New Roman" w:hAnsi="Times New Roman" w:cs="Times New Roman"/>
          <w:sz w:val="24"/>
          <w:szCs w:val="24"/>
        </w:rPr>
      </w:pPr>
      <w:r>
        <w:rPr>
          <w:rFonts w:ascii="Times New Roman" w:hAnsi="Times New Roman" w:cs="Times New Roman"/>
          <w:sz w:val="24"/>
          <w:szCs w:val="24"/>
        </w:rPr>
        <w:t>Fokus dari pengembangan kualitas pelayanan oleh perusahaan perbankan terletak pada kepuasan nasabah. Ziethaml dan Bitner (dalam Lupiyoadi, 2013:228) menyatakan bahwa “faktor penentu utama kepuasan pelanggan adalah persepsi pelanggan terhadap kualitas jasa”. Kepuasan nasabah merupakan respon nasabah terhadap perbandingan antara harapan yang telah ada di dalam benak mereka dengan kinerja aktual yang mereka alami.</w:t>
      </w:r>
    </w:p>
    <w:p>
      <w:pPr>
        <w:pStyle w:val="35"/>
        <w:tabs>
          <w:tab w:val="left" w:pos="0"/>
          <w:tab w:val="left" w:pos="567"/>
        </w:tabs>
        <w:spacing w:before="240" w:line="360" w:lineRule="auto"/>
        <w:ind w:left="0" w:right="268" w:firstLine="567"/>
        <w:jc w:val="both"/>
        <w:rPr>
          <w:rFonts w:ascii="Times New Roman" w:hAnsi="Times New Roman" w:cs="Times New Roman"/>
          <w:sz w:val="24"/>
        </w:rPr>
      </w:pPr>
      <w:r>
        <w:rPr>
          <w:rFonts w:ascii="Times New Roman" w:hAnsi="Times New Roman" w:cs="Times New Roman"/>
          <w:sz w:val="24"/>
          <w:szCs w:val="24"/>
        </w:rPr>
        <w:t xml:space="preserve">Kotler dan Keller (2009:138) menyatakan bahwa jika kinerja gagal memenuhi ekspetasi, pelanggan tidak akan puas. Jika kinerja sesuai dengan ekspetasi, pelanggan akan puas. Jika kinerja melebihi ekspetasi, maka pelanggan akan sangat puas atau senang. </w:t>
      </w:r>
    </w:p>
    <w:p>
      <w:pPr>
        <w:tabs>
          <w:tab w:val="left" w:pos="0"/>
          <w:tab w:val="left" w:pos="567"/>
        </w:tabs>
        <w:spacing w:before="240" w:line="240" w:lineRule="auto"/>
        <w:ind w:right="268"/>
        <w:jc w:val="both"/>
        <w:rPr>
          <w:rFonts w:ascii="Times New Roman" w:hAnsi="Times New Roman" w:cs="Times New Roman"/>
          <w:sz w:val="24"/>
          <w:szCs w:val="24"/>
        </w:rPr>
      </w:pPr>
      <w:r>
        <w:rPr>
          <w:rFonts w:ascii="Times New Roman" w:hAnsi="Times New Roman" w:cs="Times New Roman"/>
          <w:b/>
          <w:sz w:val="24"/>
          <w:szCs w:val="24"/>
        </w:rPr>
        <w:t>D. Hipotesis</w:t>
      </w:r>
    </w:p>
    <w:p>
      <w:pPr>
        <w:tabs>
          <w:tab w:val="left" w:pos="0"/>
          <w:tab w:val="left" w:pos="567"/>
        </w:tabs>
        <w:spacing w:before="240" w:line="360" w:lineRule="auto"/>
        <w:ind w:right="26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Berdasarkan latar belakang masalah, perumusan masalah, dan kerangka pikir yang telah dikemukakan sebelumnya, dibutuhkan suatu pengujian hipotesis untuk mengetahui apakah terdapat hubungan antara kualitas pelayanan </w:t>
      </w:r>
      <w:r>
        <w:rPr>
          <w:rFonts w:ascii="Times New Roman" w:hAnsi="Times New Roman" w:cs="Times New Roman"/>
          <w:i/>
          <w:sz w:val="24"/>
          <w:szCs w:val="24"/>
        </w:rPr>
        <w:t>customer service</w:t>
      </w:r>
      <w:r>
        <w:rPr>
          <w:rFonts w:ascii="Times New Roman" w:hAnsi="Times New Roman" w:cs="Times New Roman"/>
          <w:sz w:val="24"/>
          <w:szCs w:val="24"/>
        </w:rPr>
        <w:t xml:space="preserve"> terhadap kepuasan nasabah. Menurut Sugiono (2011:64) “Hipotesis merupakan jawaban sementara terhadap rumusan masalah penelitian, dimana rumusan masalah penelitian telah dinyatakan dalam bentuk kalimat pertanyaan. Dikatakan sementara, karena jawaban yang diberikan baru didasarkan pada teori yang relevan, belum didasarkan pada fakta-fakta empiris”. Oleh sebab itu yang menjadi hipotesis dalam penelitian ini yaitu diduga adanya pengaruh kualitas pelayanan </w:t>
      </w:r>
      <w:r>
        <w:rPr>
          <w:rFonts w:ascii="Times New Roman" w:hAnsi="Times New Roman" w:cs="Times New Roman"/>
          <w:i/>
          <w:sz w:val="24"/>
          <w:szCs w:val="24"/>
        </w:rPr>
        <w:t>customer service</w:t>
      </w:r>
      <w:r>
        <w:rPr>
          <w:rFonts w:ascii="Times New Roman" w:hAnsi="Times New Roman" w:cs="Times New Roman"/>
          <w:sz w:val="24"/>
          <w:szCs w:val="24"/>
        </w:rPr>
        <w:t xml:space="preserve"> terhadap kepuasan nasabah pada PT Bank Sumut Kantor Cabang Pembantu Aksara Medan Medan.</w:t>
      </w:r>
    </w:p>
    <w:p>
      <w:pPr>
        <w:tabs>
          <w:tab w:val="left" w:pos="0"/>
          <w:tab w:val="left" w:pos="567"/>
        </w:tabs>
        <w:spacing w:before="240" w:line="360" w:lineRule="auto"/>
        <w:ind w:right="268"/>
        <w:rPr>
          <w:rFonts w:ascii="Times New Roman" w:hAnsi="Times New Roman" w:cs="Times New Roman"/>
          <w:b/>
          <w:sz w:val="24"/>
          <w:szCs w:val="24"/>
        </w:rPr>
        <w:sectPr>
          <w:pgSz w:w="11910" w:h="16840"/>
          <w:pgMar w:top="1701" w:right="1701" w:bottom="1701" w:left="2268" w:header="720" w:footer="720" w:gutter="0"/>
          <w:cols w:space="720" w:num="1"/>
          <w:docGrid w:linePitch="360" w:charSpace="0"/>
        </w:sectPr>
      </w:pPr>
    </w:p>
    <w:p>
      <w:pPr>
        <w:jc w:val="center"/>
        <w:rPr>
          <w:rFonts w:ascii="Times New Roman" w:hAnsi="Times New Roman" w:cs="Times New Roman"/>
          <w:b/>
          <w:sz w:val="24"/>
          <w:szCs w:val="24"/>
        </w:rPr>
      </w:pPr>
      <w:r>
        <w:rPr>
          <w:rFonts w:ascii="Times New Roman" w:hAnsi="Times New Roman" w:cs="Times New Roman"/>
          <w:b/>
          <w:sz w:val="24"/>
          <w:szCs w:val="24"/>
        </w:rPr>
        <w:t>BAB III</w:t>
      </w:r>
    </w:p>
    <w:p>
      <w:pPr>
        <w:tabs>
          <w:tab w:val="left" w:pos="0"/>
          <w:tab w:val="left" w:pos="567"/>
        </w:tabs>
        <w:spacing w:before="240" w:line="360" w:lineRule="auto"/>
        <w:ind w:right="268"/>
        <w:jc w:val="center"/>
        <w:rPr>
          <w:rFonts w:ascii="Times New Roman" w:hAnsi="Times New Roman" w:cs="Times New Roman"/>
          <w:b/>
          <w:sz w:val="24"/>
          <w:szCs w:val="24"/>
        </w:rPr>
      </w:pPr>
      <w:r>
        <w:rPr>
          <w:rFonts w:ascii="Times New Roman" w:hAnsi="Times New Roman" w:cs="Times New Roman"/>
          <w:b/>
          <w:sz w:val="24"/>
          <w:szCs w:val="24"/>
        </w:rPr>
        <w:t>METODE PENELITIAN</w:t>
      </w:r>
    </w:p>
    <w:p>
      <w:pPr>
        <w:pStyle w:val="35"/>
        <w:numPr>
          <w:ilvl w:val="0"/>
          <w:numId w:val="13"/>
        </w:numPr>
        <w:tabs>
          <w:tab w:val="left" w:pos="0"/>
          <w:tab w:val="left" w:pos="567"/>
        </w:tabs>
        <w:spacing w:before="240" w:line="360" w:lineRule="auto"/>
        <w:ind w:left="0" w:right="268" w:firstLine="0"/>
        <w:jc w:val="both"/>
        <w:rPr>
          <w:rFonts w:ascii="Times New Roman" w:hAnsi="Times New Roman" w:cs="Times New Roman"/>
          <w:b/>
          <w:sz w:val="24"/>
          <w:szCs w:val="24"/>
        </w:rPr>
      </w:pPr>
      <w:r>
        <w:rPr>
          <w:rFonts w:ascii="Times New Roman" w:hAnsi="Times New Roman" w:cs="Times New Roman"/>
          <w:b/>
          <w:sz w:val="24"/>
          <w:szCs w:val="24"/>
        </w:rPr>
        <w:t>Populasi dan Sampel</w:t>
      </w:r>
    </w:p>
    <w:p>
      <w:pPr>
        <w:pStyle w:val="35"/>
        <w:numPr>
          <w:ilvl w:val="0"/>
          <w:numId w:val="14"/>
        </w:numPr>
        <w:tabs>
          <w:tab w:val="left" w:pos="0"/>
          <w:tab w:val="left" w:pos="567"/>
        </w:tabs>
        <w:spacing w:before="240" w:line="360" w:lineRule="auto"/>
        <w:ind w:left="0" w:right="268" w:firstLine="0"/>
        <w:jc w:val="both"/>
        <w:rPr>
          <w:rFonts w:ascii="Times New Roman" w:hAnsi="Times New Roman" w:cs="Times New Roman"/>
          <w:b/>
          <w:sz w:val="24"/>
          <w:szCs w:val="24"/>
        </w:rPr>
      </w:pPr>
      <w:r>
        <w:rPr>
          <w:rFonts w:ascii="Times New Roman" w:hAnsi="Times New Roman" w:cs="Times New Roman"/>
          <w:b/>
          <w:sz w:val="24"/>
          <w:szCs w:val="24"/>
        </w:rPr>
        <w:t xml:space="preserve">Populasi </w:t>
      </w:r>
    </w:p>
    <w:p>
      <w:pPr>
        <w:pStyle w:val="35"/>
        <w:tabs>
          <w:tab w:val="left" w:pos="0"/>
          <w:tab w:val="left" w:pos="567"/>
        </w:tabs>
        <w:spacing w:before="240" w:line="360" w:lineRule="auto"/>
        <w:ind w:left="567" w:right="26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“Populasi adalah seluruh kumpulan elemen yang menunjukkan ciri tertentu yang dapat digunakan untuk membuat kesimpulan” (Sanusi, 2011:87). Pada penelitian ini, yang menjadi populasi adalah nasabah PT Bank Sumut Kantor Cabang Pembantu Aksara Medan sebanyak 10.837 orang. </w:t>
      </w:r>
    </w:p>
    <w:p>
      <w:pPr>
        <w:pStyle w:val="35"/>
        <w:numPr>
          <w:ilvl w:val="0"/>
          <w:numId w:val="14"/>
        </w:numPr>
        <w:tabs>
          <w:tab w:val="left" w:pos="0"/>
          <w:tab w:val="left" w:pos="567"/>
        </w:tabs>
        <w:spacing w:before="240" w:line="360" w:lineRule="auto"/>
        <w:ind w:right="268" w:hanging="720"/>
        <w:jc w:val="both"/>
        <w:rPr>
          <w:rFonts w:ascii="Times New Roman" w:hAnsi="Times New Roman" w:cs="Times New Roman"/>
          <w:b/>
          <w:sz w:val="24"/>
          <w:szCs w:val="24"/>
        </w:rPr>
      </w:pPr>
      <w:r>
        <w:rPr>
          <w:rFonts w:ascii="Times New Roman" w:hAnsi="Times New Roman" w:cs="Times New Roman"/>
          <w:b/>
          <w:sz w:val="24"/>
          <w:szCs w:val="24"/>
        </w:rPr>
        <w:t>Sampel</w:t>
      </w:r>
    </w:p>
    <w:p>
      <w:pPr>
        <w:pStyle w:val="35"/>
        <w:tabs>
          <w:tab w:val="left" w:pos="0"/>
        </w:tabs>
        <w:spacing w:before="240" w:line="360" w:lineRule="auto"/>
        <w:ind w:left="567" w:right="26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“Sampel adalah bagian dari jumlah dan karakteristik yang dimiliki oleh populasi tersebut” (Sugiyono, 2010:81). Jumlah sampel penelitian ditentukan dengan menggunakan rumus Slovin (Sanusi, 2011:101) yaitu:</w:t>
      </w:r>
    </w:p>
    <w:p>
      <w:pPr>
        <w:pStyle w:val="35"/>
        <w:tabs>
          <w:tab w:val="left" w:pos="0"/>
        </w:tabs>
        <w:spacing w:before="240" w:line="360" w:lineRule="auto"/>
        <w:ind w:left="709" w:right="268"/>
        <w:jc w:val="both"/>
        <w:rPr>
          <w:rFonts w:ascii="Times New Roman" w:hAnsi="Times New Roman" w:cs="Times New Roman" w:eastAsiaTheme="minorEastAsia"/>
          <w:sz w:val="24"/>
        </w:rPr>
      </w:pPr>
    </w:p>
    <w:p>
      <w:pPr>
        <w:pStyle w:val="35"/>
        <w:tabs>
          <w:tab w:val="left" w:pos="0"/>
        </w:tabs>
        <w:spacing w:before="240" w:line="360" w:lineRule="auto"/>
        <w:ind w:left="709" w:right="268"/>
        <w:jc w:val="center"/>
        <w:rPr>
          <w:rFonts w:ascii="Times New Roman" w:hAnsi="Times New Roman" w:cs="Times New Roman" w:eastAsiaTheme="minorEastAsia"/>
          <w:sz w:val="24"/>
        </w:rPr>
      </w:pPr>
      <m:oMathPara>
        <m:oMath>
          <m:r>
            <w:rPr>
              <w:rFonts w:ascii="Cambria Math" w:eastAsia="Cambria Math" w:hAnsi="Cambria Math" w:cs="Times New Roman"/>
              <w:sz w:val="24"/>
            </w:rPr>
            <m:t xml:space="preserve">n</m:t>
          </m:r>
          <m:r>
            <w:rPr>
              <w:rFonts w:ascii="Cambria Math" w:eastAsia="Cambria Math" w:hAnsi="Times New Roman" w:cs="Times New Roman"/>
              <w:sz w:val="24"/>
            </w:rPr>
            <m:t xml:space="preserve">= </m:t>
          </m:r>
          <m:f>
            <m:fPr>
              <m:ctrlPr>
                <w:rPr>
                  <w:rFonts w:ascii="Cambria Math" w:eastAsia="Cambria Math" w:hAnsi="Times New Roman" w:cs="Times New Roman"/>
                  <w:i/>
                  <w:sz w:val="24"/>
                </w:rPr>
              </m:ctrlPr>
            </m:fPr>
            <m:num>
              <m:r>
                <m:rPr>
                  <m:sty m:val="p"/>
                </m:rPr>
                <w:rPr>
                  <w:rFonts w:ascii="Cambria Math" w:eastAsia="Cambria Math" w:hAnsi="Times New Roman" w:cs="Times New Roman"/>
                  <w:sz w:val="24"/>
                </w:rPr>
                <m:t xml:space="preserve">N</m:t>
              </m:r>
            </m:num>
            <m:den>
              <m:r>
                <w:rPr>
                  <w:rFonts w:ascii="Cambria Math" w:eastAsia="Cambria Math" w:hAnsi="Times New Roman" w:cs="Times New Roman"/>
                  <w:sz w:val="24"/>
                </w:rPr>
                <m:t xml:space="preserve">1+</m:t>
              </m:r>
              <m:sSup>
                <m:sSupPr>
                  <m:ctrlPr>
                    <w:rPr>
                      <w:rFonts w:ascii="Cambria Math" w:hAnsi="Times New Roman" w:cs="Times New Roman"/>
                      <w:sz w:val="24"/>
                      <w:vertAlign w:val="superscript"/>
                    </w:rPr>
                  </m:ctrlPr>
                </m:sSupPr>
                <m:e>
                  <m:r>
                    <w:rPr>
                      <w:rFonts w:ascii="Cambria Math" w:hAnsi="Cambria Math" w:cs="Times New Roman"/>
                      <w:sz w:val="24"/>
                      <w:vertAlign w:val="superscript"/>
                    </w:rPr>
                    <m:t xml:space="preserve">Ne</m:t>
                  </m:r>
                </m:e>
                <m:sup>
                  <m:r>
                    <m:rPr>
                      <m:sty m:val="p"/>
                    </m:rPr>
                    <w:rPr>
                      <w:rFonts w:ascii="Cambria Math" w:hAnsi="Times New Roman" w:cs="Times New Roman"/>
                      <w:sz w:val="24"/>
                      <w:vertAlign w:val="superscript"/>
                    </w:rPr>
                    <m:t xml:space="preserve">2</m:t>
                  </m:r>
                </m:sup>
              </m:sSup>
            </m:den>
          </m:f>
        </m:oMath>
      </m:oMathPara>
    </w:p>
    <w:p>
      <w:pPr>
        <w:pStyle w:val="35"/>
        <w:tabs>
          <w:tab w:val="left" w:pos="0"/>
        </w:tabs>
        <w:spacing w:before="240" w:line="360" w:lineRule="auto"/>
        <w:ind w:left="709" w:right="268"/>
        <w:jc w:val="both"/>
        <w:rPr>
          <w:rFonts w:ascii="Times New Roman" w:hAnsi="Times New Roman" w:cs="Times New Roman"/>
          <w:sz w:val="24"/>
        </w:rPr>
      </w:pPr>
    </w:p>
    <w:p>
      <w:pPr>
        <w:pStyle w:val="35"/>
        <w:tabs>
          <w:tab w:val="left" w:pos="0"/>
        </w:tabs>
        <w:spacing w:before="240" w:line="360" w:lineRule="auto"/>
        <w:ind w:left="709" w:right="268"/>
        <w:jc w:val="both"/>
        <w:rPr>
          <w:rFonts w:ascii="Times New Roman" w:hAnsi="Times New Roman" w:cs="Times New Roman"/>
          <w:sz w:val="24"/>
        </w:rPr>
      </w:pPr>
      <w:r>
        <w:rPr>
          <w:rFonts w:ascii="Times New Roman" w:hAnsi="Times New Roman" w:cs="Times New Roman"/>
          <w:sz w:val="24"/>
        </w:rPr>
        <w:t xml:space="preserve">Keterangan : </w:t>
      </w:r>
    </w:p>
    <w:p>
      <w:pPr>
        <w:pStyle w:val="35"/>
        <w:tabs>
          <w:tab w:val="left" w:pos="0"/>
        </w:tabs>
        <w:spacing w:before="240" w:line="360" w:lineRule="auto"/>
        <w:ind w:left="709" w:right="268"/>
        <w:jc w:val="both"/>
        <w:rPr>
          <w:rFonts w:ascii="Times New Roman" w:hAnsi="Times New Roman" w:cs="Times New Roman"/>
          <w:sz w:val="24"/>
        </w:rPr>
      </w:pPr>
      <w:r>
        <w:rPr>
          <w:rFonts w:ascii="Times New Roman" w:hAnsi="Times New Roman" w:cs="Times New Roman"/>
          <w:sz w:val="24"/>
        </w:rPr>
        <w:t>n  =  Ukuran sampel</w:t>
      </w:r>
    </w:p>
    <w:p>
      <w:pPr>
        <w:pStyle w:val="35"/>
        <w:tabs>
          <w:tab w:val="left" w:pos="0"/>
        </w:tabs>
        <w:spacing w:before="240" w:line="360" w:lineRule="auto"/>
        <w:ind w:left="709" w:right="268"/>
        <w:jc w:val="both"/>
        <w:rPr>
          <w:rFonts w:ascii="Times New Roman" w:hAnsi="Times New Roman" w:cs="Times New Roman"/>
          <w:sz w:val="24"/>
        </w:rPr>
      </w:pPr>
      <w:r>
        <w:rPr>
          <w:rFonts w:ascii="Times New Roman" w:hAnsi="Times New Roman" w:cs="Times New Roman"/>
          <w:sz w:val="24"/>
        </w:rPr>
        <w:t>N =  Ukuran populasi</w:t>
      </w:r>
    </w:p>
    <w:p>
      <w:pPr>
        <w:pStyle w:val="35"/>
        <w:tabs>
          <w:tab w:val="left" w:pos="0"/>
        </w:tabs>
        <w:spacing w:before="240" w:line="360" w:lineRule="auto"/>
        <w:ind w:left="709" w:right="268"/>
        <w:jc w:val="both"/>
        <w:rPr>
          <w:rFonts w:ascii="Times New Roman" w:hAnsi="Times New Roman" w:cs="Times New Roman"/>
          <w:sz w:val="24"/>
        </w:rPr>
      </w:pPr>
      <w:r>
        <w:rPr>
          <w:rFonts w:ascii="Times New Roman" w:hAnsi="Times New Roman" w:cs="Times New Roman"/>
          <w:sz w:val="24"/>
        </w:rPr>
        <w:t>e  =  Toleransi ketidaktelitian (10%)</w:t>
      </w:r>
    </w:p>
    <w:p>
      <w:pPr>
        <w:pStyle w:val="35"/>
        <w:tabs>
          <w:tab w:val="left" w:pos="0"/>
        </w:tabs>
        <w:spacing w:before="240" w:line="360" w:lineRule="auto"/>
        <w:ind w:left="709" w:right="268"/>
        <w:jc w:val="both"/>
        <w:rPr>
          <w:rFonts w:ascii="Times New Roman" w:hAnsi="Times New Roman" w:cs="Times New Roman"/>
          <w:sz w:val="24"/>
        </w:rPr>
      </w:pPr>
    </w:p>
    <w:p>
      <w:pPr>
        <w:pStyle w:val="35"/>
        <w:tabs>
          <w:tab w:val="left" w:pos="0"/>
        </w:tabs>
        <w:spacing w:before="240" w:line="360" w:lineRule="auto"/>
        <w:ind w:left="709" w:right="268"/>
        <w:jc w:val="both"/>
        <w:rPr>
          <w:rFonts w:ascii="Times New Roman" w:hAnsi="Times New Roman" w:cs="Times New Roman"/>
          <w:sz w:val="24"/>
        </w:rPr>
      </w:pPr>
      <w:r>
        <w:rPr>
          <w:rFonts w:ascii="Times New Roman" w:hAnsi="Times New Roman" w:cs="Times New Roman"/>
          <w:sz w:val="24"/>
        </w:rPr>
        <w:t>Hasil perhitungan jumlah sampelnya adalah sebagai berikut:</w:t>
      </w:r>
    </w:p>
    <w:p>
      <w:pPr>
        <w:pStyle w:val="35"/>
        <w:tabs>
          <w:tab w:val="left" w:pos="0"/>
        </w:tabs>
        <w:spacing w:before="240" w:line="360" w:lineRule="auto"/>
        <w:ind w:left="709" w:right="268"/>
        <w:jc w:val="center"/>
        <w:rPr>
          <w:rFonts w:ascii="Times New Roman" w:hAnsi="Times New Roman" w:cs="Times New Roman"/>
          <w:sz w:val="24"/>
        </w:rPr>
      </w:pPr>
    </w:p>
    <w:p>
      <w:pPr>
        <w:pStyle w:val="35"/>
        <w:tabs>
          <w:tab w:val="left" w:pos="0"/>
        </w:tabs>
        <w:spacing w:before="240" w:line="360" w:lineRule="auto"/>
        <w:ind w:left="709" w:right="268"/>
        <w:jc w:val="center"/>
        <w:rPr>
          <w:rFonts w:ascii="Times New Roman" w:hAnsi="Times New Roman" w:cs="Times New Roman" w:eastAsiaTheme="minorEastAsia"/>
          <w:sz w:val="24"/>
        </w:rPr>
      </w:pPr>
      <m:oMathPara>
        <m:oMath>
          <m:r>
            <w:rPr>
              <w:rFonts w:ascii="Cambria Math" w:eastAsia="Cambria Math" w:hAnsi="Cambria Math" w:cs="Times New Roman"/>
              <w:sz w:val="24"/>
            </w:rPr>
            <m:t xml:space="preserve">n</m:t>
          </m:r>
          <m:r>
            <w:rPr>
              <w:rFonts w:ascii="Cambria Math" w:eastAsia="Cambria Math" w:hAnsi="Times New Roman" w:cs="Times New Roman"/>
              <w:sz w:val="24"/>
            </w:rPr>
            <m:t xml:space="preserve">= </m:t>
          </m:r>
          <m:f>
            <m:fPr>
              <m:ctrlPr>
                <w:rPr>
                  <w:rFonts w:ascii="Cambria Math" w:eastAsia="Cambria Math" w:hAnsi="Times New Roman" w:cs="Times New Roman"/>
                  <w:i/>
                  <w:sz w:val="24"/>
                </w:rPr>
              </m:ctrlPr>
            </m:fPr>
            <m:num>
              <m:r>
                <m:rPr>
                  <m:sty m:val="p"/>
                </m:rPr>
                <w:rPr>
                  <w:rFonts w:ascii="Cambria Math" w:hAnsi="Cambria Math" w:cs="Times New Roman"/>
                  <w:sz w:val="24"/>
                  <w:szCs w:val="24"/>
                </w:rPr>
                <m:t xml:space="preserve">10.837 </m:t>
              </m:r>
            </m:num>
            <m:den>
              <m:r>
                <w:rPr>
                  <w:rFonts w:ascii="Cambria Math" w:eastAsia="Cambria Math" w:hAnsi="Times New Roman" w:cs="Times New Roman"/>
                  <w:sz w:val="24"/>
                </w:rPr>
                <m:t xml:space="preserve">1+</m:t>
              </m:r>
              <m:sSup>
                <m:sSupPr>
                  <m:ctrlPr>
                    <w:rPr>
                      <w:rFonts w:ascii="Cambria Math" w:hAnsi="Times New Roman" w:cs="Times New Roman"/>
                      <w:sz w:val="24"/>
                      <w:vertAlign w:val="superscript"/>
                    </w:rPr>
                  </m:ctrlPr>
                </m:sSupPr>
                <m:e>
                  <m:r>
                    <m:rPr>
                      <m:sty m:val="p"/>
                    </m:rPr>
                    <w:rPr>
                      <w:rFonts w:ascii="Cambria Math" w:hAnsi="Cambria Math" w:cs="Times New Roman"/>
                      <w:sz w:val="24"/>
                      <w:szCs w:val="24"/>
                    </w:rPr>
                    <m:t xml:space="preserve">10.837 </m:t>
                  </m:r>
                  <m:r>
                    <w:rPr>
                      <w:rFonts w:ascii="Cambria Math" w:hAnsi="Times New Roman" w:cs="Times New Roman"/>
                      <w:sz w:val="24"/>
                      <w:vertAlign w:val="superscript"/>
                    </w:rPr>
                    <m:t xml:space="preserve">.10%</m:t>
                  </m:r>
                </m:e>
                <m:sup>
                  <m:r>
                    <m:rPr>
                      <m:sty m:val="p"/>
                    </m:rPr>
                    <w:rPr>
                      <w:rFonts w:ascii="Cambria Math" w:hAnsi="Times New Roman" w:cs="Times New Roman"/>
                      <w:sz w:val="24"/>
                      <w:vertAlign w:val="superscript"/>
                    </w:rPr>
                    <m:t xml:space="preserve">2</m:t>
                  </m:r>
                </m:sup>
              </m:sSup>
            </m:den>
          </m:f>
        </m:oMath>
      </m:oMathPara>
    </w:p>
    <w:p>
      <w:pPr>
        <w:pStyle w:val="35"/>
        <w:tabs>
          <w:tab w:val="left" w:pos="0"/>
        </w:tabs>
        <w:spacing w:before="240" w:line="360" w:lineRule="auto"/>
        <w:ind w:left="709" w:right="268"/>
        <w:jc w:val="center"/>
        <w:rPr>
          <w:rFonts w:ascii="Times New Roman" w:hAnsi="Times New Roman" w:cs="Times New Roman"/>
          <w:sz w:val="24"/>
        </w:rPr>
      </w:pPr>
    </w:p>
    <w:p>
      <w:pPr>
        <w:pStyle w:val="35"/>
        <w:tabs>
          <w:tab w:val="left" w:pos="0"/>
        </w:tabs>
        <w:spacing w:before="240" w:line="360" w:lineRule="auto"/>
        <w:ind w:left="709" w:right="268"/>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       = 99,08 = 99 (dibulatkan)</w:t>
      </w:r>
    </w:p>
    <w:p>
      <w:pPr>
        <w:pStyle w:val="35"/>
        <w:tabs>
          <w:tab w:val="left" w:pos="0"/>
        </w:tabs>
        <w:spacing w:before="240" w:line="360" w:lineRule="auto"/>
        <w:ind w:left="709" w:right="268"/>
        <w:jc w:val="both"/>
        <w:rPr>
          <w:rFonts w:ascii="Times New Roman" w:hAnsi="Times New Roman" w:cs="Times New Roman"/>
          <w:sz w:val="24"/>
        </w:rPr>
      </w:pPr>
    </w:p>
    <w:p>
      <w:pPr>
        <w:pStyle w:val="35"/>
        <w:tabs>
          <w:tab w:val="left" w:pos="0"/>
        </w:tabs>
        <w:spacing w:before="240" w:line="360" w:lineRule="auto"/>
        <w:ind w:left="709" w:right="268"/>
        <w:jc w:val="both"/>
        <w:rPr>
          <w:rFonts w:ascii="Times New Roman" w:hAnsi="Times New Roman" w:cs="Times New Roman"/>
          <w:sz w:val="24"/>
        </w:rPr>
      </w:pPr>
      <w:r>
        <w:rPr>
          <w:rFonts w:ascii="Times New Roman" w:hAnsi="Times New Roman" w:cs="Times New Roman"/>
          <w:sz w:val="24"/>
        </w:rPr>
        <w:t xml:space="preserve">Maka jumlah nasabah yang akan dijadikan sampel dalam penelitian ini adalah 99 orang nasabah dengan taraf kesalahan 10%. </w:t>
      </w:r>
    </w:p>
    <w:p>
      <w:pPr>
        <w:spacing w:line="360" w:lineRule="auto"/>
        <w:ind w:right="268" w:firstLine="709"/>
        <w:jc w:val="both"/>
        <w:rPr>
          <w:rFonts w:ascii="Times New Roman" w:hAnsi="Times New Roman" w:cs="Times New Roman"/>
          <w:sz w:val="24"/>
          <w:szCs w:val="24"/>
        </w:rPr>
      </w:pPr>
      <w:r>
        <w:rPr>
          <w:rFonts w:ascii="Times New Roman" w:hAnsi="Times New Roman" w:cs="Times New Roman"/>
          <w:sz w:val="24"/>
          <w:szCs w:val="24"/>
        </w:rPr>
        <w:t xml:space="preserve">Teknik pengambilan sampel yang digunakan adalah teknik </w:t>
      </w:r>
      <w:r>
        <w:rPr>
          <w:rFonts w:ascii="Times New Roman" w:hAnsi="Times New Roman" w:cs="Times New Roman"/>
          <w:i/>
          <w:sz w:val="24"/>
          <w:szCs w:val="24"/>
        </w:rPr>
        <w:t>sampling insidental</w:t>
      </w:r>
      <w:r>
        <w:rPr>
          <w:rFonts w:ascii="Times New Roman" w:hAnsi="Times New Roman" w:cs="Times New Roman"/>
          <w:sz w:val="24"/>
          <w:szCs w:val="24"/>
        </w:rPr>
        <w:t>. “</w:t>
      </w:r>
      <w:r>
        <w:rPr>
          <w:rFonts w:ascii="Times New Roman" w:hAnsi="Times New Roman" w:cs="Times New Roman"/>
          <w:i/>
          <w:sz w:val="24"/>
          <w:szCs w:val="24"/>
        </w:rPr>
        <w:t>Sampling insidental</w:t>
      </w:r>
      <w:r>
        <w:rPr>
          <w:rFonts w:ascii="Times New Roman" w:hAnsi="Times New Roman" w:cs="Times New Roman"/>
          <w:sz w:val="24"/>
          <w:szCs w:val="24"/>
        </w:rPr>
        <w:t xml:space="preserve"> adalah teknik penentuan sampel berdasarkan kejadian, yaitu siapa saja yang secara kebetulan/insedental bertemu dengan peneliti dapat digunakan sebagai sampel, bila dipandang orang yang kebetulan ditemui itu cocok sebagai sumber data” (Sugiyono, 2010:85). Cara penyebaran kuesioner dilakukan dengan mendatangi nasabah yang melakukan transaksi di PT Bank Sumut Kantor Cabang Pembantu Aksara Medan, untuk bisa mendapatkan sampel sebanyak 99 responden. Kuesioner akan dibagikan hanya kepada nasabah yang berkunjung ke PT Bank Sumut Kantor Cabang Pembantu Aksara Medan. Dalam pelaksanaan penyebaran kuesioner apabila sudah mencapai 99 kuesioner yang diisi secara lengkap, maka penyebaran kuesioner akan dihentikan. </w:t>
      </w:r>
    </w:p>
    <w:p>
      <w:pPr>
        <w:pStyle w:val="35"/>
        <w:spacing w:line="360" w:lineRule="auto"/>
        <w:ind w:left="0" w:right="268"/>
        <w:jc w:val="both"/>
        <w:rPr>
          <w:rFonts w:ascii="Times New Roman" w:hAnsi="Times New Roman" w:cs="Times New Roman"/>
          <w:b/>
          <w:sz w:val="24"/>
          <w:szCs w:val="24"/>
        </w:rPr>
      </w:pPr>
      <w:r>
        <w:rPr>
          <w:rFonts w:ascii="Times New Roman" w:hAnsi="Times New Roman" w:cs="Times New Roman"/>
          <w:b/>
          <w:sz w:val="24"/>
          <w:szCs w:val="24"/>
        </w:rPr>
        <w:t>B. Variabel dan Instrumen</w:t>
      </w:r>
    </w:p>
    <w:p>
      <w:pPr>
        <w:pStyle w:val="35"/>
        <w:spacing w:line="360" w:lineRule="auto"/>
        <w:ind w:left="0" w:right="268"/>
        <w:jc w:val="both"/>
        <w:rPr>
          <w:rFonts w:ascii="Times New Roman" w:hAnsi="Times New Roman" w:cs="Times New Roman"/>
          <w:b/>
          <w:sz w:val="24"/>
          <w:szCs w:val="24"/>
        </w:rPr>
      </w:pPr>
      <w:r>
        <w:rPr>
          <w:rFonts w:ascii="Times New Roman" w:hAnsi="Times New Roman" w:cs="Times New Roman"/>
          <w:b/>
          <w:sz w:val="24"/>
          <w:szCs w:val="24"/>
        </w:rPr>
        <w:t>1) Variabel Penelitian</w:t>
      </w:r>
    </w:p>
    <w:p>
      <w:pPr>
        <w:pStyle w:val="35"/>
        <w:spacing w:line="360" w:lineRule="auto"/>
        <w:ind w:left="0" w:right="268" w:firstLine="360"/>
        <w:jc w:val="both"/>
        <w:rPr>
          <w:rFonts w:ascii="Times New Roman" w:hAnsi="Times New Roman" w:cs="Times New Roman"/>
          <w:sz w:val="24"/>
          <w:szCs w:val="24"/>
        </w:rPr>
      </w:pPr>
      <w:r>
        <w:rPr>
          <w:rFonts w:ascii="Times New Roman" w:hAnsi="Times New Roman" w:cs="Times New Roman"/>
          <w:sz w:val="24"/>
          <w:szCs w:val="24"/>
        </w:rPr>
        <w:t>“Variabel penelitian adalah segala sesuatu yang berbentuk apa saja yang ditetapkan oleh peneliti untuk dipelajari sehingga diperoleh informasi tentang hal tersebut kemudian ditarik kesimpulannya” (Sugiyono, 2010:38). Variabel dalam penelitian ini adalah:</w:t>
      </w:r>
    </w:p>
    <w:p>
      <w:pPr>
        <w:pStyle w:val="35"/>
        <w:numPr>
          <w:ilvl w:val="0"/>
          <w:numId w:val="15"/>
        </w:numPr>
        <w:spacing w:line="360" w:lineRule="auto"/>
        <w:ind w:right="268"/>
        <w:jc w:val="both"/>
        <w:rPr>
          <w:rFonts w:ascii="Times New Roman" w:hAnsi="Times New Roman" w:cs="Times New Roman"/>
          <w:sz w:val="24"/>
          <w:szCs w:val="24"/>
        </w:rPr>
      </w:pPr>
      <w:r>
        <w:rPr>
          <w:rFonts w:ascii="Times New Roman" w:hAnsi="Times New Roman" w:cs="Times New Roman"/>
          <w:sz w:val="24"/>
          <w:szCs w:val="24"/>
        </w:rPr>
        <w:t>Variabel Bebas (Variabel Independen)</w:t>
      </w:r>
    </w:p>
    <w:p>
      <w:pPr>
        <w:pStyle w:val="35"/>
        <w:spacing w:line="360" w:lineRule="auto"/>
        <w:ind w:left="567" w:right="268"/>
        <w:jc w:val="both"/>
        <w:rPr>
          <w:rFonts w:ascii="Times New Roman" w:hAnsi="Times New Roman" w:cs="Times New Roman"/>
          <w:sz w:val="24"/>
          <w:szCs w:val="24"/>
        </w:rPr>
      </w:pPr>
      <w:r>
        <w:rPr>
          <w:rFonts w:ascii="Times New Roman" w:hAnsi="Times New Roman" w:cs="Times New Roman"/>
          <w:sz w:val="24"/>
          <w:szCs w:val="24"/>
        </w:rPr>
        <w:t xml:space="preserve">“Variabel bebas adalah variabel yang mempengaruhi atau yang menjadi sebab perubahannya atau timbulnya variabel dependen/terikat” (Sugiyono, 2010:39). Variabel bebas dalam penelitian ini adalah  kualitas pelayanan </w:t>
      </w:r>
      <w:r>
        <w:rPr>
          <w:rFonts w:ascii="Times New Roman" w:hAnsi="Times New Roman" w:cs="Times New Roman"/>
          <w:i/>
          <w:sz w:val="24"/>
          <w:szCs w:val="24"/>
        </w:rPr>
        <w:t>customer service</w:t>
      </w:r>
      <w:r>
        <w:rPr>
          <w:rFonts w:ascii="Times New Roman" w:hAnsi="Times New Roman" w:cs="Times New Roman"/>
          <w:sz w:val="24"/>
          <w:szCs w:val="24"/>
        </w:rPr>
        <w:t xml:space="preserve"> (X).</w:t>
      </w:r>
    </w:p>
    <w:p>
      <w:pPr>
        <w:pStyle w:val="35"/>
        <w:numPr>
          <w:ilvl w:val="0"/>
          <w:numId w:val="15"/>
        </w:numPr>
        <w:spacing w:line="360" w:lineRule="auto"/>
        <w:ind w:right="268"/>
        <w:jc w:val="both"/>
        <w:rPr>
          <w:rFonts w:ascii="Times New Roman" w:hAnsi="Times New Roman" w:cs="Times New Roman"/>
          <w:sz w:val="24"/>
          <w:szCs w:val="24"/>
        </w:rPr>
      </w:pPr>
      <w:r>
        <w:rPr>
          <w:rFonts w:ascii="Times New Roman" w:hAnsi="Times New Roman" w:cs="Times New Roman"/>
          <w:sz w:val="24"/>
          <w:szCs w:val="24"/>
        </w:rPr>
        <w:t>Variabel Terikat (Variabel Dependen)</w:t>
      </w:r>
    </w:p>
    <w:p>
      <w:pPr>
        <w:pStyle w:val="35"/>
        <w:spacing w:line="360" w:lineRule="auto"/>
        <w:ind w:left="567" w:right="268"/>
        <w:jc w:val="both"/>
        <w:rPr>
          <w:rFonts w:ascii="Times New Roman" w:hAnsi="Times New Roman" w:cs="Times New Roman"/>
          <w:sz w:val="24"/>
          <w:szCs w:val="24"/>
        </w:rPr>
      </w:pPr>
      <w:r>
        <w:rPr>
          <w:rFonts w:ascii="Times New Roman" w:hAnsi="Times New Roman" w:cs="Times New Roman"/>
          <w:sz w:val="24"/>
          <w:szCs w:val="24"/>
        </w:rPr>
        <w:t>“Variabel terikat adalah variabel yang dipengaruhi atau yang menjadi</w:t>
      </w:r>
    </w:p>
    <w:p>
      <w:pPr>
        <w:pStyle w:val="35"/>
        <w:spacing w:line="360" w:lineRule="auto"/>
        <w:ind w:left="567" w:right="268"/>
        <w:jc w:val="both"/>
        <w:rPr>
          <w:rFonts w:ascii="Times New Roman" w:hAnsi="Times New Roman" w:cs="Times New Roman"/>
          <w:sz w:val="24"/>
          <w:szCs w:val="24"/>
        </w:rPr>
      </w:pPr>
      <w:r>
        <w:rPr>
          <w:rFonts w:ascii="Times New Roman" w:hAnsi="Times New Roman" w:cs="Times New Roman"/>
          <w:sz w:val="24"/>
          <w:szCs w:val="24"/>
        </w:rPr>
        <w:t xml:space="preserve">akibat, karena adanya variabel bebas” (Sugiyono, 2010:39). Variabel terikat dalam penelitian ini adalah kepuasan nasabah (Y).  </w:t>
      </w:r>
    </w:p>
    <w:p>
      <w:pPr>
        <w:pStyle w:val="35"/>
        <w:spacing w:line="360" w:lineRule="auto"/>
        <w:ind w:left="0" w:right="268"/>
        <w:jc w:val="both"/>
        <w:rPr>
          <w:rFonts w:ascii="Times New Roman" w:hAnsi="Times New Roman" w:cs="Times New Roman"/>
          <w:b/>
          <w:sz w:val="24"/>
          <w:szCs w:val="24"/>
        </w:rPr>
      </w:pPr>
    </w:p>
    <w:p>
      <w:pPr>
        <w:pStyle w:val="35"/>
        <w:spacing w:line="360" w:lineRule="auto"/>
        <w:ind w:left="0" w:right="268"/>
        <w:jc w:val="both"/>
        <w:rPr>
          <w:rFonts w:ascii="Times New Roman" w:hAnsi="Times New Roman" w:cs="Times New Roman"/>
          <w:b/>
          <w:sz w:val="24"/>
          <w:szCs w:val="24"/>
        </w:rPr>
      </w:pPr>
      <w:r>
        <w:rPr>
          <w:rFonts w:ascii="Times New Roman" w:hAnsi="Times New Roman" w:cs="Times New Roman"/>
          <w:b/>
          <w:sz w:val="24"/>
          <w:szCs w:val="24"/>
        </w:rPr>
        <w:t>2) Instrumen Penelitian</w:t>
      </w:r>
    </w:p>
    <w:p>
      <w:pPr>
        <w:pStyle w:val="35"/>
        <w:spacing w:line="360" w:lineRule="auto"/>
        <w:ind w:left="0" w:right="268" w:firstLine="426"/>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“Instrumen Penelitian adalah alat-alat yang akan digunakan untuk mengumpulkan data, instrumen penelitian ini dapat berupa kuesioner, formulir observasi, formulir-formulir lain yang berkaitan dengan pencatatan data dan sebagainya” (Notoatmodjo, 2010)</w:t>
      </w:r>
    </w:p>
    <w:p>
      <w:pPr>
        <w:pStyle w:val="35"/>
        <w:spacing w:line="360" w:lineRule="auto"/>
        <w:ind w:left="0" w:leftChars="0" w:right="268" w:firstLine="0" w:firstLineChars="0"/>
        <w:jc w:val="both"/>
        <w:rPr>
          <w:rFonts w:ascii="Times New Roman" w:hAnsi="Times New Roman" w:cs="Times New Roman"/>
          <w:b/>
          <w:sz w:val="24"/>
          <w:szCs w:val="24"/>
        </w:rPr>
      </w:pPr>
    </w:p>
    <w:p>
      <w:pPr>
        <w:pStyle w:val="35"/>
        <w:spacing w:line="360" w:lineRule="auto"/>
        <w:ind w:left="426" w:right="268" w:firstLine="141"/>
        <w:jc w:val="center"/>
        <w:rPr>
          <w:rFonts w:ascii="Times New Roman" w:hAnsi="Times New Roman" w:cs="Times New Roman"/>
          <w:b/>
          <w:sz w:val="24"/>
          <w:szCs w:val="24"/>
        </w:rPr>
      </w:pPr>
      <w:r>
        <w:rPr>
          <w:rFonts w:ascii="Times New Roman" w:hAnsi="Times New Roman" w:cs="Times New Roman"/>
          <w:b/>
          <w:sz w:val="24"/>
          <w:szCs w:val="24"/>
        </w:rPr>
        <w:t>Tabel 3.1</w:t>
      </w:r>
    </w:p>
    <w:p>
      <w:pPr>
        <w:pStyle w:val="35"/>
        <w:spacing w:line="360" w:lineRule="auto"/>
        <w:ind w:left="993" w:right="268"/>
        <w:jc w:val="center"/>
        <w:rPr>
          <w:rFonts w:ascii="Times New Roman" w:hAnsi="Times New Roman" w:cs="Times New Roman"/>
          <w:b/>
          <w:sz w:val="24"/>
          <w:szCs w:val="24"/>
        </w:rPr>
      </w:pPr>
      <w:r>
        <w:rPr>
          <w:rFonts w:ascii="Times New Roman" w:hAnsi="Times New Roman" w:cs="Times New Roman"/>
          <w:b/>
          <w:sz w:val="24"/>
          <w:szCs w:val="24"/>
        </w:rPr>
        <w:t>Instrumen Penelitian Variabel X</w:t>
      </w:r>
    </w:p>
    <w:tbl>
      <w:tblPr>
        <w:tblStyle w:val="22"/>
        <w:tblW w:w="8150"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98"/>
        <w:gridCol w:w="1977"/>
        <w:gridCol w:w="2349"/>
        <w:gridCol w:w="16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70" w:hRule="atLeast"/>
        </w:trPr>
        <w:tc>
          <w:tcPr>
            <w:tcW w:w="2198" w:type="dxa"/>
            <w:vAlign w:val="center"/>
          </w:tcPr>
          <w:p>
            <w:pPr>
              <w:pStyle w:val="35"/>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Variabel</w:t>
            </w:r>
          </w:p>
        </w:tc>
        <w:tc>
          <w:tcPr>
            <w:tcW w:w="1977" w:type="dxa"/>
            <w:vAlign w:val="center"/>
          </w:tcPr>
          <w:p>
            <w:pPr>
              <w:pStyle w:val="35"/>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Indikator</w:t>
            </w:r>
          </w:p>
        </w:tc>
        <w:tc>
          <w:tcPr>
            <w:tcW w:w="2349" w:type="dxa"/>
            <w:vAlign w:val="center"/>
          </w:tcPr>
          <w:p>
            <w:pPr>
              <w:pStyle w:val="35"/>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Deskriptor</w:t>
            </w:r>
          </w:p>
        </w:tc>
        <w:tc>
          <w:tcPr>
            <w:tcW w:w="1626" w:type="dxa"/>
            <w:vAlign w:val="center"/>
          </w:tcPr>
          <w:p>
            <w:pPr>
              <w:pStyle w:val="35"/>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Skala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7" w:hRule="atLeast"/>
        </w:trPr>
        <w:tc>
          <w:tcPr>
            <w:tcW w:w="2198" w:type="dxa"/>
            <w:vMerge w:val="restart"/>
          </w:tcPr>
          <w:p>
            <w:pPr>
              <w:pStyle w:val="35"/>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Kualitas Pelayanan </w:t>
            </w:r>
            <w:r>
              <w:rPr>
                <w:rFonts w:ascii="Times New Roman" w:hAnsi="Times New Roman" w:cs="Times New Roman"/>
                <w:i/>
                <w:iCs/>
                <w:sz w:val="24"/>
                <w:szCs w:val="24"/>
                <w:lang w:val="id-ID"/>
              </w:rPr>
              <w:t xml:space="preserve">Customer Service </w:t>
            </w:r>
            <w:r>
              <w:rPr>
                <w:rFonts w:ascii="Times New Roman" w:hAnsi="Times New Roman" w:cs="Times New Roman"/>
                <w:sz w:val="24"/>
                <w:szCs w:val="24"/>
                <w:lang w:val="id-ID"/>
              </w:rPr>
              <w:t>(X)</w:t>
            </w:r>
          </w:p>
        </w:tc>
        <w:tc>
          <w:tcPr>
            <w:tcW w:w="4326" w:type="dxa"/>
            <w:gridSpan w:val="2"/>
          </w:tcPr>
          <w:p>
            <w:pPr>
              <w:pStyle w:val="35"/>
              <w:numPr>
                <w:ilvl w:val="0"/>
                <w:numId w:val="16"/>
              </w:numPr>
              <w:spacing w:after="0" w:line="360" w:lineRule="auto"/>
              <w:ind w:hanging="162"/>
              <w:rPr>
                <w:rFonts w:ascii="Times New Roman" w:hAnsi="Times New Roman" w:cs="Times New Roman"/>
                <w:sz w:val="24"/>
                <w:szCs w:val="24"/>
              </w:rPr>
            </w:pPr>
            <w:r>
              <w:rPr>
                <w:rFonts w:ascii="Times New Roman" w:hAnsi="Times New Roman" w:cs="Times New Roman"/>
                <w:sz w:val="24"/>
                <w:szCs w:val="24"/>
              </w:rPr>
              <w:t>Subjek Pelayanan Perbankan</w:t>
            </w:r>
          </w:p>
        </w:tc>
        <w:tc>
          <w:tcPr>
            <w:tcW w:w="1626" w:type="dxa"/>
            <w:vMerge w:val="restart"/>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Diukur melalui angket dengan menggunakan skala likert.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7"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4326" w:type="dxa"/>
            <w:gridSpan w:val="2"/>
          </w:tcPr>
          <w:p>
            <w:pPr>
              <w:pStyle w:val="35"/>
              <w:spacing w:after="0" w:line="360" w:lineRule="auto"/>
              <w:ind w:left="0"/>
              <w:rPr>
                <w:rFonts w:ascii="Times New Roman" w:hAnsi="Times New Roman" w:cs="Times New Roman"/>
                <w:i/>
                <w:sz w:val="24"/>
                <w:szCs w:val="24"/>
              </w:rPr>
            </w:pPr>
            <w:r>
              <w:rPr>
                <w:rFonts w:ascii="Times New Roman" w:hAnsi="Times New Roman" w:cs="Times New Roman"/>
                <w:i/>
                <w:sz w:val="24"/>
                <w:szCs w:val="24"/>
              </w:rPr>
              <w:t>Front office</w:t>
            </w:r>
          </w:p>
        </w:tc>
        <w:tc>
          <w:tcPr>
            <w:tcW w:w="1626"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7"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1977" w:type="dxa"/>
          </w:tcPr>
          <w:p>
            <w:pPr>
              <w:pStyle w:val="35"/>
              <w:spacing w:after="0" w:line="360" w:lineRule="auto"/>
              <w:ind w:left="0"/>
              <w:rPr>
                <w:rFonts w:ascii="Times New Roman" w:hAnsi="Times New Roman" w:cs="Times New Roman"/>
                <w:i/>
                <w:sz w:val="24"/>
                <w:szCs w:val="24"/>
              </w:rPr>
            </w:pPr>
            <w:r>
              <w:rPr>
                <w:rFonts w:ascii="Times New Roman" w:hAnsi="Times New Roman" w:cs="Times New Roman"/>
                <w:i/>
                <w:sz w:val="24"/>
                <w:szCs w:val="24"/>
              </w:rPr>
              <w:t>Teller</w:t>
            </w:r>
          </w:p>
        </w:tc>
        <w:tc>
          <w:tcPr>
            <w:tcW w:w="234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Seseorang yang melakukan transaksi langsung dengan nasabah dalam bentuk penerimaan/penarikan langsung dengan nasabah tunai/non tunai dan melakukan pembukuan ke dalam sistem bank.</w:t>
            </w:r>
          </w:p>
        </w:tc>
        <w:tc>
          <w:tcPr>
            <w:tcW w:w="1626"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7"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1977" w:type="dxa"/>
          </w:tcPr>
          <w:p>
            <w:pPr>
              <w:pStyle w:val="35"/>
              <w:spacing w:after="0" w:line="360" w:lineRule="auto"/>
              <w:ind w:left="0"/>
              <w:rPr>
                <w:rFonts w:ascii="Times New Roman" w:hAnsi="Times New Roman" w:cs="Times New Roman"/>
                <w:i/>
                <w:sz w:val="24"/>
                <w:szCs w:val="24"/>
              </w:rPr>
            </w:pPr>
            <w:r>
              <w:rPr>
                <w:rFonts w:ascii="Times New Roman" w:hAnsi="Times New Roman" w:cs="Times New Roman"/>
                <w:i/>
                <w:sz w:val="24"/>
                <w:szCs w:val="24"/>
              </w:rPr>
              <w:t>Customer Service</w:t>
            </w:r>
          </w:p>
        </w:tc>
        <w:tc>
          <w:tcPr>
            <w:tcW w:w="234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Seseorang yang </w:t>
            </w:r>
            <w:r>
              <w:rPr>
                <w:rFonts w:ascii="Times New Roman" w:hAnsi="Times New Roman" w:eastAsia="Times New Roman" w:cs="Times New Roman"/>
                <w:sz w:val="24"/>
              </w:rPr>
              <w:t xml:space="preserve">memberikan pelayanan kepada nasabah dalam  hal memberikan informasi, menampung keluhan nasabah, </w:t>
            </w:r>
            <w:r>
              <w:rPr>
                <w:rFonts w:ascii="Times New Roman" w:hAnsi="Times New Roman" w:eastAsia="Times New Roman" w:cs="Times New Roman"/>
                <w:i/>
                <w:sz w:val="24"/>
              </w:rPr>
              <w:t>cross selling</w:t>
            </w:r>
            <w:r>
              <w:rPr>
                <w:rFonts w:ascii="Times New Roman" w:hAnsi="Times New Roman" w:eastAsia="Times New Roman" w:cs="Times New Roman"/>
                <w:sz w:val="24"/>
              </w:rPr>
              <w:t>.</w:t>
            </w:r>
          </w:p>
        </w:tc>
        <w:tc>
          <w:tcPr>
            <w:tcW w:w="1626"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7"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1977" w:type="dxa"/>
          </w:tcPr>
          <w:p>
            <w:pPr>
              <w:pStyle w:val="35"/>
              <w:spacing w:after="0" w:line="360" w:lineRule="auto"/>
              <w:ind w:left="0"/>
              <w:rPr>
                <w:rFonts w:ascii="Times New Roman" w:hAnsi="Times New Roman" w:cs="Times New Roman"/>
                <w:i/>
                <w:sz w:val="24"/>
                <w:szCs w:val="24"/>
              </w:rPr>
            </w:pPr>
            <w:r>
              <w:rPr>
                <w:rFonts w:ascii="Times New Roman" w:hAnsi="Times New Roman" w:cs="Times New Roman"/>
                <w:i/>
                <w:sz w:val="24"/>
                <w:szCs w:val="24"/>
              </w:rPr>
              <w:t>Security</w:t>
            </w:r>
          </w:p>
        </w:tc>
        <w:tc>
          <w:tcPr>
            <w:tcW w:w="234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Seseorang yang bertugas untuk menunjukkan arah tujuan nasabah sesuai kepentingan nasabah, </w:t>
            </w:r>
            <w:r>
              <w:rPr>
                <w:rFonts w:ascii="Times New Roman" w:hAnsi="Times New Roman" w:eastAsia="Times New Roman" w:cs="Times New Roman"/>
                <w:sz w:val="24"/>
              </w:rPr>
              <w:t>petugas bank yang bertanggung jawab atas keamanan bank.</w:t>
            </w:r>
          </w:p>
        </w:tc>
        <w:tc>
          <w:tcPr>
            <w:tcW w:w="1626"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19"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4326" w:type="dxa"/>
            <w:gridSpan w:val="2"/>
          </w:tcPr>
          <w:p>
            <w:pPr>
              <w:pStyle w:val="35"/>
              <w:numPr>
                <w:ilvl w:val="0"/>
                <w:numId w:val="17"/>
              </w:numPr>
              <w:spacing w:after="0" w:line="360" w:lineRule="auto"/>
              <w:ind w:left="481" w:hanging="283"/>
              <w:rPr>
                <w:rFonts w:ascii="Times New Roman" w:hAnsi="Times New Roman" w:cs="Times New Roman"/>
                <w:sz w:val="24"/>
                <w:szCs w:val="24"/>
              </w:rPr>
            </w:pPr>
            <w:r>
              <w:rPr>
                <w:rFonts w:ascii="Times New Roman" w:hAnsi="Times New Roman" w:cs="Times New Roman"/>
                <w:sz w:val="24"/>
                <w:szCs w:val="24"/>
              </w:rPr>
              <w:t>Indikator Kualitas Pelayanan</w:t>
            </w:r>
          </w:p>
        </w:tc>
        <w:tc>
          <w:tcPr>
            <w:tcW w:w="1626"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7"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1977"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Bukti Langsung (</w:t>
            </w:r>
            <w:r>
              <w:rPr>
                <w:rFonts w:ascii="Times New Roman" w:hAnsi="Times New Roman" w:cs="Times New Roman"/>
                <w:i/>
                <w:sz w:val="24"/>
                <w:szCs w:val="24"/>
              </w:rPr>
              <w:t>Tangible</w:t>
            </w:r>
            <w:r>
              <w:rPr>
                <w:rFonts w:ascii="Times New Roman" w:hAnsi="Times New Roman" w:cs="Times New Roman"/>
                <w:sz w:val="24"/>
                <w:szCs w:val="24"/>
              </w:rPr>
              <w:t xml:space="preserve">) </w:t>
            </w:r>
          </w:p>
        </w:tc>
        <w:tc>
          <w:tcPr>
            <w:tcW w:w="234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Bukti fisik sebagai penampilan fisik seperti peralatan, penampilan karyawan, fasilitas gedung dan lainnya.</w:t>
            </w:r>
          </w:p>
          <w:p>
            <w:pPr>
              <w:pStyle w:val="35"/>
              <w:spacing w:after="0" w:line="360" w:lineRule="auto"/>
              <w:ind w:left="0"/>
              <w:rPr>
                <w:rFonts w:ascii="Times New Roman" w:hAnsi="Times New Roman" w:cs="Times New Roman"/>
                <w:sz w:val="24"/>
                <w:szCs w:val="24"/>
              </w:rPr>
            </w:pPr>
          </w:p>
        </w:tc>
        <w:tc>
          <w:tcPr>
            <w:tcW w:w="1626"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7"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1977"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Keandalan (</w:t>
            </w:r>
            <w:r>
              <w:rPr>
                <w:rFonts w:ascii="Times New Roman" w:hAnsi="Times New Roman" w:cs="Times New Roman"/>
                <w:i/>
                <w:sz w:val="24"/>
                <w:szCs w:val="24"/>
              </w:rPr>
              <w:t>Reability</w:t>
            </w:r>
            <w:r>
              <w:rPr>
                <w:rFonts w:ascii="Times New Roman" w:hAnsi="Times New Roman" w:cs="Times New Roman"/>
                <w:sz w:val="24"/>
                <w:szCs w:val="24"/>
              </w:rPr>
              <w:t>)</w:t>
            </w:r>
          </w:p>
        </w:tc>
        <w:tc>
          <w:tcPr>
            <w:tcW w:w="234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Kemampuan untuk memberikan jasa sesuai dengan yang dijanjikan dengan akurat dan handal.</w:t>
            </w:r>
          </w:p>
        </w:tc>
        <w:tc>
          <w:tcPr>
            <w:tcW w:w="1626"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7"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1977"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Daya Tanggap (</w:t>
            </w:r>
            <w:r>
              <w:rPr>
                <w:rFonts w:ascii="Times New Roman" w:hAnsi="Times New Roman" w:cs="Times New Roman"/>
                <w:i/>
                <w:sz w:val="24"/>
                <w:szCs w:val="24"/>
              </w:rPr>
              <w:t>Responsiveness</w:t>
            </w:r>
            <w:r>
              <w:rPr>
                <w:rFonts w:ascii="Times New Roman" w:hAnsi="Times New Roman" w:cs="Times New Roman"/>
                <w:sz w:val="24"/>
                <w:szCs w:val="24"/>
              </w:rPr>
              <w:t>)</w:t>
            </w:r>
          </w:p>
        </w:tc>
        <w:tc>
          <w:tcPr>
            <w:tcW w:w="234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Kesediaan untuk membantu pelanggan dan memberikan pelayanan dengan segera dan tepat.</w:t>
            </w:r>
          </w:p>
        </w:tc>
        <w:tc>
          <w:tcPr>
            <w:tcW w:w="1626"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7"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1977"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Empati (</w:t>
            </w:r>
            <w:r>
              <w:rPr>
                <w:rFonts w:ascii="Times New Roman" w:hAnsi="Times New Roman" w:cs="Times New Roman"/>
                <w:i/>
                <w:sz w:val="24"/>
                <w:szCs w:val="24"/>
              </w:rPr>
              <w:t>Emphaty</w:t>
            </w:r>
            <w:r>
              <w:rPr>
                <w:rFonts w:ascii="Times New Roman" w:hAnsi="Times New Roman" w:cs="Times New Roman"/>
                <w:sz w:val="24"/>
                <w:szCs w:val="24"/>
              </w:rPr>
              <w:t>)</w:t>
            </w:r>
          </w:p>
        </w:tc>
        <w:tc>
          <w:tcPr>
            <w:tcW w:w="234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Perhatian secara individu yang diberikan oleh penyedia jasa sehingga pelanggan merasa penting, dihargai dan dimengerti. </w:t>
            </w:r>
          </w:p>
        </w:tc>
        <w:tc>
          <w:tcPr>
            <w:tcW w:w="1626"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7"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1977"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Jaminan (</w:t>
            </w:r>
            <w:r>
              <w:rPr>
                <w:rFonts w:ascii="Times New Roman" w:hAnsi="Times New Roman" w:cs="Times New Roman"/>
                <w:i/>
                <w:sz w:val="24"/>
                <w:szCs w:val="24"/>
              </w:rPr>
              <w:t>Assurance</w:t>
            </w:r>
            <w:r>
              <w:rPr>
                <w:rFonts w:ascii="Times New Roman" w:hAnsi="Times New Roman" w:cs="Times New Roman"/>
                <w:sz w:val="24"/>
                <w:szCs w:val="24"/>
              </w:rPr>
              <w:t>)</w:t>
            </w:r>
          </w:p>
        </w:tc>
        <w:tc>
          <w:tcPr>
            <w:tcW w:w="234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Pengetahuan, keramahan, serta kemampuan karyawan untuk menimbulkan kepercayaan pelanggan terhadap penyedia jasa. </w:t>
            </w:r>
          </w:p>
        </w:tc>
        <w:tc>
          <w:tcPr>
            <w:tcW w:w="1626"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7"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4326" w:type="dxa"/>
            <w:gridSpan w:val="2"/>
          </w:tcPr>
          <w:p>
            <w:pPr>
              <w:pStyle w:val="35"/>
              <w:numPr>
                <w:ilvl w:val="0"/>
                <w:numId w:val="17"/>
              </w:numPr>
              <w:spacing w:after="0" w:line="360" w:lineRule="auto"/>
              <w:ind w:left="623" w:hanging="263"/>
              <w:rPr>
                <w:rFonts w:ascii="Times New Roman" w:hAnsi="Times New Roman" w:cs="Times New Roman"/>
                <w:sz w:val="24"/>
                <w:szCs w:val="24"/>
              </w:rPr>
            </w:pPr>
            <w:r>
              <w:rPr>
                <w:rFonts w:ascii="Times New Roman" w:hAnsi="Times New Roman" w:cs="Times New Roman"/>
                <w:sz w:val="24"/>
                <w:szCs w:val="24"/>
              </w:rPr>
              <w:t>Etiket Pelayanan</w:t>
            </w:r>
          </w:p>
        </w:tc>
        <w:tc>
          <w:tcPr>
            <w:tcW w:w="1626"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7"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1977"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Sikap dan Perilaku</w:t>
            </w:r>
          </w:p>
        </w:tc>
        <w:tc>
          <w:tcPr>
            <w:tcW w:w="234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Sikap dan perilaku yang baik demi menjaga nama baik perusahaan</w:t>
            </w:r>
          </w:p>
        </w:tc>
        <w:tc>
          <w:tcPr>
            <w:tcW w:w="1626"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7"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1977"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Penampilan</w:t>
            </w:r>
          </w:p>
        </w:tc>
        <w:tc>
          <w:tcPr>
            <w:tcW w:w="234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Sesorang yang mampu berpenampilan semenarik mungkin</w:t>
            </w:r>
          </w:p>
        </w:tc>
        <w:tc>
          <w:tcPr>
            <w:tcW w:w="1626"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7"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1977"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Cara Berpakaian</w:t>
            </w:r>
          </w:p>
        </w:tc>
        <w:tc>
          <w:tcPr>
            <w:tcW w:w="234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Cara berpakaian yang sopan dan sesuai dengan SOP</w:t>
            </w:r>
          </w:p>
        </w:tc>
        <w:tc>
          <w:tcPr>
            <w:tcW w:w="1626"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7"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1977"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Cara Berbicara</w:t>
            </w:r>
          </w:p>
        </w:tc>
        <w:tc>
          <w:tcPr>
            <w:tcW w:w="234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Cara berbicara yang ramah dan jelas </w:t>
            </w:r>
          </w:p>
        </w:tc>
        <w:tc>
          <w:tcPr>
            <w:tcW w:w="1626"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93"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1977"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Cara Bertanya</w:t>
            </w:r>
          </w:p>
        </w:tc>
        <w:tc>
          <w:tcPr>
            <w:tcW w:w="234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Aturan dalam bertanya yang sopan dan santun</w:t>
            </w:r>
          </w:p>
          <w:p>
            <w:pPr>
              <w:pStyle w:val="35"/>
              <w:spacing w:after="0" w:line="360" w:lineRule="auto"/>
              <w:ind w:left="0"/>
              <w:rPr>
                <w:rFonts w:ascii="Times New Roman" w:hAnsi="Times New Roman" w:cs="Times New Roman"/>
                <w:sz w:val="24"/>
                <w:szCs w:val="24"/>
              </w:rPr>
            </w:pPr>
          </w:p>
        </w:tc>
        <w:tc>
          <w:tcPr>
            <w:tcW w:w="1626"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12"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1977"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Gerak-gerik </w:t>
            </w:r>
          </w:p>
        </w:tc>
        <w:tc>
          <w:tcPr>
            <w:tcW w:w="234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Gesture dan gerak tubuh yang tidak berlebihan</w:t>
            </w:r>
          </w:p>
        </w:tc>
        <w:tc>
          <w:tcPr>
            <w:tcW w:w="1626"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7"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4326" w:type="dxa"/>
            <w:gridSpan w:val="2"/>
          </w:tcPr>
          <w:p>
            <w:pPr>
              <w:pStyle w:val="35"/>
              <w:numPr>
                <w:ilvl w:val="0"/>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Prinsip-prinsip Kualitas Pelayanan</w:t>
            </w:r>
          </w:p>
        </w:tc>
        <w:tc>
          <w:tcPr>
            <w:tcW w:w="1626"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7"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1977"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Kepemimpinan</w:t>
            </w:r>
          </w:p>
        </w:tc>
        <w:tc>
          <w:tcPr>
            <w:tcW w:w="234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Manejemen puncak harus memimpin perusahaan untuk meningkatkan kinerja kualitasnya.</w:t>
            </w:r>
          </w:p>
        </w:tc>
        <w:tc>
          <w:tcPr>
            <w:tcW w:w="1626"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7"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1977"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Pendidikan</w:t>
            </w:r>
          </w:p>
        </w:tc>
        <w:tc>
          <w:tcPr>
            <w:tcW w:w="234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Semua karwayan diharuskan memiliki pengetahuan pendidikan mengenai kualitas pelayanan</w:t>
            </w:r>
          </w:p>
        </w:tc>
        <w:tc>
          <w:tcPr>
            <w:tcW w:w="1626"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7"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1977"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Perencanaan</w:t>
            </w:r>
          </w:p>
        </w:tc>
        <w:tc>
          <w:tcPr>
            <w:tcW w:w="234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Perencanaan untuk mencapai visi perusahaan</w:t>
            </w:r>
          </w:p>
        </w:tc>
        <w:tc>
          <w:tcPr>
            <w:tcW w:w="1626"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7"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1977" w:type="dxa"/>
          </w:tcPr>
          <w:p>
            <w:pPr>
              <w:pStyle w:val="35"/>
              <w:spacing w:after="0" w:line="360" w:lineRule="auto"/>
              <w:ind w:left="0"/>
              <w:rPr>
                <w:rFonts w:ascii="Times New Roman" w:hAnsi="Times New Roman" w:cs="Times New Roman"/>
                <w:i/>
                <w:sz w:val="24"/>
                <w:szCs w:val="24"/>
              </w:rPr>
            </w:pPr>
            <w:r>
              <w:rPr>
                <w:rFonts w:ascii="Times New Roman" w:hAnsi="Times New Roman" w:cs="Times New Roman"/>
                <w:i/>
                <w:sz w:val="24"/>
                <w:szCs w:val="24"/>
              </w:rPr>
              <w:t>Review</w:t>
            </w:r>
          </w:p>
        </w:tc>
        <w:tc>
          <w:tcPr>
            <w:tcW w:w="234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Mekanisme yang menjamin adanya perhatian yang konstan dan terus- menerus untuk mencapai tujuan kualitas</w:t>
            </w:r>
          </w:p>
        </w:tc>
        <w:tc>
          <w:tcPr>
            <w:tcW w:w="1626"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7"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1977"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Komunikasi</w:t>
            </w:r>
          </w:p>
        </w:tc>
        <w:tc>
          <w:tcPr>
            <w:tcW w:w="234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Komunikasi yang baik kepada setiap individu yang terkait dalam pelayanan.</w:t>
            </w:r>
          </w:p>
        </w:tc>
        <w:tc>
          <w:tcPr>
            <w:tcW w:w="1626"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7" w:hRule="atLeast"/>
        </w:trPr>
        <w:tc>
          <w:tcPr>
            <w:tcW w:w="2198" w:type="dxa"/>
            <w:vMerge w:val="continue"/>
          </w:tcPr>
          <w:p>
            <w:pPr>
              <w:pStyle w:val="35"/>
              <w:spacing w:after="0" w:line="360" w:lineRule="auto"/>
              <w:ind w:left="0"/>
              <w:rPr>
                <w:rFonts w:ascii="Times New Roman" w:hAnsi="Times New Roman" w:cs="Times New Roman"/>
                <w:sz w:val="24"/>
                <w:szCs w:val="24"/>
              </w:rPr>
            </w:pPr>
          </w:p>
        </w:tc>
        <w:tc>
          <w:tcPr>
            <w:tcW w:w="1977"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Penghargaan dan pengakuan</w:t>
            </w:r>
          </w:p>
        </w:tc>
        <w:tc>
          <w:tcPr>
            <w:tcW w:w="234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Setiap karyawan yang berprestasi baik perlu diberi penghargaan dan prestasinya tersebut diakui.</w:t>
            </w:r>
          </w:p>
        </w:tc>
        <w:tc>
          <w:tcPr>
            <w:tcW w:w="1626" w:type="dxa"/>
            <w:vMerge w:val="continue"/>
          </w:tcPr>
          <w:p>
            <w:pPr>
              <w:pStyle w:val="35"/>
              <w:spacing w:after="0" w:line="360" w:lineRule="auto"/>
              <w:ind w:left="0"/>
              <w:rPr>
                <w:rFonts w:ascii="Times New Roman" w:hAnsi="Times New Roman" w:cs="Times New Roman"/>
                <w:sz w:val="24"/>
                <w:szCs w:val="24"/>
              </w:rPr>
            </w:pPr>
          </w:p>
        </w:tc>
      </w:tr>
    </w:tbl>
    <w:p>
      <w:pPr>
        <w:spacing w:line="360" w:lineRule="auto"/>
        <w:jc w:val="both"/>
        <w:rPr>
          <w:rFonts w:ascii="Times New Roman" w:hAnsi="Times New Roman" w:cs="Times New Roman"/>
          <w:sz w:val="24"/>
          <w:szCs w:val="24"/>
        </w:rPr>
      </w:pP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Tabel 3.2</w:t>
      </w: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Instrumen Penelitian Variabel Y</w:t>
      </w:r>
    </w:p>
    <w:tbl>
      <w:tblPr>
        <w:tblStyle w:val="22"/>
        <w:tblW w:w="8214"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085"/>
        <w:gridCol w:w="2109"/>
        <w:gridCol w:w="2205"/>
        <w:gridCol w:w="181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10" w:hRule="atLeast"/>
        </w:trPr>
        <w:tc>
          <w:tcPr>
            <w:tcW w:w="2085" w:type="dxa"/>
          </w:tcPr>
          <w:p>
            <w:pPr>
              <w:pStyle w:val="35"/>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Variabel</w:t>
            </w:r>
          </w:p>
        </w:tc>
        <w:tc>
          <w:tcPr>
            <w:tcW w:w="2109" w:type="dxa"/>
          </w:tcPr>
          <w:p>
            <w:pPr>
              <w:pStyle w:val="35"/>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Indikator</w:t>
            </w:r>
          </w:p>
        </w:tc>
        <w:tc>
          <w:tcPr>
            <w:tcW w:w="2205" w:type="dxa"/>
          </w:tcPr>
          <w:p>
            <w:pPr>
              <w:pStyle w:val="35"/>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Deskriptor</w:t>
            </w:r>
          </w:p>
        </w:tc>
        <w:tc>
          <w:tcPr>
            <w:tcW w:w="1815" w:type="dxa"/>
          </w:tcPr>
          <w:p>
            <w:pPr>
              <w:pStyle w:val="35"/>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Skala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6" w:hRule="atLeast"/>
        </w:trPr>
        <w:tc>
          <w:tcPr>
            <w:tcW w:w="2085" w:type="dxa"/>
            <w:vMerge w:val="restart"/>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Kepuasan Nasabah </w:t>
            </w:r>
          </w:p>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(Y)</w:t>
            </w:r>
          </w:p>
        </w:tc>
        <w:tc>
          <w:tcPr>
            <w:tcW w:w="210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Kualitas Produk</w:t>
            </w:r>
          </w:p>
        </w:tc>
        <w:tc>
          <w:tcPr>
            <w:tcW w:w="2205"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Kualitas produk yang baik yang diberikan oleh bank kepada nasabah.</w:t>
            </w:r>
          </w:p>
        </w:tc>
        <w:tc>
          <w:tcPr>
            <w:tcW w:w="1815" w:type="dxa"/>
            <w:vMerge w:val="restart"/>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Diukur melalui angket dengan menggunakan skala likert.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6" w:hRule="atLeast"/>
        </w:trPr>
        <w:tc>
          <w:tcPr>
            <w:tcW w:w="2085" w:type="dxa"/>
            <w:vMerge w:val="continue"/>
          </w:tcPr>
          <w:p>
            <w:pPr>
              <w:pStyle w:val="35"/>
              <w:spacing w:after="0" w:line="360" w:lineRule="auto"/>
              <w:ind w:left="0"/>
              <w:rPr>
                <w:rFonts w:ascii="Times New Roman" w:hAnsi="Times New Roman" w:cs="Times New Roman"/>
                <w:sz w:val="24"/>
                <w:szCs w:val="24"/>
              </w:rPr>
            </w:pPr>
          </w:p>
        </w:tc>
        <w:tc>
          <w:tcPr>
            <w:tcW w:w="210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Kualitas Pelayanan</w:t>
            </w:r>
          </w:p>
        </w:tc>
        <w:tc>
          <w:tcPr>
            <w:tcW w:w="2205"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Kualitas pelayanan yang diberikan secara tepat dan tepat.</w:t>
            </w:r>
          </w:p>
        </w:tc>
        <w:tc>
          <w:tcPr>
            <w:tcW w:w="1815"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6" w:hRule="atLeast"/>
        </w:trPr>
        <w:tc>
          <w:tcPr>
            <w:tcW w:w="2085" w:type="dxa"/>
            <w:vMerge w:val="continue"/>
          </w:tcPr>
          <w:p>
            <w:pPr>
              <w:pStyle w:val="35"/>
              <w:spacing w:after="0" w:line="360" w:lineRule="auto"/>
              <w:ind w:left="0"/>
              <w:rPr>
                <w:rFonts w:ascii="Times New Roman" w:hAnsi="Times New Roman" w:cs="Times New Roman"/>
                <w:sz w:val="24"/>
                <w:szCs w:val="24"/>
              </w:rPr>
            </w:pPr>
          </w:p>
        </w:tc>
        <w:tc>
          <w:tcPr>
            <w:tcW w:w="210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Emosional</w:t>
            </w:r>
          </w:p>
        </w:tc>
        <w:tc>
          <w:tcPr>
            <w:tcW w:w="2205"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Kemampuan oleh seseorang untuk mengontrol emosinya.</w:t>
            </w:r>
          </w:p>
        </w:tc>
        <w:tc>
          <w:tcPr>
            <w:tcW w:w="1815"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6" w:hRule="atLeast"/>
        </w:trPr>
        <w:tc>
          <w:tcPr>
            <w:tcW w:w="2085" w:type="dxa"/>
            <w:vMerge w:val="continue"/>
          </w:tcPr>
          <w:p>
            <w:pPr>
              <w:pStyle w:val="35"/>
              <w:spacing w:after="0" w:line="360" w:lineRule="auto"/>
              <w:ind w:left="0"/>
              <w:rPr>
                <w:rFonts w:ascii="Times New Roman" w:hAnsi="Times New Roman" w:cs="Times New Roman"/>
                <w:sz w:val="24"/>
                <w:szCs w:val="24"/>
              </w:rPr>
            </w:pPr>
          </w:p>
        </w:tc>
        <w:tc>
          <w:tcPr>
            <w:tcW w:w="210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Harga</w:t>
            </w:r>
          </w:p>
        </w:tc>
        <w:tc>
          <w:tcPr>
            <w:tcW w:w="2205"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Satuan nilai yang ditetapkan untuk mendapatkan suatu produk.</w:t>
            </w:r>
          </w:p>
        </w:tc>
        <w:tc>
          <w:tcPr>
            <w:tcW w:w="1815"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6" w:hRule="atLeast"/>
        </w:trPr>
        <w:tc>
          <w:tcPr>
            <w:tcW w:w="2085" w:type="dxa"/>
            <w:vMerge w:val="continue"/>
          </w:tcPr>
          <w:p>
            <w:pPr>
              <w:pStyle w:val="35"/>
              <w:spacing w:after="0" w:line="360" w:lineRule="auto"/>
              <w:ind w:left="0"/>
              <w:rPr>
                <w:rFonts w:ascii="Times New Roman" w:hAnsi="Times New Roman" w:cs="Times New Roman"/>
                <w:sz w:val="24"/>
                <w:szCs w:val="24"/>
              </w:rPr>
            </w:pPr>
          </w:p>
        </w:tc>
        <w:tc>
          <w:tcPr>
            <w:tcW w:w="210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Biaya</w:t>
            </w:r>
          </w:p>
        </w:tc>
        <w:tc>
          <w:tcPr>
            <w:tcW w:w="2205"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Biaya administrasi yang ditetapkan oleh pihak bank</w:t>
            </w:r>
          </w:p>
        </w:tc>
        <w:tc>
          <w:tcPr>
            <w:tcW w:w="1815"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3" w:hRule="atLeast"/>
        </w:trPr>
        <w:tc>
          <w:tcPr>
            <w:tcW w:w="2085" w:type="dxa"/>
            <w:vMerge w:val="continue"/>
          </w:tcPr>
          <w:p>
            <w:pPr>
              <w:pStyle w:val="35"/>
              <w:spacing w:after="0" w:line="360" w:lineRule="auto"/>
              <w:ind w:left="0"/>
              <w:rPr>
                <w:rFonts w:ascii="Times New Roman" w:hAnsi="Times New Roman" w:cs="Times New Roman"/>
                <w:sz w:val="24"/>
                <w:szCs w:val="24"/>
              </w:rPr>
            </w:pPr>
          </w:p>
        </w:tc>
        <w:tc>
          <w:tcPr>
            <w:tcW w:w="4314" w:type="dxa"/>
            <w:gridSpan w:val="2"/>
          </w:tcPr>
          <w:p>
            <w:pPr>
              <w:pStyle w:val="35"/>
              <w:numPr>
                <w:ilvl w:val="0"/>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Pengukuran Kepuasan Nasabah</w:t>
            </w:r>
          </w:p>
        </w:tc>
        <w:tc>
          <w:tcPr>
            <w:tcW w:w="1815"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6" w:hRule="atLeast"/>
        </w:trPr>
        <w:tc>
          <w:tcPr>
            <w:tcW w:w="2085" w:type="dxa"/>
            <w:vMerge w:val="continue"/>
          </w:tcPr>
          <w:p>
            <w:pPr>
              <w:pStyle w:val="35"/>
              <w:spacing w:after="0" w:line="360" w:lineRule="auto"/>
              <w:ind w:left="0"/>
              <w:rPr>
                <w:rFonts w:ascii="Times New Roman" w:hAnsi="Times New Roman" w:cs="Times New Roman"/>
                <w:sz w:val="24"/>
                <w:szCs w:val="24"/>
              </w:rPr>
            </w:pPr>
          </w:p>
        </w:tc>
        <w:tc>
          <w:tcPr>
            <w:tcW w:w="2109" w:type="dxa"/>
          </w:tcPr>
          <w:p>
            <w:pPr>
              <w:spacing w:after="0" w:line="360" w:lineRule="auto"/>
              <w:rPr>
                <w:rFonts w:ascii="Times New Roman" w:hAnsi="Times New Roman" w:cs="Times New Roman"/>
                <w:sz w:val="24"/>
                <w:szCs w:val="24"/>
              </w:rPr>
            </w:pPr>
            <w:r>
              <w:rPr>
                <w:rFonts w:ascii="Times New Roman" w:hAnsi="Times New Roman" w:cs="Times New Roman"/>
                <w:i/>
                <w:iCs/>
                <w:sz w:val="24"/>
                <w:szCs w:val="24"/>
              </w:rPr>
              <w:t xml:space="preserve">Complaint and Sugestion System </w:t>
            </w:r>
            <w:r>
              <w:rPr>
                <w:rFonts w:ascii="Times New Roman" w:hAnsi="Times New Roman" w:cs="Times New Roman"/>
                <w:sz w:val="24"/>
                <w:szCs w:val="24"/>
              </w:rPr>
              <w:t>(Sistem Keluhan dan Saran)</w:t>
            </w:r>
          </w:p>
          <w:p>
            <w:pPr>
              <w:pStyle w:val="35"/>
              <w:spacing w:after="0" w:line="360" w:lineRule="auto"/>
              <w:ind w:left="0"/>
              <w:rPr>
                <w:rFonts w:ascii="Times New Roman" w:hAnsi="Times New Roman" w:cs="Times New Roman"/>
                <w:sz w:val="24"/>
                <w:szCs w:val="24"/>
              </w:rPr>
            </w:pPr>
          </w:p>
        </w:tc>
        <w:tc>
          <w:tcPr>
            <w:tcW w:w="2205"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Penyediaan media untuk menyampaikan saran, kritik, pendapat dan keluhan.</w:t>
            </w:r>
          </w:p>
        </w:tc>
        <w:tc>
          <w:tcPr>
            <w:tcW w:w="1815"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6" w:hRule="atLeast"/>
        </w:trPr>
        <w:tc>
          <w:tcPr>
            <w:tcW w:w="2085" w:type="dxa"/>
            <w:vMerge w:val="continue"/>
          </w:tcPr>
          <w:p>
            <w:pPr>
              <w:pStyle w:val="35"/>
              <w:spacing w:after="0" w:line="360" w:lineRule="auto"/>
              <w:ind w:left="0"/>
              <w:rPr>
                <w:rFonts w:ascii="Times New Roman" w:hAnsi="Times New Roman" w:cs="Times New Roman"/>
                <w:sz w:val="24"/>
                <w:szCs w:val="24"/>
              </w:rPr>
            </w:pPr>
          </w:p>
        </w:tc>
        <w:tc>
          <w:tcPr>
            <w:tcW w:w="2109" w:type="dxa"/>
          </w:tcPr>
          <w:p>
            <w:pPr>
              <w:spacing w:after="0" w:line="360" w:lineRule="auto"/>
              <w:rPr>
                <w:rFonts w:ascii="Times New Roman" w:hAnsi="Times New Roman" w:cs="Times New Roman"/>
                <w:i/>
                <w:iCs/>
                <w:sz w:val="24"/>
                <w:szCs w:val="24"/>
              </w:rPr>
            </w:pPr>
          </w:p>
          <w:p>
            <w:pPr>
              <w:spacing w:after="0" w:line="360" w:lineRule="auto"/>
              <w:rPr>
                <w:rFonts w:ascii="Times New Roman" w:hAnsi="Times New Roman" w:cs="Times New Roman"/>
                <w:sz w:val="24"/>
                <w:szCs w:val="24"/>
              </w:rPr>
            </w:pPr>
            <w:r>
              <w:rPr>
                <w:rFonts w:ascii="Times New Roman" w:hAnsi="Times New Roman" w:cs="Times New Roman"/>
                <w:i/>
                <w:iCs/>
                <w:sz w:val="24"/>
                <w:szCs w:val="24"/>
              </w:rPr>
              <w:t xml:space="preserve">Ghost Shoping </w:t>
            </w:r>
          </w:p>
          <w:p>
            <w:pPr>
              <w:spacing w:after="0" w:line="360" w:lineRule="auto"/>
              <w:rPr>
                <w:rFonts w:ascii="Times New Roman" w:hAnsi="Times New Roman" w:cs="Times New Roman"/>
                <w:sz w:val="24"/>
                <w:szCs w:val="24"/>
              </w:rPr>
            </w:pPr>
            <w:r>
              <w:rPr>
                <w:rFonts w:ascii="Times New Roman" w:hAnsi="Times New Roman" w:cs="Times New Roman"/>
                <w:sz w:val="24"/>
                <w:szCs w:val="24"/>
              </w:rPr>
              <w:t>(Pembeli Bayangan)</w:t>
            </w:r>
          </w:p>
          <w:p>
            <w:pPr>
              <w:pStyle w:val="35"/>
              <w:spacing w:after="0" w:line="360" w:lineRule="auto"/>
              <w:ind w:left="0"/>
              <w:rPr>
                <w:rFonts w:ascii="Times New Roman" w:hAnsi="Times New Roman" w:cs="Times New Roman"/>
                <w:sz w:val="24"/>
                <w:szCs w:val="24"/>
              </w:rPr>
            </w:pPr>
          </w:p>
        </w:tc>
        <w:tc>
          <w:tcPr>
            <w:tcW w:w="2205" w:type="dxa"/>
          </w:tcPr>
          <w:p>
            <w:pPr>
              <w:pStyle w:val="35"/>
              <w:spacing w:after="0" w:line="360" w:lineRule="auto"/>
              <w:ind w:left="0"/>
              <w:rPr>
                <w:rFonts w:ascii="Times New Roman" w:hAnsi="Times New Roman" w:cs="Times New Roman"/>
                <w:sz w:val="24"/>
                <w:szCs w:val="24"/>
              </w:rPr>
            </w:pPr>
          </w:p>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Memperkerjakan beberapa orang samaran yang berpura-pura sebagai pelanggan potensial produk pesaing.</w:t>
            </w:r>
          </w:p>
        </w:tc>
        <w:tc>
          <w:tcPr>
            <w:tcW w:w="1815"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6" w:hRule="atLeast"/>
        </w:trPr>
        <w:tc>
          <w:tcPr>
            <w:tcW w:w="2085" w:type="dxa"/>
            <w:vMerge w:val="continue"/>
          </w:tcPr>
          <w:p>
            <w:pPr>
              <w:pStyle w:val="35"/>
              <w:spacing w:after="0" w:line="360" w:lineRule="auto"/>
              <w:ind w:left="0"/>
              <w:rPr>
                <w:rFonts w:ascii="Times New Roman" w:hAnsi="Times New Roman" w:cs="Times New Roman"/>
                <w:sz w:val="24"/>
                <w:szCs w:val="24"/>
              </w:rPr>
            </w:pPr>
          </w:p>
        </w:tc>
        <w:tc>
          <w:tcPr>
            <w:tcW w:w="2109" w:type="dxa"/>
          </w:tcPr>
          <w:p>
            <w:pPr>
              <w:spacing w:after="0" w:line="360" w:lineRule="auto"/>
              <w:rPr>
                <w:rFonts w:ascii="Times New Roman" w:hAnsi="Times New Roman" w:cs="Times New Roman"/>
                <w:i/>
                <w:iCs/>
                <w:sz w:val="24"/>
                <w:szCs w:val="24"/>
              </w:rPr>
            </w:pPr>
          </w:p>
          <w:p>
            <w:pPr>
              <w:spacing w:after="0" w:line="360" w:lineRule="auto"/>
              <w:rPr>
                <w:rFonts w:ascii="Times New Roman" w:hAnsi="Times New Roman" w:cs="Times New Roman"/>
                <w:sz w:val="24"/>
                <w:szCs w:val="24"/>
              </w:rPr>
            </w:pPr>
            <w:r>
              <w:rPr>
                <w:rFonts w:ascii="Times New Roman" w:hAnsi="Times New Roman" w:cs="Times New Roman"/>
                <w:i/>
                <w:iCs/>
                <w:sz w:val="24"/>
                <w:szCs w:val="24"/>
              </w:rPr>
              <w:t xml:space="preserve">Lost Customer Analysis </w:t>
            </w:r>
            <w:r>
              <w:rPr>
                <w:rFonts w:ascii="Times New Roman" w:hAnsi="Times New Roman" w:cs="Times New Roman"/>
                <w:sz w:val="24"/>
                <w:szCs w:val="24"/>
              </w:rPr>
              <w:t>(Analisis Nasabah  yang Lari)</w:t>
            </w:r>
          </w:p>
          <w:p>
            <w:pPr>
              <w:pStyle w:val="35"/>
              <w:spacing w:after="0" w:line="360" w:lineRule="auto"/>
              <w:ind w:left="0"/>
              <w:rPr>
                <w:rFonts w:ascii="Times New Roman" w:hAnsi="Times New Roman" w:cs="Times New Roman"/>
                <w:sz w:val="24"/>
                <w:szCs w:val="24"/>
              </w:rPr>
            </w:pPr>
          </w:p>
        </w:tc>
        <w:tc>
          <w:tcPr>
            <w:tcW w:w="2205" w:type="dxa"/>
          </w:tcPr>
          <w:p>
            <w:pPr>
              <w:pStyle w:val="35"/>
              <w:spacing w:after="0" w:line="360" w:lineRule="auto"/>
              <w:ind w:left="0"/>
              <w:rPr>
                <w:rFonts w:ascii="Times New Roman" w:hAnsi="Times New Roman" w:cs="Times New Roman"/>
                <w:sz w:val="24"/>
                <w:szCs w:val="24"/>
              </w:rPr>
            </w:pPr>
          </w:p>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Menghubungi pelanggan yang telah berhenti atau berpindah untuk memahami apa yang perlu diperbaiki dan disempurnakan</w:t>
            </w:r>
          </w:p>
        </w:tc>
        <w:tc>
          <w:tcPr>
            <w:tcW w:w="1815"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6" w:hRule="atLeast"/>
        </w:trPr>
        <w:tc>
          <w:tcPr>
            <w:tcW w:w="2085" w:type="dxa"/>
            <w:vMerge w:val="continue"/>
          </w:tcPr>
          <w:p>
            <w:pPr>
              <w:pStyle w:val="35"/>
              <w:spacing w:after="0" w:line="360" w:lineRule="auto"/>
              <w:ind w:left="0"/>
              <w:rPr>
                <w:rFonts w:ascii="Times New Roman" w:hAnsi="Times New Roman" w:cs="Times New Roman"/>
                <w:sz w:val="24"/>
                <w:szCs w:val="24"/>
              </w:rPr>
            </w:pPr>
          </w:p>
        </w:tc>
        <w:tc>
          <w:tcPr>
            <w:tcW w:w="2109" w:type="dxa"/>
          </w:tcPr>
          <w:p>
            <w:pPr>
              <w:spacing w:after="0" w:line="360" w:lineRule="auto"/>
              <w:rPr>
                <w:rFonts w:ascii="Times New Roman" w:hAnsi="Times New Roman" w:cs="Times New Roman"/>
                <w:sz w:val="24"/>
                <w:szCs w:val="24"/>
              </w:rPr>
            </w:pPr>
            <w:r>
              <w:rPr>
                <w:rFonts w:ascii="Times New Roman" w:hAnsi="Times New Roman" w:cs="Times New Roman"/>
                <w:i/>
                <w:iCs/>
                <w:sz w:val="24"/>
                <w:szCs w:val="24"/>
              </w:rPr>
              <w:t xml:space="preserve">Customer Satisfaction Surverys </w:t>
            </w:r>
            <w:r>
              <w:rPr>
                <w:rFonts w:ascii="Times New Roman" w:hAnsi="Times New Roman" w:cs="Times New Roman"/>
                <w:sz w:val="24"/>
                <w:szCs w:val="24"/>
              </w:rPr>
              <w:t>(Survey Kepuasan Nasabah)</w:t>
            </w:r>
          </w:p>
          <w:p>
            <w:pPr>
              <w:pStyle w:val="35"/>
              <w:spacing w:after="0" w:line="360" w:lineRule="auto"/>
              <w:ind w:left="0"/>
              <w:rPr>
                <w:rFonts w:ascii="Times New Roman" w:hAnsi="Times New Roman" w:cs="Times New Roman"/>
                <w:sz w:val="24"/>
                <w:szCs w:val="24"/>
              </w:rPr>
            </w:pPr>
          </w:p>
        </w:tc>
        <w:tc>
          <w:tcPr>
            <w:tcW w:w="2205"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Memperoleh tanggapan dan balikan secara langsung dan memberikan kesan positif  kepada nasabah. </w:t>
            </w:r>
          </w:p>
        </w:tc>
        <w:tc>
          <w:tcPr>
            <w:tcW w:w="1815"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16" w:hRule="atLeast"/>
        </w:trPr>
        <w:tc>
          <w:tcPr>
            <w:tcW w:w="2085" w:type="dxa"/>
            <w:vMerge w:val="continue"/>
          </w:tcPr>
          <w:p>
            <w:pPr>
              <w:pStyle w:val="35"/>
              <w:spacing w:after="0" w:line="360" w:lineRule="auto"/>
              <w:ind w:left="0"/>
              <w:rPr>
                <w:rFonts w:ascii="Times New Roman" w:hAnsi="Times New Roman" w:cs="Times New Roman"/>
                <w:sz w:val="24"/>
                <w:szCs w:val="24"/>
              </w:rPr>
            </w:pPr>
          </w:p>
        </w:tc>
        <w:tc>
          <w:tcPr>
            <w:tcW w:w="4314" w:type="dxa"/>
            <w:gridSpan w:val="2"/>
          </w:tcPr>
          <w:p>
            <w:pPr>
              <w:pStyle w:val="35"/>
              <w:numPr>
                <w:ilvl w:val="0"/>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Strategi Kepuasan Nasabah</w:t>
            </w:r>
          </w:p>
        </w:tc>
        <w:tc>
          <w:tcPr>
            <w:tcW w:w="1815"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6" w:hRule="atLeast"/>
        </w:trPr>
        <w:tc>
          <w:tcPr>
            <w:tcW w:w="2085" w:type="dxa"/>
            <w:vMerge w:val="continue"/>
          </w:tcPr>
          <w:p>
            <w:pPr>
              <w:pStyle w:val="35"/>
              <w:spacing w:after="0" w:line="360" w:lineRule="auto"/>
              <w:ind w:left="0"/>
              <w:rPr>
                <w:rFonts w:ascii="Times New Roman" w:hAnsi="Times New Roman" w:cs="Times New Roman"/>
                <w:sz w:val="24"/>
                <w:szCs w:val="24"/>
              </w:rPr>
            </w:pPr>
          </w:p>
        </w:tc>
        <w:tc>
          <w:tcPr>
            <w:tcW w:w="2109" w:type="dxa"/>
          </w:tcPr>
          <w:p>
            <w:pPr>
              <w:spacing w:after="0" w:line="360" w:lineRule="auto"/>
              <w:rPr>
                <w:rFonts w:ascii="Times New Roman" w:hAnsi="Times New Roman" w:cs="Times New Roman"/>
                <w:sz w:val="24"/>
                <w:szCs w:val="24"/>
              </w:rPr>
            </w:pPr>
            <w:r>
              <w:rPr>
                <w:rFonts w:ascii="Times New Roman" w:hAnsi="Times New Roman" w:cs="Times New Roman"/>
                <w:i/>
                <w:iCs/>
                <w:sz w:val="24"/>
                <w:szCs w:val="24"/>
              </w:rPr>
              <w:t>Relationship Marketing</w:t>
            </w:r>
            <w:r>
              <w:rPr>
                <w:rFonts w:ascii="Times New Roman" w:hAnsi="Times New Roman" w:cs="Times New Roman"/>
                <w:sz w:val="24"/>
                <w:szCs w:val="24"/>
              </w:rPr>
              <w:t xml:space="preserve"> </w:t>
            </w:r>
          </w:p>
          <w:p>
            <w:pPr>
              <w:pStyle w:val="35"/>
              <w:spacing w:after="0" w:line="360" w:lineRule="auto"/>
              <w:ind w:left="0"/>
              <w:rPr>
                <w:rFonts w:ascii="Times New Roman" w:hAnsi="Times New Roman" w:cs="Times New Roman"/>
                <w:sz w:val="24"/>
                <w:szCs w:val="24"/>
              </w:rPr>
            </w:pPr>
          </w:p>
        </w:tc>
        <w:tc>
          <w:tcPr>
            <w:tcW w:w="2205" w:type="dxa"/>
          </w:tcPr>
          <w:p>
            <w:pPr>
              <w:pStyle w:val="35"/>
              <w:spacing w:after="0" w:line="360" w:lineRule="auto"/>
              <w:ind w:left="0"/>
              <w:rPr>
                <w:rFonts w:ascii="Times New Roman" w:hAnsi="Times New Roman" w:cs="Times New Roman"/>
                <w:sz w:val="24"/>
                <w:szCs w:val="24"/>
              </w:rPr>
            </w:pPr>
            <w:r>
              <w:rPr>
                <w:rFonts w:ascii="Times New Roman" w:hAnsi="Times New Roman" w:eastAsia="Times New Roman" w:cs="Times New Roman"/>
                <w:sz w:val="24"/>
              </w:rPr>
              <w:t>Dimana transaksi pertukaran antara pembeli dan penjual berkelanjutan, tidak berakhir setelah penjualan selesai.</w:t>
            </w:r>
          </w:p>
        </w:tc>
        <w:tc>
          <w:tcPr>
            <w:tcW w:w="1815"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6" w:hRule="atLeast"/>
        </w:trPr>
        <w:tc>
          <w:tcPr>
            <w:tcW w:w="2085" w:type="dxa"/>
            <w:vMerge w:val="continue"/>
          </w:tcPr>
          <w:p>
            <w:pPr>
              <w:pStyle w:val="35"/>
              <w:spacing w:after="0" w:line="360" w:lineRule="auto"/>
              <w:ind w:left="0"/>
              <w:rPr>
                <w:rFonts w:ascii="Times New Roman" w:hAnsi="Times New Roman" w:cs="Times New Roman"/>
                <w:sz w:val="24"/>
                <w:szCs w:val="24"/>
              </w:rPr>
            </w:pPr>
          </w:p>
        </w:tc>
        <w:tc>
          <w:tcPr>
            <w:tcW w:w="2109" w:type="dxa"/>
          </w:tcPr>
          <w:p>
            <w:pPr>
              <w:pStyle w:val="35"/>
              <w:spacing w:after="0" w:line="360" w:lineRule="auto"/>
              <w:ind w:left="0"/>
              <w:rPr>
                <w:rFonts w:ascii="Times New Roman" w:hAnsi="Times New Roman" w:cs="Times New Roman"/>
                <w:i/>
                <w:sz w:val="24"/>
                <w:szCs w:val="24"/>
              </w:rPr>
            </w:pPr>
            <w:r>
              <w:rPr>
                <w:rFonts w:ascii="Times New Roman" w:hAnsi="Times New Roman" w:cs="Times New Roman"/>
                <w:i/>
                <w:sz w:val="24"/>
                <w:szCs w:val="24"/>
              </w:rPr>
              <w:t>Strategi Superior Customer Service</w:t>
            </w:r>
          </w:p>
        </w:tc>
        <w:tc>
          <w:tcPr>
            <w:tcW w:w="2205" w:type="dxa"/>
          </w:tcPr>
          <w:p>
            <w:pPr>
              <w:pStyle w:val="35"/>
              <w:spacing w:after="0" w:line="360" w:lineRule="auto"/>
              <w:ind w:left="0"/>
              <w:rPr>
                <w:rFonts w:ascii="Times New Roman" w:hAnsi="Times New Roman" w:cs="Times New Roman"/>
                <w:sz w:val="24"/>
                <w:szCs w:val="24"/>
              </w:rPr>
            </w:pPr>
            <w:r>
              <w:rPr>
                <w:rFonts w:ascii="Times New Roman" w:hAnsi="Times New Roman" w:eastAsia="Times New Roman" w:cs="Times New Roman"/>
                <w:sz w:val="24"/>
              </w:rPr>
              <w:t>Menawarkan pelayanan yang lebih baik dari pesaing</w:t>
            </w:r>
          </w:p>
        </w:tc>
        <w:tc>
          <w:tcPr>
            <w:tcW w:w="1815"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6" w:hRule="atLeast"/>
        </w:trPr>
        <w:tc>
          <w:tcPr>
            <w:tcW w:w="2085" w:type="dxa"/>
            <w:vMerge w:val="continue"/>
          </w:tcPr>
          <w:p>
            <w:pPr>
              <w:pStyle w:val="35"/>
              <w:spacing w:after="0" w:line="360" w:lineRule="auto"/>
              <w:ind w:left="0"/>
              <w:rPr>
                <w:rFonts w:ascii="Times New Roman" w:hAnsi="Times New Roman" w:cs="Times New Roman"/>
                <w:sz w:val="24"/>
                <w:szCs w:val="24"/>
              </w:rPr>
            </w:pPr>
          </w:p>
        </w:tc>
        <w:tc>
          <w:tcPr>
            <w:tcW w:w="2109" w:type="dxa"/>
          </w:tcPr>
          <w:p>
            <w:pPr>
              <w:pStyle w:val="35"/>
              <w:spacing w:after="0" w:line="360" w:lineRule="auto"/>
              <w:ind w:left="0"/>
              <w:rPr>
                <w:rFonts w:ascii="Times New Roman" w:hAnsi="Times New Roman" w:cs="Times New Roman"/>
                <w:i/>
                <w:sz w:val="24"/>
                <w:szCs w:val="24"/>
              </w:rPr>
            </w:pPr>
            <w:r>
              <w:rPr>
                <w:rFonts w:ascii="Times New Roman" w:hAnsi="Times New Roman" w:cs="Times New Roman"/>
                <w:i/>
                <w:sz w:val="24"/>
                <w:szCs w:val="24"/>
              </w:rPr>
              <w:t>Strategi Unconditional Guarantenes</w:t>
            </w:r>
          </w:p>
        </w:tc>
        <w:tc>
          <w:tcPr>
            <w:tcW w:w="2205" w:type="dxa"/>
          </w:tcPr>
          <w:p>
            <w:pPr>
              <w:pStyle w:val="35"/>
              <w:spacing w:after="0" w:line="360" w:lineRule="auto"/>
              <w:ind w:left="0"/>
              <w:rPr>
                <w:rFonts w:ascii="Times New Roman" w:hAnsi="Times New Roman" w:cs="Times New Roman"/>
                <w:sz w:val="24"/>
                <w:szCs w:val="24"/>
              </w:rPr>
            </w:pPr>
            <w:r>
              <w:rPr>
                <w:rFonts w:ascii="Times New Roman" w:hAnsi="Times New Roman" w:eastAsia="Times New Roman" w:cs="Times New Roman"/>
                <w:sz w:val="24"/>
              </w:rPr>
              <w:t>Intinya memiliki komitmen untuk memberikan kepuasan kepada pelanggan.</w:t>
            </w:r>
          </w:p>
        </w:tc>
        <w:tc>
          <w:tcPr>
            <w:tcW w:w="1815"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6" w:hRule="atLeast"/>
        </w:trPr>
        <w:tc>
          <w:tcPr>
            <w:tcW w:w="2085" w:type="dxa"/>
            <w:vMerge w:val="continue"/>
          </w:tcPr>
          <w:p>
            <w:pPr>
              <w:pStyle w:val="35"/>
              <w:spacing w:after="0" w:line="360" w:lineRule="auto"/>
              <w:ind w:left="0"/>
              <w:rPr>
                <w:rFonts w:ascii="Times New Roman" w:hAnsi="Times New Roman" w:cs="Times New Roman"/>
                <w:sz w:val="24"/>
                <w:szCs w:val="24"/>
              </w:rPr>
            </w:pPr>
          </w:p>
        </w:tc>
        <w:tc>
          <w:tcPr>
            <w:tcW w:w="210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Strategi peningkatan kinerja perusahaan</w:t>
            </w:r>
          </w:p>
        </w:tc>
        <w:tc>
          <w:tcPr>
            <w:tcW w:w="2205"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Peningkatan kinerja melalui pelatihan atau bimbingan karyawan</w:t>
            </w:r>
          </w:p>
        </w:tc>
        <w:tc>
          <w:tcPr>
            <w:tcW w:w="1815"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6" w:hRule="atLeast"/>
        </w:trPr>
        <w:tc>
          <w:tcPr>
            <w:tcW w:w="2085" w:type="dxa"/>
            <w:vMerge w:val="continue"/>
          </w:tcPr>
          <w:p>
            <w:pPr>
              <w:pStyle w:val="35"/>
              <w:spacing w:after="0" w:line="360" w:lineRule="auto"/>
              <w:ind w:left="0"/>
              <w:rPr>
                <w:rFonts w:ascii="Times New Roman" w:hAnsi="Times New Roman" w:cs="Times New Roman"/>
                <w:sz w:val="24"/>
                <w:szCs w:val="24"/>
              </w:rPr>
            </w:pPr>
          </w:p>
        </w:tc>
        <w:tc>
          <w:tcPr>
            <w:tcW w:w="210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Strategi penanganan keluhan yang efisien</w:t>
            </w:r>
          </w:p>
        </w:tc>
        <w:tc>
          <w:tcPr>
            <w:tcW w:w="2205"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Petugas menangani keluhan dengan cepat dan tepat sesuai dengan keluhan nasabah</w:t>
            </w:r>
          </w:p>
        </w:tc>
        <w:tc>
          <w:tcPr>
            <w:tcW w:w="1815"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6" w:hRule="atLeast"/>
        </w:trPr>
        <w:tc>
          <w:tcPr>
            <w:tcW w:w="2085" w:type="dxa"/>
            <w:vMerge w:val="continue"/>
          </w:tcPr>
          <w:p>
            <w:pPr>
              <w:pStyle w:val="35"/>
              <w:spacing w:after="0" w:line="360" w:lineRule="auto"/>
              <w:ind w:left="0"/>
              <w:rPr>
                <w:rFonts w:ascii="Times New Roman" w:hAnsi="Times New Roman" w:cs="Times New Roman"/>
                <w:sz w:val="24"/>
                <w:szCs w:val="24"/>
              </w:rPr>
            </w:pPr>
          </w:p>
        </w:tc>
        <w:tc>
          <w:tcPr>
            <w:tcW w:w="2109" w:type="dxa"/>
          </w:tcPr>
          <w:p>
            <w:pPr>
              <w:pStyle w:val="35"/>
              <w:spacing w:after="0" w:line="360" w:lineRule="auto"/>
              <w:ind w:left="0"/>
              <w:rPr>
                <w:rFonts w:ascii="Times New Roman" w:hAnsi="Times New Roman" w:cs="Times New Roman"/>
                <w:i/>
                <w:sz w:val="24"/>
                <w:szCs w:val="24"/>
              </w:rPr>
            </w:pPr>
            <w:r>
              <w:rPr>
                <w:rFonts w:ascii="Times New Roman" w:hAnsi="Times New Roman" w:cs="Times New Roman"/>
                <w:i/>
                <w:sz w:val="24"/>
                <w:szCs w:val="24"/>
              </w:rPr>
              <w:t>Quality Functional Development (QFD)</w:t>
            </w:r>
          </w:p>
        </w:tc>
        <w:tc>
          <w:tcPr>
            <w:tcW w:w="2205" w:type="dxa"/>
          </w:tcPr>
          <w:p>
            <w:pPr>
              <w:pStyle w:val="35"/>
              <w:spacing w:after="0" w:line="360" w:lineRule="auto"/>
              <w:ind w:left="0"/>
              <w:rPr>
                <w:rFonts w:ascii="Times New Roman" w:hAnsi="Times New Roman" w:cs="Times New Roman"/>
                <w:sz w:val="24"/>
                <w:szCs w:val="24"/>
              </w:rPr>
            </w:pPr>
            <w:r>
              <w:rPr>
                <w:rFonts w:ascii="Times New Roman" w:hAnsi="Times New Roman" w:eastAsia="Times New Roman" w:cs="Times New Roman"/>
                <w:sz w:val="24"/>
              </w:rPr>
              <w:t>Praktik untuk merancang suatu proses sebagai tanggapan terhadap kebutuhan pelanggan</w:t>
            </w:r>
          </w:p>
        </w:tc>
        <w:tc>
          <w:tcPr>
            <w:tcW w:w="1815"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6" w:hRule="atLeast"/>
        </w:trPr>
        <w:tc>
          <w:tcPr>
            <w:tcW w:w="2085" w:type="dxa"/>
            <w:vMerge w:val="continue"/>
          </w:tcPr>
          <w:p>
            <w:pPr>
              <w:pStyle w:val="35"/>
              <w:spacing w:after="0" w:line="360" w:lineRule="auto"/>
              <w:ind w:left="0"/>
              <w:rPr>
                <w:rFonts w:ascii="Times New Roman" w:hAnsi="Times New Roman" w:cs="Times New Roman"/>
                <w:sz w:val="24"/>
                <w:szCs w:val="24"/>
              </w:rPr>
            </w:pPr>
          </w:p>
        </w:tc>
        <w:tc>
          <w:tcPr>
            <w:tcW w:w="4314" w:type="dxa"/>
            <w:gridSpan w:val="2"/>
          </w:tcPr>
          <w:p>
            <w:pPr>
              <w:pStyle w:val="35"/>
              <w:numPr>
                <w:ilvl w:val="0"/>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Indikator Kepuasan Nasabah</w:t>
            </w:r>
          </w:p>
        </w:tc>
        <w:tc>
          <w:tcPr>
            <w:tcW w:w="1815"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6" w:hRule="atLeast"/>
        </w:trPr>
        <w:tc>
          <w:tcPr>
            <w:tcW w:w="2085" w:type="dxa"/>
            <w:vMerge w:val="continue"/>
          </w:tcPr>
          <w:p>
            <w:pPr>
              <w:pStyle w:val="35"/>
              <w:spacing w:after="0" w:line="360" w:lineRule="auto"/>
              <w:ind w:left="0"/>
              <w:rPr>
                <w:rFonts w:ascii="Times New Roman" w:hAnsi="Times New Roman" w:cs="Times New Roman"/>
                <w:sz w:val="24"/>
                <w:szCs w:val="24"/>
              </w:rPr>
            </w:pPr>
          </w:p>
        </w:tc>
        <w:tc>
          <w:tcPr>
            <w:tcW w:w="210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Perasaan Puas</w:t>
            </w:r>
          </w:p>
        </w:tc>
        <w:tc>
          <w:tcPr>
            <w:tcW w:w="2205" w:type="dxa"/>
          </w:tcPr>
          <w:p>
            <w:pPr>
              <w:pStyle w:val="35"/>
              <w:spacing w:after="0" w:line="360" w:lineRule="auto"/>
              <w:ind w:left="0"/>
              <w:rPr>
                <w:rFonts w:ascii="Times New Roman" w:hAnsi="Times New Roman" w:cs="Times New Roman"/>
                <w:sz w:val="24"/>
                <w:szCs w:val="24"/>
              </w:rPr>
            </w:pPr>
            <w:r>
              <w:rPr>
                <w:rFonts w:ascii="Times New Roman" w:hAnsi="Times New Roman" w:eastAsia="Times New Roman" w:cs="Times New Roman"/>
                <w:sz w:val="24"/>
              </w:rPr>
              <w:t>Ungkapan perasaan puas atau tidak puas dari pelanggan saat menerima pelayanan</w:t>
            </w:r>
          </w:p>
        </w:tc>
        <w:tc>
          <w:tcPr>
            <w:tcW w:w="1815"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6" w:hRule="atLeast"/>
        </w:trPr>
        <w:tc>
          <w:tcPr>
            <w:tcW w:w="2085" w:type="dxa"/>
            <w:vMerge w:val="continue"/>
          </w:tcPr>
          <w:p>
            <w:pPr>
              <w:pStyle w:val="35"/>
              <w:spacing w:after="0" w:line="360" w:lineRule="auto"/>
              <w:ind w:left="0"/>
              <w:rPr>
                <w:rFonts w:ascii="Times New Roman" w:hAnsi="Times New Roman" w:cs="Times New Roman"/>
                <w:sz w:val="24"/>
                <w:szCs w:val="24"/>
              </w:rPr>
            </w:pPr>
          </w:p>
        </w:tc>
        <w:tc>
          <w:tcPr>
            <w:tcW w:w="210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Selalu Membeli Produk</w:t>
            </w:r>
          </w:p>
        </w:tc>
        <w:tc>
          <w:tcPr>
            <w:tcW w:w="2205" w:type="dxa"/>
          </w:tcPr>
          <w:p>
            <w:pPr>
              <w:pStyle w:val="35"/>
              <w:spacing w:after="0" w:line="360" w:lineRule="auto"/>
              <w:ind w:left="0"/>
              <w:rPr>
                <w:rFonts w:ascii="Times New Roman" w:hAnsi="Times New Roman" w:cs="Times New Roman"/>
                <w:sz w:val="24"/>
                <w:szCs w:val="24"/>
              </w:rPr>
            </w:pPr>
            <w:r>
              <w:rPr>
                <w:rFonts w:ascii="Times New Roman" w:hAnsi="Times New Roman" w:eastAsia="Times New Roman" w:cs="Times New Roman"/>
                <w:sz w:val="24"/>
              </w:rPr>
              <w:t>Pelanggan akan tetap memakai dan terus membeli suatu produk apabila tercapainya harapan yang mereka inginkan</w:t>
            </w:r>
          </w:p>
        </w:tc>
        <w:tc>
          <w:tcPr>
            <w:tcW w:w="1815"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6" w:hRule="atLeast"/>
        </w:trPr>
        <w:tc>
          <w:tcPr>
            <w:tcW w:w="2085" w:type="dxa"/>
            <w:vMerge w:val="continue"/>
          </w:tcPr>
          <w:p>
            <w:pPr>
              <w:pStyle w:val="35"/>
              <w:spacing w:after="0" w:line="360" w:lineRule="auto"/>
              <w:ind w:left="0"/>
              <w:rPr>
                <w:rFonts w:ascii="Times New Roman" w:hAnsi="Times New Roman" w:cs="Times New Roman"/>
                <w:sz w:val="24"/>
                <w:szCs w:val="24"/>
              </w:rPr>
            </w:pPr>
          </w:p>
        </w:tc>
        <w:tc>
          <w:tcPr>
            <w:tcW w:w="210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Merekomendasikan kepada orang lain</w:t>
            </w:r>
          </w:p>
        </w:tc>
        <w:tc>
          <w:tcPr>
            <w:tcW w:w="2205" w:type="dxa"/>
          </w:tcPr>
          <w:p>
            <w:pPr>
              <w:pStyle w:val="35"/>
              <w:spacing w:after="0" w:line="360" w:lineRule="auto"/>
              <w:ind w:left="0"/>
              <w:rPr>
                <w:rFonts w:ascii="Times New Roman" w:hAnsi="Times New Roman" w:cs="Times New Roman"/>
                <w:sz w:val="24"/>
                <w:szCs w:val="24"/>
              </w:rPr>
            </w:pPr>
            <w:r>
              <w:rPr>
                <w:rFonts w:ascii="Times New Roman" w:hAnsi="Times New Roman" w:eastAsia="Times New Roman" w:cs="Times New Roman"/>
                <w:sz w:val="24"/>
              </w:rPr>
              <w:t>Pelanggan yang merasa puas setelah memakai suatu produk atau jasa akan menceritakannya kepada orang lain</w:t>
            </w:r>
          </w:p>
        </w:tc>
        <w:tc>
          <w:tcPr>
            <w:tcW w:w="1815" w:type="dxa"/>
            <w:vMerge w:val="continue"/>
          </w:tcPr>
          <w:p>
            <w:pPr>
              <w:pStyle w:val="35"/>
              <w:spacing w:after="0" w:line="360" w:lineRule="auto"/>
              <w:ind w:left="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6" w:hRule="atLeast"/>
        </w:trPr>
        <w:tc>
          <w:tcPr>
            <w:tcW w:w="2085" w:type="dxa"/>
            <w:vMerge w:val="continue"/>
          </w:tcPr>
          <w:p>
            <w:pPr>
              <w:pStyle w:val="35"/>
              <w:spacing w:after="0" w:line="360" w:lineRule="auto"/>
              <w:ind w:left="0"/>
              <w:rPr>
                <w:rFonts w:ascii="Times New Roman" w:hAnsi="Times New Roman" w:cs="Times New Roman"/>
                <w:sz w:val="24"/>
                <w:szCs w:val="24"/>
              </w:rPr>
            </w:pPr>
          </w:p>
        </w:tc>
        <w:tc>
          <w:tcPr>
            <w:tcW w:w="2109" w:type="dxa"/>
          </w:tcPr>
          <w:p>
            <w:pPr>
              <w:pStyle w:val="35"/>
              <w:spacing w:after="0" w:line="360" w:lineRule="auto"/>
              <w:ind w:left="0"/>
              <w:rPr>
                <w:rFonts w:ascii="Times New Roman" w:hAnsi="Times New Roman" w:cs="Times New Roman"/>
                <w:sz w:val="24"/>
                <w:szCs w:val="24"/>
              </w:rPr>
            </w:pPr>
            <w:r>
              <w:rPr>
                <w:rFonts w:ascii="Times New Roman" w:hAnsi="Times New Roman" w:cs="Times New Roman"/>
                <w:sz w:val="24"/>
                <w:szCs w:val="24"/>
              </w:rPr>
              <w:t>Terpenuhi harapan nasabah setelah membeli produk</w:t>
            </w:r>
          </w:p>
        </w:tc>
        <w:tc>
          <w:tcPr>
            <w:tcW w:w="220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Sesuai atau tidaknya kualitas suatu produk atau jasa pasca pembelian suatu produk dengan harapan yang diinginkan pelanggan.</w:t>
            </w:r>
          </w:p>
          <w:p>
            <w:pPr>
              <w:pStyle w:val="35"/>
              <w:spacing w:after="0" w:line="360" w:lineRule="auto"/>
              <w:ind w:left="0"/>
              <w:rPr>
                <w:rFonts w:ascii="Times New Roman" w:hAnsi="Times New Roman" w:cs="Times New Roman"/>
                <w:sz w:val="24"/>
                <w:szCs w:val="24"/>
              </w:rPr>
            </w:pPr>
          </w:p>
        </w:tc>
        <w:tc>
          <w:tcPr>
            <w:tcW w:w="1815" w:type="dxa"/>
            <w:vMerge w:val="continue"/>
          </w:tcPr>
          <w:p>
            <w:pPr>
              <w:pStyle w:val="35"/>
              <w:spacing w:after="0" w:line="360" w:lineRule="auto"/>
              <w:ind w:left="0"/>
              <w:rPr>
                <w:rFonts w:ascii="Times New Roman" w:hAnsi="Times New Roman" w:cs="Times New Roman"/>
                <w:sz w:val="24"/>
                <w:szCs w:val="24"/>
              </w:rPr>
            </w:pPr>
          </w:p>
        </w:tc>
      </w:tr>
    </w:tbl>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 Teknik Pengumpulan Data</w:t>
      </w:r>
    </w:p>
    <w:p>
      <w:pPr>
        <w:tabs>
          <w:tab w:val="left" w:pos="6198"/>
        </w:tabs>
        <w:spacing w:line="360" w:lineRule="auto"/>
        <w:jc w:val="both"/>
        <w:rPr>
          <w:rFonts w:ascii="Times New Roman" w:hAnsi="Times New Roman" w:cs="Times New Roman"/>
          <w:b/>
          <w:sz w:val="24"/>
          <w:szCs w:val="24"/>
        </w:rPr>
      </w:pPr>
      <w:r>
        <w:rPr>
          <w:rFonts w:ascii="Times New Roman" w:hAnsi="Times New Roman" w:cs="Times New Roman"/>
          <w:b/>
          <w:sz w:val="24"/>
          <w:szCs w:val="24"/>
        </w:rPr>
        <w:t>1) Teknik Pengumpulan Data</w:t>
      </w:r>
    </w:p>
    <w:p>
      <w:pPr>
        <w:pStyle w:val="35"/>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Metode pengumpulan data yang digunakan dalam penelitian ini adalah kuesioner. “Kuesioner yaitu teknik pengumpulan data yang dilakukan dengan cara memberi seperangkat pertanyaan atau pernyataan tertulis kepada responden untuk dijawabnya” (Sugiyono, 2010:142). Butir-butir pertanyaan yang terdapat dalam kuesioner diberikan bobot dengan pengukuran berdasarkan kuesioner diberikan bobot dengan pengukuran berdasarkan skala </w:t>
      </w:r>
      <w:r>
        <w:rPr>
          <w:rFonts w:ascii="Times New Roman" w:hAnsi="Times New Roman" w:cs="Times New Roman"/>
          <w:i/>
          <w:sz w:val="24"/>
          <w:szCs w:val="24"/>
        </w:rPr>
        <w:t xml:space="preserve">likert </w:t>
      </w:r>
      <w:r>
        <w:rPr>
          <w:rFonts w:ascii="Times New Roman" w:hAnsi="Times New Roman" w:cs="Times New Roman"/>
          <w:sz w:val="24"/>
          <w:szCs w:val="24"/>
        </w:rPr>
        <w:t>(Sugiyono, 2010:94). Terdapat 5 (lima) skala dalam  pemilihan persetujuan. Dengan pernyataan skala sebagai berikut :</w:t>
      </w:r>
    </w:p>
    <w:p>
      <w:pPr>
        <w:spacing w:after="0" w:line="360" w:lineRule="auto"/>
        <w:jc w:val="both"/>
        <w:rPr>
          <w:rFonts w:ascii="Times New Roman" w:hAnsi="Times New Roman" w:cs="Times New Roman"/>
          <w:sz w:val="24"/>
          <w:szCs w:val="24"/>
        </w:rPr>
      </w:pPr>
    </w:p>
    <w:p>
      <w:pPr>
        <w:pStyle w:val="35"/>
        <w:spacing w:after="0" w:line="360" w:lineRule="auto"/>
        <w:ind w:left="810"/>
        <w:jc w:val="center"/>
        <w:rPr>
          <w:rFonts w:ascii="Times New Roman" w:hAnsi="Times New Roman" w:cs="Times New Roman"/>
          <w:b/>
          <w:sz w:val="24"/>
          <w:szCs w:val="24"/>
        </w:rPr>
      </w:pPr>
      <w:r>
        <w:rPr>
          <w:rFonts w:ascii="Times New Roman" w:hAnsi="Times New Roman" w:cs="Times New Roman"/>
          <w:b/>
          <w:sz w:val="24"/>
          <w:szCs w:val="24"/>
        </w:rPr>
        <w:t>Tabel 3.3</w:t>
      </w:r>
    </w:p>
    <w:p>
      <w:pPr>
        <w:pStyle w:val="35"/>
        <w:spacing w:after="0" w:line="360" w:lineRule="auto"/>
        <w:ind w:left="810"/>
        <w:jc w:val="center"/>
        <w:rPr>
          <w:rFonts w:ascii="Times New Roman" w:hAnsi="Times New Roman" w:cs="Times New Roman"/>
          <w:sz w:val="24"/>
          <w:szCs w:val="24"/>
        </w:rPr>
      </w:pPr>
      <w:r>
        <w:rPr>
          <w:rFonts w:ascii="Times New Roman" w:hAnsi="Times New Roman" w:cs="Times New Roman"/>
          <w:b/>
          <w:sz w:val="24"/>
          <w:szCs w:val="24"/>
        </w:rPr>
        <w:t>Skala Likert</w:t>
      </w:r>
    </w:p>
    <w:tbl>
      <w:tblPr>
        <w:tblStyle w:val="21"/>
        <w:tblW w:w="7822" w:type="dxa"/>
        <w:tblInd w:w="662" w:type="dxa"/>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CellMar>
          <w:top w:w="0" w:type="dxa"/>
          <w:left w:w="108" w:type="dxa"/>
          <w:bottom w:w="0" w:type="dxa"/>
          <w:right w:w="108" w:type="dxa"/>
        </w:tblCellMar>
      </w:tblPr>
      <w:tblGrid>
        <w:gridCol w:w="3836"/>
        <w:gridCol w:w="3986"/>
      </w:tblGrid>
      <w:tr>
        <w:tblPrEx>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CellMar>
            <w:top w:w="0" w:type="dxa"/>
            <w:left w:w="108" w:type="dxa"/>
            <w:bottom w:w="0" w:type="dxa"/>
            <w:right w:w="108" w:type="dxa"/>
          </w:tblCellMar>
        </w:tblPrEx>
        <w:trPr>
          <w:trHeight w:val="420" w:hRule="atLeast"/>
        </w:trPr>
        <w:tc>
          <w:tcPr>
            <w:tcW w:w="3836" w:type="dxa"/>
            <w:tcBorders>
              <w:top w:val="single" w:color="auto" w:sz="8" w:space="0"/>
              <w:left w:val="single" w:color="auto" w:sz="8" w:space="0"/>
              <w:bottom w:val="single" w:color="auto" w:sz="8" w:space="0"/>
              <w:right w:val="single" w:color="auto" w:sz="8" w:space="0"/>
            </w:tcBorders>
          </w:tcPr>
          <w:p>
            <w:pPr>
              <w:pStyle w:val="35"/>
              <w:tabs>
                <w:tab w:val="left" w:pos="6198"/>
              </w:tabs>
              <w:spacing w:before="240" w:after="0" w:line="360" w:lineRule="auto"/>
              <w:ind w:left="450" w:firstLine="360"/>
              <w:jc w:val="both"/>
              <w:rPr>
                <w:rFonts w:ascii="Times New Roman" w:hAnsi="Times New Roman" w:cs="Times New Roman"/>
                <w:b/>
                <w:sz w:val="24"/>
                <w:szCs w:val="24"/>
              </w:rPr>
            </w:pPr>
            <w:r>
              <w:rPr>
                <w:rFonts w:ascii="Times New Roman" w:hAnsi="Times New Roman" w:cs="Times New Roman"/>
                <w:b/>
                <w:sz w:val="24"/>
                <w:szCs w:val="24"/>
              </w:rPr>
              <w:t xml:space="preserve">        Respon</w:t>
            </w:r>
          </w:p>
        </w:tc>
        <w:tc>
          <w:tcPr>
            <w:tcW w:w="3986" w:type="dxa"/>
            <w:tcBorders>
              <w:top w:val="single" w:color="auto" w:sz="8" w:space="0"/>
              <w:left w:val="single" w:color="auto" w:sz="8" w:space="0"/>
              <w:bottom w:val="single" w:color="auto" w:sz="8" w:space="0"/>
              <w:right w:val="single" w:color="auto" w:sz="8" w:space="0"/>
            </w:tcBorders>
          </w:tcPr>
          <w:p>
            <w:pPr>
              <w:pStyle w:val="35"/>
              <w:tabs>
                <w:tab w:val="left" w:pos="6198"/>
              </w:tabs>
              <w:spacing w:before="240" w:line="360" w:lineRule="auto"/>
              <w:ind w:left="450" w:firstLine="362"/>
              <w:jc w:val="both"/>
              <w:rPr>
                <w:rFonts w:ascii="Times New Roman" w:hAnsi="Times New Roman" w:cs="Times New Roman"/>
                <w:b/>
                <w:sz w:val="24"/>
                <w:szCs w:val="24"/>
              </w:rPr>
            </w:pPr>
            <w:r>
              <w:rPr>
                <w:rFonts w:ascii="Times New Roman" w:hAnsi="Times New Roman" w:cs="Times New Roman"/>
                <w:b/>
                <w:sz w:val="24"/>
                <w:szCs w:val="24"/>
              </w:rPr>
              <w:t xml:space="preserve">              Bobot</w:t>
            </w:r>
          </w:p>
        </w:tc>
      </w:tr>
      <w:tr>
        <w:tblPrEx>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CellMar>
            <w:top w:w="0" w:type="dxa"/>
            <w:left w:w="108" w:type="dxa"/>
            <w:bottom w:w="0" w:type="dxa"/>
            <w:right w:w="108" w:type="dxa"/>
          </w:tblCellMar>
        </w:tblPrEx>
        <w:trPr>
          <w:trHeight w:val="257" w:hRule="atLeast"/>
        </w:trPr>
        <w:tc>
          <w:tcPr>
            <w:tcW w:w="3836" w:type="dxa"/>
            <w:tcBorders>
              <w:top w:val="single" w:color="auto" w:sz="8" w:space="0"/>
              <w:left w:val="single" w:color="auto" w:sz="8" w:space="0"/>
              <w:bottom w:val="single" w:color="auto" w:sz="8" w:space="0"/>
              <w:right w:val="single" w:color="auto" w:sz="8" w:space="0"/>
            </w:tcBorders>
          </w:tcPr>
          <w:p>
            <w:pPr>
              <w:pStyle w:val="35"/>
              <w:tabs>
                <w:tab w:val="left" w:pos="6198"/>
              </w:tabs>
              <w:spacing w:line="360" w:lineRule="auto"/>
              <w:ind w:left="450" w:hanging="392"/>
              <w:rPr>
                <w:rFonts w:ascii="Times New Roman" w:hAnsi="Times New Roman" w:cs="Times New Roman"/>
                <w:sz w:val="24"/>
                <w:szCs w:val="24"/>
              </w:rPr>
            </w:pPr>
            <w:r>
              <w:rPr>
                <w:rFonts w:ascii="Times New Roman" w:hAnsi="Times New Roman" w:cs="Times New Roman"/>
                <w:sz w:val="24"/>
                <w:szCs w:val="24"/>
              </w:rPr>
              <w:t>Sangat Setuju (SS)</w:t>
            </w:r>
          </w:p>
        </w:tc>
        <w:tc>
          <w:tcPr>
            <w:tcW w:w="3986" w:type="dxa"/>
            <w:tcBorders>
              <w:top w:val="single" w:color="auto" w:sz="8" w:space="0"/>
              <w:left w:val="single" w:color="auto" w:sz="8" w:space="0"/>
              <w:bottom w:val="single" w:color="auto" w:sz="8" w:space="0"/>
              <w:right w:val="single" w:color="auto" w:sz="8" w:space="0"/>
            </w:tcBorders>
          </w:tcPr>
          <w:p>
            <w:pPr>
              <w:pStyle w:val="35"/>
              <w:tabs>
                <w:tab w:val="left" w:pos="6198"/>
              </w:tabs>
              <w:spacing w:line="360" w:lineRule="auto"/>
              <w:ind w:left="450" w:firstLine="1442"/>
              <w:jc w:val="both"/>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CellMar>
            <w:top w:w="0" w:type="dxa"/>
            <w:left w:w="108" w:type="dxa"/>
            <w:bottom w:w="0" w:type="dxa"/>
            <w:right w:w="108" w:type="dxa"/>
          </w:tblCellMar>
        </w:tblPrEx>
        <w:trPr>
          <w:trHeight w:val="299" w:hRule="atLeast"/>
        </w:trPr>
        <w:tc>
          <w:tcPr>
            <w:tcW w:w="3836" w:type="dxa"/>
            <w:tcBorders>
              <w:top w:val="single" w:color="auto" w:sz="8" w:space="0"/>
              <w:left w:val="single" w:color="auto" w:sz="8" w:space="0"/>
              <w:bottom w:val="single" w:color="auto" w:sz="8" w:space="0"/>
              <w:right w:val="single" w:color="auto" w:sz="8" w:space="0"/>
            </w:tcBorders>
          </w:tcPr>
          <w:p>
            <w:pPr>
              <w:pStyle w:val="35"/>
              <w:tabs>
                <w:tab w:val="left" w:pos="6198"/>
              </w:tabs>
              <w:spacing w:line="360" w:lineRule="auto"/>
              <w:ind w:left="450" w:hanging="392"/>
              <w:rPr>
                <w:rFonts w:ascii="Times New Roman" w:hAnsi="Times New Roman" w:cs="Times New Roman"/>
                <w:sz w:val="24"/>
                <w:szCs w:val="24"/>
              </w:rPr>
            </w:pPr>
            <w:r>
              <w:rPr>
                <w:rFonts w:ascii="Times New Roman" w:hAnsi="Times New Roman" w:cs="Times New Roman"/>
                <w:sz w:val="24"/>
                <w:szCs w:val="24"/>
              </w:rPr>
              <w:t>Setuju (S)</w:t>
            </w:r>
          </w:p>
        </w:tc>
        <w:tc>
          <w:tcPr>
            <w:tcW w:w="3986" w:type="dxa"/>
            <w:tcBorders>
              <w:top w:val="single" w:color="auto" w:sz="8" w:space="0"/>
              <w:left w:val="single" w:color="auto" w:sz="8" w:space="0"/>
              <w:bottom w:val="single" w:color="auto" w:sz="8" w:space="0"/>
              <w:right w:val="single" w:color="auto" w:sz="8" w:space="0"/>
            </w:tcBorders>
          </w:tcPr>
          <w:p>
            <w:pPr>
              <w:pStyle w:val="35"/>
              <w:tabs>
                <w:tab w:val="left" w:pos="6198"/>
              </w:tabs>
              <w:spacing w:line="360" w:lineRule="auto"/>
              <w:ind w:left="0" w:firstLine="1892"/>
              <w:jc w:val="both"/>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CellMar>
            <w:top w:w="0" w:type="dxa"/>
            <w:left w:w="108" w:type="dxa"/>
            <w:bottom w:w="0" w:type="dxa"/>
            <w:right w:w="108" w:type="dxa"/>
          </w:tblCellMar>
        </w:tblPrEx>
        <w:trPr>
          <w:trHeight w:val="576" w:hRule="atLeast"/>
        </w:trPr>
        <w:tc>
          <w:tcPr>
            <w:tcW w:w="3836" w:type="dxa"/>
            <w:tcBorders>
              <w:top w:val="single" w:color="auto" w:sz="8" w:space="0"/>
              <w:left w:val="single" w:color="auto" w:sz="8" w:space="0"/>
              <w:bottom w:val="single" w:color="auto" w:sz="8" w:space="0"/>
              <w:right w:val="single" w:color="auto" w:sz="8" w:space="0"/>
            </w:tcBorders>
          </w:tcPr>
          <w:p>
            <w:pPr>
              <w:pStyle w:val="35"/>
              <w:tabs>
                <w:tab w:val="left" w:pos="6198"/>
              </w:tabs>
              <w:spacing w:line="360" w:lineRule="auto"/>
              <w:ind w:left="450" w:hanging="392"/>
              <w:rPr>
                <w:rFonts w:ascii="Times New Roman" w:hAnsi="Times New Roman" w:cs="Times New Roman"/>
                <w:sz w:val="24"/>
                <w:szCs w:val="24"/>
              </w:rPr>
            </w:pPr>
            <w:r>
              <w:rPr>
                <w:rFonts w:ascii="Times New Roman" w:hAnsi="Times New Roman" w:cs="Times New Roman"/>
                <w:sz w:val="24"/>
                <w:szCs w:val="24"/>
              </w:rPr>
              <w:t>Netral (N)</w:t>
            </w:r>
          </w:p>
        </w:tc>
        <w:tc>
          <w:tcPr>
            <w:tcW w:w="3986" w:type="dxa"/>
            <w:tcBorders>
              <w:top w:val="single" w:color="auto" w:sz="8" w:space="0"/>
              <w:left w:val="single" w:color="auto" w:sz="8" w:space="0"/>
              <w:bottom w:val="single" w:color="auto" w:sz="8" w:space="0"/>
              <w:right w:val="single" w:color="auto" w:sz="8" w:space="0"/>
            </w:tcBorders>
          </w:tcPr>
          <w:p>
            <w:pPr>
              <w:pStyle w:val="35"/>
              <w:tabs>
                <w:tab w:val="left" w:pos="6198"/>
              </w:tabs>
              <w:spacing w:line="360" w:lineRule="auto"/>
              <w:ind w:left="450" w:firstLine="1442"/>
              <w:jc w:val="both"/>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CellMar>
            <w:top w:w="0" w:type="dxa"/>
            <w:left w:w="108" w:type="dxa"/>
            <w:bottom w:w="0" w:type="dxa"/>
            <w:right w:w="108" w:type="dxa"/>
          </w:tblCellMar>
        </w:tblPrEx>
        <w:trPr>
          <w:trHeight w:val="23" w:hRule="atLeast"/>
        </w:trPr>
        <w:tc>
          <w:tcPr>
            <w:tcW w:w="3836" w:type="dxa"/>
            <w:tcBorders>
              <w:top w:val="single" w:color="auto" w:sz="8" w:space="0"/>
              <w:left w:val="single" w:color="auto" w:sz="8" w:space="0"/>
              <w:bottom w:val="single" w:color="auto" w:sz="8" w:space="0"/>
              <w:right w:val="single" w:color="auto" w:sz="8" w:space="0"/>
            </w:tcBorders>
          </w:tcPr>
          <w:p>
            <w:pPr>
              <w:pStyle w:val="35"/>
              <w:tabs>
                <w:tab w:val="left" w:pos="6198"/>
              </w:tabs>
              <w:spacing w:line="360" w:lineRule="auto"/>
              <w:ind w:left="450" w:hanging="392"/>
              <w:rPr>
                <w:rFonts w:ascii="Times New Roman" w:hAnsi="Times New Roman" w:cs="Times New Roman"/>
                <w:sz w:val="24"/>
                <w:szCs w:val="24"/>
              </w:rPr>
            </w:pPr>
            <w:r>
              <w:rPr>
                <w:rFonts w:ascii="Times New Roman" w:hAnsi="Times New Roman" w:cs="Times New Roman"/>
                <w:sz w:val="24"/>
                <w:szCs w:val="24"/>
              </w:rPr>
              <w:t>Tidak Setuju (TS)</w:t>
            </w:r>
          </w:p>
        </w:tc>
        <w:tc>
          <w:tcPr>
            <w:tcW w:w="3986" w:type="dxa"/>
            <w:tcBorders>
              <w:top w:val="single" w:color="auto" w:sz="8" w:space="0"/>
              <w:left w:val="single" w:color="auto" w:sz="8" w:space="0"/>
              <w:bottom w:val="single" w:color="auto" w:sz="8" w:space="0"/>
              <w:right w:val="single" w:color="auto" w:sz="8" w:space="0"/>
            </w:tcBorders>
          </w:tcPr>
          <w:p>
            <w:pPr>
              <w:pStyle w:val="35"/>
              <w:tabs>
                <w:tab w:val="left" w:pos="6198"/>
              </w:tabs>
              <w:spacing w:line="360" w:lineRule="auto"/>
              <w:ind w:left="450" w:firstLine="1442"/>
              <w:jc w:val="both"/>
              <w:rPr>
                <w:rFonts w:ascii="Times New Roman" w:hAnsi="Times New Roman" w:cs="Times New Roman"/>
                <w:sz w:val="24"/>
                <w:szCs w:val="24"/>
              </w:rPr>
            </w:pPr>
            <w:r>
              <w:rPr>
                <w:rFonts w:ascii="Times New Roman" w:hAnsi="Times New Roman" w:cs="Times New Roman"/>
                <w:sz w:val="24"/>
                <w:szCs w:val="24"/>
              </w:rPr>
              <w:t>2</w:t>
            </w:r>
          </w:p>
        </w:tc>
      </w:tr>
      <w:tr>
        <w:tblPrEx>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CellMar>
            <w:top w:w="0" w:type="dxa"/>
            <w:left w:w="108" w:type="dxa"/>
            <w:bottom w:w="0" w:type="dxa"/>
            <w:right w:w="108" w:type="dxa"/>
          </w:tblCellMar>
        </w:tblPrEx>
        <w:trPr>
          <w:trHeight w:val="357" w:hRule="atLeast"/>
        </w:trPr>
        <w:tc>
          <w:tcPr>
            <w:tcW w:w="3836" w:type="dxa"/>
            <w:tcBorders>
              <w:top w:val="single" w:color="auto" w:sz="8" w:space="0"/>
              <w:left w:val="single" w:color="auto" w:sz="8" w:space="0"/>
              <w:bottom w:val="single" w:color="auto" w:sz="8" w:space="0"/>
              <w:right w:val="single" w:color="auto" w:sz="8" w:space="0"/>
            </w:tcBorders>
          </w:tcPr>
          <w:p>
            <w:pPr>
              <w:pStyle w:val="35"/>
              <w:tabs>
                <w:tab w:val="left" w:pos="6198"/>
              </w:tabs>
              <w:spacing w:line="360" w:lineRule="auto"/>
              <w:ind w:left="450" w:hanging="392"/>
              <w:rPr>
                <w:rFonts w:ascii="Times New Roman" w:hAnsi="Times New Roman" w:cs="Times New Roman"/>
                <w:sz w:val="24"/>
                <w:szCs w:val="24"/>
              </w:rPr>
            </w:pPr>
            <w:r>
              <w:rPr>
                <w:rFonts w:ascii="Times New Roman" w:hAnsi="Times New Roman" w:cs="Times New Roman"/>
                <w:sz w:val="24"/>
                <w:szCs w:val="24"/>
              </w:rPr>
              <w:t>Sangat Tidak Setuju (STS)</w:t>
            </w:r>
          </w:p>
        </w:tc>
        <w:tc>
          <w:tcPr>
            <w:tcW w:w="3986" w:type="dxa"/>
            <w:tcBorders>
              <w:top w:val="single" w:color="auto" w:sz="8" w:space="0"/>
              <w:left w:val="single" w:color="auto" w:sz="8" w:space="0"/>
              <w:bottom w:val="single" w:color="auto" w:sz="8" w:space="0"/>
              <w:right w:val="single" w:color="auto" w:sz="8" w:space="0"/>
            </w:tcBorders>
          </w:tcPr>
          <w:p>
            <w:pPr>
              <w:pStyle w:val="35"/>
              <w:tabs>
                <w:tab w:val="left" w:pos="6198"/>
              </w:tabs>
              <w:spacing w:line="360" w:lineRule="auto"/>
              <w:ind w:left="450" w:firstLine="1442"/>
              <w:jc w:val="both"/>
              <w:rPr>
                <w:rFonts w:ascii="Times New Roman" w:hAnsi="Times New Roman" w:cs="Times New Roman"/>
                <w:sz w:val="24"/>
                <w:szCs w:val="24"/>
              </w:rPr>
            </w:pPr>
            <w:r>
              <w:rPr>
                <w:rFonts w:ascii="Times New Roman" w:hAnsi="Times New Roman" w:cs="Times New Roman"/>
                <w:sz w:val="24"/>
                <w:szCs w:val="24"/>
              </w:rPr>
              <w:t>1</w:t>
            </w:r>
          </w:p>
        </w:tc>
      </w:tr>
    </w:tbl>
    <w:p>
      <w:pPr>
        <w:tabs>
          <w:tab w:val="left" w:pos="567"/>
        </w:tabs>
        <w:spacing w:line="360" w:lineRule="auto"/>
        <w:ind w:left="567"/>
        <w:jc w:val="both"/>
        <w:rPr>
          <w:rFonts w:ascii="Times New Roman" w:hAnsi="Times New Roman" w:cs="Times New Roman"/>
          <w:szCs w:val="24"/>
        </w:rPr>
      </w:pPr>
      <w:r>
        <w:rPr>
          <w:rFonts w:ascii="Times New Roman" w:hAnsi="Times New Roman" w:cs="Times New Roman"/>
          <w:szCs w:val="24"/>
        </w:rPr>
        <w:t>Sumber : Sugiyono (2010:94)</w:t>
      </w:r>
    </w:p>
    <w:p>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Responden menjawab kuesioner dengan cara ceklis pada kolom pernyataan yang disediakan pada lembar kuesioner.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D. Teknik Analisis Data</w:t>
      </w:r>
    </w:p>
    <w:p>
      <w:pPr>
        <w:pStyle w:val="35"/>
        <w:tabs>
          <w:tab w:val="left" w:pos="6198"/>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1) Analisis regresi linier sederhana</w:t>
      </w:r>
    </w:p>
    <w:p>
      <w:pPr>
        <w:pStyle w:val="35"/>
        <w:tabs>
          <w:tab w:val="left" w:pos="142"/>
          <w:tab w:val="left" w:pos="6198"/>
        </w:tabs>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Regresi sederhana ini menyatakan hubungan kausalitas antara dua variabel dan memperkirakan nilai variabel terikat berdasarkan nilai variabel bebas (Sanusi, 2011:131). Rumus regresi linier sederhana sebagai berikut :</w:t>
      </w:r>
    </w:p>
    <w:p>
      <w:pPr>
        <w:tabs>
          <w:tab w:val="left" w:pos="6198"/>
        </w:tabs>
        <w:spacing w:line="360" w:lineRule="auto"/>
        <w:jc w:val="center"/>
        <w:rPr>
          <w:rFonts w:ascii="Times New Roman" w:hAnsi="Times New Roman" w:cs="Times New Roman"/>
          <w:sz w:val="24"/>
          <w:szCs w:val="24"/>
        </w:rPr>
      </w:pPr>
      <w:r>
        <w:rPr>
          <w:rFonts w:ascii="Times New Roman" w:hAnsi="Times New Roman" w:cs="Times New Roman"/>
          <w:sz w:val="24"/>
          <w:szCs w:val="24"/>
        </w:rPr>
        <w:t>Y’ = a + bX</w:t>
      </w:r>
    </w:p>
    <w:p>
      <w:pPr>
        <w:pStyle w:val="35"/>
        <w:tabs>
          <w:tab w:val="left" w:pos="6198"/>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Keterangan :</w:t>
      </w:r>
    </w:p>
    <w:p>
      <w:pPr>
        <w:pStyle w:val="35"/>
        <w:tabs>
          <w:tab w:val="left" w:pos="6198"/>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Y’ = variabel terikat (nilai yang diprediksikan)</w:t>
      </w:r>
    </w:p>
    <w:p>
      <w:pPr>
        <w:pStyle w:val="35"/>
        <w:tabs>
          <w:tab w:val="left" w:pos="6198"/>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X  = variabel bebas</w:t>
      </w:r>
    </w:p>
    <w:p>
      <w:pPr>
        <w:pStyle w:val="35"/>
        <w:tabs>
          <w:tab w:val="left" w:pos="6198"/>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 konstanta</w:t>
      </w:r>
    </w:p>
    <w:p>
      <w:pPr>
        <w:pStyle w:val="35"/>
        <w:tabs>
          <w:tab w:val="left" w:pos="6198"/>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b  = koefisien regresi (nilai peningkatan atau penurunan)</w:t>
      </w:r>
    </w:p>
    <w:p>
      <w:pPr>
        <w:pStyle w:val="35"/>
        <w:tabs>
          <w:tab w:val="left" w:pos="6198"/>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Nilai b (koefisien regresi) dan a (konstanta) dihitung dengan mengunakan</w:t>
      </w:r>
    </w:p>
    <w:p>
      <w:pPr>
        <w:pStyle w:val="35"/>
        <w:tabs>
          <w:tab w:val="left" w:pos="6198"/>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rumus sebagai berikut (Sanusi,2011:132):</w:t>
      </w:r>
    </w:p>
    <w:p>
      <w:pPr>
        <w:pStyle w:val="35"/>
        <w:tabs>
          <w:tab w:val="left" w:pos="6198"/>
        </w:tabs>
        <w:spacing w:line="360" w:lineRule="auto"/>
        <w:ind w:left="0"/>
        <w:jc w:val="both"/>
        <w:rPr>
          <w:rFonts w:ascii="Times New Roman" w:hAnsi="Times New Roman" w:cs="Times New Roman"/>
          <w:sz w:val="24"/>
          <w:szCs w:val="24"/>
        </w:rPr>
      </w:pPr>
    </w:p>
    <w:p>
      <w:pPr>
        <w:pStyle w:val="35"/>
        <w:tabs>
          <w:tab w:val="left" w:pos="6198"/>
        </w:tabs>
        <w:spacing w:line="360" w:lineRule="auto"/>
        <w:ind w:left="810"/>
        <w:jc w:val="center"/>
        <w:rPr>
          <w:rFonts w:ascii="Times New Roman" w:hAnsi="Times New Roman" w:cs="Times New Roman" w:eastAsiaTheme="minorEastAsia"/>
          <w:sz w:val="24"/>
          <w:szCs w:val="24"/>
        </w:rPr>
      </w:pPr>
      <w:r>
        <w:rPr>
          <w:rFonts w:ascii="Times New Roman" w:hAnsi="Times New Roman" w:cs="Times New Roman"/>
          <w:sz w:val="24"/>
          <w:szCs w:val="24"/>
        </w:rPr>
        <w:t xml:space="preserve">b  = </w:t>
      </w:r>
      <m:oMath>
        <m:r>
          <w:rPr>
            <w:rFonts w:ascii="Cambria Math" w:hAnsi="Times New Roman" w:cs="Times New Roman"/>
            <w:sz w:val="28"/>
            <w:szCs w:val="24"/>
          </w:rPr>
          <m:t xml:space="preserve"> </m:t>
        </m:r>
        <m:f>
          <m:fPr>
            <m:ctrlPr>
              <w:rPr>
                <w:rFonts w:ascii="Cambria Math" w:hAnsi="Times New Roman" w:cs="Times New Roman"/>
                <w:i/>
                <w:sz w:val="28"/>
                <w:szCs w:val="24"/>
              </w:rPr>
            </m:ctrlPr>
          </m:fPr>
          <m:num>
            <m:r>
              <w:rPr>
                <w:rFonts w:ascii="Cambria Math" w:hAnsi="Cambria Math" w:cs="Times New Roman"/>
                <w:sz w:val="28"/>
                <w:szCs w:val="24"/>
              </w:rPr>
              <m:t xml:space="preserve">n</m:t>
            </m:r>
            <m:d>
              <m:dPr>
                <m:ctrlPr>
                  <w:rPr>
                    <w:rFonts w:ascii="Cambria Math" w:hAnsi="Times New Roman" w:cs="Times New Roman"/>
                    <w:i/>
                    <w:sz w:val="28"/>
                    <w:szCs w:val="24"/>
                  </w:rPr>
                </m:ctrlPr>
              </m:dPr>
              <m:e>
                <m:r>
                  <w:rPr>
                    <w:rFonts w:ascii="Cambria Math" w:hAnsi="Cambria Math" w:cs="Times New Roman"/>
                    <w:sz w:val="28"/>
                    <w:szCs w:val="24"/>
                  </w:rPr>
                  <m:t xml:space="preserve">ΣXY</m:t>
                </m:r>
              </m:e>
            </m:d>
            <m:r>
              <w:rPr>
                <w:rFonts w:ascii="Cambria Math" w:hAnsi="Cambria Math" w:cs="Times New Roman"/>
                <w:sz w:val="28"/>
                <w:szCs w:val="24"/>
              </w:rPr>
              <m:t xml:space="preserve">-</m:t>
            </m:r>
            <m:d>
              <m:dPr>
                <m:ctrlPr>
                  <w:rPr>
                    <w:rFonts w:ascii="Cambria Math" w:hAnsi="Times New Roman" w:cs="Times New Roman"/>
                    <w:i/>
                    <w:sz w:val="28"/>
                    <w:szCs w:val="24"/>
                  </w:rPr>
                </m:ctrlPr>
              </m:dPr>
              <m:e>
                <m:r>
                  <w:rPr>
                    <w:rFonts w:ascii="Cambria Math" w:hAnsi="Cambria Math" w:cs="Times New Roman"/>
                    <w:sz w:val="28"/>
                    <w:szCs w:val="24"/>
                  </w:rPr>
                  <m:t xml:space="preserve">ΣX</m:t>
                </m:r>
              </m:e>
            </m:d>
            <m:r>
              <w:rPr>
                <w:rFonts w:ascii="Cambria Math" w:hAnsi="Times New Roman" w:cs="Times New Roman"/>
                <w:sz w:val="28"/>
                <w:szCs w:val="24"/>
              </w:rPr>
              <m:t xml:space="preserve">(</m:t>
            </m:r>
            <m:r>
              <w:rPr>
                <w:rFonts w:ascii="Cambria Math" w:hAnsi="Cambria Math" w:cs="Times New Roman"/>
                <w:sz w:val="28"/>
                <w:szCs w:val="24"/>
              </w:rPr>
              <m:t xml:space="preserve">ΣY</m:t>
            </m:r>
            <m:r>
              <w:rPr>
                <w:rFonts w:ascii="Cambria Math" w:hAnsi="Times New Roman" w:cs="Times New Roman"/>
                <w:sz w:val="28"/>
                <w:szCs w:val="24"/>
              </w:rPr>
              <m:t xml:space="preserve">)</m:t>
            </m:r>
          </m:num>
          <m:den>
            <m:r>
              <w:rPr>
                <w:rFonts w:ascii="Cambria Math" w:hAnsi="Cambria Math" w:cs="Times New Roman"/>
                <w:sz w:val="28"/>
                <w:szCs w:val="24"/>
              </w:rPr>
              <m:t xml:space="preserve">n</m:t>
            </m:r>
            <m:d>
              <m:dPr>
                <m:ctrlPr>
                  <w:rPr>
                    <w:rFonts w:ascii="Cambria Math" w:hAnsi="Times New Roman" w:cs="Times New Roman"/>
                    <w:i/>
                    <w:sz w:val="28"/>
                    <w:szCs w:val="24"/>
                  </w:rPr>
                </m:ctrlPr>
              </m:dPr>
              <m:e>
                <m:r>
                  <w:rPr>
                    <w:rFonts w:ascii="Cambria Math" w:hAnsi="Cambria Math" w:cs="Times New Roman"/>
                    <w:sz w:val="28"/>
                    <w:szCs w:val="24"/>
                  </w:rPr>
                  <m:t xml:space="preserve">Σ</m:t>
                </m:r>
                <m:sSup>
                  <m:sSupPr>
                    <m:ctrlPr>
                      <w:rPr>
                        <w:rFonts w:ascii="Cambria Math" w:hAnsi="Times New Roman" w:cs="Times New Roman"/>
                        <w:i/>
                        <w:sz w:val="28"/>
                        <w:szCs w:val="24"/>
                      </w:rPr>
                    </m:ctrlPr>
                  </m:sSupPr>
                  <m:e>
                    <m:r>
                      <w:rPr>
                        <w:rFonts w:ascii="Cambria Math" w:hAnsi="Cambria Math" w:cs="Times New Roman"/>
                        <w:sz w:val="28"/>
                        <w:szCs w:val="24"/>
                      </w:rPr>
                      <m:t xml:space="preserve">X</m:t>
                    </m:r>
                  </m:e>
                  <m:sup>
                    <m:r>
                      <w:rPr>
                        <w:rFonts w:ascii="Cambria Math" w:hAnsi="Times New Roman" w:cs="Times New Roman"/>
                        <w:sz w:val="28"/>
                        <w:szCs w:val="24"/>
                      </w:rPr>
                      <m:t xml:space="preserve">2</m:t>
                    </m:r>
                  </m:sup>
                </m:sSup>
              </m:e>
            </m:d>
            <m:r>
              <w:rPr>
                <w:rFonts w:ascii="Cambria Math" w:hAnsi="Cambria Math" w:cs="Times New Roman"/>
                <w:sz w:val="28"/>
                <w:szCs w:val="24"/>
              </w:rPr>
              <m:t xml:space="preserve">-</m:t>
            </m:r>
            <m:r>
              <w:rPr>
                <w:rFonts w:ascii="Cambria Math" w:hAnsi="Times New Roman" w:cs="Times New Roman"/>
                <w:sz w:val="28"/>
                <w:szCs w:val="24"/>
              </w:rPr>
              <m:t xml:space="preserve">(</m:t>
            </m:r>
            <m:r>
              <w:rPr>
                <w:rFonts w:ascii="Cambria Math" w:hAnsi="Cambria Math" w:cs="Times New Roman"/>
                <w:sz w:val="28"/>
                <w:szCs w:val="24"/>
              </w:rPr>
              <m:t xml:space="preserve">ΣX</m:t>
            </m:r>
            <m:sSup>
              <m:sSupPr>
                <m:ctrlPr>
                  <w:rPr>
                    <w:rFonts w:ascii="Cambria Math" w:hAnsi="Times New Roman" w:cs="Times New Roman"/>
                    <w:i/>
                    <w:sz w:val="28"/>
                    <w:szCs w:val="24"/>
                  </w:rPr>
                </m:ctrlPr>
              </m:sSupPr>
              <m:e>
                <m:r>
                  <w:rPr>
                    <w:rFonts w:ascii="Cambria Math" w:hAnsi="Times New Roman" w:cs="Times New Roman"/>
                    <w:sz w:val="28"/>
                    <w:szCs w:val="24"/>
                  </w:rPr>
                  <m:t xml:space="preserve">)</m:t>
                </m:r>
              </m:e>
              <m:sup>
                <m:r>
                  <w:rPr>
                    <w:rFonts w:ascii="Cambria Math" w:hAnsi="Times New Roman" w:cs="Times New Roman"/>
                    <w:sz w:val="28"/>
                    <w:szCs w:val="24"/>
                  </w:rPr>
                  <m:t xml:space="preserve">2</m:t>
                </m:r>
              </m:sup>
            </m:sSup>
          </m:den>
        </m:f>
      </m:oMath>
    </w:p>
    <w:p>
      <w:pPr>
        <w:pStyle w:val="35"/>
        <w:tabs>
          <w:tab w:val="left" w:pos="6198"/>
        </w:tabs>
        <w:spacing w:line="360" w:lineRule="auto"/>
        <w:ind w:left="450"/>
        <w:jc w:val="both"/>
        <w:rPr>
          <w:rFonts w:ascii="Times New Roman" w:hAnsi="Times New Roman" w:cs="Times New Roman" w:eastAsiaTheme="minorEastAsia"/>
          <w:sz w:val="24"/>
          <w:szCs w:val="24"/>
        </w:rPr>
      </w:pPr>
    </w:p>
    <w:p>
      <w:pPr>
        <w:pStyle w:val="35"/>
        <w:tabs>
          <w:tab w:val="left" w:pos="6198"/>
        </w:tabs>
        <w:spacing w:line="360" w:lineRule="auto"/>
        <w:ind w:left="450" w:firstLine="450"/>
        <w:jc w:val="center"/>
        <w:rPr>
          <w:rFonts w:ascii="Times New Roman" w:hAnsi="Times New Roman" w:cs="Times New Roman" w:eastAsiaTheme="minorEastAsia"/>
          <w:sz w:val="24"/>
          <w:szCs w:val="24"/>
        </w:rPr>
      </w:pPr>
      <m:oMathPara>
        <m:oMath>
          <m:r>
            <w:rPr>
              <w:rFonts w:ascii="Cambria Math" w:eastAsiaTheme="minorEastAsia" w:hAnsi="Cambria Math" w:cs="Times New Roman"/>
              <w:sz w:val="24"/>
              <w:szCs w:val="24"/>
            </w:rPr>
            <m:t xml:space="preserve">a</m:t>
          </m:r>
          <m:r>
            <w:rPr>
              <w:rFonts w:ascii="Cambria Math" w:eastAsiaTheme="minorEastAsia" w:hAnsi="Times New Roman" w:cs="Times New Roman"/>
              <w:sz w:val="24"/>
              <w:szCs w:val="24"/>
            </w:rPr>
            <m:t xml:space="preserve"> = </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 xml:space="preserve">Σ</m:t>
              </m:r>
              <m:r>
                <m:rPr>
                  <m:sty m:val="p"/>
                </m:rPr>
                <w:rPr>
                  <w:rFonts w:ascii="Cambria Math" w:eastAsiaTheme="minorEastAsia" w:hAnsi="Times New Roman" w:cs="Times New Roman"/>
                  <w:sz w:val="24"/>
                  <w:szCs w:val="24"/>
                </w:rPr>
                <m:t xml:space="preserve">Y</m:t>
              </m:r>
            </m:num>
            <m:den>
              <m:r>
                <m:rPr>
                  <m:sty m:val="p"/>
                </m:rPr>
                <w:rPr>
                  <w:rFonts w:ascii="Cambria Math" w:eastAsiaTheme="minorEastAsia" w:hAnsi="Times New Roman" w:cs="Times New Roman"/>
                  <w:sz w:val="24"/>
                  <w:szCs w:val="24"/>
                </w:rPr>
                <m:t xml:space="preserve">n</m:t>
              </m:r>
            </m:den>
          </m:f>
          <m:r>
            <m:rPr>
              <m:sty m:val="p"/>
            </m:rPr>
            <w:rPr>
              <w:rFonts w:ascii="Cambria Math" w:eastAsiaTheme="minorEastAsia" w:hAnsi="Cambria Math" w:cs="Times New Roman"/>
              <w:sz w:val="24"/>
              <w:szCs w:val="24"/>
            </w:rPr>
            <m:t xml:space="preserve">-</m:t>
          </m:r>
          <m:r>
            <m:rPr>
              <m:sty m:val="p"/>
            </m:rPr>
            <w:rPr>
              <w:rFonts w:ascii="Cambria Math" w:eastAsiaTheme="minorEastAsia" w:hAnsi="Times New Roman" w:cs="Times New Roman"/>
              <w:sz w:val="24"/>
              <w:szCs w:val="24"/>
            </w:rPr>
            <m:t xml:space="preserve"> b </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 xml:space="preserve">Σ</m:t>
              </m:r>
              <m:r>
                <m:rPr>
                  <m:sty m:val="p"/>
                </m:rPr>
                <w:rPr>
                  <w:rFonts w:ascii="Cambria Math" w:eastAsiaTheme="minorEastAsia" w:hAnsi="Times New Roman" w:cs="Times New Roman"/>
                  <w:sz w:val="24"/>
                  <w:szCs w:val="24"/>
                </w:rPr>
                <m:t xml:space="preserve">X</m:t>
              </m:r>
            </m:num>
            <m:den>
              <m:r>
                <m:rPr>
                  <m:sty m:val="p"/>
                </m:rPr>
                <w:rPr>
                  <w:rFonts w:ascii="Cambria Math" w:eastAsiaTheme="minorEastAsia" w:hAnsi="Times New Roman" w:cs="Times New Roman"/>
                  <w:sz w:val="24"/>
                  <w:szCs w:val="24"/>
                </w:rPr>
                <m:t xml:space="preserve">n</m:t>
              </m:r>
            </m:den>
          </m:f>
        </m:oMath>
      </m:oMathPara>
    </w:p>
    <w:p>
      <w:pPr>
        <w:pStyle w:val="35"/>
        <w:tabs>
          <w:tab w:val="left" w:pos="6198"/>
        </w:tabs>
        <w:spacing w:line="360" w:lineRule="auto"/>
        <w:ind w:left="450"/>
        <w:jc w:val="both"/>
        <w:rPr>
          <w:rFonts w:ascii="Times New Roman" w:hAnsi="Times New Roman" w:cs="Times New Roman"/>
          <w:sz w:val="24"/>
          <w:szCs w:val="24"/>
        </w:rPr>
      </w:pPr>
    </w:p>
    <w:p>
      <w:pPr>
        <w:pStyle w:val="35"/>
        <w:tabs>
          <w:tab w:val="left" w:pos="6198"/>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Keterangan :</w:t>
      </w:r>
    </w:p>
    <w:p>
      <w:pPr>
        <w:pStyle w:val="35"/>
        <w:tabs>
          <w:tab w:val="left" w:pos="6198"/>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n  =  jumlah sampel</w:t>
      </w:r>
    </w:p>
    <w:p>
      <w:pPr>
        <w:pStyle w:val="35"/>
        <w:tabs>
          <w:tab w:val="left" w:pos="6198"/>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X  =  pelayanan </w:t>
      </w:r>
      <w:r>
        <w:rPr>
          <w:rFonts w:ascii="Times New Roman" w:hAnsi="Times New Roman" w:cs="Times New Roman"/>
          <w:i/>
          <w:sz w:val="24"/>
          <w:szCs w:val="24"/>
        </w:rPr>
        <w:t>customer service</w:t>
      </w:r>
    </w:p>
    <w:p>
      <w:pPr>
        <w:pStyle w:val="35"/>
        <w:tabs>
          <w:tab w:val="left" w:pos="6198"/>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Y  =  kepuasan nasabah</w:t>
      </w:r>
    </w:p>
    <w:p>
      <w:pPr>
        <w:pStyle w:val="35"/>
        <w:tabs>
          <w:tab w:val="left" w:pos="6198"/>
        </w:tabs>
        <w:spacing w:line="360" w:lineRule="auto"/>
        <w:ind w:left="450"/>
        <w:jc w:val="both"/>
        <w:rPr>
          <w:rFonts w:ascii="Times New Roman" w:hAnsi="Times New Roman" w:cs="Times New Roman"/>
          <w:sz w:val="24"/>
          <w:szCs w:val="24"/>
        </w:rPr>
      </w:pPr>
    </w:p>
    <w:p>
      <w:pPr>
        <w:tabs>
          <w:tab w:val="left" w:pos="6198"/>
        </w:tabs>
        <w:spacing w:line="360" w:lineRule="auto"/>
        <w:jc w:val="both"/>
        <w:rPr>
          <w:rFonts w:ascii="Times New Roman" w:hAnsi="Times New Roman" w:cs="Times New Roman"/>
          <w:b/>
          <w:sz w:val="24"/>
          <w:szCs w:val="24"/>
        </w:rPr>
      </w:pPr>
      <w:r>
        <w:rPr>
          <w:rFonts w:ascii="Times New Roman" w:hAnsi="Times New Roman" w:cs="Times New Roman"/>
          <w:b/>
          <w:sz w:val="24"/>
          <w:szCs w:val="24"/>
        </w:rPr>
        <w:t>2) Koefisien Korelasi Sederhana</w:t>
      </w:r>
    </w:p>
    <w:p>
      <w:pPr>
        <w:pStyle w:val="35"/>
        <w:tabs>
          <w:tab w:val="left" w:pos="0"/>
          <w:tab w:val="left" w:pos="6198"/>
        </w:tabs>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Fungsi utama dari analisis korelasi adalah untuk menentukan seberapa erat hubungan anatara satu variabel dengan variabel lainnya (Sanusi, 2011:2012). Dengan rumus sebagai berikut :</w:t>
      </w:r>
    </w:p>
    <w:p>
      <w:pPr>
        <w:pStyle w:val="35"/>
        <w:tabs>
          <w:tab w:val="left" w:pos="6198"/>
        </w:tabs>
        <w:spacing w:line="360" w:lineRule="auto"/>
        <w:ind w:left="450" w:firstLine="36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r</m:t>
          </m:r>
          <m:r>
            <w:rPr>
              <w:rFonts w:ascii="Cambria Math" w:hAnsi="Times New Roman" w:cs="Times New Roman"/>
              <w:sz w:val="24"/>
              <w:szCs w:val="24"/>
            </w:rPr>
            <m:t xml:space="preserve">=</m:t>
          </m:r>
          <m:f>
            <m:fPr>
              <m:ctrlPr>
                <w:rPr>
                  <w:rFonts w:ascii="Cambria Math" w:hAnsi="Times New Roman" w:cs="Times New Roman"/>
                  <w:sz w:val="24"/>
                  <w:szCs w:val="24"/>
                </w:rPr>
              </m:ctrlPr>
            </m:fPr>
            <m:num>
              <m:r>
                <m:rPr>
                  <m:sty m:val="p"/>
                </m:rPr>
                <w:rPr>
                  <w:rFonts w:ascii="Cambria Math" w:hAnsi="Times New Roman" w:cs="Times New Roman"/>
                  <w:sz w:val="24"/>
                  <w:szCs w:val="24"/>
                </w:rPr>
                <m:t xml:space="preserve">n</m:t>
              </m:r>
              <m:d>
                <m:dPr>
                  <m:ctrlPr>
                    <w:rPr>
                      <w:rFonts w:ascii="Cambria Math" w:hAnsi="Times New Roman" w:cs="Times New Roman"/>
                      <w:sz w:val="24"/>
                      <w:szCs w:val="24"/>
                    </w:rPr>
                  </m:ctrlPr>
                </m:dPr>
                <m:e>
                  <m:r>
                    <m:rPr>
                      <m:sty m:val="p"/>
                    </m:rPr>
                    <w:rPr>
                      <w:rFonts w:ascii="Cambria Math" w:hAnsi="Times New Roman" w:cs="Times New Roman"/>
                      <w:sz w:val="24"/>
                      <w:szCs w:val="24"/>
                    </w:rPr>
                    <m:t xml:space="preserve">Σ</m:t>
                  </m:r>
                  <m:r>
                    <m:rPr>
                      <m:sty m:val="p"/>
                    </m:rPr>
                    <w:rPr>
                      <w:rFonts w:ascii="Cambria Math" w:hAnsi="Times New Roman" w:cs="Times New Roman"/>
                      <w:sz w:val="24"/>
                      <w:szCs w:val="24"/>
                    </w:rPr>
                    <m:t xml:space="preserve">XY</m:t>
                  </m:r>
                </m:e>
              </m:d>
              <m:r>
                <m:rPr>
                  <m:sty m:val="p"/>
                </m:rPr>
                <w:rPr>
                  <w:rFonts w:ascii="Cambria Math" w:hAnsi="Cambria Math" w:cs="Times New Roman"/>
                  <w:sz w:val="24"/>
                  <w:szCs w:val="24"/>
                </w:rPr>
                <m:t xml:space="preserve">-</m:t>
              </m:r>
              <m:d>
                <m:dPr>
                  <m:ctrlPr>
                    <w:rPr>
                      <w:rFonts w:ascii="Cambria Math" w:hAnsi="Times New Roman" w:cs="Times New Roman"/>
                      <w:sz w:val="24"/>
                      <w:szCs w:val="24"/>
                    </w:rPr>
                  </m:ctrlPr>
                </m:dPr>
                <m:e>
                  <m:r>
                    <m:rPr>
                      <m:sty m:val="p"/>
                    </m:rPr>
                    <w:rPr>
                      <w:rFonts w:ascii="Cambria Math" w:hAnsi="Times New Roman" w:cs="Times New Roman"/>
                      <w:sz w:val="24"/>
                      <w:szCs w:val="24"/>
                    </w:rPr>
                    <m:t xml:space="preserve">Σ</m:t>
                  </m:r>
                  <m:r>
                    <m:rPr>
                      <m:sty m:val="p"/>
                    </m:rPr>
                    <w:rPr>
                      <w:rFonts w:ascii="Cambria Math" w:hAnsi="Times New Roman" w:cs="Times New Roman"/>
                      <w:sz w:val="24"/>
                      <w:szCs w:val="24"/>
                    </w:rPr>
                    <m:t xml:space="preserve">X</m:t>
                  </m:r>
                </m:e>
              </m:d>
              <m:r>
                <m:rPr>
                  <m:sty m:val="p"/>
                </m:rPr>
                <w:rPr>
                  <w:rFonts w:ascii="Cambria Math" w:hAnsi="Times New Roman" w:cs="Times New Roman"/>
                  <w:sz w:val="24"/>
                  <w:szCs w:val="24"/>
                </w:rPr>
                <m:t xml:space="preserve">(</m:t>
              </m:r>
              <m:r>
                <m:rPr>
                  <m:sty m:val="p"/>
                </m:rPr>
                <w:rPr>
                  <w:rFonts w:ascii="Cambria Math" w:hAnsi="Times New Roman" w:cs="Times New Roman"/>
                  <w:sz w:val="24"/>
                  <w:szCs w:val="24"/>
                </w:rPr>
                <m:t xml:space="preserve">Σ</m:t>
              </m:r>
              <m:r>
                <m:rPr>
                  <m:sty m:val="p"/>
                </m:rPr>
                <w:rPr>
                  <w:rFonts w:ascii="Cambria Math" w:hAnsi="Times New Roman" w:cs="Times New Roman"/>
                  <w:sz w:val="24"/>
                  <w:szCs w:val="24"/>
                </w:rPr>
                <m:t xml:space="preserve">Y)</m:t>
              </m:r>
            </m:num>
            <m:den>
              <m:rad>
                <m:radPr>
                  <m:degHide m:val="1"/>
                  <m:ctrlPr>
                    <w:rPr>
                      <w:rFonts w:ascii="Cambria Math" w:hAnsi="Times New Roman" w:cs="Times New Roman"/>
                      <w:sz w:val="24"/>
                      <w:szCs w:val="24"/>
                    </w:rPr>
                  </m:ctrlPr>
                </m:radPr>
                <m:deg/>
                <m:e>
                  <m:r>
                    <m:rPr>
                      <m:sty m:val="p"/>
                    </m:rPr>
                    <w:rPr>
                      <w:rFonts w:ascii="Cambria Math" w:hAnsi="Times New Roman" w:cs="Times New Roman"/>
                      <w:sz w:val="24"/>
                      <w:szCs w:val="24"/>
                    </w:rPr>
                    <m:t xml:space="preserve">[n(</m:t>
                  </m:r>
                </m:e>
              </m:rad>
              <m:r>
                <m:rPr>
                  <m:sty m:val="p"/>
                </m:rPr>
                <w:rPr>
                  <w:rFonts w:ascii="Cambria Math" w:hAnsi="Times New Roman" w:cs="Times New Roman"/>
                  <w:sz w:val="24"/>
                  <w:szCs w:val="24"/>
                </w:rPr>
                <m:t xml:space="preserve">Σ</m:t>
              </m:r>
              <m:sSup>
                <m:sSupPr>
                  <m:ctrlPr>
                    <w:rPr>
                      <w:rFonts w:ascii="Cambria Math" w:hAnsi="Times New Roman" w:cs="Times New Roman"/>
                      <w:sz w:val="24"/>
                      <w:szCs w:val="24"/>
                    </w:rPr>
                  </m:ctrlPr>
                </m:sSupPr>
                <m:e>
                  <m:r>
                    <m:rPr>
                      <m:sty m:val="p"/>
                    </m:rPr>
                    <w:rPr>
                      <w:rFonts w:ascii="Cambria Math" w:hAnsi="Times New Roman" w:cs="Times New Roman"/>
                      <w:sz w:val="24"/>
                      <w:szCs w:val="24"/>
                    </w:rPr>
                    <m:t xml:space="preserve">X</m:t>
                  </m:r>
                </m:e>
                <m:sup>
                  <m:r>
                    <m:rPr>
                      <m:sty m:val="p"/>
                    </m:rPr>
                    <w:rPr>
                      <w:rFonts w:ascii="Cambria Math" w:hAnsi="Times New Roman" w:cs="Times New Roman"/>
                      <w:sz w:val="24"/>
                      <w:szCs w:val="24"/>
                    </w:rPr>
                    <m:t xml:space="preserve">2</m:t>
                  </m:r>
                </m:sup>
              </m:sSup>
              <m:r>
                <m:rPr>
                  <m:sty m:val="p"/>
                </m:rPr>
                <w:rPr>
                  <w:rFonts w:ascii="Cambria Math" w:hAnsi="Times New Roman" w:cs="Times New Roman"/>
                  <w:sz w:val="24"/>
                  <w:szCs w:val="24"/>
                </w:rPr>
                <m:t xml:space="preserve">)</m:t>
              </m:r>
              <m:r>
                <m:rPr>
                  <m:sty m:val="p"/>
                </m:rPr>
                <w:rPr>
                  <w:rFonts w:ascii="Cambria Math" w:hAnsi="Times New Roman" w:cs="Times New Roman"/>
                  <w:sz w:val="24"/>
                  <w:szCs w:val="24"/>
                </w:rPr>
                <m:t xml:space="preserve">-</m:t>
              </m:r>
              <m:d>
                <m:dPr>
                  <m:endChr m:val="]"/>
                  <m:ctrlPr>
                    <w:rPr>
                      <w:rFonts w:ascii="Cambria Math" w:hAnsi="Times New Roman" w:cs="Times New Roman"/>
                      <w:sz w:val="24"/>
                      <w:szCs w:val="24"/>
                    </w:rPr>
                  </m:ctrlPr>
                </m:dPr>
                <m:e>
                  <m:r>
                    <m:rPr>
                      <m:sty m:val="p"/>
                    </m:rPr>
                    <w:rPr>
                      <w:rFonts w:ascii="Cambria Math" w:hAnsi="Times New Roman" w:cs="Times New Roman"/>
                      <w:sz w:val="24"/>
                      <w:szCs w:val="24"/>
                    </w:rPr>
                    <m:t xml:space="preserve">Σ</m:t>
                  </m:r>
                  <m:r>
                    <m:rPr>
                      <m:sty m:val="p"/>
                    </m:rPr>
                    <w:rPr>
                      <w:rFonts w:ascii="Cambria Math" w:hAnsi="Times New Roman" w:cs="Times New Roman"/>
                      <w:sz w:val="24"/>
                      <w:szCs w:val="24"/>
                    </w:rPr>
                    <m:t xml:space="preserve">X</m:t>
                  </m:r>
                  <m:sSup>
                    <m:sSupPr>
                      <m:ctrlPr>
                        <w:rPr>
                          <w:rFonts w:ascii="Cambria Math" w:hAnsi="Times New Roman" w:cs="Times New Roman"/>
                          <w:sz w:val="24"/>
                          <w:szCs w:val="24"/>
                        </w:rPr>
                      </m:ctrlPr>
                    </m:sSupPr>
                    <m:e>
                      <m:r>
                        <m:rPr>
                          <m:sty m:val="p"/>
                        </m:rPr>
                        <w:rPr>
                          <w:rFonts w:ascii="Cambria Math" w:hAnsi="Times New Roman" w:cs="Times New Roman"/>
                          <w:sz w:val="24"/>
                          <w:szCs w:val="24"/>
                        </w:rPr>
                        <m:t xml:space="preserve">)</m:t>
                      </m:r>
                    </m:e>
                    <m:sup>
                      <m:r>
                        <m:rPr>
                          <m:sty m:val="p"/>
                        </m:rPr>
                        <w:rPr>
                          <w:rFonts w:ascii="Cambria Math" w:hAnsi="Times New Roman" w:cs="Times New Roman"/>
                          <w:sz w:val="24"/>
                          <w:szCs w:val="24"/>
                        </w:rPr>
                        <m:t xml:space="preserve">2</m:t>
                      </m:r>
                    </m:sup>
                  </m:sSup>
                </m:e>
              </m:d>
              <m:r>
                <m:rPr>
                  <m:sty m:val="p"/>
                </m:rPr>
                <w:rPr>
                  <w:rFonts w:ascii="Cambria Math" w:hAnsi="Times New Roman" w:cs="Times New Roman"/>
                  <w:sz w:val="24"/>
                  <w:szCs w:val="24"/>
                </w:rPr>
                <m:t xml:space="preserve">[n</m:t>
              </m:r>
              <m:d>
                <m:dPr>
                  <m:ctrlPr>
                    <w:rPr>
                      <w:rFonts w:ascii="Cambria Math" w:hAnsi="Times New Roman" w:cs="Times New Roman"/>
                      <w:sz w:val="24"/>
                      <w:szCs w:val="24"/>
                    </w:rPr>
                  </m:ctrlPr>
                </m:dPr>
                <m:e>
                  <m:r>
                    <m:rPr>
                      <m:sty m:val="p"/>
                    </m:rPr>
                    <w:rPr>
                      <w:rFonts w:ascii="Cambria Math" w:hAnsi="Times New Roman" w:cs="Times New Roman"/>
                      <w:sz w:val="24"/>
                      <w:szCs w:val="24"/>
                    </w:rPr>
                    <m:t xml:space="preserve">Σ</m:t>
                  </m:r>
                  <m:sSup>
                    <m:sSupPr>
                      <m:ctrlPr>
                        <w:rPr>
                          <w:rFonts w:ascii="Cambria Math" w:hAnsi="Times New Roman" w:cs="Times New Roman"/>
                          <w:sz w:val="24"/>
                          <w:szCs w:val="24"/>
                        </w:rPr>
                      </m:ctrlPr>
                    </m:sSupPr>
                    <m:e>
                      <m:r>
                        <m:rPr>
                          <m:sty m:val="p"/>
                        </m:rPr>
                        <w:rPr>
                          <w:rFonts w:ascii="Cambria Math" w:hAnsi="Times New Roman" w:cs="Times New Roman"/>
                          <w:sz w:val="24"/>
                          <w:szCs w:val="24"/>
                        </w:rPr>
                        <m:t xml:space="preserve">Y</m:t>
                      </m:r>
                    </m:e>
                    <m:sup>
                      <m:r>
                        <m:rPr>
                          <m:sty m:val="p"/>
                        </m:rPr>
                        <w:rPr>
                          <w:rFonts w:ascii="Cambria Math" w:hAnsi="Times New Roman" w:cs="Times New Roman"/>
                          <w:sz w:val="24"/>
                          <w:szCs w:val="24"/>
                        </w:rPr>
                        <m:t xml:space="preserve">2</m:t>
                      </m:r>
                    </m:sup>
                  </m:sSup>
                </m:e>
              </m:d>
              <m:r>
                <m:rPr>
                  <m:sty m:val="p"/>
                </m:rPr>
                <w:rPr>
                  <w:rFonts w:ascii="Cambria Math" w:hAnsi="Cambria Math" w:cs="Times New Roman"/>
                  <w:sz w:val="24"/>
                  <w:szCs w:val="24"/>
                </w:rPr>
                <m:t xml:space="preserve">-</m:t>
              </m:r>
              <m:r>
                <m:rPr>
                  <m:sty m:val="p"/>
                </m:rPr>
                <w:rPr>
                  <w:rFonts w:ascii="Cambria Math" w:hAnsi="Times New Roman" w:cs="Times New Roman"/>
                  <w:sz w:val="24"/>
                  <w:szCs w:val="24"/>
                </w:rPr>
                <m:t xml:space="preserve">(</m:t>
              </m:r>
              <m:r>
                <m:rPr>
                  <m:sty m:val="p"/>
                </m:rPr>
                <w:rPr>
                  <w:rFonts w:ascii="Cambria Math" w:hAnsi="Times New Roman" w:cs="Times New Roman"/>
                  <w:sz w:val="24"/>
                  <w:szCs w:val="24"/>
                </w:rPr>
                <m:t xml:space="preserve">Σ</m:t>
              </m:r>
              <m:r>
                <m:rPr>
                  <m:sty m:val="p"/>
                </m:rPr>
                <w:rPr>
                  <w:rFonts w:ascii="Cambria Math" w:hAnsi="Times New Roman" w:cs="Times New Roman"/>
                  <w:sz w:val="24"/>
                  <w:szCs w:val="24"/>
                </w:rPr>
                <m:t xml:space="preserve">Y</m:t>
              </m:r>
              <m:sSup>
                <m:sSupPr>
                  <m:ctrlPr>
                    <w:rPr>
                      <w:rFonts w:ascii="Cambria Math" w:hAnsi="Times New Roman" w:cs="Times New Roman"/>
                      <w:sz w:val="24"/>
                      <w:szCs w:val="24"/>
                    </w:rPr>
                  </m:ctrlPr>
                </m:sSupPr>
                <m:e>
                  <m:r>
                    <m:rPr>
                      <m:sty m:val="p"/>
                    </m:rPr>
                    <w:rPr>
                      <w:rFonts w:ascii="Cambria Math" w:hAnsi="Times New Roman" w:cs="Times New Roman"/>
                      <w:sz w:val="24"/>
                      <w:szCs w:val="24"/>
                    </w:rPr>
                    <m:t xml:space="preserve">)</m:t>
                  </m:r>
                </m:e>
                <m:sup>
                  <m:r>
                    <m:rPr>
                      <m:sty m:val="p"/>
                    </m:rPr>
                    <w:rPr>
                      <w:rFonts w:ascii="Cambria Math" w:hAnsi="Times New Roman" w:cs="Times New Roman"/>
                      <w:sz w:val="24"/>
                      <w:szCs w:val="24"/>
                    </w:rPr>
                    <m:t xml:space="preserve">2</m:t>
                  </m:r>
                </m:sup>
              </m:sSup>
              <m:r>
                <m:rPr>
                  <m:sty m:val="p"/>
                </m:rPr>
                <w:rPr>
                  <w:rFonts w:ascii="Cambria Math" w:hAnsi="Times New Roman" w:cs="Times New Roman"/>
                  <w:sz w:val="24"/>
                  <w:szCs w:val="24"/>
                </w:rPr>
                <m:t xml:space="preserve">]</m:t>
              </m:r>
            </m:den>
          </m:f>
        </m:oMath>
      </m:oMathPara>
    </w:p>
    <w:p>
      <w:pPr>
        <w:tabs>
          <w:tab w:val="left" w:pos="6198"/>
        </w:tabs>
        <w:spacing w:line="360" w:lineRule="auto"/>
        <w:jc w:val="both"/>
        <w:rPr>
          <w:rFonts w:ascii="Times New Roman" w:hAnsi="Times New Roman" w:cs="Times New Roman"/>
          <w:sz w:val="24"/>
          <w:szCs w:val="24"/>
        </w:rPr>
      </w:pPr>
      <w:r>
        <w:rPr>
          <w:rFonts w:ascii="Times New Roman" w:hAnsi="Times New Roman" w:cs="Times New Roman"/>
          <w:sz w:val="24"/>
          <w:szCs w:val="24"/>
        </w:rPr>
        <w:t>Keterangan :</w:t>
      </w:r>
    </w:p>
    <w:p>
      <w:pPr>
        <w:tabs>
          <w:tab w:val="left" w:pos="6198"/>
        </w:tabs>
        <w:spacing w:line="360" w:lineRule="auto"/>
        <w:jc w:val="both"/>
        <w:rPr>
          <w:rFonts w:ascii="Times New Roman" w:hAnsi="Times New Roman" w:cs="Times New Roman"/>
          <w:sz w:val="24"/>
          <w:szCs w:val="24"/>
        </w:rPr>
      </w:pPr>
      <w:r>
        <w:rPr>
          <w:rFonts w:ascii="Times New Roman" w:hAnsi="Times New Roman" w:cs="Times New Roman"/>
          <w:sz w:val="24"/>
          <w:szCs w:val="24"/>
        </w:rPr>
        <w:t>r    = Koefisien korelasi</w:t>
      </w:r>
    </w:p>
    <w:p>
      <w:pPr>
        <w:tabs>
          <w:tab w:val="left" w:pos="619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ΣX = Jumlah skor pelayanan </w:t>
      </w:r>
      <w:r>
        <w:rPr>
          <w:rFonts w:ascii="Times New Roman" w:hAnsi="Times New Roman" w:cs="Times New Roman"/>
          <w:i/>
          <w:sz w:val="24"/>
          <w:szCs w:val="24"/>
        </w:rPr>
        <w:t>customer service</w:t>
      </w:r>
    </w:p>
    <w:p>
      <w:pPr>
        <w:tabs>
          <w:tab w:val="left" w:pos="6198"/>
        </w:tabs>
        <w:spacing w:line="360" w:lineRule="auto"/>
        <w:jc w:val="both"/>
        <w:rPr>
          <w:rFonts w:ascii="Times New Roman" w:hAnsi="Times New Roman" w:cs="Times New Roman"/>
          <w:sz w:val="24"/>
          <w:szCs w:val="24"/>
        </w:rPr>
      </w:pPr>
      <w:r>
        <w:rPr>
          <w:rFonts w:ascii="Times New Roman" w:hAnsi="Times New Roman" w:cs="Times New Roman"/>
          <w:sz w:val="24"/>
          <w:szCs w:val="24"/>
        </w:rPr>
        <w:t>ΣY = Jumlah skor kepuasan nasabah</w:t>
      </w:r>
    </w:p>
    <w:p>
      <w:pPr>
        <w:tabs>
          <w:tab w:val="left" w:pos="6198"/>
        </w:tabs>
        <w:spacing w:line="360" w:lineRule="auto"/>
        <w:jc w:val="both"/>
        <w:rPr>
          <w:rFonts w:ascii="Times New Roman" w:hAnsi="Times New Roman" w:cs="Times New Roman"/>
          <w:sz w:val="24"/>
          <w:szCs w:val="24"/>
        </w:rPr>
      </w:pPr>
      <w:r>
        <w:rPr>
          <w:rFonts w:ascii="Times New Roman" w:hAnsi="Times New Roman" w:cs="Times New Roman"/>
          <w:sz w:val="24"/>
          <w:szCs w:val="24"/>
        </w:rPr>
        <w:t>n    = Jumlah sampel</w:t>
      </w:r>
    </w:p>
    <w:p>
      <w:pPr>
        <w:tabs>
          <w:tab w:val="left" w:pos="0"/>
          <w:tab w:val="left" w:pos="6198"/>
        </w:tabs>
        <w:spacing w:line="360" w:lineRule="auto"/>
        <w:jc w:val="both"/>
        <w:rPr>
          <w:rFonts w:ascii="Times New Roman" w:hAnsi="Times New Roman" w:cs="Times New Roman"/>
          <w:sz w:val="24"/>
          <w:szCs w:val="24"/>
        </w:rPr>
      </w:pPr>
      <w:r>
        <w:rPr>
          <w:rFonts w:ascii="Times New Roman" w:hAnsi="Times New Roman" w:cs="Times New Roman"/>
          <w:sz w:val="24"/>
          <w:szCs w:val="24"/>
        </w:rPr>
        <w:t>Adapun ketentuan penilaian koefisien korelasi, yaitu:</w:t>
      </w:r>
    </w:p>
    <w:p>
      <w:pPr>
        <w:pStyle w:val="35"/>
        <w:numPr>
          <w:ilvl w:val="0"/>
          <w:numId w:val="18"/>
        </w:numPr>
        <w:tabs>
          <w:tab w:val="left" w:pos="0"/>
          <w:tab w:val="left" w:pos="6198"/>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Jika r &gt; 0 artinya telah terjadi hubungan linear positif, yaitu makin besar nilai variabel X (independen), makin besar pula nilai variabel Y (dependen) atau makin kecil nilai variabel X (independen), makin kecil pada nilai variabel Y (dependen). </w:t>
      </w:r>
    </w:p>
    <w:p>
      <w:pPr>
        <w:pStyle w:val="35"/>
        <w:numPr>
          <w:ilvl w:val="0"/>
          <w:numId w:val="18"/>
        </w:numPr>
        <w:tabs>
          <w:tab w:val="left" w:pos="0"/>
          <w:tab w:val="left" w:pos="6198"/>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Jika nilai r &lt; 0 artinya telah terjadi hubungan yang linear negatif, yaitu makin kecil nilai variabel X, maka makin besar nilai variabel Y dan sebaliknya. </w:t>
      </w:r>
    </w:p>
    <w:p>
      <w:pPr>
        <w:pStyle w:val="35"/>
        <w:numPr>
          <w:ilvl w:val="0"/>
          <w:numId w:val="18"/>
        </w:numPr>
        <w:tabs>
          <w:tab w:val="left" w:pos="0"/>
          <w:tab w:val="left" w:pos="6198"/>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Jika nilai r = 0 artinya tidak ada hubungan sama sekali antara variabel X dengan variabel Y. </w:t>
      </w:r>
    </w:p>
    <w:p>
      <w:pPr>
        <w:pStyle w:val="35"/>
        <w:numPr>
          <w:ilvl w:val="0"/>
          <w:numId w:val="18"/>
        </w:numPr>
        <w:tabs>
          <w:tab w:val="left" w:pos="0"/>
          <w:tab w:val="left" w:pos="6198"/>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Jika nilai r = 1 atau r = -1 telah terjadi hubungan linear sempurna yaitu berupa garis lurus, sedangkan untuk r yang makin mengarah keangka 0 maka garis makin tidak lurus. </w:t>
      </w:r>
    </w:p>
    <w:p>
      <w:pPr>
        <w:pStyle w:val="35"/>
        <w:tabs>
          <w:tab w:val="left" w:pos="0"/>
          <w:tab w:val="left" w:pos="6198"/>
        </w:tabs>
        <w:spacing w:line="360" w:lineRule="auto"/>
        <w:ind w:left="0"/>
        <w:jc w:val="both"/>
        <w:rPr>
          <w:rFonts w:ascii="Times New Roman" w:hAnsi="Times New Roman" w:cs="Times New Roman"/>
          <w:sz w:val="24"/>
          <w:szCs w:val="24"/>
        </w:rPr>
      </w:pPr>
    </w:p>
    <w:p>
      <w:pPr>
        <w:pStyle w:val="35"/>
        <w:spacing w:after="0" w:line="360" w:lineRule="auto"/>
        <w:ind w:left="810"/>
        <w:jc w:val="center"/>
        <w:rPr>
          <w:rFonts w:ascii="Times New Roman" w:hAnsi="Times New Roman" w:cs="Times New Roman"/>
          <w:b/>
          <w:sz w:val="24"/>
          <w:szCs w:val="24"/>
        </w:rPr>
      </w:pPr>
      <w:r>
        <w:rPr>
          <w:rFonts w:ascii="Times New Roman" w:hAnsi="Times New Roman" w:cs="Times New Roman"/>
          <w:b/>
          <w:sz w:val="24"/>
          <w:szCs w:val="24"/>
        </w:rPr>
        <w:t>Tabel 3.4</w:t>
      </w:r>
    </w:p>
    <w:p>
      <w:pPr>
        <w:pStyle w:val="35"/>
        <w:spacing w:after="0" w:line="360" w:lineRule="auto"/>
        <w:ind w:left="810"/>
        <w:jc w:val="center"/>
        <w:rPr>
          <w:rFonts w:ascii="Times New Roman" w:hAnsi="Times New Roman" w:cs="Times New Roman"/>
          <w:sz w:val="24"/>
          <w:szCs w:val="24"/>
        </w:rPr>
      </w:pPr>
      <w:r>
        <w:rPr>
          <w:rFonts w:ascii="Times New Roman" w:hAnsi="Times New Roman" w:cs="Times New Roman"/>
          <w:b/>
          <w:sz w:val="24"/>
          <w:szCs w:val="24"/>
        </w:rPr>
        <w:t>Ketentuan Koefisien Korelasi</w:t>
      </w:r>
    </w:p>
    <w:tbl>
      <w:tblPr>
        <w:tblStyle w:val="21"/>
        <w:tblW w:w="7470" w:type="dxa"/>
        <w:tblInd w:w="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0"/>
        <w:gridCol w:w="3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3960" w:type="dxa"/>
          </w:tcPr>
          <w:p>
            <w:pPr>
              <w:pStyle w:val="35"/>
              <w:tabs>
                <w:tab w:val="left" w:pos="6198"/>
              </w:tabs>
              <w:spacing w:before="240" w:after="0" w:line="360" w:lineRule="auto"/>
              <w:ind w:left="450" w:hanging="198"/>
              <w:jc w:val="center"/>
              <w:rPr>
                <w:rFonts w:ascii="Times New Roman" w:hAnsi="Times New Roman" w:cs="Times New Roman"/>
                <w:b/>
                <w:sz w:val="24"/>
                <w:szCs w:val="24"/>
              </w:rPr>
            </w:pPr>
            <w:r>
              <w:rPr>
                <w:rFonts w:ascii="Times New Roman" w:hAnsi="Times New Roman" w:cs="Times New Roman"/>
                <w:b/>
                <w:sz w:val="24"/>
                <w:szCs w:val="24"/>
              </w:rPr>
              <w:t>Koefisien Kolerasi</w:t>
            </w:r>
          </w:p>
        </w:tc>
        <w:tc>
          <w:tcPr>
            <w:tcW w:w="3510" w:type="dxa"/>
          </w:tcPr>
          <w:p>
            <w:pPr>
              <w:pStyle w:val="35"/>
              <w:tabs>
                <w:tab w:val="left" w:pos="6198"/>
              </w:tabs>
              <w:spacing w:before="240" w:line="360" w:lineRule="auto"/>
              <w:ind w:left="450" w:firstLine="362"/>
              <w:rPr>
                <w:rFonts w:ascii="Times New Roman" w:hAnsi="Times New Roman" w:cs="Times New Roman"/>
                <w:b/>
                <w:sz w:val="24"/>
                <w:szCs w:val="24"/>
              </w:rPr>
            </w:pPr>
            <w:r>
              <w:rPr>
                <w:rFonts w:ascii="Times New Roman" w:hAnsi="Times New Roman" w:cs="Times New Roman"/>
                <w:b/>
                <w:sz w:val="24"/>
                <w:szCs w:val="24"/>
              </w:rPr>
              <w:t>Tingkat Hubungan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 w:hRule="atLeast"/>
        </w:trPr>
        <w:tc>
          <w:tcPr>
            <w:tcW w:w="3960" w:type="dxa"/>
          </w:tcPr>
          <w:p>
            <w:pPr>
              <w:pStyle w:val="35"/>
              <w:tabs>
                <w:tab w:val="left" w:pos="6198"/>
              </w:tabs>
              <w:spacing w:line="360" w:lineRule="auto"/>
              <w:ind w:left="688" w:hanging="360"/>
              <w:jc w:val="center"/>
              <w:rPr>
                <w:rFonts w:ascii="Times New Roman" w:hAnsi="Times New Roman" w:cs="Times New Roman"/>
                <w:sz w:val="24"/>
                <w:szCs w:val="24"/>
              </w:rPr>
            </w:pPr>
            <w:r>
              <w:rPr>
                <w:rFonts w:ascii="Times New Roman" w:hAnsi="Times New Roman" w:cs="Times New Roman"/>
                <w:sz w:val="24"/>
                <w:szCs w:val="24"/>
              </w:rPr>
              <w:t>≤ = 0,20</w:t>
            </w:r>
          </w:p>
        </w:tc>
        <w:tc>
          <w:tcPr>
            <w:tcW w:w="3510" w:type="dxa"/>
          </w:tcPr>
          <w:p>
            <w:pPr>
              <w:tabs>
                <w:tab w:val="left" w:pos="6198"/>
              </w:tabs>
              <w:spacing w:line="360" w:lineRule="auto"/>
              <w:jc w:val="center"/>
              <w:rPr>
                <w:rFonts w:ascii="Times New Roman" w:hAnsi="Times New Roman" w:cs="Times New Roman"/>
                <w:sz w:val="24"/>
                <w:szCs w:val="24"/>
              </w:rPr>
            </w:pPr>
            <w:r>
              <w:rPr>
                <w:rFonts w:ascii="Times New Roman" w:hAnsi="Times New Roman" w:cs="Times New Roman"/>
                <w:sz w:val="24"/>
                <w:szCs w:val="24"/>
              </w:rPr>
              <w:t>Sangat Rendah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3960" w:type="dxa"/>
          </w:tcPr>
          <w:p>
            <w:pPr>
              <w:pStyle w:val="35"/>
              <w:tabs>
                <w:tab w:val="left" w:pos="6198"/>
              </w:tabs>
              <w:spacing w:line="360" w:lineRule="auto"/>
              <w:ind w:left="450" w:hanging="122"/>
              <w:jc w:val="center"/>
              <w:rPr>
                <w:rFonts w:ascii="Times New Roman" w:hAnsi="Times New Roman" w:cs="Times New Roman"/>
                <w:sz w:val="24"/>
                <w:szCs w:val="24"/>
              </w:rPr>
            </w:pPr>
            <w:r>
              <w:rPr>
                <w:rFonts w:ascii="Times New Roman" w:hAnsi="Times New Roman" w:cs="Times New Roman"/>
                <w:sz w:val="24"/>
                <w:szCs w:val="24"/>
              </w:rPr>
              <w:t>≤ = 0,40</w:t>
            </w:r>
          </w:p>
        </w:tc>
        <w:tc>
          <w:tcPr>
            <w:tcW w:w="3510" w:type="dxa"/>
          </w:tcPr>
          <w:p>
            <w:pPr>
              <w:tabs>
                <w:tab w:val="left" w:pos="6198"/>
              </w:tabs>
              <w:spacing w:line="360" w:lineRule="auto"/>
              <w:jc w:val="center"/>
              <w:rPr>
                <w:rFonts w:ascii="Times New Roman" w:hAnsi="Times New Roman" w:cs="Times New Roman"/>
                <w:sz w:val="24"/>
                <w:szCs w:val="24"/>
              </w:rPr>
            </w:pPr>
            <w:r>
              <w:rPr>
                <w:rFonts w:ascii="Times New Roman" w:hAnsi="Times New Roman" w:cs="Times New Roman"/>
                <w:sz w:val="24"/>
                <w:szCs w:val="24"/>
              </w:rPr>
              <w:t>Rendah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3960" w:type="dxa"/>
          </w:tcPr>
          <w:p>
            <w:pPr>
              <w:pStyle w:val="35"/>
              <w:tabs>
                <w:tab w:val="left" w:pos="6198"/>
              </w:tabs>
              <w:spacing w:line="360" w:lineRule="auto"/>
              <w:ind w:left="450" w:hanging="122"/>
              <w:jc w:val="center"/>
              <w:rPr>
                <w:rFonts w:ascii="Times New Roman" w:hAnsi="Times New Roman" w:cs="Times New Roman"/>
                <w:sz w:val="24"/>
                <w:szCs w:val="24"/>
              </w:rPr>
            </w:pPr>
            <w:r>
              <w:rPr>
                <w:rFonts w:ascii="Times New Roman" w:hAnsi="Times New Roman" w:cs="Times New Roman"/>
                <w:sz w:val="24"/>
                <w:szCs w:val="24"/>
              </w:rPr>
              <w:t>≤ = 0,70</w:t>
            </w:r>
          </w:p>
        </w:tc>
        <w:tc>
          <w:tcPr>
            <w:tcW w:w="3510" w:type="dxa"/>
          </w:tcPr>
          <w:p>
            <w:pPr>
              <w:tabs>
                <w:tab w:val="left" w:pos="6198"/>
              </w:tabs>
              <w:spacing w:line="360" w:lineRule="auto"/>
              <w:jc w:val="center"/>
              <w:rPr>
                <w:rFonts w:ascii="Times New Roman" w:hAnsi="Times New Roman" w:cs="Times New Roman"/>
                <w:sz w:val="24"/>
                <w:szCs w:val="24"/>
              </w:rPr>
            </w:pPr>
            <w:r>
              <w:rPr>
                <w:rFonts w:ascii="Times New Roman" w:hAnsi="Times New Roman" w:cs="Times New Roman"/>
                <w:sz w:val="24"/>
                <w:szCs w:val="24"/>
              </w:rPr>
              <w:t>Sedang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trPr>
        <w:tc>
          <w:tcPr>
            <w:tcW w:w="3960" w:type="dxa"/>
          </w:tcPr>
          <w:p>
            <w:pPr>
              <w:pStyle w:val="35"/>
              <w:tabs>
                <w:tab w:val="left" w:pos="6198"/>
              </w:tabs>
              <w:spacing w:line="360" w:lineRule="auto"/>
              <w:ind w:left="450" w:hanging="122"/>
              <w:jc w:val="center"/>
              <w:rPr>
                <w:rFonts w:ascii="Times New Roman" w:hAnsi="Times New Roman" w:cs="Times New Roman"/>
                <w:sz w:val="24"/>
                <w:szCs w:val="24"/>
              </w:rPr>
            </w:pPr>
            <w:r>
              <w:rPr>
                <w:rFonts w:ascii="Times New Roman" w:hAnsi="Times New Roman" w:cs="Times New Roman"/>
                <w:sz w:val="24"/>
                <w:szCs w:val="24"/>
              </w:rPr>
              <w:t>≤ = 0,90</w:t>
            </w:r>
          </w:p>
        </w:tc>
        <w:tc>
          <w:tcPr>
            <w:tcW w:w="3510" w:type="dxa"/>
          </w:tcPr>
          <w:p>
            <w:pPr>
              <w:tabs>
                <w:tab w:val="left" w:pos="6198"/>
              </w:tabs>
              <w:spacing w:line="360" w:lineRule="auto"/>
              <w:jc w:val="center"/>
              <w:rPr>
                <w:rFonts w:ascii="Times New Roman" w:hAnsi="Times New Roman" w:cs="Times New Roman"/>
                <w:sz w:val="24"/>
                <w:szCs w:val="24"/>
              </w:rPr>
            </w:pPr>
            <w:r>
              <w:rPr>
                <w:rFonts w:ascii="Times New Roman" w:hAnsi="Times New Roman" w:cs="Times New Roman"/>
                <w:sz w:val="24"/>
                <w:szCs w:val="24"/>
              </w:rPr>
              <w:t>Kuat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3960" w:type="dxa"/>
          </w:tcPr>
          <w:p>
            <w:pPr>
              <w:pStyle w:val="35"/>
              <w:tabs>
                <w:tab w:val="left" w:pos="6198"/>
              </w:tabs>
              <w:spacing w:line="360" w:lineRule="auto"/>
              <w:ind w:left="688" w:hanging="360"/>
              <w:jc w:val="center"/>
              <w:rPr>
                <w:rFonts w:ascii="Times New Roman" w:hAnsi="Times New Roman" w:cs="Times New Roman"/>
                <w:sz w:val="24"/>
                <w:szCs w:val="24"/>
              </w:rPr>
            </w:pPr>
            <w:r>
              <w:rPr>
                <w:rFonts w:ascii="Times New Roman" w:hAnsi="Times New Roman" w:cs="Times New Roman"/>
                <w:sz w:val="24"/>
                <w:szCs w:val="24"/>
              </w:rPr>
              <w:t>=    1,00</w:t>
            </w:r>
          </w:p>
        </w:tc>
        <w:tc>
          <w:tcPr>
            <w:tcW w:w="3510" w:type="dxa"/>
          </w:tcPr>
          <w:p>
            <w:pPr>
              <w:tabs>
                <w:tab w:val="left" w:pos="6198"/>
              </w:tabs>
              <w:spacing w:line="360" w:lineRule="auto"/>
              <w:jc w:val="center"/>
              <w:rPr>
                <w:rFonts w:ascii="Times New Roman" w:hAnsi="Times New Roman" w:cs="Times New Roman"/>
                <w:sz w:val="24"/>
                <w:szCs w:val="24"/>
              </w:rPr>
            </w:pPr>
            <w:r>
              <w:rPr>
                <w:rFonts w:ascii="Times New Roman" w:hAnsi="Times New Roman" w:cs="Times New Roman"/>
                <w:sz w:val="24"/>
                <w:szCs w:val="24"/>
              </w:rPr>
              <w:t>Sangat Kuat</w:t>
            </w:r>
          </w:p>
        </w:tc>
      </w:tr>
    </w:tbl>
    <w:p>
      <w:pPr>
        <w:tabs>
          <w:tab w:val="left" w:pos="450"/>
          <w:tab w:val="left" w:pos="6198"/>
        </w:tabs>
        <w:spacing w:line="360" w:lineRule="auto"/>
        <w:ind w:left="450" w:firstLine="360"/>
        <w:jc w:val="both"/>
        <w:rPr>
          <w:rFonts w:ascii="Times New Roman" w:hAnsi="Times New Roman" w:cs="Times New Roman"/>
          <w:szCs w:val="24"/>
        </w:rPr>
      </w:pPr>
      <w:r>
        <w:rPr>
          <w:rFonts w:ascii="Times New Roman" w:hAnsi="Times New Roman" w:cs="Times New Roman"/>
          <w:szCs w:val="24"/>
        </w:rPr>
        <w:t>Sumber: Sugiyono (2010:184)</w:t>
      </w:r>
    </w:p>
    <w:p>
      <w:pPr>
        <w:rPr>
          <w:rFonts w:ascii="Times New Roman" w:hAnsi="Times New Roman" w:cs="Times New Roman"/>
          <w:sz w:val="24"/>
        </w:rPr>
      </w:pPr>
    </w:p>
    <w:sectPr>
      <w:pgSz w:w="11907" w:h="16839"/>
      <w:pgMar w:top="1701" w:right="1701" w:bottom="1701" w:left="22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2FF" w:usb1="420024FF" w:usb2="00000000" w:usb3="00000000" w:csb0="2000019F" w:csb1="00000000"/>
  </w:font>
  <w:font w:name="Calibri">
    <w:panose1 w:val="020F0502020204030204"/>
    <w:charset w:val="00"/>
    <w:family w:val="auto"/>
    <w:pitch w:val="default"/>
    <w:sig w:usb0="E10002FF" w:usb1="4000ACFF" w:usb2="00000009" w:usb3="00000000" w:csb0="2000019F" w:csb1="00000000"/>
  </w:font>
  <w:font w:name="+Body">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46785"/>
    <w:multiLevelType w:val="multilevel"/>
    <w:tmpl w:val="02B46785"/>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324392A"/>
    <w:multiLevelType w:val="multilevel"/>
    <w:tmpl w:val="0324392A"/>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04111DF4"/>
    <w:multiLevelType w:val="multilevel"/>
    <w:tmpl w:val="04111DF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5BD5CAA"/>
    <w:multiLevelType w:val="multilevel"/>
    <w:tmpl w:val="05BD5C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6615748"/>
    <w:multiLevelType w:val="multilevel"/>
    <w:tmpl w:val="06615748"/>
    <w:lvl w:ilvl="0" w:tentative="0">
      <w:start w:val="1"/>
      <w:numFmt w:val="decimal"/>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5">
    <w:nsid w:val="07FA2D92"/>
    <w:multiLevelType w:val="multilevel"/>
    <w:tmpl w:val="07FA2D9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1B91F42"/>
    <w:multiLevelType w:val="multilevel"/>
    <w:tmpl w:val="11B91F4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1CF8193B"/>
    <w:multiLevelType w:val="multilevel"/>
    <w:tmpl w:val="1CF8193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5CE19B1"/>
    <w:multiLevelType w:val="multilevel"/>
    <w:tmpl w:val="25CE19B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2D443E28"/>
    <w:multiLevelType w:val="multilevel"/>
    <w:tmpl w:val="2D443E28"/>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10">
    <w:nsid w:val="33EA5F4B"/>
    <w:multiLevelType w:val="multilevel"/>
    <w:tmpl w:val="33EA5F4B"/>
    <w:lvl w:ilvl="0" w:tentative="0">
      <w:start w:val="1"/>
      <w:numFmt w:val="bullet"/>
      <w:lvlText w:val=""/>
      <w:lvlJc w:val="left"/>
      <w:pPr>
        <w:ind w:left="360" w:hanging="360"/>
      </w:pPr>
      <w:rPr>
        <w:rFonts w:hint="default" w:ascii="Symbol" w:hAnsi="Symbol"/>
        <w:color w:val="auto"/>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11">
    <w:nsid w:val="4AB712F6"/>
    <w:multiLevelType w:val="multilevel"/>
    <w:tmpl w:val="4AB712F6"/>
    <w:lvl w:ilvl="0" w:tentative="0">
      <w:start w:val="1"/>
      <w:numFmt w:val="decimal"/>
      <w:lvlText w:val="%1."/>
      <w:lvlJc w:val="left"/>
      <w:pPr>
        <w:ind w:left="1380" w:hanging="360"/>
      </w:pPr>
      <w:rPr>
        <w:rFonts w:hint="default"/>
      </w:rPr>
    </w:lvl>
    <w:lvl w:ilvl="1" w:tentative="0">
      <w:start w:val="1"/>
      <w:numFmt w:val="lowerLetter"/>
      <w:lvlText w:val="%2."/>
      <w:lvlJc w:val="left"/>
      <w:pPr>
        <w:ind w:left="2100" w:hanging="360"/>
      </w:pPr>
    </w:lvl>
    <w:lvl w:ilvl="2" w:tentative="0">
      <w:start w:val="1"/>
      <w:numFmt w:val="lowerRoman"/>
      <w:lvlText w:val="%3."/>
      <w:lvlJc w:val="right"/>
      <w:pPr>
        <w:ind w:left="2820" w:hanging="180"/>
      </w:pPr>
    </w:lvl>
    <w:lvl w:ilvl="3" w:tentative="0">
      <w:start w:val="1"/>
      <w:numFmt w:val="decimal"/>
      <w:lvlText w:val="%4."/>
      <w:lvlJc w:val="left"/>
      <w:pPr>
        <w:ind w:left="3540" w:hanging="360"/>
      </w:pPr>
    </w:lvl>
    <w:lvl w:ilvl="4" w:tentative="0">
      <w:start w:val="1"/>
      <w:numFmt w:val="lowerLetter"/>
      <w:lvlText w:val="%5."/>
      <w:lvlJc w:val="left"/>
      <w:pPr>
        <w:ind w:left="4260" w:hanging="360"/>
      </w:pPr>
    </w:lvl>
    <w:lvl w:ilvl="5" w:tentative="0">
      <w:start w:val="1"/>
      <w:numFmt w:val="lowerRoman"/>
      <w:lvlText w:val="%6."/>
      <w:lvlJc w:val="right"/>
      <w:pPr>
        <w:ind w:left="4980" w:hanging="180"/>
      </w:pPr>
    </w:lvl>
    <w:lvl w:ilvl="6" w:tentative="0">
      <w:start w:val="1"/>
      <w:numFmt w:val="decimal"/>
      <w:lvlText w:val="%7."/>
      <w:lvlJc w:val="left"/>
      <w:pPr>
        <w:ind w:left="5700" w:hanging="360"/>
      </w:pPr>
    </w:lvl>
    <w:lvl w:ilvl="7" w:tentative="0">
      <w:start w:val="1"/>
      <w:numFmt w:val="lowerLetter"/>
      <w:lvlText w:val="%8."/>
      <w:lvlJc w:val="left"/>
      <w:pPr>
        <w:ind w:left="6420" w:hanging="360"/>
      </w:pPr>
    </w:lvl>
    <w:lvl w:ilvl="8" w:tentative="0">
      <w:start w:val="1"/>
      <w:numFmt w:val="lowerRoman"/>
      <w:lvlText w:val="%9."/>
      <w:lvlJc w:val="right"/>
      <w:pPr>
        <w:ind w:left="7140" w:hanging="180"/>
      </w:pPr>
    </w:lvl>
  </w:abstractNum>
  <w:abstractNum w:abstractNumId="12">
    <w:nsid w:val="4DBF64D7"/>
    <w:multiLevelType w:val="multilevel"/>
    <w:tmpl w:val="4DBF64D7"/>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3">
    <w:nsid w:val="4F3971B2"/>
    <w:multiLevelType w:val="multilevel"/>
    <w:tmpl w:val="4F3971B2"/>
    <w:lvl w:ilvl="0" w:tentative="0">
      <w:start w:val="1"/>
      <w:numFmt w:val="decimal"/>
      <w:lvlText w:val="%1."/>
      <w:lvlJc w:val="left"/>
      <w:pPr>
        <w:ind w:left="1440" w:hanging="720"/>
      </w:pPr>
      <w:rPr>
        <w:rFonts w:hint="default"/>
        <w:i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4FE53A2E"/>
    <w:multiLevelType w:val="multilevel"/>
    <w:tmpl w:val="4FE53A2E"/>
    <w:lvl w:ilvl="0" w:tentative="0">
      <w:start w:val="1"/>
      <w:numFmt w:val="lowerLetter"/>
      <w:lvlText w:val="%1."/>
      <w:lvlJc w:val="left"/>
      <w:pPr>
        <w:ind w:left="360" w:hanging="360"/>
      </w:pPr>
      <w:rPr>
        <w:rFonts w:hint="default"/>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15">
    <w:nsid w:val="59C94944"/>
    <w:multiLevelType w:val="multilevel"/>
    <w:tmpl w:val="59C9494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1FA434C"/>
    <w:multiLevelType w:val="multilevel"/>
    <w:tmpl w:val="71FA434C"/>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BD86473"/>
    <w:multiLevelType w:val="multilevel"/>
    <w:tmpl w:val="7BD8647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8"/>
  </w:num>
  <w:num w:numId="3">
    <w:abstractNumId w:val="0"/>
  </w:num>
  <w:num w:numId="4">
    <w:abstractNumId w:val="3"/>
  </w:num>
  <w:num w:numId="5">
    <w:abstractNumId w:val="12"/>
  </w:num>
  <w:num w:numId="6">
    <w:abstractNumId w:val="4"/>
  </w:num>
  <w:num w:numId="7">
    <w:abstractNumId w:val="9"/>
  </w:num>
  <w:num w:numId="8">
    <w:abstractNumId w:val="13"/>
  </w:num>
  <w:num w:numId="9">
    <w:abstractNumId w:val="11"/>
  </w:num>
  <w:num w:numId="10">
    <w:abstractNumId w:val="6"/>
  </w:num>
  <w:num w:numId="11">
    <w:abstractNumId w:val="15"/>
  </w:num>
  <w:num w:numId="12">
    <w:abstractNumId w:val="5"/>
  </w:num>
  <w:num w:numId="13">
    <w:abstractNumId w:val="16"/>
  </w:num>
  <w:num w:numId="14">
    <w:abstractNumId w:val="2"/>
  </w:num>
  <w:num w:numId="15">
    <w:abstractNumId w:val="14"/>
  </w:num>
  <w:num w:numId="16">
    <w:abstractNumId w:val="10"/>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hideSpellingErrors/>
  <w:documentProtection w:enforcement="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613"/>
    <w:rsid w:val="000029B4"/>
    <w:rsid w:val="0004393E"/>
    <w:rsid w:val="000B139F"/>
    <w:rsid w:val="000E2754"/>
    <w:rsid w:val="0010614C"/>
    <w:rsid w:val="0016038D"/>
    <w:rsid w:val="00191FC4"/>
    <w:rsid w:val="00194221"/>
    <w:rsid w:val="001A7DCF"/>
    <w:rsid w:val="001B66AD"/>
    <w:rsid w:val="00215A56"/>
    <w:rsid w:val="00234242"/>
    <w:rsid w:val="00347541"/>
    <w:rsid w:val="00400CEF"/>
    <w:rsid w:val="00432613"/>
    <w:rsid w:val="004647CF"/>
    <w:rsid w:val="00571852"/>
    <w:rsid w:val="005D388A"/>
    <w:rsid w:val="006438BC"/>
    <w:rsid w:val="00680240"/>
    <w:rsid w:val="006C470F"/>
    <w:rsid w:val="006E57A3"/>
    <w:rsid w:val="006E7F2E"/>
    <w:rsid w:val="00793F1E"/>
    <w:rsid w:val="007E141A"/>
    <w:rsid w:val="00863CA7"/>
    <w:rsid w:val="00866069"/>
    <w:rsid w:val="00937797"/>
    <w:rsid w:val="00941818"/>
    <w:rsid w:val="00975ADA"/>
    <w:rsid w:val="009A604E"/>
    <w:rsid w:val="009D3122"/>
    <w:rsid w:val="00A80E9B"/>
    <w:rsid w:val="00AD6915"/>
    <w:rsid w:val="00B7119D"/>
    <w:rsid w:val="00BE1CA9"/>
    <w:rsid w:val="00C43E0C"/>
    <w:rsid w:val="00C75B51"/>
    <w:rsid w:val="00C9595B"/>
    <w:rsid w:val="00D15963"/>
    <w:rsid w:val="00D17A5F"/>
    <w:rsid w:val="00D21000"/>
    <w:rsid w:val="00E35067"/>
    <w:rsid w:val="00E6139B"/>
    <w:rsid w:val="00E91F1C"/>
    <w:rsid w:val="00ED7422"/>
    <w:rsid w:val="00EE408F"/>
    <w:rsid w:val="00F05DA2"/>
    <w:rsid w:val="00F266EB"/>
    <w:rsid w:val="00F31D12"/>
    <w:rsid w:val="00FB5E47"/>
    <w:rsid w:val="00FC2D95"/>
    <w:rsid w:val="025511AD"/>
    <w:rsid w:val="05841ED1"/>
    <w:rsid w:val="0A985F9C"/>
    <w:rsid w:val="208F15B3"/>
    <w:rsid w:val="3ADC1C88"/>
    <w:rsid w:val="4B4939E7"/>
    <w:rsid w:val="71087CB8"/>
    <w:rsid w:val="77F96BCC"/>
    <w:rsid w:val="7E3044A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1"/>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4"/>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5"/>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6"/>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27"/>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28"/>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29"/>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0"/>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1"/>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8">
    <w:name w:val="Default Paragraph Font"/>
    <w:unhideWhenUsed/>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50"/>
    <w:unhideWhenUsed/>
    <w:uiPriority w:val="99"/>
    <w:pPr>
      <w:spacing w:after="0" w:line="240" w:lineRule="auto"/>
    </w:pPr>
    <w:rPr>
      <w:rFonts w:ascii="Tahoma" w:hAnsi="Tahoma" w:cs="Tahoma"/>
      <w:sz w:val="16"/>
      <w:szCs w:val="16"/>
    </w:rPr>
  </w:style>
  <w:style w:type="paragraph" w:styleId="12">
    <w:name w:val="Body Text"/>
    <w:basedOn w:val="1"/>
    <w:link w:val="46"/>
    <w:qFormat/>
    <w:uiPriority w:val="1"/>
    <w:pPr>
      <w:widowControl w:val="0"/>
      <w:autoSpaceDE w:val="0"/>
      <w:autoSpaceDN w:val="0"/>
      <w:spacing w:after="0" w:line="240" w:lineRule="auto"/>
    </w:pPr>
    <w:rPr>
      <w:rFonts w:ascii="Times New Roman" w:hAnsi="Times New Roman" w:eastAsia="Times New Roman" w:cs="Times New Roman"/>
      <w:sz w:val="24"/>
      <w:szCs w:val="24"/>
      <w:lang w:bidi="en-US"/>
    </w:rPr>
  </w:style>
  <w:style w:type="paragraph" w:styleId="13">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4">
    <w:name w:val="footer"/>
    <w:basedOn w:val="1"/>
    <w:link w:val="49"/>
    <w:unhideWhenUsed/>
    <w:uiPriority w:val="99"/>
    <w:pPr>
      <w:tabs>
        <w:tab w:val="center" w:pos="4680"/>
        <w:tab w:val="right" w:pos="9360"/>
      </w:tabs>
      <w:spacing w:after="0" w:line="240" w:lineRule="auto"/>
    </w:pPr>
  </w:style>
  <w:style w:type="paragraph" w:styleId="15">
    <w:name w:val="header"/>
    <w:basedOn w:val="1"/>
    <w:link w:val="48"/>
    <w:unhideWhenUsed/>
    <w:qFormat/>
    <w:uiPriority w:val="99"/>
    <w:pPr>
      <w:tabs>
        <w:tab w:val="center" w:pos="4680"/>
        <w:tab w:val="right" w:pos="9360"/>
      </w:tabs>
      <w:spacing w:after="0" w:line="240" w:lineRule="auto"/>
    </w:pPr>
  </w:style>
  <w:style w:type="paragraph" w:styleId="16">
    <w:name w:val="Subtitle"/>
    <w:basedOn w:val="1"/>
    <w:next w:val="1"/>
    <w:link w:val="3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7">
    <w:name w:val="Title"/>
    <w:basedOn w:val="1"/>
    <w:next w:val="1"/>
    <w:link w:val="3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19">
    <w:name w:val="Emphasis"/>
    <w:basedOn w:val="18"/>
    <w:qFormat/>
    <w:uiPriority w:val="20"/>
    <w:rPr>
      <w:i/>
      <w:iCs/>
    </w:rPr>
  </w:style>
  <w:style w:type="character" w:styleId="20">
    <w:name w:val="Strong"/>
    <w:basedOn w:val="18"/>
    <w:qFormat/>
    <w:uiPriority w:val="22"/>
    <w:rPr>
      <w:b/>
      <w:bCs/>
    </w:rPr>
  </w:style>
  <w:style w:type="table" w:styleId="22">
    <w:name w:val="Table Grid"/>
    <w:basedOn w:val="21"/>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23">
    <w:name w:val="Heading 1 Char"/>
    <w:basedOn w:val="18"/>
    <w:link w:val="2"/>
    <w:qFormat/>
    <w:uiPriority w:val="1"/>
    <w:rPr>
      <w:rFonts w:asciiTheme="majorHAnsi" w:hAnsiTheme="majorHAnsi" w:eastAsiaTheme="majorEastAsia" w:cstheme="majorBidi"/>
      <w:b/>
      <w:bCs/>
      <w:color w:val="376092" w:themeColor="accent1" w:themeShade="BF"/>
      <w:sz w:val="28"/>
      <w:szCs w:val="28"/>
    </w:rPr>
  </w:style>
  <w:style w:type="character" w:customStyle="1" w:styleId="24">
    <w:name w:val="Heading 2 Char"/>
    <w:basedOn w:val="18"/>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5">
    <w:name w:val="Heading 3 Char"/>
    <w:basedOn w:val="18"/>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6">
    <w:name w:val="Heading 4 Char"/>
    <w:basedOn w:val="18"/>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7">
    <w:name w:val="Heading 5 Char"/>
    <w:basedOn w:val="18"/>
    <w:link w:val="6"/>
    <w:qFormat/>
    <w:uiPriority w:val="9"/>
    <w:rPr>
      <w:rFonts w:asciiTheme="majorHAnsi" w:hAnsiTheme="majorHAnsi" w:eastAsiaTheme="majorEastAsia" w:cstheme="majorBidi"/>
      <w:color w:val="254061" w:themeColor="accent1" w:themeShade="80"/>
    </w:rPr>
  </w:style>
  <w:style w:type="character" w:customStyle="1" w:styleId="28">
    <w:name w:val="Heading 6 Char"/>
    <w:basedOn w:val="18"/>
    <w:link w:val="7"/>
    <w:qFormat/>
    <w:uiPriority w:val="9"/>
    <w:rPr>
      <w:rFonts w:asciiTheme="majorHAnsi" w:hAnsiTheme="majorHAnsi" w:eastAsiaTheme="majorEastAsia" w:cstheme="majorBidi"/>
      <w:i/>
      <w:iCs/>
      <w:color w:val="254061" w:themeColor="accent1" w:themeShade="80"/>
    </w:rPr>
  </w:style>
  <w:style w:type="character" w:customStyle="1" w:styleId="29">
    <w:name w:val="Heading 7 Char"/>
    <w:basedOn w:val="18"/>
    <w:link w:val="8"/>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0">
    <w:name w:val="Heading 8 Char"/>
    <w:basedOn w:val="18"/>
    <w:link w:val="9"/>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1">
    <w:name w:val="Heading 9 Char"/>
    <w:basedOn w:val="18"/>
    <w:link w:val="10"/>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2">
    <w:name w:val="Title Char"/>
    <w:basedOn w:val="18"/>
    <w:link w:val="1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3">
    <w:name w:val="Subtitle Char"/>
    <w:basedOn w:val="18"/>
    <w:link w:val="1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34">
    <w:name w:val="No Spacing1"/>
    <w:qFormat/>
    <w:uiPriority w:val="1"/>
    <w:pPr>
      <w:spacing w:after="0" w:line="240" w:lineRule="auto"/>
    </w:pPr>
    <w:rPr>
      <w:rFonts w:asciiTheme="minorHAnsi" w:hAnsiTheme="minorHAnsi" w:eastAsiaTheme="minorHAnsi" w:cstheme="minorBidi"/>
      <w:sz w:val="22"/>
      <w:szCs w:val="22"/>
      <w:lang w:val="en-US" w:eastAsia="en-US" w:bidi="en-US"/>
    </w:rPr>
  </w:style>
  <w:style w:type="paragraph" w:customStyle="1" w:styleId="35">
    <w:name w:val="List Paragraph1"/>
    <w:basedOn w:val="1"/>
    <w:qFormat/>
    <w:uiPriority w:val="34"/>
    <w:pPr>
      <w:ind w:left="720"/>
      <w:contextualSpacing/>
    </w:pPr>
  </w:style>
  <w:style w:type="paragraph" w:customStyle="1" w:styleId="36">
    <w:name w:val="Quote1"/>
    <w:basedOn w:val="1"/>
    <w:next w:val="1"/>
    <w:link w:val="37"/>
    <w:qFormat/>
    <w:uiPriority w:val="29"/>
    <w:rPr>
      <w:i/>
      <w:iCs/>
      <w:color w:val="000000" w:themeColor="text1"/>
      <w14:textFill>
        <w14:solidFill>
          <w14:schemeClr w14:val="tx1"/>
        </w14:solidFill>
      </w14:textFill>
    </w:rPr>
  </w:style>
  <w:style w:type="character" w:customStyle="1" w:styleId="37">
    <w:name w:val="Quote Char"/>
    <w:basedOn w:val="18"/>
    <w:link w:val="36"/>
    <w:qFormat/>
    <w:uiPriority w:val="29"/>
    <w:rPr>
      <w:i/>
      <w:iCs/>
      <w:color w:val="000000" w:themeColor="text1"/>
      <w14:textFill>
        <w14:solidFill>
          <w14:schemeClr w14:val="tx1"/>
        </w14:solidFill>
      </w14:textFill>
    </w:rPr>
  </w:style>
  <w:style w:type="paragraph" w:customStyle="1" w:styleId="38">
    <w:name w:val="Intense Quote1"/>
    <w:basedOn w:val="1"/>
    <w:next w:val="1"/>
    <w:link w:val="3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39">
    <w:name w:val="Intense Quote Char"/>
    <w:basedOn w:val="18"/>
    <w:link w:val="38"/>
    <w:qFormat/>
    <w:uiPriority w:val="30"/>
    <w:rPr>
      <w:b/>
      <w:bCs/>
      <w:i/>
      <w:iCs/>
      <w:color w:val="4F81BD" w:themeColor="accent1"/>
      <w14:textFill>
        <w14:solidFill>
          <w14:schemeClr w14:val="accent1"/>
        </w14:solidFill>
      </w14:textFill>
    </w:rPr>
  </w:style>
  <w:style w:type="character" w:customStyle="1" w:styleId="40">
    <w:name w:val="Subtle Emphasis1"/>
    <w:basedOn w:val="18"/>
    <w:qFormat/>
    <w:uiPriority w:val="19"/>
    <w:rPr>
      <w:i/>
      <w:iCs/>
      <w:color w:val="808080" w:themeColor="text1" w:themeTint="80"/>
      <w14:textFill>
        <w14:solidFill>
          <w14:schemeClr w14:val="tx1">
            <w14:lumMod w14:val="50000"/>
            <w14:lumOff w14:val="50000"/>
          </w14:schemeClr>
        </w14:solidFill>
      </w14:textFill>
    </w:rPr>
  </w:style>
  <w:style w:type="character" w:customStyle="1" w:styleId="41">
    <w:name w:val="Intense Emphasis1"/>
    <w:basedOn w:val="18"/>
    <w:qFormat/>
    <w:uiPriority w:val="21"/>
    <w:rPr>
      <w:b/>
      <w:bCs/>
      <w:i/>
      <w:iCs/>
      <w:color w:val="4F81BD" w:themeColor="accent1"/>
      <w14:textFill>
        <w14:solidFill>
          <w14:schemeClr w14:val="accent1"/>
        </w14:solidFill>
      </w14:textFill>
    </w:rPr>
  </w:style>
  <w:style w:type="character" w:customStyle="1" w:styleId="42">
    <w:name w:val="Subtle Reference1"/>
    <w:basedOn w:val="18"/>
    <w:qFormat/>
    <w:uiPriority w:val="31"/>
    <w:rPr>
      <w:smallCaps/>
      <w:color w:val="C0504D" w:themeColor="accent2"/>
      <w:u w:val="single"/>
      <w14:textFill>
        <w14:solidFill>
          <w14:schemeClr w14:val="accent2"/>
        </w14:solidFill>
      </w14:textFill>
    </w:rPr>
  </w:style>
  <w:style w:type="character" w:customStyle="1" w:styleId="43">
    <w:name w:val="Intense Reference1"/>
    <w:basedOn w:val="18"/>
    <w:qFormat/>
    <w:uiPriority w:val="32"/>
    <w:rPr>
      <w:b/>
      <w:bCs/>
      <w:smallCaps/>
      <w:color w:val="C0504D" w:themeColor="accent2"/>
      <w:spacing w:val="5"/>
      <w:u w:val="single"/>
      <w14:textFill>
        <w14:solidFill>
          <w14:schemeClr w14:val="accent2"/>
        </w14:solidFill>
      </w14:textFill>
    </w:rPr>
  </w:style>
  <w:style w:type="character" w:customStyle="1" w:styleId="44">
    <w:name w:val="Book Title1"/>
    <w:basedOn w:val="18"/>
    <w:qFormat/>
    <w:uiPriority w:val="33"/>
    <w:rPr>
      <w:b/>
      <w:bCs/>
      <w:smallCaps/>
      <w:spacing w:val="5"/>
    </w:rPr>
  </w:style>
  <w:style w:type="paragraph" w:customStyle="1" w:styleId="45">
    <w:name w:val="TOC Heading1"/>
    <w:basedOn w:val="2"/>
    <w:next w:val="1"/>
    <w:unhideWhenUsed/>
    <w:qFormat/>
    <w:uiPriority w:val="39"/>
    <w:pPr>
      <w:outlineLvl w:val="9"/>
    </w:pPr>
  </w:style>
  <w:style w:type="character" w:customStyle="1" w:styleId="46">
    <w:name w:val="Body Text Char"/>
    <w:basedOn w:val="18"/>
    <w:link w:val="12"/>
    <w:uiPriority w:val="1"/>
    <w:rPr>
      <w:rFonts w:ascii="Times New Roman" w:hAnsi="Times New Roman" w:eastAsia="Times New Roman" w:cs="Times New Roman"/>
      <w:sz w:val="24"/>
      <w:szCs w:val="24"/>
    </w:rPr>
  </w:style>
  <w:style w:type="paragraph" w:customStyle="1" w:styleId="47">
    <w:name w:val="Table Paragraph"/>
    <w:basedOn w:val="1"/>
    <w:qFormat/>
    <w:uiPriority w:val="1"/>
    <w:pPr>
      <w:widowControl w:val="0"/>
      <w:autoSpaceDE w:val="0"/>
      <w:autoSpaceDN w:val="0"/>
      <w:spacing w:after="0" w:line="240" w:lineRule="auto"/>
      <w:ind w:left="105"/>
    </w:pPr>
    <w:rPr>
      <w:rFonts w:ascii="Times New Roman" w:hAnsi="Times New Roman" w:eastAsia="Times New Roman" w:cs="Times New Roman"/>
      <w:lang w:bidi="en-US"/>
    </w:rPr>
  </w:style>
  <w:style w:type="character" w:customStyle="1" w:styleId="48">
    <w:name w:val="Header Char"/>
    <w:basedOn w:val="18"/>
    <w:link w:val="15"/>
    <w:semiHidden/>
    <w:uiPriority w:val="99"/>
    <w:rPr>
      <w:lang w:bidi="ar-SA"/>
    </w:rPr>
  </w:style>
  <w:style w:type="character" w:customStyle="1" w:styleId="49">
    <w:name w:val="Footer Char"/>
    <w:basedOn w:val="18"/>
    <w:link w:val="14"/>
    <w:semiHidden/>
    <w:uiPriority w:val="99"/>
    <w:rPr>
      <w:lang w:bidi="ar-SA"/>
    </w:rPr>
  </w:style>
  <w:style w:type="character" w:customStyle="1" w:styleId="50">
    <w:name w:val="Balloon Text Char"/>
    <w:basedOn w:val="18"/>
    <w:link w:val="11"/>
    <w:semiHidden/>
    <w:uiPriority w:val="99"/>
    <w:rPr>
      <w:rFonts w:ascii="Tahoma" w:hAnsi="Tahoma" w:cs="Tahoma"/>
      <w:sz w:val="16"/>
      <w:szCs w:val="16"/>
      <w:lang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C36694-F622-405C-A27C-A321AE0528D0}">
  <ds:schemaRefs/>
</ds:datastoreItem>
</file>

<file path=docProps/app.xml><?xml version="1.0" encoding="utf-8"?>
<Properties xmlns="http://schemas.openxmlformats.org/officeDocument/2006/extended-properties" xmlns:vt="http://schemas.openxmlformats.org/officeDocument/2006/docPropsVTypes">
  <Template>Normal</Template>
  <Pages>36</Pages>
  <Words>7043</Words>
  <Characters>40151</Characters>
  <Lines>334</Lines>
  <Paragraphs>94</Paragraphs>
  <TotalTime>0</TotalTime>
  <ScaleCrop>false</ScaleCrop>
  <LinksUpToDate>false</LinksUpToDate>
  <CharactersWithSpaces>47100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2020-05-16T16:30:00Z</dcterms:created>
  <dc:creator>COMPAQ</dc:creator>
  <cp:lastModifiedBy>acer2640</cp:lastModifiedBy>
  <dcterms:modified xsi:type="dcterms:W3CDTF">2020-05-18T01:04:22Z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