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2E69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60" w:before="0" w:line="300" w:lineRule="auto"/>
        <w:ind w:right="0" w:firstLine="0" w:left="0"/>
        <w:jc w:val="center"/>
        <w:rPr/>
      </w:pPr>
      <w:r>
        <w:rPr>
          <w:rFonts w:ascii="Open Sans" w:hAnsi="Open Sans" w:eastAsia="Open Sans" w:cs="Open Sans"/>
          <w:color w:val="1d253b"/>
          <w:sz w:val="32"/>
        </w:rPr>
        <w:t xml:space="preserve">Scavenger Hunt</w:t>
      </w:r>
      <w:r>
        <w:rPr>
          <w:rFonts w:ascii="Open Sans" w:hAnsi="Open Sans" w:eastAsia="Open Sans" w:cs="Open Sans"/>
          <w:sz w:val="32"/>
        </w:rPr>
      </w:r>
    </w:p>
    <w:p w14:paraId="05EE55C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</w:rPr>
        <w:t xml:space="preserve">Langkah langkah</w:t>
      </w:r>
      <w:r/>
    </w:p>
    <w:p w14:paraId="2DAB41FE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langkah pertama buka lab nya kemudian klik link tersebut 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3CF30E29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351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51.5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/>
    </w:p>
    <w:p w14:paraId="1FC7BEB3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view page source </w:t>
      </w:r>
      <w:r/>
    </w:p>
    <w:p w14:paraId="7E84AA02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9272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51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r>
    </w:p>
    <w:p w14:paraId="2F6CBBF8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Didapatkan flag pertama yaitu </w:t>
      </w:r>
      <w:r>
        <w:rPr>
          <w:rFonts w:ascii="Courier New" w:hAnsi="Courier New" w:eastAsia="Courier New" w:cs="Courier New"/>
          <w:color w:val="236e25"/>
        </w:rPr>
        <w:t xml:space="preserve">picoCTF{t</w: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 w14:paraId="5AA6816A">
      <w:pPr>
        <w:pBdr/>
        <w:spacing/>
        <w:ind/>
        <w:rPr>
          <w:rFonts w:ascii="Open Sans" w:hAnsi="Open Sans" w:eastAsia="Open Sans" w:cs="Open Sans"/>
          <w:color w:val="1d253b"/>
          <w:sz w:val="32"/>
          <w:szCs w:val="32"/>
          <w:highlight w:val="none"/>
        </w:rPr>
      </w:pPr>
      <w:r>
        <w:rPr>
          <w:rFonts w:ascii="Open Sans" w:hAnsi="Open Sans" w:eastAsia="Open Sans" w:cs="Open Sans"/>
          <w:color w:val="1d253b"/>
          <w:sz w:val="32"/>
          <w:highlight w:val="none"/>
        </w:rPr>
        <w:t xml:space="preserve">Kemudian klik mycss.css </w:t>
      </w:r>
      <w:r/>
    </w:p>
    <w:p w14:paraId="1F54DAD7">
      <w:pPr>
        <w:pBdr/>
        <w:spacing/>
        <w:ind/>
        <w:rPr/>
      </w:pP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73503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51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  <w:r>
        <w:rPr>
          <w:rFonts w:ascii="Open Sans" w:hAnsi="Open Sans" w:eastAsia="Open Sans" w:cs="Open Sans"/>
          <w:color w:val="1d253b"/>
          <w:sz w:val="32"/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Didapatkan potongan flag kedua yaitu </w:t>
      </w:r>
      <w:r>
        <w:rPr>
          <w:rFonts w:ascii="Courier New" w:hAnsi="Courier New" w:eastAsia="Courier New" w:cs="Courier New"/>
          <w:color w:val="000000"/>
          <w:sz w:val="20"/>
        </w:rPr>
        <w:t xml:space="preserve">h4ts_4_l0</w:t>
      </w:r>
      <w:r/>
      <w:r/>
    </w:p>
    <w:p w14:paraId="28E18C2E">
      <w:pPr>
        <w:pBdr/>
        <w:spacing/>
        <w:ind/>
        <w:rPr>
          <w:highlight w:val="none"/>
        </w:rPr>
      </w:pPr>
      <w:r>
        <w:rPr>
          <w:highlight w:val="none"/>
        </w:rPr>
        <w:t xml:space="preserve">Lalu langkah selanjut nya buka myjs.js</w:t>
      </w:r>
      <w:r/>
    </w:p>
    <w:p w14:paraId="79919790">
      <w:pPr>
        <w:pBdr/>
        <w:spacing/>
        <w:ind/>
        <w:rPr>
          <w:highlight w:val="none"/>
        </w:rPr>
      </w:pPr>
      <w:r>
        <w:rPr>
          <w:highlight w:val="none"/>
        </w:rPr>
        <w:t xml:space="preserve">Disitu di dapatkan petujuk yaitu </w:t>
      </w:r>
      <w:r>
        <w:rPr>
          <w:rFonts w:ascii="Courier New" w:hAnsi="Courier New" w:eastAsia="Courier New" w:cs="Courier New"/>
          <w:color w:val="000000"/>
          <w:sz w:val="20"/>
        </w:rPr>
        <w:t xml:space="preserve">How can I keep Google from indexing my website?</w:t>
      </w:r>
      <w:r>
        <w:rPr>
          <w:highlight w:val="none"/>
        </w:rPr>
      </w:r>
      <w:r/>
    </w:p>
    <w:p w14:paraId="3829C6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287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51.5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E524CE0">
      <w:pPr>
        <w:pBdr/>
        <w:spacing/>
        <w:ind/>
        <w:rPr>
          <w:highlight w:val="none"/>
        </w:rPr>
      </w:pPr>
      <w:r>
        <w:rPr>
          <w:highlight w:val="none"/>
        </w:rPr>
        <w:t xml:space="preserve">Maksud dari pentujuk tersebut adalah indexing website dengan </w:t>
      </w:r>
      <w:r>
        <w:rPr>
          <w:rFonts w:ascii="Courier New" w:hAnsi="Courier New" w:eastAsia="Courier New" w:cs="Courier New"/>
          <w:color w:val="0a0a0a"/>
          <w:sz w:val="24"/>
          <w:highlight w:val="none"/>
        </w:rPr>
        <w:t xml:space="preserve">robots.txt</w:t>
      </w:r>
      <w:r>
        <w:rPr>
          <w:highlight w:val="none"/>
        </w:rPr>
        <w:t xml:space="preserve"> lalu buka di url lab nya atau 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file teks di root situs yang memberi </w:t>
      </w:r>
      <w:r>
        <w:rPr>
          <w:rFonts w:ascii="Arial" w:hAnsi="Arial" w:eastAsia="Arial" w:cs="Arial"/>
          <w:b/>
          <w:color w:val="000000"/>
          <w:sz w:val="24"/>
          <w:highlight w:val="white"/>
        </w:rPr>
        <w:t xml:space="preserve">petunjuk sukarela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 kepada mesin pencari (Google, Bing, dsb.) halaman mana yang </w:t>
      </w:r>
      <w:r>
        <w:rPr>
          <w:rFonts w:ascii="Arial" w:hAnsi="Arial" w:eastAsia="Arial" w:cs="Arial"/>
          <w:b/>
          <w:color w:val="000000"/>
          <w:sz w:val="24"/>
          <w:highlight w:val="white"/>
        </w:rPr>
        <w:t xml:space="preserve">boleh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 atau </w:t>
      </w:r>
      <w:r>
        <w:rPr>
          <w:rFonts w:ascii="Arial" w:hAnsi="Arial" w:eastAsia="Arial" w:cs="Arial"/>
          <w:b/>
          <w:color w:val="000000"/>
          <w:sz w:val="24"/>
          <w:highlight w:val="white"/>
        </w:rPr>
        <w:t xml:space="preserve">tidak boleh</w:t>
      </w:r>
      <w:r>
        <w:rPr>
          <w:rFonts w:ascii="Arial" w:hAnsi="Arial" w:eastAsia="Arial" w:cs="Arial"/>
          <w:color w:val="000000"/>
          <w:sz w:val="24"/>
          <w:highlight w:val="white"/>
        </w:rPr>
        <w:t xml:space="preserve"> di-crawl/di-index</w:t>
      </w:r>
      <w:r>
        <w:rPr>
          <w:highlight w:val="none"/>
        </w:rPr>
      </w:r>
      <w:r>
        <w:rPr>
          <w:highlight w:val="none"/>
        </w:rPr>
      </w:r>
    </w:p>
    <w:p w14:paraId="5B24CAF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958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51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3F678A">
      <w:pPr>
        <w:pBdr/>
        <w:spacing/>
        <w:ind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highlight w:val="none"/>
        </w:rPr>
        <w:t xml:space="preserve">Didapatkan potongan flag </w:t>
      </w:r>
      <w:r>
        <w:rPr>
          <w:rFonts w:ascii="Courier New" w:hAnsi="Courier New" w:eastAsia="Courier New" w:cs="Courier New"/>
          <w:color w:val="000000"/>
          <w:sz w:val="20"/>
        </w:rPr>
        <w:t xml:space="preserve">t_0f_pl4c</w:t>
      </w:r>
      <w:r>
        <w:rPr>
          <w:highlight w:val="none"/>
        </w:rPr>
        <w:t xml:space="preserve"> dan petunjuk baru yaitu </w:t>
      </w:r>
      <w:r>
        <w:rPr>
          <w:rFonts w:ascii="Courier New" w:hAnsi="Courier New" w:eastAsia="Courier New" w:cs="Courier New"/>
          <w:color w:val="000000"/>
          <w:sz w:val="20"/>
        </w:rPr>
        <w:t xml:space="preserve">I think this is an apache server... can you Access the next flag</w:t>
      </w:r>
      <w:r/>
    </w:p>
    <w:p w14:paraId="7D321462">
      <w:pPr>
        <w:pBdr/>
        <w:spacing/>
        <w:ind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Maksud dari pentujuk tersebut adalah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kamu harus mengeksploitasi karakteristik khas Apache agar bisa membaca file yang seharusnya tidak bisa diakses dari luar (biasanya file flag/secret). Di CTF, “Apache-specific” trick yang paling sering muncul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seperti </w:t>
      </w:r>
      <w:r>
        <w:rPr>
          <w:rFonts w:ascii="Arial" w:hAnsi="Arial" w:eastAsia="Arial" w:cs="Arial"/>
          <w:b/>
          <w:color w:val="000000"/>
          <w:sz w:val="24"/>
          <w:szCs w:val="24"/>
          <w:highlight w:val="white"/>
        </w:rPr>
        <w:t xml:space="preserve">/.htaccess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</w:p>
    <w:p w14:paraId="38B64804">
      <w:pPr>
        <w:pBdr/>
        <w:spacing/>
        <w:ind/>
        <w:rPr>
          <w:rFonts w:ascii="Courier New" w:hAnsi="Courier New" w:eastAsia="Courier New" w:cs="Courier New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Didapatkan potongan flag yaitu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3s_2_lO0k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 dan petunjuk yaitu </w:t>
      </w:r>
      <w:r>
        <w:rPr>
          <w:rFonts w:ascii="Courier New" w:hAnsi="Courier New" w:eastAsia="Courier New" w:cs="Courier New"/>
          <w:color w:val="000000"/>
          <w:sz w:val="24"/>
          <w:szCs w:val="24"/>
        </w:rPr>
        <w:t xml:space="preserve">I love making websites on my Mac, I can Store a lot of information there</w:t>
      </w:r>
      <w:r>
        <w:rPr>
          <w:rFonts w:ascii="Times New Roman" w:hAnsi="Times New Roman" w:cs="Times New Roman"/>
          <w:sz w:val="24"/>
          <w:szCs w:val="24"/>
        </w:rPr>
      </w:r>
    </w:p>
    <w:p w14:paraId="46E7D037">
      <w:pPr>
        <w:pBdr/>
        <w:spacing/>
        <w:ind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t xml:space="preserve">Yang mana maksud nya adalah</w:t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highlight w:val="white"/>
        </w:rPr>
        <w:t xml:space="preserve">Itu file rahasia buatan macOS; di dalamnya tersimpan daftar nama file/folder.</w:t>
        <w:br/>
        <w:t xml:space="preserve">Kalau kamu unduh lalu baca isinya, akan muncul nama file flag-nya → buka file itu → flag didapa</w:t>
      </w:r>
      <w:r>
        <w:rPr>
          <w:rFonts w:ascii="Times New Roman" w:hAnsi="Times New Roman" w:eastAsia="Times New Roman" w:cs="Times New Roman"/>
        </w:rPr>
        <w:t xml:space="preserve">t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028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51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Courier New" w:hAnsi="Courier New" w:eastAsia="Courier New" w:cs="Courier New"/>
          <w:color w:val="000000"/>
          <w:sz w:val="20"/>
          <w:highlight w:val="none"/>
        </w:rPr>
      </w:r>
      <w:r>
        <w:rPr>
          <w:rFonts w:ascii="Times New Roman" w:hAnsi="Times New Roman" w:cs="Times New Roman"/>
        </w:rPr>
      </w:r>
    </w:p>
    <w:p w14:paraId="377DD301">
      <w:pPr>
        <w:pBdr/>
        <w:spacing/>
        <w:ind/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  <w:t xml:space="preserve">Lalu langkah selanjut nya adalah buka /.DS_Store </w:t>
      </w:r>
      <w:r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</w:rPr>
      </w:r>
    </w:p>
    <w:p w14:paraId="2D919E25">
      <w:pPr>
        <w:pBdr/>
        <w:spacing/>
        <w:ind/>
        <w:rPr>
          <w:rFonts w:ascii="Times New Roman" w:hAnsi="Times New Roman" w:eastAsia="Times New Roman" w:cs="Times New Roman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68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2001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319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51.5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</w:r>
    </w:p>
    <w:p w14:paraId="15DAEB48">
      <w:pPr>
        <w:pBdr/>
        <w:spacing/>
        <w:ind/>
        <w:rPr>
          <w:rFonts w:ascii="Courier New" w:hAnsi="Courier New" w:eastAsia="Courier New" w:cs="Courier New"/>
          <w:color w:val="00000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  <w:t xml:space="preserve">Dan di dapatkan potongan flag terakhir yaitu </w:t>
      </w:r>
      <w:r>
        <w:rPr>
          <w:rFonts w:ascii="Courier New" w:hAnsi="Courier New" w:eastAsia="Courier New" w:cs="Courier New"/>
          <w:color w:val="000000"/>
          <w:sz w:val="20"/>
        </w:rPr>
        <w:t xml:space="preserve">_74cceb07}</w:t>
      </w:r>
      <w:r>
        <w:rPr>
          <w:rFonts w:ascii="Times New Roman" w:hAnsi="Times New Roman" w:cs="Times New Roman"/>
        </w:rPr>
      </w:r>
    </w:p>
    <w:p w14:paraId="3BEC12A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  <w:t xml:space="preserve">Dan jika flag tersebut di gabung yaitu  </w:t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  <w:t xml:space="preserve">picoCTF{th4ts_4_l0t_0f_pl4c3s_2_lO0k_74cceb07}</w:t>
      </w:r>
      <w:r>
        <w:rPr>
          <w:rFonts w:ascii="Times New Roman" w:hAnsi="Times New Roman" w:eastAsia="Times New Roman" w:cs="Times New Roman"/>
          <w:color w:val="000000"/>
          <w:sz w:val="20"/>
          <w:highlight w:val="none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ourier New">
    <w:panose1 w:val="02070309020205020404"/>
  </w:font>
  <w:font w:name="Open Sans">
    <w:panose1 w:val="020B060603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2025-12-06T03:53:54Z</dcterms:modified>
</cp:coreProperties>
</file>