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32"/>
          <w:szCs w:val="32"/>
          <w:highlight w:val="none"/>
        </w:rPr>
      </w:pPr>
      <w:r>
        <w:rPr>
          <w:sz w:val="32"/>
          <w:szCs w:val="32"/>
        </w:rPr>
      </w:r>
      <w:r>
        <w:rPr>
          <w:sz w:val="32"/>
          <w:szCs w:val="32"/>
        </w:rPr>
        <w:t xml:space="preserve">vault-door-training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0369475C">
      <w:pPr>
        <w:pBdr/>
        <w:spacing/>
        <w:ind/>
        <w:jc w:val="left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Langkah pertama download code nya </w:t>
      </w:r>
      <w:r>
        <w:rPr>
          <w:sz w:val="32"/>
          <w:szCs w:val="32"/>
        </w:rPr>
      </w:r>
    </w:p>
    <w:p w14:paraId="04F2F895">
      <w:pPr>
        <w:pBdr/>
        <w:spacing/>
        <w:ind/>
        <w:jc w:val="left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9736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</w:rPr>
      </w:r>
    </w:p>
    <w:p w14:paraId="3201705D">
      <w:pPr>
        <w:pBdr/>
        <w:spacing/>
        <w:ind/>
        <w:jc w:val="left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Lalu buka kode nya dengan geany maupun vscode</w:t>
      </w:r>
      <w:r>
        <w:rPr>
          <w:sz w:val="32"/>
          <w:szCs w:val="32"/>
        </w:rPr>
      </w:r>
    </w:p>
    <w:p w14:paraId="248D29B7">
      <w:pPr>
        <w:pBdr/>
        <w:spacing/>
        <w:ind/>
        <w:jc w:val="left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12043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</w:rPr>
      </w:r>
    </w:p>
    <w:p w14:paraId="7EEA3DF8">
      <w:pPr>
        <w:pBdr/>
        <w:spacing/>
        <w:ind/>
        <w:jc w:val="left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Lalu rubah program tersebut menjadi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3807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</w:rPr>
      </w:r>
    </w:p>
    <w:p w14:paraId="552598DA">
      <w:pPr>
        <w:pBdr/>
        <w:spacing/>
        <w:ind/>
        <w:jc w:val="left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Lalu compile dan run dengan tools onlie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4293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3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</w:rPr>
      </w:r>
    </w:p>
    <w:p w14:paraId="4DCFDD61">
      <w:pPr>
        <w:pBdr/>
        <w:spacing/>
        <w:ind/>
        <w:jc w:val="left"/>
        <w:rPr>
          <w:sz w:val="32"/>
          <w:szCs w:val="32"/>
        </w:rPr>
      </w:pPr>
      <w:r>
        <w:rPr>
          <w:sz w:val="32"/>
          <w:szCs w:val="32"/>
          <w:highlight w:val="none"/>
        </w:rPr>
        <w:t xml:space="preserve">Dan didapatkan flag nya yaitu </w:t>
      </w:r>
      <w:r>
        <w:rPr>
          <w:sz w:val="32"/>
          <w:szCs w:val="32"/>
          <w:highlight w:val="none"/>
        </w:rPr>
        <w:t xml:space="preserve">picoCTF{w4rm1ng_Up_w1tH_jAv4_000WWjzOMm7}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2026-01-12T15:09:35Z</dcterms:modified>
</cp:coreProperties>
</file>