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9A9" w:rsidRPr="00142D1D" w:rsidRDefault="009909A9" w:rsidP="009909A9">
      <w:pPr>
        <w:tabs>
          <w:tab w:val="right" w:pos="8931"/>
        </w:tabs>
        <w:spacing w:line="276" w:lineRule="auto"/>
        <w:rPr>
          <w:rFonts w:asciiTheme="minorHAnsi" w:eastAsiaTheme="minorEastAsia" w:hAnsiTheme="minorHAnsi" w:cstheme="minorBidi"/>
          <w:szCs w:val="22"/>
        </w:rPr>
      </w:pPr>
      <w:r w:rsidRPr="00142D1D">
        <w:rPr>
          <w:rFonts w:asciiTheme="minorHAnsi" w:eastAsiaTheme="minorEastAsia" w:hAnsiTheme="minorHAnsi" w:cstheme="minorBidi" w:hint="eastAsia"/>
          <w:szCs w:val="22"/>
        </w:rPr>
        <w:t>서울대학교 201</w:t>
      </w:r>
      <w:r>
        <w:rPr>
          <w:rFonts w:asciiTheme="minorHAnsi" w:eastAsiaTheme="minorEastAsia" w:hAnsiTheme="minorHAnsi" w:cstheme="minorBidi" w:hint="eastAsia"/>
          <w:szCs w:val="22"/>
        </w:rPr>
        <w:t>3</w:t>
      </w:r>
      <w:r w:rsidRPr="00142D1D">
        <w:rPr>
          <w:rFonts w:asciiTheme="minorHAnsi" w:eastAsiaTheme="minorEastAsia" w:hAnsiTheme="minorHAnsi" w:cstheme="minorBidi" w:hint="eastAsia"/>
          <w:szCs w:val="22"/>
        </w:rPr>
        <w:t xml:space="preserve">년 </w:t>
      </w:r>
      <w:r>
        <w:rPr>
          <w:rFonts w:asciiTheme="minorHAnsi" w:eastAsiaTheme="minorEastAsia" w:hAnsiTheme="minorHAnsi" w:cstheme="minorBidi" w:hint="eastAsia"/>
          <w:szCs w:val="22"/>
        </w:rPr>
        <w:t>2</w:t>
      </w:r>
      <w:r w:rsidRPr="00142D1D">
        <w:rPr>
          <w:rFonts w:asciiTheme="minorHAnsi" w:eastAsiaTheme="minorEastAsia" w:hAnsiTheme="minorHAnsi" w:cstheme="minorBidi" w:hint="eastAsia"/>
          <w:szCs w:val="22"/>
        </w:rPr>
        <w:t>학기</w:t>
      </w:r>
      <w:r w:rsidRPr="00142D1D">
        <w:rPr>
          <w:rFonts w:asciiTheme="minorHAnsi" w:eastAsiaTheme="minorEastAsia" w:hAnsiTheme="minorHAnsi" w:cstheme="minorBidi" w:hint="eastAsia"/>
          <w:szCs w:val="22"/>
        </w:rPr>
        <w:tab/>
      </w:r>
      <w:r w:rsidRPr="00142D1D">
        <w:rPr>
          <w:rFonts w:asciiTheme="minorHAnsi" w:eastAsiaTheme="minorEastAsia" w:hAnsiTheme="minorHAnsi" w:cstheme="minorBidi"/>
          <w:szCs w:val="22"/>
        </w:rPr>
        <w:t>201</w:t>
      </w:r>
      <w:r>
        <w:rPr>
          <w:rFonts w:asciiTheme="minorHAnsi" w:eastAsiaTheme="minorEastAsia" w:hAnsiTheme="minorHAnsi" w:cstheme="minorBidi" w:hint="eastAsia"/>
          <w:szCs w:val="22"/>
        </w:rPr>
        <w:t>3</w:t>
      </w:r>
      <w:r w:rsidRPr="00142D1D">
        <w:rPr>
          <w:rFonts w:asciiTheme="minorHAnsi" w:eastAsiaTheme="minorEastAsia" w:hAnsiTheme="minorHAnsi" w:cstheme="minorBidi"/>
          <w:szCs w:val="22"/>
        </w:rPr>
        <w:t>-</w:t>
      </w:r>
      <w:r w:rsidRPr="00142D1D">
        <w:rPr>
          <w:rFonts w:asciiTheme="minorHAnsi" w:eastAsiaTheme="minorEastAsia" w:hAnsiTheme="minorHAnsi" w:cstheme="minorBidi" w:hint="eastAsia"/>
          <w:szCs w:val="22"/>
        </w:rPr>
        <w:t>0</w:t>
      </w:r>
      <w:r>
        <w:rPr>
          <w:rFonts w:asciiTheme="minorHAnsi" w:eastAsiaTheme="minorEastAsia" w:hAnsiTheme="minorHAnsi" w:cstheme="minorBidi" w:hint="eastAsia"/>
          <w:szCs w:val="22"/>
        </w:rPr>
        <w:t>9</w:t>
      </w:r>
      <w:r w:rsidRPr="00142D1D">
        <w:rPr>
          <w:rFonts w:asciiTheme="minorHAnsi" w:eastAsiaTheme="minorEastAsia" w:hAnsiTheme="minorHAnsi" w:cstheme="minorBidi"/>
          <w:szCs w:val="22"/>
        </w:rPr>
        <w:t>-</w:t>
      </w:r>
      <w:r w:rsidRPr="00142D1D">
        <w:rPr>
          <w:rFonts w:asciiTheme="minorHAnsi" w:eastAsiaTheme="minorEastAsia" w:hAnsiTheme="minorHAnsi" w:cstheme="minorBidi" w:hint="eastAsia"/>
          <w:szCs w:val="22"/>
        </w:rPr>
        <w:t>0</w:t>
      </w:r>
      <w:r>
        <w:rPr>
          <w:rFonts w:asciiTheme="minorHAnsi" w:eastAsiaTheme="minorEastAsia" w:hAnsiTheme="minorHAnsi" w:cstheme="minorBidi" w:hint="eastAsia"/>
          <w:szCs w:val="22"/>
        </w:rPr>
        <w:t>5</w:t>
      </w:r>
    </w:p>
    <w:p w:rsidR="009909A9" w:rsidRPr="00142D1D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  <w:r w:rsidRPr="00142D1D">
        <w:rPr>
          <w:rFonts w:asciiTheme="minorHAnsi" w:eastAsiaTheme="minorEastAsia" w:hAnsiTheme="minorHAnsi" w:cstheme="minorBidi" w:hint="eastAsia"/>
          <w:szCs w:val="22"/>
        </w:rPr>
        <w:t xml:space="preserve">서양철학의 이해 </w:t>
      </w:r>
    </w:p>
    <w:p w:rsidR="009909A9" w:rsidRDefault="009909A9" w:rsidP="009909A9">
      <w:pPr>
        <w:wordWrap/>
        <w:spacing w:line="360" w:lineRule="auto"/>
        <w:rPr>
          <w:rFonts w:asciiTheme="minorHAnsi" w:eastAsiaTheme="minorEastAsia" w:hAnsiTheme="minorHAnsi" w:cstheme="minorBidi"/>
          <w:szCs w:val="22"/>
        </w:rPr>
      </w:pP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  <w:r w:rsidRPr="000C022B">
        <w:rPr>
          <w:rFonts w:asciiTheme="minorHAnsi" w:eastAsiaTheme="minorEastAsia" w:hAnsiTheme="minorHAnsi" w:cstheme="minorBidi" w:hint="eastAsia"/>
          <w:szCs w:val="22"/>
        </w:rPr>
        <w:t xml:space="preserve">1. </w:t>
      </w:r>
      <w:r w:rsidRPr="000C022B">
        <w:rPr>
          <w:rFonts w:asciiTheme="minorHAnsi" w:eastAsiaTheme="minorEastAsia" w:hAnsiTheme="minorHAnsi" w:cstheme="minorBidi" w:hint="eastAsia"/>
          <w:b/>
          <w:szCs w:val="22"/>
        </w:rPr>
        <w:t>서평보고서 대상 도서</w:t>
      </w:r>
      <w:r w:rsidRPr="000C022B">
        <w:rPr>
          <w:rFonts w:asciiTheme="minorHAnsi" w:eastAsiaTheme="minorEastAsia" w:hAnsiTheme="minorHAnsi" w:cstheme="minorBidi" w:hint="eastAsia"/>
          <w:szCs w:val="22"/>
        </w:rPr>
        <w:t xml:space="preserve"> (다음 책 중 한 권, 마감은 강의계획표에)</w:t>
      </w:r>
    </w:p>
    <w:p w:rsidR="009909A9" w:rsidRDefault="009909A9" w:rsidP="009909A9">
      <w:pPr>
        <w:pStyle w:val="a3"/>
        <w:numPr>
          <w:ilvl w:val="0"/>
          <w:numId w:val="1"/>
        </w:numPr>
        <w:spacing w:line="276" w:lineRule="auto"/>
        <w:ind w:leftChars="0"/>
        <w:rPr>
          <w:rFonts w:asciiTheme="minorHAnsi" w:eastAsiaTheme="minorEastAsia" w:hAnsiTheme="minorHAnsi" w:cstheme="minorBidi"/>
          <w:szCs w:val="22"/>
        </w:rPr>
      </w:pPr>
      <w:proofErr w:type="spellStart"/>
      <w:r w:rsidRPr="00603D01">
        <w:rPr>
          <w:rFonts w:asciiTheme="minorHAnsi" w:eastAsiaTheme="minorEastAsia" w:hAnsiTheme="minorHAnsi" w:cstheme="minorBidi" w:hint="eastAsia"/>
          <w:szCs w:val="22"/>
        </w:rPr>
        <w:t>움베르토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 xml:space="preserve"> 에코 / </w:t>
      </w:r>
      <w:proofErr w:type="spellStart"/>
      <w:r w:rsidRPr="00603D01">
        <w:rPr>
          <w:rFonts w:asciiTheme="minorHAnsi" w:eastAsiaTheme="minorEastAsia" w:hAnsiTheme="minorHAnsi" w:cstheme="minorBidi" w:hint="eastAsia"/>
          <w:szCs w:val="22"/>
        </w:rPr>
        <w:t>카를로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 xml:space="preserve"> 마리아 </w:t>
      </w:r>
      <w:proofErr w:type="spellStart"/>
      <w:r w:rsidRPr="00603D01">
        <w:rPr>
          <w:rFonts w:asciiTheme="minorHAnsi" w:eastAsiaTheme="minorEastAsia" w:hAnsiTheme="minorHAnsi" w:cstheme="minorBidi" w:hint="eastAsia"/>
          <w:szCs w:val="22"/>
        </w:rPr>
        <w:t>마르티니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>, 『무엇을 믿을 것인가』/『세상 사람들에게 보내는 편지』 이세욱 옮김 (</w:t>
      </w:r>
      <w:proofErr w:type="spellStart"/>
      <w:r w:rsidRPr="00603D01">
        <w:rPr>
          <w:rFonts w:asciiTheme="minorHAnsi" w:eastAsiaTheme="minorEastAsia" w:hAnsiTheme="minorHAnsi" w:cstheme="minorBidi" w:hint="eastAsia"/>
          <w:szCs w:val="22"/>
        </w:rPr>
        <w:t>열린책들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 xml:space="preserve"> 1998)</w:t>
      </w:r>
    </w:p>
    <w:p w:rsidR="009909A9" w:rsidRPr="00603D01" w:rsidRDefault="009909A9" w:rsidP="009909A9">
      <w:pPr>
        <w:pStyle w:val="a3"/>
        <w:numPr>
          <w:ilvl w:val="0"/>
          <w:numId w:val="1"/>
        </w:numPr>
        <w:spacing w:line="276" w:lineRule="auto"/>
        <w:ind w:leftChars="0"/>
        <w:rPr>
          <w:rFonts w:asciiTheme="minorHAnsi" w:eastAsiaTheme="minorEastAsia" w:hAnsiTheme="minorHAnsi" w:cstheme="minorBidi"/>
          <w:szCs w:val="22"/>
        </w:rPr>
      </w:pPr>
      <w:r w:rsidRPr="00D8603A">
        <w:rPr>
          <w:rFonts w:asciiTheme="minorHAnsi" w:eastAsiaTheme="minorEastAsia" w:hAnsiTheme="minorHAnsi" w:cstheme="minorBidi" w:hint="eastAsia"/>
          <w:szCs w:val="22"/>
        </w:rPr>
        <w:t xml:space="preserve">알랭 </w:t>
      </w:r>
      <w:proofErr w:type="spellStart"/>
      <w:r w:rsidRPr="00D8603A">
        <w:rPr>
          <w:rFonts w:asciiTheme="minorHAnsi" w:eastAsiaTheme="minorEastAsia" w:hAnsiTheme="minorHAnsi" w:cstheme="minorBidi" w:hint="eastAsia"/>
          <w:szCs w:val="22"/>
        </w:rPr>
        <w:t>드</w:t>
      </w:r>
      <w:proofErr w:type="spellEnd"/>
      <w:r w:rsidRPr="00D8603A">
        <w:rPr>
          <w:rFonts w:asciiTheme="minorHAnsi" w:eastAsiaTheme="minorEastAsia" w:hAnsiTheme="minorHAnsi" w:cstheme="minorBidi" w:hint="eastAsia"/>
          <w:szCs w:val="22"/>
        </w:rPr>
        <w:t xml:space="preserve"> 보통</w:t>
      </w:r>
      <w:r>
        <w:rPr>
          <w:rFonts w:asciiTheme="minorHAnsi" w:eastAsiaTheme="minorEastAsia" w:hAnsiTheme="minorHAnsi" w:cstheme="minorBidi" w:hint="eastAsia"/>
          <w:szCs w:val="22"/>
        </w:rPr>
        <w:t xml:space="preserve">, </w:t>
      </w:r>
      <w:r>
        <w:rPr>
          <w:rFonts w:asciiTheme="minorHAnsi" w:eastAsiaTheme="minorHAnsi" w:hAnsiTheme="minorHAnsi" w:cstheme="minorBidi"/>
          <w:szCs w:val="22"/>
        </w:rPr>
        <w:t>『</w:t>
      </w:r>
      <w:r w:rsidRPr="00D8603A">
        <w:rPr>
          <w:rFonts w:asciiTheme="minorHAnsi" w:eastAsiaTheme="minorHAnsi" w:hAnsiTheme="minorHAnsi" w:cstheme="minorBidi" w:hint="eastAsia"/>
          <w:szCs w:val="22"/>
        </w:rPr>
        <w:t>무신론자를 위한 종교</w:t>
      </w:r>
      <w:r>
        <w:rPr>
          <w:rFonts w:asciiTheme="minorHAnsi" w:eastAsiaTheme="minorHAnsi" w:hAnsiTheme="minorHAnsi" w:cstheme="minorBidi"/>
          <w:szCs w:val="22"/>
        </w:rPr>
        <w:t>』</w:t>
      </w:r>
      <w:r>
        <w:rPr>
          <w:rFonts w:asciiTheme="minorHAnsi" w:eastAsiaTheme="minorHAnsi" w:hAnsiTheme="minorHAnsi" w:cstheme="minorBidi" w:hint="eastAsia"/>
          <w:szCs w:val="2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Cs w:val="22"/>
        </w:rPr>
        <w:t>박중서</w:t>
      </w:r>
      <w:proofErr w:type="spellEnd"/>
      <w:r>
        <w:rPr>
          <w:rFonts w:asciiTheme="minorHAnsi" w:eastAsiaTheme="minorHAnsi" w:hAnsiTheme="minorHAnsi" w:cstheme="minorBidi" w:hint="eastAsia"/>
          <w:szCs w:val="22"/>
        </w:rPr>
        <w:t xml:space="preserve"> 옮김 (</w:t>
      </w:r>
      <w:proofErr w:type="spellStart"/>
      <w:r>
        <w:rPr>
          <w:rFonts w:asciiTheme="minorHAnsi" w:eastAsiaTheme="minorHAnsi" w:hAnsiTheme="minorHAnsi" w:cstheme="minorBidi" w:hint="eastAsia"/>
          <w:szCs w:val="22"/>
        </w:rPr>
        <w:t>청미래</w:t>
      </w:r>
      <w:proofErr w:type="spellEnd"/>
      <w:r>
        <w:rPr>
          <w:rFonts w:asciiTheme="minorHAnsi" w:eastAsiaTheme="minorHAnsi" w:hAnsiTheme="minorHAnsi" w:cstheme="minorBidi" w:hint="eastAsia"/>
          <w:szCs w:val="22"/>
        </w:rPr>
        <w:t xml:space="preserve"> 2011)</w:t>
      </w:r>
    </w:p>
    <w:p w:rsidR="009909A9" w:rsidRPr="00603D01" w:rsidRDefault="009909A9" w:rsidP="009909A9">
      <w:pPr>
        <w:pStyle w:val="a3"/>
        <w:numPr>
          <w:ilvl w:val="0"/>
          <w:numId w:val="1"/>
        </w:numPr>
        <w:spacing w:line="276" w:lineRule="auto"/>
        <w:ind w:leftChars="0"/>
        <w:rPr>
          <w:rFonts w:asciiTheme="minorHAnsi" w:eastAsiaTheme="minorEastAsia" w:hAnsiTheme="minorHAnsi" w:cstheme="minorBidi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szCs w:val="22"/>
        </w:rPr>
        <w:t>리처드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니스벳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>, 『</w:t>
      </w:r>
      <w:r>
        <w:rPr>
          <w:rFonts w:asciiTheme="minorHAnsi" w:eastAsiaTheme="minorEastAsia" w:hAnsiTheme="minorHAnsi" w:cstheme="minorBidi" w:hint="eastAsia"/>
          <w:szCs w:val="22"/>
        </w:rPr>
        <w:t>생각의 지도</w:t>
      </w:r>
      <w:r w:rsidRPr="00C13DAD">
        <w:rPr>
          <w:rFonts w:hint="eastAsia"/>
        </w:rPr>
        <w:t xml:space="preserve"> </w:t>
      </w:r>
      <w:r w:rsidRPr="00C13DAD">
        <w:rPr>
          <w:rFonts w:asciiTheme="minorHAnsi" w:eastAsiaTheme="minorEastAsia" w:hAnsiTheme="minorHAnsi" w:cstheme="minorBidi" w:hint="eastAsia"/>
          <w:szCs w:val="22"/>
        </w:rPr>
        <w:t>- 동양과 서양, 세상을 바라보는 서로 다른 시선</w:t>
      </w:r>
      <w:r w:rsidRPr="00603D01">
        <w:rPr>
          <w:rFonts w:asciiTheme="minorHAnsi" w:eastAsiaTheme="minorEastAsia" w:hAnsiTheme="minorHAnsi" w:cstheme="minorBidi" w:hint="eastAsia"/>
          <w:szCs w:val="22"/>
        </w:rPr>
        <w:t>』</w:t>
      </w:r>
      <w:r>
        <w:rPr>
          <w:rFonts w:asciiTheme="minorHAnsi" w:eastAsiaTheme="minorEastAsia" w:hAnsiTheme="minorHAnsi" w:cstheme="minorBidi" w:hint="eastAsia"/>
          <w:szCs w:val="22"/>
        </w:rPr>
        <w:t>. 최인철 옮김</w:t>
      </w:r>
      <w:r w:rsidRPr="00603D01">
        <w:rPr>
          <w:rFonts w:asciiTheme="minorHAnsi" w:eastAsiaTheme="minorEastAsia" w:hAnsiTheme="minorHAnsi" w:cstheme="minorBidi" w:hint="eastAsia"/>
          <w:szCs w:val="22"/>
        </w:rPr>
        <w:t xml:space="preserve"> (</w:t>
      </w:r>
      <w:r>
        <w:rPr>
          <w:rFonts w:asciiTheme="minorHAnsi" w:eastAsiaTheme="minorEastAsia" w:hAnsiTheme="minorHAnsi" w:cstheme="minorBidi" w:hint="eastAsia"/>
          <w:szCs w:val="22"/>
        </w:rPr>
        <w:t xml:space="preserve">김영사 </w:t>
      </w:r>
      <w:r w:rsidRPr="00603D01">
        <w:rPr>
          <w:rFonts w:asciiTheme="minorHAnsi" w:eastAsiaTheme="minorEastAsia" w:hAnsiTheme="minorHAnsi" w:cstheme="minorBidi" w:hint="eastAsia"/>
          <w:szCs w:val="22"/>
        </w:rPr>
        <w:t>200</w:t>
      </w:r>
      <w:r>
        <w:rPr>
          <w:rFonts w:asciiTheme="minorHAnsi" w:eastAsiaTheme="minorEastAsia" w:hAnsiTheme="minorHAnsi" w:cstheme="minorBidi" w:hint="eastAsia"/>
          <w:szCs w:val="22"/>
        </w:rPr>
        <w:t>4</w:t>
      </w:r>
      <w:r w:rsidRPr="00603D01">
        <w:rPr>
          <w:rFonts w:asciiTheme="minorHAnsi" w:eastAsiaTheme="minorEastAsia" w:hAnsiTheme="minorHAnsi" w:cstheme="minorBidi" w:hint="eastAsia"/>
          <w:szCs w:val="22"/>
        </w:rPr>
        <w:t>)</w:t>
      </w:r>
    </w:p>
    <w:p w:rsidR="009909A9" w:rsidRPr="00603D01" w:rsidRDefault="009909A9" w:rsidP="009909A9">
      <w:pPr>
        <w:pStyle w:val="a3"/>
        <w:numPr>
          <w:ilvl w:val="0"/>
          <w:numId w:val="1"/>
        </w:numPr>
        <w:spacing w:line="276" w:lineRule="auto"/>
        <w:ind w:leftChars="0"/>
        <w:rPr>
          <w:rFonts w:asciiTheme="minorHAnsi" w:eastAsiaTheme="minorEastAsia" w:hAnsiTheme="minorHAnsi" w:cstheme="minorBidi"/>
          <w:szCs w:val="22"/>
        </w:rPr>
      </w:pPr>
      <w:r w:rsidRPr="00603D01">
        <w:rPr>
          <w:rFonts w:asciiTheme="minorHAnsi" w:eastAsiaTheme="minorEastAsia" w:hAnsiTheme="minorHAnsi" w:cstheme="minorBidi" w:hint="eastAsia"/>
          <w:szCs w:val="22"/>
        </w:rPr>
        <w:t xml:space="preserve">에드워드 </w:t>
      </w:r>
      <w:proofErr w:type="spellStart"/>
      <w:r w:rsidRPr="00603D01">
        <w:rPr>
          <w:rFonts w:asciiTheme="minorHAnsi" w:eastAsiaTheme="minorEastAsia" w:hAnsiTheme="minorHAnsi" w:cstheme="minorBidi" w:hint="eastAsia"/>
          <w:szCs w:val="22"/>
        </w:rPr>
        <w:t>윌슨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>, 『</w:t>
      </w:r>
      <w:proofErr w:type="spellStart"/>
      <w:proofErr w:type="gramStart"/>
      <w:r w:rsidRPr="00603D01">
        <w:rPr>
          <w:rFonts w:asciiTheme="minorHAnsi" w:eastAsiaTheme="minorEastAsia" w:hAnsiTheme="minorHAnsi" w:cstheme="minorBidi" w:hint="eastAsia"/>
          <w:szCs w:val="22"/>
        </w:rPr>
        <w:t>통섭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 xml:space="preserve"> :</w:t>
      </w:r>
      <w:proofErr w:type="gramEnd"/>
      <w:r w:rsidRPr="00603D01">
        <w:rPr>
          <w:rFonts w:asciiTheme="minorHAnsi" w:eastAsiaTheme="minorEastAsia" w:hAnsiTheme="minorHAnsi" w:cstheme="minorBidi" w:hint="eastAsia"/>
          <w:szCs w:val="22"/>
        </w:rPr>
        <w:t xml:space="preserve"> 지식의 </w:t>
      </w:r>
      <w:proofErr w:type="spellStart"/>
      <w:r w:rsidRPr="00603D01">
        <w:rPr>
          <w:rFonts w:asciiTheme="minorHAnsi" w:eastAsiaTheme="minorEastAsia" w:hAnsiTheme="minorHAnsi" w:cstheme="minorBidi" w:hint="eastAsia"/>
          <w:szCs w:val="22"/>
        </w:rPr>
        <w:t>대통합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>』, 최재천, 장대익 공역 (</w:t>
      </w:r>
      <w:proofErr w:type="spellStart"/>
      <w:r w:rsidRPr="00603D01">
        <w:rPr>
          <w:rFonts w:asciiTheme="minorHAnsi" w:eastAsiaTheme="minorEastAsia" w:hAnsiTheme="minorHAnsi" w:cstheme="minorBidi" w:hint="eastAsia"/>
          <w:szCs w:val="22"/>
        </w:rPr>
        <w:t>사이언스북스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 xml:space="preserve"> 2005)</w:t>
      </w:r>
    </w:p>
    <w:p w:rsidR="009909A9" w:rsidRPr="00603D01" w:rsidRDefault="009909A9" w:rsidP="009909A9">
      <w:pPr>
        <w:pStyle w:val="a3"/>
        <w:numPr>
          <w:ilvl w:val="0"/>
          <w:numId w:val="1"/>
        </w:numPr>
        <w:spacing w:line="276" w:lineRule="auto"/>
        <w:ind w:leftChars="0"/>
        <w:rPr>
          <w:rFonts w:asciiTheme="minorHAnsi" w:eastAsiaTheme="minorEastAsia" w:hAnsiTheme="minorHAnsi" w:cstheme="minorBidi"/>
          <w:szCs w:val="22"/>
        </w:rPr>
      </w:pPr>
      <w:proofErr w:type="spellStart"/>
      <w:r w:rsidRPr="00603D01">
        <w:rPr>
          <w:rFonts w:asciiTheme="minorHAnsi" w:eastAsiaTheme="minorEastAsia" w:hAnsiTheme="minorHAnsi" w:cstheme="minorBidi" w:hint="eastAsia"/>
          <w:szCs w:val="22"/>
        </w:rPr>
        <w:t>스티븐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 xml:space="preserve"> 제이 </w:t>
      </w:r>
      <w:proofErr w:type="spellStart"/>
      <w:proofErr w:type="gramStart"/>
      <w:r w:rsidRPr="00603D01">
        <w:rPr>
          <w:rFonts w:asciiTheme="minorHAnsi" w:eastAsiaTheme="minorEastAsia" w:hAnsiTheme="minorHAnsi" w:cstheme="minorBidi" w:hint="eastAsia"/>
          <w:szCs w:val="22"/>
        </w:rPr>
        <w:t>굴드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 xml:space="preserve"> ,</w:t>
      </w:r>
      <w:proofErr w:type="gramEnd"/>
      <w:r w:rsidRPr="00603D01">
        <w:rPr>
          <w:rFonts w:asciiTheme="minorHAnsi" w:eastAsiaTheme="minorEastAsia" w:hAnsiTheme="minorHAnsi" w:cstheme="minorBidi" w:hint="eastAsia"/>
          <w:szCs w:val="22"/>
        </w:rPr>
        <w:t xml:space="preserve"> 『</w:t>
      </w:r>
      <w:proofErr w:type="spellStart"/>
      <w:r w:rsidRPr="00603D01">
        <w:rPr>
          <w:rFonts w:asciiTheme="minorHAnsi" w:eastAsiaTheme="minorEastAsia" w:hAnsiTheme="minorHAnsi" w:cstheme="minorBidi" w:hint="eastAsia"/>
          <w:szCs w:val="22"/>
        </w:rPr>
        <w:t>풀하우스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>』, 이명희 옮김 (</w:t>
      </w:r>
      <w:proofErr w:type="spellStart"/>
      <w:r w:rsidRPr="00603D01">
        <w:rPr>
          <w:rFonts w:asciiTheme="minorHAnsi" w:eastAsiaTheme="minorEastAsia" w:hAnsiTheme="minorHAnsi" w:cstheme="minorBidi" w:hint="eastAsia"/>
          <w:szCs w:val="22"/>
        </w:rPr>
        <w:t>사이언스북스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 xml:space="preserve"> 2002)</w:t>
      </w:r>
    </w:p>
    <w:p w:rsidR="009909A9" w:rsidRPr="00603D01" w:rsidRDefault="009909A9" w:rsidP="009909A9">
      <w:pPr>
        <w:pStyle w:val="a3"/>
        <w:numPr>
          <w:ilvl w:val="0"/>
          <w:numId w:val="1"/>
        </w:numPr>
        <w:spacing w:line="276" w:lineRule="auto"/>
        <w:ind w:leftChars="0"/>
        <w:rPr>
          <w:rFonts w:asciiTheme="minorHAnsi" w:eastAsiaTheme="minorEastAsia" w:hAnsiTheme="minorHAnsi" w:cstheme="minorBidi"/>
          <w:szCs w:val="22"/>
        </w:rPr>
      </w:pPr>
      <w:proofErr w:type="spellStart"/>
      <w:r w:rsidRPr="00603D01">
        <w:rPr>
          <w:rFonts w:asciiTheme="minorHAnsi" w:eastAsiaTheme="minorEastAsia" w:hAnsiTheme="minorHAnsi" w:cstheme="minorBidi" w:hint="eastAsia"/>
          <w:szCs w:val="22"/>
        </w:rPr>
        <w:t>대니얼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 w:rsidRPr="00603D01">
        <w:rPr>
          <w:rFonts w:asciiTheme="minorHAnsi" w:eastAsiaTheme="minorEastAsia" w:hAnsiTheme="minorHAnsi" w:cstheme="minorBidi" w:hint="eastAsia"/>
          <w:szCs w:val="22"/>
        </w:rPr>
        <w:t>길버트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>, 『행복에 걸려 비틀거리다』 서은국, 최인철, 김미정 공역 (김영사 2006)</w:t>
      </w:r>
    </w:p>
    <w:p w:rsidR="009909A9" w:rsidRPr="00603D01" w:rsidRDefault="009909A9" w:rsidP="009909A9">
      <w:pPr>
        <w:pStyle w:val="a3"/>
        <w:numPr>
          <w:ilvl w:val="0"/>
          <w:numId w:val="1"/>
        </w:numPr>
        <w:spacing w:line="276" w:lineRule="auto"/>
        <w:ind w:leftChars="0"/>
        <w:rPr>
          <w:rFonts w:asciiTheme="minorHAnsi" w:eastAsiaTheme="minorEastAsia" w:hAnsiTheme="minorHAnsi" w:cstheme="minorBidi"/>
          <w:szCs w:val="22"/>
        </w:rPr>
      </w:pPr>
      <w:r w:rsidRPr="00603D01">
        <w:rPr>
          <w:rFonts w:asciiTheme="minorHAnsi" w:eastAsiaTheme="minorEastAsia" w:hAnsiTheme="minorHAnsi" w:cstheme="minorBidi" w:hint="eastAsia"/>
          <w:szCs w:val="22"/>
        </w:rPr>
        <w:t xml:space="preserve">김상봉, 『호모 </w:t>
      </w:r>
      <w:proofErr w:type="spellStart"/>
      <w:r w:rsidRPr="00603D01">
        <w:rPr>
          <w:rFonts w:asciiTheme="minorHAnsi" w:eastAsiaTheme="minorEastAsia" w:hAnsiTheme="minorHAnsi" w:cstheme="minorBidi" w:hint="eastAsia"/>
          <w:szCs w:val="22"/>
        </w:rPr>
        <w:t>에티쿠스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>』 (</w:t>
      </w:r>
      <w:proofErr w:type="spellStart"/>
      <w:r w:rsidRPr="00603D01">
        <w:rPr>
          <w:rFonts w:asciiTheme="minorHAnsi" w:eastAsiaTheme="minorEastAsia" w:hAnsiTheme="minorHAnsi" w:cstheme="minorBidi" w:hint="eastAsia"/>
          <w:szCs w:val="22"/>
        </w:rPr>
        <w:t>한길사</w:t>
      </w:r>
      <w:proofErr w:type="spellEnd"/>
      <w:r w:rsidRPr="00603D01">
        <w:rPr>
          <w:rFonts w:asciiTheme="minorHAnsi" w:eastAsiaTheme="minorEastAsia" w:hAnsiTheme="minorHAnsi" w:cstheme="minorBidi" w:hint="eastAsia"/>
          <w:szCs w:val="22"/>
        </w:rPr>
        <w:t xml:space="preserve"> 1999)</w:t>
      </w:r>
    </w:p>
    <w:p w:rsidR="009909A9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  <w:r w:rsidRPr="000C022B">
        <w:rPr>
          <w:rFonts w:asciiTheme="minorHAnsi" w:eastAsiaTheme="minorEastAsia" w:hAnsiTheme="minorHAnsi" w:cstheme="minorBidi" w:hint="eastAsia"/>
          <w:szCs w:val="22"/>
        </w:rPr>
        <w:t>추천된 책 이외의 서평</w:t>
      </w:r>
      <w:r>
        <w:rPr>
          <w:rFonts w:asciiTheme="minorHAnsi" w:eastAsiaTheme="minorEastAsia" w:hAnsiTheme="minorHAnsi" w:cstheme="minorBidi" w:hint="eastAsia"/>
          <w:szCs w:val="22"/>
        </w:rPr>
        <w:t>도</w:t>
      </w:r>
      <w:r w:rsidRPr="000C022B">
        <w:rPr>
          <w:rFonts w:asciiTheme="minorHAnsi" w:eastAsiaTheme="minorEastAsia" w:hAnsiTheme="minorHAnsi" w:cstheme="minorBidi" w:hint="eastAsia"/>
          <w:szCs w:val="22"/>
        </w:rPr>
        <w:t xml:space="preserve"> 가능. 단 이 경우 그 책에 대한 서평을 쓰는 것이 &lt;서양철학의 이해&gt;에서 요구되는 지적 성취와 어떤 관련을 갖고 있는지 스스로 정당화해야 인정받을 수 있음. </w:t>
      </w:r>
    </w:p>
    <w:p w:rsidR="009909A9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</w:p>
    <w:tbl>
      <w:tblPr>
        <w:tblOverlap w:val="never"/>
        <w:tblW w:w="924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4678"/>
        <w:gridCol w:w="2693"/>
        <w:gridCol w:w="1276"/>
      </w:tblGrid>
      <w:tr w:rsidR="009909A9" w:rsidRPr="000C022B" w:rsidTr="00AD1ED6">
        <w:trPr>
          <w:trHeight w:val="623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proofErr w:type="spellStart"/>
            <w:r w:rsidRPr="000C022B">
              <w:rPr>
                <w:rFonts w:asciiTheme="minorHAnsi" w:eastAsiaTheme="minorEastAsia" w:hAnsiTheme="minorHAnsi" w:cstheme="minorBidi"/>
                <w:b/>
                <w:szCs w:val="22"/>
              </w:rPr>
              <w:t>주별</w:t>
            </w:r>
            <w:proofErr w:type="spellEnd"/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b/>
                <w:szCs w:val="22"/>
              </w:rPr>
              <w:t>강 의 내 용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b/>
                <w:szCs w:val="22"/>
              </w:rPr>
              <w:t>참고자료 및 과제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b/>
                <w:szCs w:val="22"/>
              </w:rPr>
              <w:t>마감</w:t>
            </w:r>
          </w:p>
        </w:tc>
      </w:tr>
      <w:tr w:rsidR="009909A9" w:rsidRPr="000C022B" w:rsidTr="00AD1ED6">
        <w:trPr>
          <w:trHeight w:val="75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>강의소개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: </w:t>
            </w:r>
            <w:r w:rsidRPr="000C022B">
              <w:rPr>
                <w:rFonts w:asciiTheme="minorHAnsi" w:eastAsiaTheme="minorEastAsia" w:hAnsiTheme="minorHAnsi" w:cstheme="minorBidi"/>
                <w:szCs w:val="22"/>
              </w:rPr>
              <w:t>강의록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, </w:t>
            </w:r>
            <w:r w:rsidRPr="000C022B">
              <w:rPr>
                <w:rFonts w:asciiTheme="minorHAnsi" w:eastAsiaTheme="minorEastAsia" w:hAnsiTheme="minorHAnsi" w:cstheme="minorBidi"/>
                <w:szCs w:val="22"/>
              </w:rPr>
              <w:t>보고서 주제 및 작성 요령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9909A9" w:rsidRPr="000C022B" w:rsidTr="00AD1ED6">
        <w:trPr>
          <w:trHeight w:val="623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2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전제이야기 </w:t>
            </w:r>
            <w:proofErr w:type="gramStart"/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I :</w:t>
            </w:r>
            <w:proofErr w:type="gramEnd"/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 w:rsidRPr="000C022B">
              <w:rPr>
                <w:rFonts w:asciiTheme="minorHAnsi" w:eastAsiaTheme="minorEastAsia" w:hAnsiTheme="minorHAnsi" w:cstheme="minorBidi"/>
                <w:szCs w:val="22"/>
              </w:rPr>
              <w:t>전제란 무엇인가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?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9909A9" w:rsidRPr="000C022B" w:rsidTr="00AD1ED6">
        <w:trPr>
          <w:trHeight w:val="623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3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추석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9909A9" w:rsidRPr="000C022B" w:rsidTr="00AD1ED6">
        <w:trPr>
          <w:trHeight w:val="896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4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전제 이야기 </w:t>
            </w:r>
            <w:proofErr w:type="gramStart"/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II :</w:t>
            </w:r>
            <w:proofErr w:type="gramEnd"/>
          </w:p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>전제의 분석은 어떻게 하는 것인가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?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9909A9" w:rsidRPr="000C022B" w:rsidTr="00AD1ED6">
        <w:trPr>
          <w:trHeight w:val="896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5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문제의 해결과 </w:t>
            </w:r>
            <w:proofErr w:type="gramStart"/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해소 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:</w:t>
            </w:r>
            <w:proofErr w:type="gramEnd"/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 w:rsidRPr="000C022B">
              <w:rPr>
                <w:rFonts w:asciiTheme="minorHAnsi" w:eastAsiaTheme="minorEastAsia" w:hAnsiTheme="minorHAnsi" w:cstheme="minorBidi"/>
                <w:szCs w:val="22"/>
              </w:rPr>
              <w:t>문제를 해결하는 것과 해소하는 것의 차이는 무엇인가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?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>세상 사람들에게 보내는 편지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 xml:space="preserve"> /</w:t>
            </w:r>
            <w:r w:rsidRPr="00D8603A">
              <w:rPr>
                <w:rFonts w:asciiTheme="minorHAnsi" w:eastAsiaTheme="minorHAnsi" w:hAnsiTheme="minorHAnsi" w:cstheme="minorBidi" w:hint="eastAsia"/>
                <w:szCs w:val="22"/>
              </w:rPr>
              <w:t xml:space="preserve"> 무신론자를 위한 종교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E4469C">
              <w:rPr>
                <w:rFonts w:asciiTheme="minorHAnsi" w:eastAsiaTheme="minorEastAsia" w:hAnsiTheme="minorHAnsi" w:cstheme="minorBidi" w:hint="eastAsia"/>
                <w:szCs w:val="22"/>
              </w:rPr>
              <w:t>2013-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10</w:t>
            </w:r>
            <w:r w:rsidRPr="00E4469C">
              <w:rPr>
                <w:rFonts w:asciiTheme="minorHAnsi" w:eastAsiaTheme="minorEastAsia" w:hAnsiTheme="minorHAnsi" w:cstheme="minorBidi" w:hint="eastAsia"/>
                <w:szCs w:val="22"/>
              </w:rPr>
              <w:t>-0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5</w:t>
            </w:r>
          </w:p>
        </w:tc>
      </w:tr>
      <w:tr w:rsidR="009909A9" w:rsidRPr="000C022B" w:rsidTr="00AD1ED6">
        <w:trPr>
          <w:trHeight w:val="736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6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마지막 전제와 </w:t>
            </w:r>
            <w:proofErr w:type="gramStart"/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철학 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:</w:t>
            </w:r>
            <w:proofErr w:type="gramEnd"/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 w:rsidRPr="000C022B">
              <w:rPr>
                <w:rFonts w:asciiTheme="minorHAnsi" w:eastAsiaTheme="minorEastAsia" w:hAnsiTheme="minorHAnsi" w:cstheme="minorBidi"/>
                <w:szCs w:val="22"/>
              </w:rPr>
              <w:t>철학은 예술이나 종교와 어떻게 구별되는가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?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생각의 지도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E4469C">
              <w:rPr>
                <w:rFonts w:asciiTheme="minorHAnsi" w:eastAsiaTheme="minorEastAsia" w:hAnsiTheme="minorHAnsi" w:cstheme="minorBidi"/>
                <w:szCs w:val="22"/>
              </w:rPr>
              <w:t>2013-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10</w:t>
            </w:r>
            <w:r w:rsidRPr="00E4469C">
              <w:rPr>
                <w:rFonts w:asciiTheme="minorHAnsi" w:eastAsiaTheme="minorEastAsia" w:hAnsiTheme="minorHAnsi" w:cstheme="minorBidi"/>
                <w:szCs w:val="22"/>
              </w:rPr>
              <w:t>-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12</w:t>
            </w:r>
          </w:p>
        </w:tc>
      </w:tr>
      <w:tr w:rsidR="009909A9" w:rsidRPr="000C022B" w:rsidTr="00AD1ED6">
        <w:trPr>
          <w:trHeight w:val="623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7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>중간고사 및 보고서 토론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&lt;시험은 9:00부터&gt;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중간고사</w:t>
            </w:r>
          </w:p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lastRenderedPageBreak/>
              <w:t>2013-10-17</w:t>
            </w:r>
          </w:p>
        </w:tc>
      </w:tr>
      <w:tr w:rsidR="009909A9" w:rsidRPr="000C022B" w:rsidTr="00AD1ED6">
        <w:trPr>
          <w:trHeight w:val="623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lastRenderedPageBreak/>
              <w:t>8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행복 </w:t>
            </w:r>
            <w:proofErr w:type="gramStart"/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I :</w:t>
            </w:r>
            <w:proofErr w:type="gramEnd"/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궁극목적 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(</w:t>
            </w:r>
            <w:r w:rsidRPr="000C022B">
              <w:rPr>
                <w:rFonts w:asciiTheme="minorHAnsi" w:eastAsiaTheme="minorEastAsia" w:hAnsiTheme="minorHAnsi" w:cstheme="minorBidi"/>
                <w:szCs w:val="22"/>
              </w:rPr>
              <w:t>아리스토텔레스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) </w:t>
            </w:r>
            <w:r w:rsidRPr="000C022B">
              <w:rPr>
                <w:rFonts w:asciiTheme="minorHAnsi" w:eastAsiaTheme="minorEastAsia" w:hAnsiTheme="minorHAnsi" w:cstheme="minorBidi"/>
                <w:szCs w:val="22"/>
              </w:rPr>
              <w:t>– 궁극목적은 어떤 의미에서 마지막 전제인가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?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proofErr w:type="spellStart"/>
            <w:r w:rsidRPr="000C022B">
              <w:rPr>
                <w:rFonts w:asciiTheme="minorHAnsi" w:eastAsiaTheme="minorEastAsia" w:hAnsiTheme="minorHAnsi" w:cstheme="minorBidi"/>
                <w:szCs w:val="22"/>
              </w:rPr>
              <w:t>풀하우스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szCs w:val="22"/>
              </w:rPr>
              <w:t xml:space="preserve"> /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proofErr w:type="spellStart"/>
            <w:r w:rsidRPr="000C022B">
              <w:rPr>
                <w:rFonts w:asciiTheme="minorHAnsi" w:eastAsiaTheme="minorEastAsia" w:hAnsiTheme="minorHAnsi" w:cstheme="minorBidi"/>
                <w:szCs w:val="22"/>
              </w:rPr>
              <w:t>통섭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E4469C">
              <w:rPr>
                <w:rFonts w:asciiTheme="minorHAnsi" w:eastAsiaTheme="minorEastAsia" w:hAnsiTheme="minorHAnsi" w:cstheme="minorBidi"/>
                <w:szCs w:val="22"/>
              </w:rPr>
              <w:t>2013-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10</w:t>
            </w:r>
            <w:r w:rsidRPr="00E4469C">
              <w:rPr>
                <w:rFonts w:asciiTheme="minorHAnsi" w:eastAsiaTheme="minorEastAsia" w:hAnsiTheme="minorHAnsi" w:cstheme="minorBidi"/>
                <w:szCs w:val="22"/>
              </w:rPr>
              <w:t>-2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6</w:t>
            </w:r>
          </w:p>
        </w:tc>
      </w:tr>
      <w:tr w:rsidR="009909A9" w:rsidRPr="000C022B" w:rsidTr="00AD1ED6">
        <w:trPr>
          <w:trHeight w:val="623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9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행복 </w:t>
            </w:r>
            <w:proofErr w:type="gramStart"/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II :</w:t>
            </w:r>
            <w:proofErr w:type="gramEnd"/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 w:rsidRPr="000C022B">
              <w:rPr>
                <w:rFonts w:asciiTheme="minorHAnsi" w:eastAsiaTheme="minorEastAsia" w:hAnsiTheme="minorHAnsi" w:cstheme="minorBidi"/>
                <w:szCs w:val="22"/>
              </w:rPr>
              <w:t>행복에 대한 이해는 어떻게 나와 내 삶의 성격을 규정하는가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? 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>행복에 걸려 비틀거리다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E4469C">
              <w:rPr>
                <w:rFonts w:asciiTheme="minorHAnsi" w:eastAsiaTheme="minorEastAsia" w:hAnsiTheme="minorHAnsi" w:cstheme="minorBidi"/>
                <w:szCs w:val="22"/>
              </w:rPr>
              <w:t>2013-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11</w:t>
            </w:r>
            <w:r w:rsidRPr="00E4469C">
              <w:rPr>
                <w:rFonts w:asciiTheme="minorHAnsi" w:eastAsiaTheme="minorEastAsia" w:hAnsiTheme="minorHAnsi" w:cstheme="minorBidi"/>
                <w:szCs w:val="22"/>
              </w:rPr>
              <w:t>-0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2</w:t>
            </w:r>
          </w:p>
        </w:tc>
      </w:tr>
      <w:tr w:rsidR="009909A9" w:rsidRPr="000C022B" w:rsidTr="00AD1ED6">
        <w:trPr>
          <w:trHeight w:val="623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10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행복과 </w:t>
            </w:r>
            <w:proofErr w:type="gramStart"/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도덕 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:</w:t>
            </w:r>
            <w:proofErr w:type="gramEnd"/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 w:rsidRPr="000C022B">
              <w:rPr>
                <w:rFonts w:asciiTheme="minorHAnsi" w:eastAsiaTheme="minorEastAsia" w:hAnsiTheme="minorHAnsi" w:cstheme="minorBidi"/>
                <w:szCs w:val="22"/>
              </w:rPr>
              <w:t>무엇을 궁극적 삶의 기준으로 삶을 것인가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?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호모 </w:t>
            </w:r>
            <w:proofErr w:type="spellStart"/>
            <w:r w:rsidRPr="000C022B">
              <w:rPr>
                <w:rFonts w:asciiTheme="minorHAnsi" w:eastAsiaTheme="minorEastAsia" w:hAnsiTheme="minorHAnsi" w:cstheme="minorBidi"/>
                <w:szCs w:val="22"/>
              </w:rPr>
              <w:t>에티쿠스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E4469C">
              <w:rPr>
                <w:rFonts w:asciiTheme="minorHAnsi" w:eastAsiaTheme="minorEastAsia" w:hAnsiTheme="minorHAnsi" w:cstheme="minorBidi"/>
                <w:szCs w:val="22"/>
              </w:rPr>
              <w:t>2013-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11</w:t>
            </w:r>
            <w:r w:rsidRPr="00E4469C">
              <w:rPr>
                <w:rFonts w:asciiTheme="minorHAnsi" w:eastAsiaTheme="minorEastAsia" w:hAnsiTheme="minorHAnsi" w:cstheme="minorBidi"/>
                <w:szCs w:val="22"/>
              </w:rPr>
              <w:t>-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09</w:t>
            </w:r>
          </w:p>
        </w:tc>
      </w:tr>
      <w:tr w:rsidR="009909A9" w:rsidRPr="000C022B" w:rsidTr="00AD1ED6">
        <w:trPr>
          <w:trHeight w:val="736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11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행복과 운명 </w:t>
            </w:r>
            <w:proofErr w:type="gramStart"/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I :</w:t>
            </w:r>
            <w:proofErr w:type="gramEnd"/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 w:rsidRPr="000C022B">
              <w:rPr>
                <w:rFonts w:asciiTheme="minorHAnsi" w:eastAsiaTheme="minorEastAsia" w:hAnsiTheme="minorHAnsi" w:cstheme="minorBidi"/>
                <w:szCs w:val="22"/>
              </w:rPr>
              <w:t>운명 앞에서 행복의 추구는 어떤 의미와 한계를 갖는가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? </w:t>
            </w:r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– 아리스토텔레스 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9909A9" w:rsidRPr="000C022B" w:rsidTr="00AD1ED6">
        <w:trPr>
          <w:trHeight w:val="736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12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행복과 운명 </w:t>
            </w:r>
            <w:proofErr w:type="gramStart"/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II :</w:t>
            </w:r>
            <w:proofErr w:type="gramEnd"/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운명 앞에서 행복을 추구하는 다른 길 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- </w:t>
            </w:r>
            <w:proofErr w:type="spellStart"/>
            <w:r w:rsidRPr="000C022B">
              <w:rPr>
                <w:rFonts w:asciiTheme="minorHAnsi" w:eastAsiaTheme="minorEastAsia" w:hAnsiTheme="minorHAnsi" w:cstheme="minorBidi"/>
                <w:szCs w:val="22"/>
              </w:rPr>
              <w:t>스토아와</w:t>
            </w:r>
            <w:proofErr w:type="spellEnd"/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 그리스도교 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9909A9" w:rsidRPr="000C022B" w:rsidTr="00AD1ED6">
        <w:trPr>
          <w:trHeight w:val="623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13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>의미의 문제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 xml:space="preserve">: </w:t>
            </w:r>
          </w:p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>의미의 문제는 철학과 어떻게 연결되는가</w:t>
            </w: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?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>주제보고서 제출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E4469C">
              <w:rPr>
                <w:rFonts w:asciiTheme="minorHAnsi" w:eastAsiaTheme="minorEastAsia" w:hAnsiTheme="minorHAnsi" w:cstheme="minorBidi"/>
                <w:szCs w:val="22"/>
              </w:rPr>
              <w:t>2013-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11</w:t>
            </w:r>
            <w:r w:rsidRPr="00E4469C">
              <w:rPr>
                <w:rFonts w:asciiTheme="minorHAnsi" w:eastAsiaTheme="minorEastAsia" w:hAnsiTheme="minorHAnsi" w:cstheme="minorBidi"/>
                <w:szCs w:val="22"/>
              </w:rPr>
              <w:t>-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30</w:t>
            </w:r>
          </w:p>
        </w:tc>
      </w:tr>
      <w:tr w:rsidR="009909A9" w:rsidRPr="000C022B" w:rsidTr="00AD1ED6">
        <w:trPr>
          <w:trHeight w:val="623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14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>다시 철학의 정의로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9909A9" w:rsidRPr="000C022B" w:rsidTr="00AD1ED6">
        <w:trPr>
          <w:trHeight w:val="623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 w:hint="eastAsia"/>
                <w:szCs w:val="22"/>
              </w:rPr>
              <w:t>15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0C022B">
              <w:rPr>
                <w:rFonts w:asciiTheme="minorHAnsi" w:eastAsiaTheme="minorEastAsia" w:hAnsiTheme="minorHAnsi" w:cstheme="minorBidi"/>
                <w:szCs w:val="22"/>
              </w:rPr>
              <w:t xml:space="preserve">기말고사 및 토론 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Pr="000C022B" w:rsidRDefault="009909A9" w:rsidP="00AD1ED6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&lt;시험은 9:00부터&gt;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09A9" w:rsidRDefault="009909A9" w:rsidP="00AD1ED6">
            <w:pPr>
              <w:spacing w:line="276" w:lineRule="auto"/>
              <w:ind w:left="200" w:hangingChars="100" w:hanging="20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기말고사</w:t>
            </w:r>
          </w:p>
          <w:p w:rsidR="009909A9" w:rsidRPr="000C022B" w:rsidRDefault="009909A9" w:rsidP="00AD1ED6">
            <w:pPr>
              <w:spacing w:line="276" w:lineRule="auto"/>
              <w:ind w:left="200" w:hangingChars="100" w:hanging="20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2013-12-10</w:t>
            </w:r>
          </w:p>
        </w:tc>
      </w:tr>
    </w:tbl>
    <w:p w:rsidR="009909A9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</w:p>
    <w:p w:rsidR="009909A9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* 보고서 마감은 자정 (오후 11:59) 기준</w:t>
      </w:r>
    </w:p>
    <w:p w:rsidR="009909A9" w:rsidRPr="00C44A60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* 시험 일자는 진도에 따라 변경될 수 있음.</w:t>
      </w:r>
    </w:p>
    <w:p w:rsidR="009909A9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b/>
          <w:szCs w:val="22"/>
        </w:rPr>
      </w:pPr>
      <w:r w:rsidRPr="000C022B">
        <w:rPr>
          <w:rFonts w:asciiTheme="minorHAnsi" w:eastAsiaTheme="minorEastAsia" w:hAnsiTheme="minorHAnsi" w:cstheme="minorBidi" w:hint="eastAsia"/>
          <w:b/>
          <w:szCs w:val="22"/>
        </w:rPr>
        <w:t xml:space="preserve">2. 주제 </w:t>
      </w:r>
      <w:proofErr w:type="gramStart"/>
      <w:r w:rsidRPr="000C022B">
        <w:rPr>
          <w:rFonts w:asciiTheme="minorHAnsi" w:eastAsiaTheme="minorEastAsia" w:hAnsiTheme="minorHAnsi" w:cstheme="minorBidi" w:hint="eastAsia"/>
          <w:b/>
          <w:szCs w:val="22"/>
        </w:rPr>
        <w:t>보고서 :</w:t>
      </w:r>
      <w:proofErr w:type="gramEnd"/>
      <w:r w:rsidRPr="000C022B">
        <w:rPr>
          <w:rFonts w:asciiTheme="minorHAnsi" w:eastAsiaTheme="minorEastAsia" w:hAnsiTheme="minorHAnsi" w:cstheme="minorBidi" w:hint="eastAsia"/>
          <w:b/>
          <w:szCs w:val="22"/>
        </w:rPr>
        <w:t xml:space="preserve"> 다음 중 택일</w:t>
      </w:r>
    </w:p>
    <w:p w:rsidR="009909A9" w:rsidRPr="000C022B" w:rsidRDefault="009909A9" w:rsidP="009909A9">
      <w:pPr>
        <w:spacing w:line="276" w:lineRule="auto"/>
        <w:ind w:left="284" w:hangingChars="142" w:hanging="284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1) </w:t>
      </w:r>
      <w:r w:rsidRPr="000C022B">
        <w:rPr>
          <w:rFonts w:asciiTheme="minorHAnsi" w:eastAsiaTheme="minorEastAsia" w:hAnsiTheme="minorHAnsi" w:cstheme="minorBidi" w:hint="eastAsia"/>
          <w:szCs w:val="22"/>
        </w:rPr>
        <w:t xml:space="preserve">도덕, 행복, 운명 </w:t>
      </w:r>
      <w:r>
        <w:rPr>
          <w:rFonts w:asciiTheme="minorHAnsi" w:eastAsiaTheme="minorEastAsia" w:hAnsiTheme="minorHAnsi" w:cstheme="minorBidi" w:hint="eastAsia"/>
          <w:szCs w:val="22"/>
        </w:rPr>
        <w:t>(세 주제 중 하나만 다뤄도 좋고, 둘 이상을 엮어도 좋음)</w:t>
      </w:r>
    </w:p>
    <w:p w:rsidR="009909A9" w:rsidRPr="00B00008" w:rsidRDefault="009909A9" w:rsidP="009909A9">
      <w:pPr>
        <w:spacing w:line="276" w:lineRule="auto"/>
        <w:ind w:left="284" w:hangingChars="142" w:hanging="284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2) </w:t>
      </w:r>
      <w:r w:rsidRPr="00B00008">
        <w:rPr>
          <w:rFonts w:asciiTheme="minorHAnsi" w:eastAsiaTheme="minorEastAsia" w:hAnsiTheme="minorHAnsi" w:cstheme="minorBidi" w:hint="eastAsia"/>
          <w:szCs w:val="22"/>
        </w:rPr>
        <w:t xml:space="preserve">나의 마지막 전제는 무엇인가? </w:t>
      </w:r>
      <w:r>
        <w:rPr>
          <w:rFonts w:asciiTheme="minorHAnsi" w:eastAsiaTheme="minorEastAsia" w:hAnsiTheme="minorHAnsi" w:cstheme="minorBidi" w:hint="eastAsia"/>
          <w:szCs w:val="22"/>
        </w:rPr>
        <w:t>(서평</w:t>
      </w:r>
      <w:r w:rsidRPr="00B00008">
        <w:rPr>
          <w:rFonts w:asciiTheme="minorHAnsi" w:eastAsiaTheme="minorEastAsia" w:hAnsiTheme="minorHAnsi" w:cstheme="minorBidi" w:hint="eastAsia"/>
          <w:szCs w:val="22"/>
        </w:rPr>
        <w:t xml:space="preserve">보고서에서 다루었던 책의 내용부터 출발해도 </w:t>
      </w:r>
      <w:proofErr w:type="gramStart"/>
      <w:r w:rsidRPr="00B00008">
        <w:rPr>
          <w:rFonts w:asciiTheme="minorHAnsi" w:eastAsiaTheme="minorEastAsia" w:hAnsiTheme="minorHAnsi" w:cstheme="minorBidi" w:hint="eastAsia"/>
          <w:szCs w:val="22"/>
        </w:rPr>
        <w:t>좋고…</w:t>
      </w:r>
      <w:proofErr w:type="gramEnd"/>
      <w:r w:rsidRPr="00B00008">
        <w:rPr>
          <w:rFonts w:asciiTheme="minorHAnsi" w:eastAsiaTheme="minorEastAsia" w:hAnsiTheme="minorHAnsi" w:cstheme="minorBidi" w:hint="eastAsia"/>
          <w:szCs w:val="22"/>
        </w:rPr>
        <w:t xml:space="preserve"> 수업시간에서 다뤘던 내용에서부터 출발해도 좋</w:t>
      </w:r>
      <w:r>
        <w:rPr>
          <w:rFonts w:asciiTheme="minorHAnsi" w:eastAsiaTheme="minorEastAsia" w:hAnsiTheme="minorHAnsi" w:cstheme="minorBidi" w:hint="eastAsia"/>
          <w:szCs w:val="22"/>
        </w:rPr>
        <w:t>음)</w:t>
      </w:r>
    </w:p>
    <w:p w:rsidR="009909A9" w:rsidRPr="000C022B" w:rsidRDefault="009909A9" w:rsidP="009909A9">
      <w:pPr>
        <w:spacing w:line="276" w:lineRule="auto"/>
        <w:ind w:left="284" w:hangingChars="142" w:hanging="284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3) </w:t>
      </w:r>
      <w:r w:rsidRPr="000C022B">
        <w:rPr>
          <w:rFonts w:asciiTheme="minorHAnsi" w:eastAsiaTheme="minorEastAsia" w:hAnsiTheme="minorHAnsi" w:cstheme="minorBidi" w:hint="eastAsia"/>
          <w:szCs w:val="22"/>
        </w:rPr>
        <w:t>제시된 주제 이외의 주제에 관해 보고서를 쓰는 것도 가능. 단 이 경우 그 주제에 관한 보고서를 쓰는 것을 스스로 정당화해야 인정받을 수 있음.</w:t>
      </w: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b/>
          <w:szCs w:val="22"/>
        </w:rPr>
      </w:pPr>
      <w:r w:rsidRPr="000C022B">
        <w:rPr>
          <w:rFonts w:asciiTheme="minorHAnsi" w:eastAsiaTheme="minorEastAsia" w:hAnsiTheme="minorHAnsi" w:cstheme="minorBidi" w:hint="eastAsia"/>
          <w:b/>
          <w:szCs w:val="22"/>
        </w:rPr>
        <w:t>참고도서</w:t>
      </w:r>
      <w:r>
        <w:rPr>
          <w:rFonts w:asciiTheme="minorHAnsi" w:eastAsiaTheme="minorEastAsia" w:hAnsiTheme="minorHAnsi" w:cstheme="minorBidi" w:hint="eastAsia"/>
          <w:b/>
          <w:szCs w:val="22"/>
        </w:rPr>
        <w:t xml:space="preserve"> (주제보고서)</w:t>
      </w:r>
    </w:p>
    <w:p w:rsidR="009909A9" w:rsidRPr="000C022B" w:rsidRDefault="009909A9" w:rsidP="009909A9">
      <w:pPr>
        <w:spacing w:line="276" w:lineRule="auto"/>
        <w:ind w:left="426" w:hangingChars="213" w:hanging="426"/>
        <w:rPr>
          <w:rFonts w:asciiTheme="minorHAnsi" w:eastAsiaTheme="minorEastAsia" w:hAnsiTheme="minorHAnsi" w:cstheme="minorBidi"/>
          <w:szCs w:val="22"/>
        </w:rPr>
      </w:pPr>
      <w:r w:rsidRPr="000C022B">
        <w:rPr>
          <w:rFonts w:asciiTheme="minorHAnsi" w:eastAsiaTheme="minorEastAsia" w:hAnsiTheme="minorHAnsi" w:cstheme="minorBidi" w:hint="eastAsia"/>
          <w:szCs w:val="22"/>
        </w:rPr>
        <w:t>아리스토텔레스, 『</w:t>
      </w:r>
      <w:proofErr w:type="spellStart"/>
      <w:r w:rsidRPr="000C022B">
        <w:rPr>
          <w:rFonts w:asciiTheme="minorHAnsi" w:eastAsiaTheme="minorEastAsia" w:hAnsiTheme="minorHAnsi" w:cstheme="minorBidi" w:hint="eastAsia"/>
          <w:szCs w:val="22"/>
        </w:rPr>
        <w:t>니코마코스</w:t>
      </w:r>
      <w:proofErr w:type="spellEnd"/>
      <w:r w:rsidRPr="000C022B">
        <w:rPr>
          <w:rFonts w:asciiTheme="minorHAnsi" w:eastAsiaTheme="minorEastAsia" w:hAnsiTheme="minorHAnsi" w:cstheme="minorBidi" w:hint="eastAsia"/>
          <w:szCs w:val="22"/>
        </w:rPr>
        <w:t xml:space="preserve"> 윤리</w:t>
      </w:r>
      <w:bookmarkStart w:id="0" w:name="_GoBack"/>
      <w:bookmarkEnd w:id="0"/>
      <w:r w:rsidRPr="000C022B">
        <w:rPr>
          <w:rFonts w:asciiTheme="minorHAnsi" w:eastAsiaTheme="minorEastAsia" w:hAnsiTheme="minorHAnsi" w:cstheme="minorBidi" w:hint="eastAsia"/>
          <w:szCs w:val="22"/>
        </w:rPr>
        <w:t>학』, 이창우, 김재홍, 강상진 공역, (</w:t>
      </w:r>
      <w:proofErr w:type="spellStart"/>
      <w:r w:rsidRPr="000C022B">
        <w:rPr>
          <w:rFonts w:asciiTheme="minorHAnsi" w:eastAsiaTheme="minorEastAsia" w:hAnsiTheme="minorHAnsi" w:cstheme="minorBidi" w:hint="eastAsia"/>
          <w:szCs w:val="22"/>
        </w:rPr>
        <w:t>이제이북스</w:t>
      </w:r>
      <w:proofErr w:type="spellEnd"/>
      <w:r w:rsidRPr="000C022B">
        <w:rPr>
          <w:rFonts w:asciiTheme="minorHAnsi" w:eastAsiaTheme="minorEastAsia" w:hAnsiTheme="minorHAnsi" w:cstheme="minorBidi" w:hint="eastAsia"/>
          <w:szCs w:val="22"/>
        </w:rPr>
        <w:t xml:space="preserve"> 2006</w:t>
      </w:r>
      <w:r>
        <w:rPr>
          <w:rFonts w:asciiTheme="minorHAnsi" w:eastAsiaTheme="minorEastAsia" w:hAnsiTheme="minorHAnsi" w:cstheme="minorBidi" w:hint="eastAsia"/>
          <w:szCs w:val="22"/>
        </w:rPr>
        <w:t>, 길 2011)</w:t>
      </w:r>
    </w:p>
    <w:p w:rsidR="009909A9" w:rsidRPr="000C022B" w:rsidRDefault="009909A9" w:rsidP="009909A9">
      <w:pPr>
        <w:spacing w:line="276" w:lineRule="auto"/>
        <w:ind w:left="426" w:hangingChars="213" w:hanging="426"/>
        <w:rPr>
          <w:rFonts w:asciiTheme="minorHAnsi" w:eastAsiaTheme="minorEastAsia" w:hAnsiTheme="minorHAnsi" w:cstheme="minorBidi"/>
          <w:szCs w:val="22"/>
        </w:rPr>
      </w:pPr>
      <w:r w:rsidRPr="000C022B">
        <w:rPr>
          <w:rFonts w:asciiTheme="minorHAnsi" w:eastAsiaTheme="minorEastAsia" w:hAnsiTheme="minorHAnsi" w:cstheme="minorBidi" w:hint="eastAsia"/>
          <w:szCs w:val="22"/>
        </w:rPr>
        <w:t xml:space="preserve">이태수, &lt;석학과 함께 하는 인문강좌 07, 아리스토텔레스의 </w:t>
      </w:r>
      <w:proofErr w:type="spellStart"/>
      <w:r w:rsidRPr="000C022B">
        <w:rPr>
          <w:rFonts w:asciiTheme="minorHAnsi" w:eastAsiaTheme="minorEastAsia" w:hAnsiTheme="minorHAnsi" w:cstheme="minorBidi" w:hint="eastAsia"/>
          <w:szCs w:val="22"/>
        </w:rPr>
        <w:t>니코마코스</w:t>
      </w:r>
      <w:proofErr w:type="spellEnd"/>
      <w:r w:rsidRPr="000C022B">
        <w:rPr>
          <w:rFonts w:asciiTheme="minorHAnsi" w:eastAsiaTheme="minorEastAsia" w:hAnsiTheme="minorHAnsi" w:cstheme="minorBidi" w:hint="eastAsia"/>
          <w:szCs w:val="22"/>
        </w:rPr>
        <w:t xml:space="preserve"> 윤리학&gt;, (2009.05.30부터 </w:t>
      </w:r>
      <w:r w:rsidRPr="000C022B">
        <w:rPr>
          <w:rFonts w:asciiTheme="minorHAnsi" w:eastAsiaTheme="minorEastAsia" w:hAnsiTheme="minorHAnsi" w:cstheme="minorBidi" w:hint="eastAsia"/>
          <w:szCs w:val="22"/>
        </w:rPr>
        <w:lastRenderedPageBreak/>
        <w:t xml:space="preserve">2009.7.4까지 5회) </w:t>
      </w:r>
      <w:r w:rsidRPr="000C022B">
        <w:rPr>
          <w:rFonts w:asciiTheme="minorHAnsi" w:eastAsiaTheme="minorEastAsia" w:hAnsiTheme="minorHAnsi" w:cstheme="minorBidi"/>
          <w:szCs w:val="22"/>
        </w:rPr>
        <w:t>–</w:t>
      </w:r>
      <w:r w:rsidRPr="000C022B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eTL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에 </w:t>
      </w:r>
      <w:r w:rsidRPr="000C022B">
        <w:rPr>
          <w:rFonts w:asciiTheme="minorHAnsi" w:eastAsiaTheme="minorEastAsia" w:hAnsiTheme="minorHAnsi" w:cstheme="minorBidi" w:hint="eastAsia"/>
          <w:szCs w:val="22"/>
        </w:rPr>
        <w:t>파일 제공</w:t>
      </w:r>
    </w:p>
    <w:p w:rsidR="009909A9" w:rsidRPr="000C022B" w:rsidRDefault="009909A9" w:rsidP="009909A9">
      <w:pPr>
        <w:spacing w:line="276" w:lineRule="auto"/>
        <w:ind w:left="426" w:hangingChars="213" w:hanging="426"/>
        <w:rPr>
          <w:rFonts w:asciiTheme="minorHAnsi" w:eastAsiaTheme="minorEastAsia" w:hAnsiTheme="minorHAnsi" w:cstheme="minorBidi"/>
          <w:szCs w:val="22"/>
        </w:rPr>
      </w:pPr>
      <w:proofErr w:type="spellStart"/>
      <w:r w:rsidRPr="000C022B">
        <w:rPr>
          <w:rFonts w:asciiTheme="minorHAnsi" w:eastAsiaTheme="minorEastAsia" w:hAnsiTheme="minorHAnsi" w:cstheme="minorBidi" w:hint="eastAsia"/>
          <w:szCs w:val="22"/>
        </w:rPr>
        <w:t>마르쿠스</w:t>
      </w:r>
      <w:proofErr w:type="spellEnd"/>
      <w:r w:rsidRPr="000C022B">
        <w:rPr>
          <w:rFonts w:asciiTheme="minorHAnsi" w:eastAsiaTheme="minorEastAsia" w:hAnsiTheme="minorHAnsi" w:cstheme="minorBidi" w:hint="eastAsia"/>
          <w:szCs w:val="22"/>
        </w:rPr>
        <w:t xml:space="preserve"> 아우렐리우스 『명상록』 </w:t>
      </w:r>
      <w:smartTag w:uri="urn:schemas-microsoft-com:office:smarttags" w:element="PersonName">
        <w:r w:rsidRPr="000C022B">
          <w:rPr>
            <w:rFonts w:asciiTheme="minorHAnsi" w:eastAsiaTheme="minorEastAsia" w:hAnsiTheme="minorHAnsi" w:cstheme="minorBidi" w:hint="eastAsia"/>
            <w:szCs w:val="22"/>
          </w:rPr>
          <w:t>천병희</w:t>
        </w:r>
      </w:smartTag>
      <w:r w:rsidRPr="000C022B">
        <w:rPr>
          <w:rFonts w:asciiTheme="minorHAnsi" w:eastAsiaTheme="minorEastAsia" w:hAnsiTheme="minorHAnsi" w:cstheme="minorBidi" w:hint="eastAsia"/>
          <w:szCs w:val="22"/>
        </w:rPr>
        <w:t xml:space="preserve"> 옮김 (숲 2005)</w:t>
      </w: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아우구스티누스, 『고백록』 선한용 옮김 (</w:t>
      </w:r>
      <w:proofErr w:type="spellStart"/>
      <w:r w:rsidRPr="00B41279">
        <w:rPr>
          <w:rFonts w:asciiTheme="minorHAnsi" w:eastAsiaTheme="minorEastAsia" w:hAnsiTheme="minorHAnsi" w:cstheme="minorBidi" w:hint="eastAsia"/>
          <w:szCs w:val="22"/>
        </w:rPr>
        <w:t>대한기독교서회</w:t>
      </w:r>
      <w:proofErr w:type="spellEnd"/>
      <w:r w:rsidRPr="00B41279">
        <w:rPr>
          <w:rFonts w:asciiTheme="minorHAnsi" w:eastAsiaTheme="minorEastAsia" w:hAnsiTheme="minorHAnsi" w:cstheme="minorBidi" w:hint="eastAsia"/>
          <w:szCs w:val="22"/>
        </w:rPr>
        <w:t xml:space="preserve"> 2003)</w:t>
      </w:r>
    </w:p>
    <w:p w:rsidR="009909A9" w:rsidRDefault="009909A9" w:rsidP="009909A9">
      <w:pPr>
        <w:spacing w:line="276" w:lineRule="auto"/>
        <w:rPr>
          <w:rFonts w:asciiTheme="minorHAnsi" w:eastAsiaTheme="minorEastAsia" w:hAnsiTheme="minorHAnsi" w:cstheme="minorBidi"/>
          <w:b/>
          <w:szCs w:val="22"/>
        </w:rPr>
      </w:pPr>
    </w:p>
    <w:p w:rsidR="009909A9" w:rsidRPr="000F0450" w:rsidRDefault="009909A9" w:rsidP="009909A9">
      <w:pPr>
        <w:spacing w:line="276" w:lineRule="auto"/>
        <w:rPr>
          <w:rFonts w:asciiTheme="minorHAnsi" w:eastAsiaTheme="minorEastAsia" w:hAnsiTheme="minorHAnsi" w:cstheme="minorBidi"/>
          <w:b/>
          <w:szCs w:val="22"/>
        </w:rPr>
      </w:pPr>
      <w:r w:rsidRPr="000F0450">
        <w:rPr>
          <w:rFonts w:asciiTheme="minorHAnsi" w:eastAsiaTheme="minorEastAsia" w:hAnsiTheme="minorHAnsi" w:cstheme="minorBidi" w:hint="eastAsia"/>
          <w:b/>
          <w:szCs w:val="22"/>
        </w:rPr>
        <w:t>성적평가</w:t>
      </w: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  <w:r w:rsidRPr="000C022B">
        <w:rPr>
          <w:rFonts w:asciiTheme="minorHAnsi" w:eastAsiaTheme="minorEastAsia" w:hAnsiTheme="minorHAnsi" w:cstheme="minorBidi" w:hint="eastAsia"/>
          <w:szCs w:val="22"/>
        </w:rPr>
        <w:t xml:space="preserve">시험 2회 200점 </w:t>
      </w:r>
      <w:r>
        <w:rPr>
          <w:rFonts w:asciiTheme="minorHAnsi" w:eastAsiaTheme="minorEastAsia" w:hAnsiTheme="minorHAnsi" w:cstheme="minorBidi" w:hint="eastAsia"/>
          <w:szCs w:val="22"/>
        </w:rPr>
        <w:t>(100점 * 2)</w:t>
      </w: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  <w:r w:rsidRPr="000C022B">
        <w:rPr>
          <w:rFonts w:asciiTheme="minorHAnsi" w:eastAsiaTheme="minorEastAsia" w:hAnsiTheme="minorHAnsi" w:cstheme="minorBidi" w:hint="eastAsia"/>
          <w:szCs w:val="22"/>
        </w:rPr>
        <w:t xml:space="preserve">정식보고서 2회 80점 </w:t>
      </w:r>
      <w:r>
        <w:rPr>
          <w:rFonts w:asciiTheme="minorHAnsi" w:eastAsiaTheme="minorEastAsia" w:hAnsiTheme="minorHAnsi" w:cstheme="minorBidi" w:hint="eastAsia"/>
          <w:szCs w:val="22"/>
        </w:rPr>
        <w:t xml:space="preserve"> (40점 * 2)</w:t>
      </w: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퀴즈 1회 및 돌발보고서</w:t>
      </w:r>
      <w:r w:rsidRPr="000C022B"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3</w:t>
      </w:r>
      <w:r w:rsidRPr="000C022B">
        <w:rPr>
          <w:rFonts w:asciiTheme="minorHAnsi" w:eastAsiaTheme="minorEastAsia" w:hAnsiTheme="minorHAnsi" w:cstheme="minorBidi" w:hint="eastAsia"/>
          <w:szCs w:val="22"/>
        </w:rPr>
        <w:t xml:space="preserve">회 </w:t>
      </w:r>
      <w:r>
        <w:rPr>
          <w:rFonts w:asciiTheme="minorHAnsi" w:eastAsiaTheme="minorEastAsia" w:hAnsiTheme="minorHAnsi" w:cstheme="minorBidi" w:hint="eastAsia"/>
          <w:szCs w:val="22"/>
        </w:rPr>
        <w:t>8</w:t>
      </w:r>
      <w:r w:rsidRPr="000C022B">
        <w:rPr>
          <w:rFonts w:asciiTheme="minorHAnsi" w:eastAsiaTheme="minorEastAsia" w:hAnsiTheme="minorHAnsi" w:cstheme="minorBidi" w:hint="eastAsia"/>
          <w:szCs w:val="22"/>
        </w:rPr>
        <w:t>0점</w:t>
      </w:r>
      <w:r>
        <w:rPr>
          <w:rFonts w:asciiTheme="minorHAnsi" w:eastAsiaTheme="minorEastAsia" w:hAnsiTheme="minorHAnsi" w:cstheme="minorBidi" w:hint="eastAsia"/>
          <w:szCs w:val="22"/>
        </w:rPr>
        <w:t xml:space="preserve"> (20점 * 4, 퀴즈가 돌발보고서로 대체될 수도 있음)</w:t>
      </w: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  <w:r w:rsidRPr="000C022B">
        <w:rPr>
          <w:rFonts w:asciiTheme="minorHAnsi" w:eastAsiaTheme="minorEastAsia" w:hAnsiTheme="minorHAnsi" w:cstheme="minorBidi" w:hint="eastAsia"/>
          <w:szCs w:val="22"/>
        </w:rPr>
        <w:t>프로토콜 1회 20점</w:t>
      </w: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  <w:r w:rsidRPr="000C022B">
        <w:rPr>
          <w:rFonts w:asciiTheme="minorHAnsi" w:eastAsiaTheme="minorEastAsia" w:hAnsiTheme="minorHAnsi" w:cstheme="minorBidi" w:hint="eastAsia"/>
          <w:szCs w:val="22"/>
        </w:rPr>
        <w:t xml:space="preserve">출석 30점 </w:t>
      </w: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</w:p>
    <w:p w:rsidR="009909A9" w:rsidRPr="000F0450" w:rsidRDefault="009909A9" w:rsidP="009909A9">
      <w:pPr>
        <w:spacing w:line="276" w:lineRule="auto"/>
        <w:rPr>
          <w:rFonts w:asciiTheme="minorHAnsi" w:eastAsiaTheme="minorEastAsia" w:hAnsiTheme="minorHAnsi" w:cstheme="minorBidi"/>
          <w:b/>
          <w:szCs w:val="22"/>
        </w:rPr>
      </w:pPr>
      <w:r w:rsidRPr="000F0450">
        <w:rPr>
          <w:rFonts w:asciiTheme="minorHAnsi" w:eastAsiaTheme="minorEastAsia" w:hAnsiTheme="minorHAnsi" w:cstheme="minorBidi" w:hint="eastAsia"/>
          <w:b/>
          <w:szCs w:val="22"/>
        </w:rPr>
        <w:t>보너스 항목</w:t>
      </w: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  <w:r w:rsidRPr="000C022B">
        <w:rPr>
          <w:rFonts w:asciiTheme="minorHAnsi" w:eastAsiaTheme="minorEastAsia" w:hAnsiTheme="minorHAnsi" w:cstheme="minorBidi" w:hint="eastAsia"/>
          <w:szCs w:val="22"/>
        </w:rPr>
        <w:t>보고서 수정</w:t>
      </w: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  <w:r w:rsidRPr="000C022B">
        <w:rPr>
          <w:rFonts w:asciiTheme="minorHAnsi" w:eastAsiaTheme="minorEastAsia" w:hAnsiTheme="minorHAnsi" w:cstheme="minorBidi" w:hint="eastAsia"/>
          <w:szCs w:val="22"/>
        </w:rPr>
        <w:t xml:space="preserve">향상 성취도 </w:t>
      </w: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  <w:proofErr w:type="spellStart"/>
      <w:r w:rsidRPr="000C022B">
        <w:rPr>
          <w:rFonts w:asciiTheme="minorHAnsi" w:eastAsiaTheme="minorEastAsia" w:hAnsiTheme="minorHAnsi" w:cstheme="minorBidi" w:hint="eastAsia"/>
          <w:szCs w:val="22"/>
        </w:rPr>
        <w:t>댓글</w:t>
      </w:r>
      <w:proofErr w:type="spellEnd"/>
      <w:r w:rsidRPr="000C022B">
        <w:rPr>
          <w:rFonts w:asciiTheme="minorHAnsi" w:eastAsiaTheme="minorEastAsia" w:hAnsiTheme="minorHAnsi" w:cstheme="minorBidi" w:hint="eastAsia"/>
          <w:szCs w:val="22"/>
        </w:rPr>
        <w:t xml:space="preserve"> (서평 상호평가, 보고서 코멘트, etc.) </w:t>
      </w: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</w:p>
    <w:p w:rsidR="009909A9" w:rsidRPr="008F067A" w:rsidRDefault="009909A9" w:rsidP="009909A9">
      <w:pPr>
        <w:spacing w:line="276" w:lineRule="auto"/>
        <w:rPr>
          <w:rFonts w:asciiTheme="minorHAnsi" w:eastAsiaTheme="minorEastAsia" w:hAnsiTheme="minorHAnsi" w:cstheme="minorBidi"/>
          <w:b/>
          <w:szCs w:val="22"/>
        </w:rPr>
      </w:pPr>
      <w:r w:rsidRPr="008F067A">
        <w:rPr>
          <w:rFonts w:asciiTheme="minorHAnsi" w:eastAsiaTheme="minorEastAsia" w:hAnsiTheme="minorHAnsi" w:cstheme="minorBidi" w:hint="eastAsia"/>
          <w:b/>
          <w:szCs w:val="22"/>
        </w:rPr>
        <w:t xml:space="preserve">강의조교 </w:t>
      </w:r>
      <w:proofErr w:type="spellStart"/>
      <w:r w:rsidRPr="008F067A">
        <w:rPr>
          <w:rFonts w:asciiTheme="minorHAnsi" w:eastAsiaTheme="minorEastAsia" w:hAnsiTheme="minorHAnsi" w:cstheme="minorBidi" w:hint="eastAsia"/>
          <w:b/>
          <w:szCs w:val="22"/>
        </w:rPr>
        <w:t>이메일</w:t>
      </w:r>
      <w:proofErr w:type="spellEnd"/>
    </w:p>
    <w:p w:rsidR="009909A9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김재헌 </w:t>
      </w:r>
      <w:hyperlink r:id="rId6" w:history="1">
        <w:r w:rsidRPr="00AB240A">
          <w:rPr>
            <w:rStyle w:val="a4"/>
            <w:rFonts w:asciiTheme="minorHAnsi" w:eastAsiaTheme="minorEastAsia" w:hAnsiTheme="minorHAnsi" w:cstheme="minorBidi"/>
            <w:szCs w:val="22"/>
          </w:rPr>
          <w:t>wogjs88@hanmail.net</w:t>
        </w:r>
      </w:hyperlink>
    </w:p>
    <w:p w:rsidR="009909A9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</w:p>
    <w:p w:rsidR="009909A9" w:rsidRPr="008F067A" w:rsidRDefault="009909A9" w:rsidP="009909A9">
      <w:pPr>
        <w:spacing w:line="276" w:lineRule="auto"/>
        <w:rPr>
          <w:rFonts w:asciiTheme="minorHAnsi" w:eastAsiaTheme="minorEastAsia" w:hAnsiTheme="minorHAnsi" w:cstheme="minorBidi"/>
          <w:b/>
          <w:szCs w:val="22"/>
        </w:rPr>
      </w:pPr>
      <w:r w:rsidRPr="008F067A">
        <w:rPr>
          <w:rFonts w:asciiTheme="minorHAnsi" w:eastAsiaTheme="minorEastAsia" w:hAnsiTheme="minorHAnsi" w:cstheme="minorBidi" w:hint="eastAsia"/>
          <w:b/>
          <w:szCs w:val="22"/>
        </w:rPr>
        <w:t>면담시간</w:t>
      </w:r>
    </w:p>
    <w:p w:rsidR="009909A9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화요일 오전 10:30-11:30 연구실 (6-315) </w:t>
      </w: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szCs w:val="22"/>
        </w:rPr>
      </w:pPr>
    </w:p>
    <w:p w:rsidR="009909A9" w:rsidRPr="000C022B" w:rsidRDefault="009909A9" w:rsidP="009909A9">
      <w:pPr>
        <w:spacing w:line="276" w:lineRule="auto"/>
        <w:rPr>
          <w:rFonts w:asciiTheme="minorHAnsi" w:eastAsiaTheme="minorEastAsia" w:hAnsiTheme="minorHAnsi" w:cstheme="minorBidi"/>
          <w:b/>
          <w:szCs w:val="22"/>
        </w:rPr>
      </w:pPr>
      <w:r w:rsidRPr="000C022B">
        <w:rPr>
          <w:rFonts w:asciiTheme="minorHAnsi" w:eastAsiaTheme="minorEastAsia" w:hAnsiTheme="minorHAnsi" w:cstheme="minorBidi" w:hint="eastAsia"/>
          <w:b/>
          <w:szCs w:val="22"/>
        </w:rPr>
        <w:t>보고서 작성요령</w:t>
      </w:r>
    </w:p>
    <w:p w:rsidR="009909A9" w:rsidRPr="008F067A" w:rsidRDefault="009909A9" w:rsidP="009909A9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HAnsi" w:eastAsiaTheme="minorEastAsia" w:hAnsiTheme="minorHAnsi" w:cstheme="minorBidi"/>
          <w:szCs w:val="22"/>
        </w:rPr>
      </w:pPr>
      <w:r w:rsidRPr="008F067A">
        <w:rPr>
          <w:rFonts w:asciiTheme="minorHAnsi" w:eastAsiaTheme="minorEastAsia" w:hAnsiTheme="minorHAnsi" w:cstheme="minorBidi" w:hint="eastAsia"/>
          <w:szCs w:val="22"/>
        </w:rPr>
        <w:t>분량제한 없음.</w:t>
      </w:r>
    </w:p>
    <w:p w:rsidR="009909A9" w:rsidRDefault="009909A9" w:rsidP="009909A9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HAnsi" w:eastAsiaTheme="minorEastAsia" w:hAnsiTheme="minorHAnsi" w:cstheme="minorBidi"/>
          <w:szCs w:val="22"/>
        </w:rPr>
      </w:pPr>
      <w:r w:rsidRPr="008F067A">
        <w:rPr>
          <w:rFonts w:asciiTheme="minorHAnsi" w:eastAsiaTheme="minorEastAsia" w:hAnsiTheme="minorHAnsi" w:cstheme="minorBidi" w:hint="eastAsia"/>
          <w:szCs w:val="22"/>
        </w:rPr>
        <w:t xml:space="preserve">표지 만들지 말 것. </w:t>
      </w:r>
    </w:p>
    <w:p w:rsidR="009909A9" w:rsidRPr="008F067A" w:rsidRDefault="009909A9" w:rsidP="009909A9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HAnsi" w:eastAsiaTheme="minorEastAsia" w:hAnsiTheme="minorHAnsi" w:cstheme="minorBidi"/>
          <w:szCs w:val="22"/>
        </w:rPr>
      </w:pPr>
      <w:r w:rsidRPr="008F067A">
        <w:rPr>
          <w:rFonts w:asciiTheme="minorHAnsi" w:eastAsiaTheme="minorEastAsia" w:hAnsiTheme="minorHAnsi" w:cstheme="minorBidi" w:hint="eastAsia"/>
          <w:szCs w:val="22"/>
        </w:rPr>
        <w:t>보고서 시작에 제목과 소속, 학번, 성명만 분명히 밝힐 것.</w:t>
      </w:r>
    </w:p>
    <w:p w:rsidR="009909A9" w:rsidRPr="008F067A" w:rsidRDefault="009909A9" w:rsidP="009909A9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HAnsi" w:eastAsiaTheme="minorEastAsia" w:hAnsiTheme="minorHAnsi" w:cstheme="minorBidi"/>
          <w:szCs w:val="22"/>
        </w:rPr>
      </w:pPr>
      <w:proofErr w:type="spellStart"/>
      <w:r w:rsidRPr="008F067A">
        <w:rPr>
          <w:rFonts w:asciiTheme="minorHAnsi" w:eastAsiaTheme="minorEastAsia" w:hAnsiTheme="minorHAnsi" w:cstheme="minorBidi" w:hint="eastAsia"/>
          <w:szCs w:val="22"/>
        </w:rPr>
        <w:t>eTL</w:t>
      </w:r>
      <w:proofErr w:type="spellEnd"/>
      <w:r w:rsidRPr="008F067A">
        <w:rPr>
          <w:rFonts w:asciiTheme="minorHAnsi" w:eastAsiaTheme="minorEastAsia" w:hAnsiTheme="minorHAnsi" w:cstheme="minorBidi" w:hint="eastAsia"/>
          <w:szCs w:val="22"/>
        </w:rPr>
        <w:t xml:space="preserve">에 </w:t>
      </w:r>
      <w:proofErr w:type="spellStart"/>
      <w:r w:rsidRPr="008F067A">
        <w:rPr>
          <w:rFonts w:asciiTheme="minorHAnsi" w:eastAsiaTheme="minorEastAsia" w:hAnsiTheme="minorHAnsi" w:cstheme="minorBidi" w:hint="eastAsia"/>
          <w:szCs w:val="22"/>
        </w:rPr>
        <w:t>과제제출란에</w:t>
      </w:r>
      <w:proofErr w:type="spellEnd"/>
      <w:r w:rsidRPr="008F067A">
        <w:rPr>
          <w:rFonts w:asciiTheme="minorHAnsi" w:eastAsiaTheme="minorEastAsia" w:hAnsiTheme="minorHAnsi" w:cstheme="minorBidi" w:hint="eastAsia"/>
          <w:szCs w:val="22"/>
        </w:rPr>
        <w:t xml:space="preserve"> 첨부파일 형태로 올릴 것. 첨부파일은 </w:t>
      </w:r>
      <w:r w:rsidRPr="008F067A">
        <w:rPr>
          <w:rFonts w:asciiTheme="minorHAnsi" w:eastAsiaTheme="minorEastAsia" w:hAnsiTheme="minorHAnsi" w:cstheme="minorBidi"/>
          <w:szCs w:val="22"/>
        </w:rPr>
        <w:t>“</w:t>
      </w:r>
      <w:r w:rsidRPr="008F067A">
        <w:rPr>
          <w:rFonts w:asciiTheme="minorHAnsi" w:eastAsiaTheme="minorEastAsia" w:hAnsiTheme="minorHAnsi" w:cstheme="minorBidi" w:hint="eastAsia"/>
          <w:szCs w:val="22"/>
        </w:rPr>
        <w:t>이름_돌발보고서1.hwp</w:t>
      </w:r>
      <w:r w:rsidRPr="008F067A">
        <w:rPr>
          <w:rFonts w:asciiTheme="minorHAnsi" w:eastAsiaTheme="minorEastAsia" w:hAnsiTheme="minorHAnsi" w:cstheme="minorBidi"/>
          <w:szCs w:val="22"/>
        </w:rPr>
        <w:t>”</w:t>
      </w:r>
      <w:r w:rsidRPr="008F067A">
        <w:rPr>
          <w:rFonts w:asciiTheme="minorHAnsi" w:eastAsiaTheme="minorEastAsia" w:hAnsiTheme="minorHAnsi" w:cstheme="minorBidi" w:hint="eastAsia"/>
          <w:szCs w:val="22"/>
        </w:rPr>
        <w:t xml:space="preserve">의 형식으로 만들 것. 예 </w:t>
      </w:r>
      <w:r w:rsidRPr="008F067A">
        <w:rPr>
          <w:rFonts w:asciiTheme="minorHAnsi" w:eastAsiaTheme="minorEastAsia" w:hAnsiTheme="minorHAnsi" w:cstheme="minorBidi"/>
          <w:szCs w:val="22"/>
        </w:rPr>
        <w:t>“</w:t>
      </w:r>
      <w:r w:rsidRPr="008F067A">
        <w:rPr>
          <w:rFonts w:asciiTheme="minorHAnsi" w:eastAsiaTheme="minorEastAsia" w:hAnsiTheme="minorHAnsi" w:cstheme="minorBidi" w:hint="eastAsia"/>
          <w:szCs w:val="22"/>
        </w:rPr>
        <w:t>김명종_돌발보고서1.hwp</w:t>
      </w:r>
      <w:r w:rsidRPr="008F067A">
        <w:rPr>
          <w:rFonts w:asciiTheme="minorHAnsi" w:eastAsiaTheme="minorEastAsia" w:hAnsiTheme="minorHAnsi" w:cstheme="minorBidi"/>
          <w:szCs w:val="22"/>
        </w:rPr>
        <w:t>”</w:t>
      </w:r>
      <w:r w:rsidRPr="008F067A">
        <w:rPr>
          <w:rFonts w:asciiTheme="minorHAnsi" w:eastAsiaTheme="minorEastAsia" w:hAnsiTheme="minorHAnsi" w:cstheme="minorBidi" w:hint="eastAsia"/>
          <w:szCs w:val="22"/>
        </w:rPr>
        <w:t xml:space="preserve"> 혹은 </w:t>
      </w:r>
      <w:r w:rsidRPr="008F067A">
        <w:rPr>
          <w:rFonts w:asciiTheme="minorHAnsi" w:eastAsiaTheme="minorEastAsia" w:hAnsiTheme="minorHAnsi" w:cstheme="minorBidi"/>
          <w:szCs w:val="22"/>
        </w:rPr>
        <w:t>“</w:t>
      </w:r>
      <w:r w:rsidRPr="008F067A">
        <w:rPr>
          <w:rFonts w:asciiTheme="minorHAnsi" w:eastAsiaTheme="minorEastAsia" w:hAnsiTheme="minorHAnsi" w:cstheme="minorBidi" w:hint="eastAsia"/>
          <w:szCs w:val="22"/>
        </w:rPr>
        <w:t>강우석_서평보고서.doc</w:t>
      </w:r>
      <w:r w:rsidRPr="008F067A">
        <w:rPr>
          <w:rFonts w:asciiTheme="minorHAnsi" w:eastAsiaTheme="minorEastAsia" w:hAnsiTheme="minorHAnsi" w:cstheme="minorBidi"/>
          <w:szCs w:val="22"/>
        </w:rPr>
        <w:t>”</w:t>
      </w:r>
    </w:p>
    <w:p w:rsidR="009909A9" w:rsidRDefault="009909A9" w:rsidP="009909A9">
      <w:pPr>
        <w:pStyle w:val="a3"/>
        <w:widowControl/>
        <w:numPr>
          <w:ilvl w:val="0"/>
          <w:numId w:val="2"/>
        </w:numPr>
        <w:wordWrap/>
        <w:autoSpaceDE/>
        <w:autoSpaceDN/>
        <w:spacing w:after="200" w:line="276" w:lineRule="auto"/>
        <w:ind w:leftChars="0"/>
        <w:rPr>
          <w:rFonts w:asciiTheme="minorHAnsi" w:eastAsiaTheme="minorEastAsia" w:hAnsiTheme="minorHAnsi" w:cstheme="minorBidi"/>
          <w:szCs w:val="22"/>
        </w:rPr>
      </w:pPr>
      <w:r w:rsidRPr="00C13DAD">
        <w:rPr>
          <w:rFonts w:asciiTheme="minorHAnsi" w:eastAsiaTheme="minorEastAsia" w:hAnsiTheme="minorHAnsi" w:cstheme="minorBidi" w:hint="eastAsia"/>
          <w:szCs w:val="22"/>
        </w:rPr>
        <w:t xml:space="preserve">좌우 여백 3 cm, 글자크기 11pt, </w:t>
      </w:r>
      <w:proofErr w:type="spellStart"/>
      <w:r w:rsidRPr="00C13DAD">
        <w:rPr>
          <w:rFonts w:asciiTheme="minorHAnsi" w:eastAsiaTheme="minorEastAsia" w:hAnsiTheme="minorHAnsi" w:cstheme="minorBidi" w:hint="eastAsia"/>
          <w:szCs w:val="22"/>
        </w:rPr>
        <w:t>줄간격</w:t>
      </w:r>
      <w:proofErr w:type="spellEnd"/>
      <w:r w:rsidRPr="00C13DAD">
        <w:rPr>
          <w:rFonts w:asciiTheme="minorHAnsi" w:eastAsiaTheme="minorEastAsia" w:hAnsiTheme="minorHAnsi" w:cstheme="minorBidi" w:hint="eastAsia"/>
          <w:szCs w:val="22"/>
        </w:rPr>
        <w:t xml:space="preserve"> 160%</w:t>
      </w:r>
    </w:p>
    <w:p w:rsidR="009909A9" w:rsidRDefault="009909A9" w:rsidP="009909A9">
      <w:pPr>
        <w:widowControl/>
        <w:wordWrap/>
        <w:autoSpaceDE/>
        <w:autoSpaceDN/>
        <w:spacing w:after="200" w:line="276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br w:type="page"/>
      </w:r>
    </w:p>
    <w:p w:rsidR="00CF0FCD" w:rsidRPr="009909A9" w:rsidRDefault="00CF0FCD"/>
    <w:sectPr w:rsidR="00CF0FCD" w:rsidRPr="009909A9" w:rsidSect="009909A9"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256"/>
    <w:multiLevelType w:val="hybridMultilevel"/>
    <w:tmpl w:val="D15089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AC7EEF"/>
    <w:multiLevelType w:val="hybridMultilevel"/>
    <w:tmpl w:val="E56028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A9"/>
    <w:rsid w:val="009909A9"/>
    <w:rsid w:val="00CF0FCD"/>
    <w:rsid w:val="00DC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9A9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9A9"/>
    <w:pPr>
      <w:ind w:leftChars="400" w:left="800"/>
    </w:pPr>
  </w:style>
  <w:style w:type="character" w:styleId="a4">
    <w:name w:val="Hyperlink"/>
    <w:basedOn w:val="a0"/>
    <w:uiPriority w:val="99"/>
    <w:unhideWhenUsed/>
    <w:rsid w:val="009909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9A9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9A9"/>
    <w:pPr>
      <w:ind w:leftChars="400" w:left="800"/>
    </w:pPr>
  </w:style>
  <w:style w:type="character" w:styleId="a4">
    <w:name w:val="Hyperlink"/>
    <w:basedOn w:val="a0"/>
    <w:uiPriority w:val="99"/>
    <w:unhideWhenUsed/>
    <w:rsid w:val="00990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ogjs88@hanmail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Kang83</dc:creator>
  <cp:lastModifiedBy>Kang83</cp:lastModifiedBy>
  <cp:revision>1</cp:revision>
  <dcterms:created xsi:type="dcterms:W3CDTF">2013-09-16T05:06:00Z</dcterms:created>
  <dcterms:modified xsi:type="dcterms:W3CDTF">2013-09-16T05:07:00Z</dcterms:modified>
</cp:coreProperties>
</file>