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050689933"/>
        <w:docPartObj>
          <w:docPartGallery w:val="Cover Pages"/>
          <w:docPartUnique/>
        </w:docPartObj>
      </w:sdtPr>
      <w:sdtContent>
        <w:p w14:paraId="27C3F6D9" w14:textId="77777777" w:rsidR="007B7B68" w:rsidRDefault="007B7B68" w:rsidP="007B7B68">
          <w:pPr>
            <w:spacing w:before="600"/>
            <w:jc w:val="center"/>
          </w:pPr>
          <w:r w:rsidRPr="007B7B68">
            <w:rPr>
              <w:rFonts w:eastAsia="Times New Roman"/>
              <w:b/>
              <w:noProof/>
              <w:sz w:val="52"/>
              <w:szCs w:val="20"/>
              <w:lang w:eastAsia="cs-CZ"/>
            </w:rPr>
            <w:drawing>
              <wp:inline distT="0" distB="0" distL="0" distR="0" wp14:anchorId="0CAF3C05" wp14:editId="399E3F71">
                <wp:extent cx="3379694" cy="1179705"/>
                <wp:effectExtent l="0" t="0" r="0" b="1905"/>
                <wp:docPr id="17300293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2932" name=""/>
                        <pic:cNvPicPr/>
                      </pic:nvPicPr>
                      <pic:blipFill>
                        <a:blip r:embed="rId9"/>
                        <a:stretch>
                          <a:fillRect/>
                        </a:stretch>
                      </pic:blipFill>
                      <pic:spPr>
                        <a:xfrm>
                          <a:off x="0" y="0"/>
                          <a:ext cx="3379694" cy="1179705"/>
                        </a:xfrm>
                        <a:prstGeom prst="rect">
                          <a:avLst/>
                        </a:prstGeom>
                      </pic:spPr>
                    </pic:pic>
                  </a:graphicData>
                </a:graphic>
              </wp:inline>
            </w:drawing>
          </w:r>
        </w:p>
        <w:p w14:paraId="23E1B6AE" w14:textId="77777777" w:rsidR="007B7B68" w:rsidRPr="007B7B68" w:rsidRDefault="007B7B68" w:rsidP="007B7B68">
          <w:pPr>
            <w:spacing w:before="1080"/>
            <w:rPr>
              <w:rFonts w:eastAsia="Times New Roman"/>
              <w:b/>
              <w:sz w:val="52"/>
              <w:szCs w:val="20"/>
              <w:lang w:eastAsia="cs-CZ"/>
            </w:rPr>
          </w:pPr>
          <w:r w:rsidRPr="007B7B68">
            <w:rPr>
              <w:rFonts w:ascii="Open Sans" w:eastAsia="Times New Roman" w:hAnsi="Open Sans" w:cs="Open Sans"/>
              <w:b/>
              <w:noProof/>
              <w:szCs w:val="24"/>
              <w:lang w:eastAsia="cs-CZ"/>
            </w:rPr>
            <w:drawing>
              <wp:inline distT="0" distB="0" distL="0" distR="0" wp14:anchorId="06F4B1AA" wp14:editId="7450718A">
                <wp:extent cx="5750161" cy="386861"/>
                <wp:effectExtent l="0" t="0" r="3175" b="0"/>
                <wp:docPr id="10891165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16564" name=""/>
                        <pic:cNvPicPr/>
                      </pic:nvPicPr>
                      <pic:blipFill>
                        <a:blip r:embed="rId10">
                          <a:extLst>
                            <a:ext uri="{28A0092B-C50C-407E-A947-70E740481C1C}">
                              <a14:useLocalDpi xmlns:a14="http://schemas.microsoft.com/office/drawing/2010/main" val="0"/>
                            </a:ext>
                          </a:extLst>
                        </a:blip>
                        <a:stretch>
                          <a:fillRect/>
                        </a:stretch>
                      </pic:blipFill>
                      <pic:spPr>
                        <a:xfrm>
                          <a:off x="0" y="0"/>
                          <a:ext cx="5750161" cy="386861"/>
                        </a:xfrm>
                        <a:prstGeom prst="rect">
                          <a:avLst/>
                        </a:prstGeom>
                      </pic:spPr>
                    </pic:pic>
                  </a:graphicData>
                </a:graphic>
              </wp:inline>
            </w:drawing>
          </w:r>
        </w:p>
        <w:p w14:paraId="2529EE81" w14:textId="77777777" w:rsidR="007B7B68" w:rsidRPr="007B7B68" w:rsidRDefault="007B7B68" w:rsidP="007B7B68">
          <w:pPr>
            <w:spacing w:before="360" w:after="0" w:line="240" w:lineRule="auto"/>
            <w:jc w:val="center"/>
            <w:rPr>
              <w:rFonts w:eastAsia="Times New Roman"/>
              <w:b/>
              <w:sz w:val="52"/>
              <w:szCs w:val="20"/>
              <w:lang w:eastAsia="cs-CZ"/>
            </w:rPr>
          </w:pPr>
        </w:p>
        <w:p w14:paraId="54AF94AB" w14:textId="32C7B78F" w:rsidR="007B7B68" w:rsidRPr="007B7B68" w:rsidRDefault="000D2D51" w:rsidP="007B7B68">
          <w:pPr>
            <w:spacing w:after="0" w:line="240" w:lineRule="auto"/>
            <w:jc w:val="center"/>
            <w:rPr>
              <w:rFonts w:ascii="Open Sans" w:eastAsia="Times New Roman" w:hAnsi="Open Sans" w:cs="Open Sans"/>
              <w:sz w:val="56"/>
              <w:szCs w:val="18"/>
              <w:lang w:eastAsia="cs-CZ"/>
            </w:rPr>
          </w:pPr>
          <w:r>
            <w:rPr>
              <w:rFonts w:ascii="Open Sans" w:eastAsia="Times New Roman" w:hAnsi="Open Sans" w:cs="Open Sans"/>
              <w:sz w:val="56"/>
              <w:szCs w:val="18"/>
              <w:lang w:eastAsia="cs-CZ"/>
            </w:rPr>
            <w:t>Webové stránky na prodej drůbeže</w:t>
          </w:r>
        </w:p>
        <w:p w14:paraId="6EE73ABC" w14:textId="1FC7CB29" w:rsidR="007B7B68" w:rsidRPr="007B7B68" w:rsidRDefault="007B7B68" w:rsidP="007B7B68">
          <w:pPr>
            <w:spacing w:after="0" w:line="240" w:lineRule="auto"/>
            <w:jc w:val="center"/>
            <w:rPr>
              <w:rFonts w:ascii="Open Sans" w:eastAsia="Times New Roman" w:hAnsi="Open Sans" w:cs="Open Sans"/>
              <w:sz w:val="48"/>
              <w:szCs w:val="20"/>
              <w:lang w:eastAsia="cs-CZ"/>
            </w:rPr>
          </w:pPr>
          <w:r w:rsidRPr="007B7B68">
            <w:rPr>
              <w:rFonts w:ascii="Open Sans" w:eastAsia="Times New Roman" w:hAnsi="Open Sans" w:cs="Open Sans"/>
              <w:sz w:val="48"/>
              <w:szCs w:val="20"/>
              <w:lang w:eastAsia="cs-CZ"/>
            </w:rPr>
            <w:t>J</w:t>
          </w:r>
          <w:r w:rsidR="000D2D51">
            <w:rPr>
              <w:rFonts w:ascii="Open Sans" w:eastAsia="Times New Roman" w:hAnsi="Open Sans" w:cs="Open Sans"/>
              <w:sz w:val="48"/>
              <w:szCs w:val="20"/>
              <w:lang w:eastAsia="cs-CZ"/>
            </w:rPr>
            <w:t>iří Halmel</w:t>
          </w:r>
        </w:p>
        <w:p w14:paraId="37C53D9A" w14:textId="7DC7D4B7" w:rsidR="007B7B68" w:rsidRPr="007B7B68" w:rsidRDefault="007B7B68" w:rsidP="007B7B68">
          <w:pPr>
            <w:spacing w:after="0" w:line="240" w:lineRule="auto"/>
            <w:jc w:val="center"/>
            <w:rPr>
              <w:rFonts w:ascii="Open Sans" w:eastAsia="Times New Roman" w:hAnsi="Open Sans" w:cs="Open Sans"/>
              <w:sz w:val="36"/>
              <w:szCs w:val="20"/>
              <w:lang w:eastAsia="cs-CZ"/>
            </w:rPr>
          </w:pPr>
          <w:r w:rsidRPr="007B7B68">
            <w:rPr>
              <w:rFonts w:ascii="Open Sans" w:eastAsia="Times New Roman" w:hAnsi="Open Sans" w:cs="Open Sans"/>
              <w:sz w:val="48"/>
              <w:szCs w:val="20"/>
              <w:lang w:eastAsia="cs-CZ"/>
            </w:rPr>
            <w:t>4. C</w:t>
          </w:r>
        </w:p>
        <w:p w14:paraId="24D907CD" w14:textId="5BF94F3E" w:rsidR="007B7B68" w:rsidRPr="007B7B68" w:rsidRDefault="007B7B68" w:rsidP="007B7B68">
          <w:pPr>
            <w:spacing w:before="2040" w:after="0" w:line="276" w:lineRule="auto"/>
            <w:jc w:val="left"/>
            <w:rPr>
              <w:rFonts w:ascii="Open Sans" w:eastAsia="Times New Roman" w:hAnsi="Open Sans" w:cs="Open Sans"/>
              <w:szCs w:val="24"/>
              <w:lang w:eastAsia="cs-CZ"/>
            </w:rPr>
          </w:pPr>
          <w:r w:rsidRPr="007B7B68">
            <w:rPr>
              <w:rFonts w:ascii="Open Sans" w:eastAsia="Times New Roman" w:hAnsi="Open Sans" w:cs="Open Sans"/>
              <w:szCs w:val="24"/>
              <w:lang w:eastAsia="cs-CZ"/>
            </w:rPr>
            <w:t xml:space="preserve">Vedoucí práce: </w:t>
          </w:r>
          <w:r w:rsidR="000D2D51">
            <w:rPr>
              <w:rFonts w:ascii="Open Sans" w:eastAsia="Times New Roman" w:hAnsi="Open Sans" w:cs="Open Sans"/>
              <w:szCs w:val="24"/>
              <w:lang w:eastAsia="cs-CZ"/>
            </w:rPr>
            <w:t>Zbyšek Nechanický</w:t>
          </w:r>
        </w:p>
        <w:p w14:paraId="350D088F" w14:textId="07F71B2E" w:rsidR="007B7B68" w:rsidRPr="007B7B68" w:rsidRDefault="007B7B68" w:rsidP="007B7B68">
          <w:pPr>
            <w:spacing w:after="0" w:line="276" w:lineRule="auto"/>
            <w:jc w:val="left"/>
            <w:rPr>
              <w:rFonts w:ascii="Open Sans" w:eastAsia="Times New Roman" w:hAnsi="Open Sans" w:cs="Open Sans"/>
              <w:szCs w:val="24"/>
              <w:lang w:eastAsia="cs-CZ"/>
            </w:rPr>
          </w:pPr>
          <w:r w:rsidRPr="007B7B68">
            <w:rPr>
              <w:rFonts w:ascii="Open Sans" w:eastAsia="Times New Roman" w:hAnsi="Open Sans" w:cs="Open Sans"/>
              <w:szCs w:val="24"/>
              <w:lang w:eastAsia="cs-CZ"/>
            </w:rPr>
            <w:t xml:space="preserve">Oponent (konzultant): </w:t>
          </w:r>
          <w:r w:rsidR="000D2D51">
            <w:rPr>
              <w:rFonts w:ascii="Open Sans" w:eastAsia="Times New Roman" w:hAnsi="Open Sans" w:cs="Open Sans"/>
              <w:szCs w:val="24"/>
              <w:lang w:eastAsia="cs-CZ"/>
            </w:rPr>
            <w:t>Pavel Švec</w:t>
          </w:r>
        </w:p>
        <w:p w14:paraId="500E1B8F" w14:textId="77777777" w:rsidR="007B7B68" w:rsidRDefault="007B7B68" w:rsidP="007B7B68">
          <w:pPr>
            <w:spacing w:before="2040" w:after="0" w:line="240" w:lineRule="auto"/>
            <w:jc w:val="center"/>
            <w:rPr>
              <w:rFonts w:ascii="Open Sans" w:eastAsia="Times New Roman" w:hAnsi="Open Sans" w:cs="Open Sans"/>
              <w:sz w:val="56"/>
              <w:szCs w:val="20"/>
              <w:lang w:eastAsia="cs-CZ"/>
            </w:rPr>
            <w:sectPr w:rsidR="007B7B68" w:rsidSect="007B7B68">
              <w:pgSz w:w="11906" w:h="16838"/>
              <w:pgMar w:top="1417" w:right="1417" w:bottom="1417" w:left="1417" w:header="708" w:footer="708" w:gutter="0"/>
              <w:pgBorders w:offsetFrom="page">
                <w:top w:val="single" w:sz="8" w:space="24" w:color="auto"/>
                <w:left w:val="single" w:sz="8" w:space="24" w:color="auto"/>
                <w:bottom w:val="single" w:sz="8" w:space="24" w:color="auto"/>
                <w:right w:val="single" w:sz="8" w:space="24" w:color="auto"/>
              </w:pgBorders>
              <w:pgNumType w:start="0"/>
              <w:cols w:space="708"/>
              <w:titlePg/>
              <w:docGrid w:linePitch="360"/>
            </w:sectPr>
          </w:pPr>
          <w:r w:rsidRPr="007B7B68">
            <w:rPr>
              <w:rFonts w:ascii="Open Sans" w:eastAsia="Times New Roman" w:hAnsi="Open Sans" w:cs="Open Sans"/>
              <w:sz w:val="56"/>
              <w:szCs w:val="20"/>
              <w:lang w:eastAsia="cs-CZ"/>
            </w:rPr>
            <w:t>202</w:t>
          </w:r>
          <w:r w:rsidR="009452B4">
            <w:rPr>
              <w:rFonts w:ascii="Open Sans" w:eastAsia="Times New Roman" w:hAnsi="Open Sans" w:cs="Open Sans"/>
              <w:sz w:val="56"/>
              <w:szCs w:val="20"/>
              <w:lang w:eastAsia="cs-CZ"/>
            </w:rPr>
            <w:t>4</w:t>
          </w:r>
          <w:r w:rsidRPr="007B7B68">
            <w:rPr>
              <w:rFonts w:ascii="Open Sans" w:eastAsia="Times New Roman" w:hAnsi="Open Sans" w:cs="Open Sans"/>
              <w:sz w:val="56"/>
              <w:szCs w:val="20"/>
              <w:lang w:eastAsia="cs-CZ"/>
            </w:rPr>
            <w:t>/202</w:t>
          </w:r>
          <w:r w:rsidR="009452B4">
            <w:rPr>
              <w:rFonts w:ascii="Open Sans" w:eastAsia="Times New Roman" w:hAnsi="Open Sans" w:cs="Open Sans"/>
              <w:sz w:val="56"/>
              <w:szCs w:val="20"/>
              <w:lang w:eastAsia="cs-CZ"/>
            </w:rPr>
            <w:t>5</w:t>
          </w:r>
        </w:p>
        <w:p w14:paraId="48440CF9" w14:textId="77777777" w:rsidR="007B7B68" w:rsidRDefault="00000000" w:rsidP="007B7B68"/>
      </w:sdtContent>
    </w:sdt>
    <w:p w14:paraId="75B285FE" w14:textId="77777777" w:rsidR="00144B5E" w:rsidRDefault="00144B5E" w:rsidP="007B7B68">
      <w:pPr>
        <w:pStyle w:val="nadpisek"/>
      </w:pPr>
      <w:r>
        <w:t>Obsah</w:t>
      </w:r>
    </w:p>
    <w:p w14:paraId="73752907" w14:textId="0FB9D400" w:rsidR="000D2D51" w:rsidRDefault="006D4C17">
      <w:pPr>
        <w:pStyle w:val="Obsah2"/>
        <w:tabs>
          <w:tab w:val="left" w:pos="880"/>
          <w:tab w:val="right" w:leader="dot" w:pos="9062"/>
        </w:tabs>
        <w:rPr>
          <w:rFonts w:asciiTheme="minorHAnsi" w:eastAsiaTheme="minorEastAsia" w:hAnsiTheme="minorHAnsi" w:cstheme="minorBidi"/>
          <w:noProof/>
          <w:kern w:val="2"/>
          <w:sz w:val="22"/>
          <w:lang w:eastAsia="cs-CZ"/>
          <w14:ligatures w14:val="standardContextual"/>
        </w:rPr>
      </w:pPr>
      <w:r>
        <w:fldChar w:fldCharType="begin"/>
      </w:r>
      <w:r>
        <w:instrText xml:space="preserve"> TOC \o "2-3" \h \z \t "Nadpis 1;1" </w:instrText>
      </w:r>
      <w:r>
        <w:fldChar w:fldCharType="separate"/>
      </w:r>
      <w:hyperlink w:anchor="_Toc178753497" w:history="1">
        <w:r w:rsidR="000D2D51" w:rsidRPr="0060245F">
          <w:rPr>
            <w:rStyle w:val="Hypertextovodkaz"/>
            <w:noProof/>
          </w:rPr>
          <w:t>1.1</w:t>
        </w:r>
        <w:r w:rsidR="000D2D51">
          <w:rPr>
            <w:rFonts w:asciiTheme="minorHAnsi" w:eastAsiaTheme="minorEastAsia" w:hAnsiTheme="minorHAnsi" w:cstheme="minorBidi"/>
            <w:noProof/>
            <w:kern w:val="2"/>
            <w:sz w:val="22"/>
            <w:lang w:eastAsia="cs-CZ"/>
            <w14:ligatures w14:val="standardContextual"/>
          </w:rPr>
          <w:tab/>
        </w:r>
        <w:r w:rsidR="000D2D51" w:rsidRPr="0060245F">
          <w:rPr>
            <w:rStyle w:val="Hypertextovodkaz"/>
            <w:noProof/>
          </w:rPr>
          <w:t>Popis úkolu</w:t>
        </w:r>
        <w:r w:rsidR="000D2D51">
          <w:rPr>
            <w:noProof/>
            <w:webHidden/>
          </w:rPr>
          <w:tab/>
        </w:r>
        <w:r w:rsidR="000D2D51">
          <w:rPr>
            <w:noProof/>
            <w:webHidden/>
          </w:rPr>
          <w:fldChar w:fldCharType="begin"/>
        </w:r>
        <w:r w:rsidR="000D2D51">
          <w:rPr>
            <w:noProof/>
            <w:webHidden/>
          </w:rPr>
          <w:instrText xml:space="preserve"> PAGEREF _Toc178753497 \h </w:instrText>
        </w:r>
        <w:r w:rsidR="000D2D51">
          <w:rPr>
            <w:noProof/>
            <w:webHidden/>
          </w:rPr>
        </w:r>
        <w:r w:rsidR="000D2D51">
          <w:rPr>
            <w:noProof/>
            <w:webHidden/>
          </w:rPr>
          <w:fldChar w:fldCharType="separate"/>
        </w:r>
        <w:r w:rsidR="000D2D51">
          <w:rPr>
            <w:noProof/>
            <w:webHidden/>
          </w:rPr>
          <w:t>2</w:t>
        </w:r>
        <w:r w:rsidR="000D2D51">
          <w:rPr>
            <w:noProof/>
            <w:webHidden/>
          </w:rPr>
          <w:fldChar w:fldCharType="end"/>
        </w:r>
      </w:hyperlink>
    </w:p>
    <w:p w14:paraId="70B3F6B0" w14:textId="773E5783" w:rsidR="000D2D51" w:rsidRDefault="00000000">
      <w:pPr>
        <w:pStyle w:val="Obsah2"/>
        <w:tabs>
          <w:tab w:val="left" w:pos="880"/>
          <w:tab w:val="right" w:leader="dot" w:pos="9062"/>
        </w:tabs>
        <w:rPr>
          <w:rFonts w:asciiTheme="minorHAnsi" w:eastAsiaTheme="minorEastAsia" w:hAnsiTheme="minorHAnsi" w:cstheme="minorBidi"/>
          <w:noProof/>
          <w:kern w:val="2"/>
          <w:sz w:val="22"/>
          <w:lang w:eastAsia="cs-CZ"/>
          <w14:ligatures w14:val="standardContextual"/>
        </w:rPr>
      </w:pPr>
      <w:hyperlink w:anchor="_Toc178753498" w:history="1">
        <w:r w:rsidR="000D2D51" w:rsidRPr="0060245F">
          <w:rPr>
            <w:rStyle w:val="Hypertextovodkaz"/>
            <w:noProof/>
          </w:rPr>
          <w:t>1.2</w:t>
        </w:r>
        <w:r w:rsidR="000D2D51">
          <w:rPr>
            <w:rFonts w:asciiTheme="minorHAnsi" w:eastAsiaTheme="minorEastAsia" w:hAnsiTheme="minorHAnsi" w:cstheme="minorBidi"/>
            <w:noProof/>
            <w:kern w:val="2"/>
            <w:sz w:val="22"/>
            <w:lang w:eastAsia="cs-CZ"/>
            <w14:ligatures w14:val="standardContextual"/>
          </w:rPr>
          <w:tab/>
        </w:r>
        <w:r w:rsidR="000D2D51" w:rsidRPr="0060245F">
          <w:rPr>
            <w:rStyle w:val="Hypertextovodkaz"/>
            <w:noProof/>
          </w:rPr>
          <w:t>Nadpis 2. úrovně (styl Nadpis 2)</w:t>
        </w:r>
        <w:r w:rsidR="000D2D51">
          <w:rPr>
            <w:noProof/>
            <w:webHidden/>
          </w:rPr>
          <w:tab/>
        </w:r>
        <w:r w:rsidR="000D2D51">
          <w:rPr>
            <w:noProof/>
            <w:webHidden/>
          </w:rPr>
          <w:fldChar w:fldCharType="begin"/>
        </w:r>
        <w:r w:rsidR="000D2D51">
          <w:rPr>
            <w:noProof/>
            <w:webHidden/>
          </w:rPr>
          <w:instrText xml:space="preserve"> PAGEREF _Toc178753498 \h </w:instrText>
        </w:r>
        <w:r w:rsidR="000D2D51">
          <w:rPr>
            <w:noProof/>
            <w:webHidden/>
          </w:rPr>
        </w:r>
        <w:r w:rsidR="000D2D51">
          <w:rPr>
            <w:noProof/>
            <w:webHidden/>
          </w:rPr>
          <w:fldChar w:fldCharType="separate"/>
        </w:r>
        <w:r w:rsidR="000D2D51">
          <w:rPr>
            <w:noProof/>
            <w:webHidden/>
          </w:rPr>
          <w:t>2</w:t>
        </w:r>
        <w:r w:rsidR="000D2D51">
          <w:rPr>
            <w:noProof/>
            <w:webHidden/>
          </w:rPr>
          <w:fldChar w:fldCharType="end"/>
        </w:r>
      </w:hyperlink>
    </w:p>
    <w:p w14:paraId="430BB599" w14:textId="4E928B29" w:rsidR="000D2D51" w:rsidRDefault="00000000">
      <w:pPr>
        <w:pStyle w:val="Obsah3"/>
        <w:tabs>
          <w:tab w:val="left" w:pos="1320"/>
          <w:tab w:val="right" w:leader="dot" w:pos="9062"/>
        </w:tabs>
        <w:rPr>
          <w:rFonts w:asciiTheme="minorHAnsi" w:eastAsiaTheme="minorEastAsia" w:hAnsiTheme="minorHAnsi" w:cstheme="minorBidi"/>
          <w:noProof/>
          <w:kern w:val="2"/>
          <w:sz w:val="22"/>
          <w:lang w:eastAsia="cs-CZ"/>
          <w14:ligatures w14:val="standardContextual"/>
        </w:rPr>
      </w:pPr>
      <w:hyperlink w:anchor="_Toc178753499" w:history="1">
        <w:r w:rsidR="000D2D51" w:rsidRPr="0060245F">
          <w:rPr>
            <w:rStyle w:val="Hypertextovodkaz"/>
            <w:noProof/>
          </w:rPr>
          <w:t>1.2.1</w:t>
        </w:r>
        <w:r w:rsidR="000D2D51">
          <w:rPr>
            <w:rFonts w:asciiTheme="minorHAnsi" w:eastAsiaTheme="minorEastAsia" w:hAnsiTheme="minorHAnsi" w:cstheme="minorBidi"/>
            <w:noProof/>
            <w:kern w:val="2"/>
            <w:sz w:val="22"/>
            <w:lang w:eastAsia="cs-CZ"/>
            <w14:ligatures w14:val="standardContextual"/>
          </w:rPr>
          <w:tab/>
        </w:r>
        <w:r w:rsidR="000D2D51" w:rsidRPr="0060245F">
          <w:rPr>
            <w:rStyle w:val="Hypertextovodkaz"/>
            <w:noProof/>
          </w:rPr>
          <w:t>Nadpis 3. úrovně (Styl Nadpis 3)</w:t>
        </w:r>
        <w:r w:rsidR="000D2D51">
          <w:rPr>
            <w:noProof/>
            <w:webHidden/>
          </w:rPr>
          <w:tab/>
        </w:r>
        <w:r w:rsidR="000D2D51">
          <w:rPr>
            <w:noProof/>
            <w:webHidden/>
          </w:rPr>
          <w:fldChar w:fldCharType="begin"/>
        </w:r>
        <w:r w:rsidR="000D2D51">
          <w:rPr>
            <w:noProof/>
            <w:webHidden/>
          </w:rPr>
          <w:instrText xml:space="preserve"> PAGEREF _Toc178753499 \h </w:instrText>
        </w:r>
        <w:r w:rsidR="000D2D51">
          <w:rPr>
            <w:noProof/>
            <w:webHidden/>
          </w:rPr>
        </w:r>
        <w:r w:rsidR="000D2D51">
          <w:rPr>
            <w:noProof/>
            <w:webHidden/>
          </w:rPr>
          <w:fldChar w:fldCharType="separate"/>
        </w:r>
        <w:r w:rsidR="000D2D51">
          <w:rPr>
            <w:noProof/>
            <w:webHidden/>
          </w:rPr>
          <w:t>2</w:t>
        </w:r>
        <w:r w:rsidR="000D2D51">
          <w:rPr>
            <w:noProof/>
            <w:webHidden/>
          </w:rPr>
          <w:fldChar w:fldCharType="end"/>
        </w:r>
      </w:hyperlink>
    </w:p>
    <w:p w14:paraId="33428B92" w14:textId="4CFBC954" w:rsidR="000D2D51" w:rsidRDefault="00000000">
      <w:pPr>
        <w:pStyle w:val="Obsah1"/>
        <w:tabs>
          <w:tab w:val="left" w:pos="480"/>
          <w:tab w:val="right" w:leader="dot" w:pos="9062"/>
        </w:tabs>
        <w:rPr>
          <w:rFonts w:asciiTheme="minorHAnsi" w:eastAsiaTheme="minorEastAsia" w:hAnsiTheme="minorHAnsi" w:cstheme="minorBidi"/>
          <w:noProof/>
          <w:kern w:val="2"/>
          <w:sz w:val="22"/>
          <w:lang w:eastAsia="cs-CZ"/>
          <w14:ligatures w14:val="standardContextual"/>
        </w:rPr>
      </w:pPr>
      <w:hyperlink w:anchor="_Toc178753500" w:history="1">
        <w:r w:rsidR="000D2D51" w:rsidRPr="0060245F">
          <w:rPr>
            <w:rStyle w:val="Hypertextovodkaz"/>
            <w:noProof/>
          </w:rPr>
          <w:t>2</w:t>
        </w:r>
        <w:r w:rsidR="000D2D51">
          <w:rPr>
            <w:rFonts w:asciiTheme="minorHAnsi" w:eastAsiaTheme="minorEastAsia" w:hAnsiTheme="minorHAnsi" w:cstheme="minorBidi"/>
            <w:noProof/>
            <w:kern w:val="2"/>
            <w:sz w:val="22"/>
            <w:lang w:eastAsia="cs-CZ"/>
            <w14:ligatures w14:val="standardContextual"/>
          </w:rPr>
          <w:tab/>
        </w:r>
        <w:r w:rsidR="000D2D51" w:rsidRPr="0060245F">
          <w:rPr>
            <w:rStyle w:val="Hypertextovodkaz"/>
            <w:noProof/>
          </w:rPr>
          <w:t>Popis stávajícího stavu</w:t>
        </w:r>
        <w:r w:rsidR="000D2D51">
          <w:rPr>
            <w:noProof/>
            <w:webHidden/>
          </w:rPr>
          <w:tab/>
        </w:r>
        <w:r w:rsidR="000D2D51">
          <w:rPr>
            <w:noProof/>
            <w:webHidden/>
          </w:rPr>
          <w:fldChar w:fldCharType="begin"/>
        </w:r>
        <w:r w:rsidR="000D2D51">
          <w:rPr>
            <w:noProof/>
            <w:webHidden/>
          </w:rPr>
          <w:instrText xml:space="preserve"> PAGEREF _Toc178753500 \h </w:instrText>
        </w:r>
        <w:r w:rsidR="000D2D51">
          <w:rPr>
            <w:noProof/>
            <w:webHidden/>
          </w:rPr>
        </w:r>
        <w:r w:rsidR="000D2D51">
          <w:rPr>
            <w:noProof/>
            <w:webHidden/>
          </w:rPr>
          <w:fldChar w:fldCharType="separate"/>
        </w:r>
        <w:r w:rsidR="000D2D51">
          <w:rPr>
            <w:noProof/>
            <w:webHidden/>
          </w:rPr>
          <w:t>3</w:t>
        </w:r>
        <w:r w:rsidR="000D2D51">
          <w:rPr>
            <w:noProof/>
            <w:webHidden/>
          </w:rPr>
          <w:fldChar w:fldCharType="end"/>
        </w:r>
      </w:hyperlink>
    </w:p>
    <w:p w14:paraId="1AF1237A" w14:textId="74395A91" w:rsidR="000D2D51" w:rsidRDefault="00000000">
      <w:pPr>
        <w:pStyle w:val="Obsah2"/>
        <w:tabs>
          <w:tab w:val="left" w:pos="880"/>
          <w:tab w:val="right" w:leader="dot" w:pos="9062"/>
        </w:tabs>
        <w:rPr>
          <w:rFonts w:asciiTheme="minorHAnsi" w:eastAsiaTheme="minorEastAsia" w:hAnsiTheme="minorHAnsi" w:cstheme="minorBidi"/>
          <w:noProof/>
          <w:kern w:val="2"/>
          <w:sz w:val="22"/>
          <w:lang w:eastAsia="cs-CZ"/>
          <w14:ligatures w14:val="standardContextual"/>
        </w:rPr>
      </w:pPr>
      <w:hyperlink w:anchor="_Toc178753501" w:history="1">
        <w:r w:rsidR="000D2D51" w:rsidRPr="0060245F">
          <w:rPr>
            <w:rStyle w:val="Hypertextovodkaz"/>
            <w:noProof/>
          </w:rPr>
          <w:t>2.1</w:t>
        </w:r>
        <w:r w:rsidR="000D2D51">
          <w:rPr>
            <w:rFonts w:asciiTheme="minorHAnsi" w:eastAsiaTheme="minorEastAsia" w:hAnsiTheme="minorHAnsi" w:cstheme="minorBidi"/>
            <w:noProof/>
            <w:kern w:val="2"/>
            <w:sz w:val="22"/>
            <w:lang w:eastAsia="cs-CZ"/>
            <w14:ligatures w14:val="standardContextual"/>
          </w:rPr>
          <w:tab/>
        </w:r>
        <w:r w:rsidR="000D2D51" w:rsidRPr="0060245F">
          <w:rPr>
            <w:rStyle w:val="Hypertextovodkaz"/>
            <w:noProof/>
          </w:rPr>
          <w:t>Nadpis 2. úrovně (styl Nadpis 2)</w:t>
        </w:r>
        <w:r w:rsidR="000D2D51">
          <w:rPr>
            <w:noProof/>
            <w:webHidden/>
          </w:rPr>
          <w:tab/>
        </w:r>
        <w:r w:rsidR="000D2D51">
          <w:rPr>
            <w:noProof/>
            <w:webHidden/>
          </w:rPr>
          <w:fldChar w:fldCharType="begin"/>
        </w:r>
        <w:r w:rsidR="000D2D51">
          <w:rPr>
            <w:noProof/>
            <w:webHidden/>
          </w:rPr>
          <w:instrText xml:space="preserve"> PAGEREF _Toc178753501 \h </w:instrText>
        </w:r>
        <w:r w:rsidR="000D2D51">
          <w:rPr>
            <w:noProof/>
            <w:webHidden/>
          </w:rPr>
        </w:r>
        <w:r w:rsidR="000D2D51">
          <w:rPr>
            <w:noProof/>
            <w:webHidden/>
          </w:rPr>
          <w:fldChar w:fldCharType="separate"/>
        </w:r>
        <w:r w:rsidR="000D2D51">
          <w:rPr>
            <w:noProof/>
            <w:webHidden/>
          </w:rPr>
          <w:t>3</w:t>
        </w:r>
        <w:r w:rsidR="000D2D51">
          <w:rPr>
            <w:noProof/>
            <w:webHidden/>
          </w:rPr>
          <w:fldChar w:fldCharType="end"/>
        </w:r>
      </w:hyperlink>
    </w:p>
    <w:p w14:paraId="2FEAC514" w14:textId="0973E42F" w:rsidR="000D2D51" w:rsidRDefault="00000000">
      <w:pPr>
        <w:pStyle w:val="Obsah3"/>
        <w:tabs>
          <w:tab w:val="left" w:pos="1320"/>
          <w:tab w:val="right" w:leader="dot" w:pos="9062"/>
        </w:tabs>
        <w:rPr>
          <w:rFonts w:asciiTheme="minorHAnsi" w:eastAsiaTheme="minorEastAsia" w:hAnsiTheme="minorHAnsi" w:cstheme="minorBidi"/>
          <w:noProof/>
          <w:kern w:val="2"/>
          <w:sz w:val="22"/>
          <w:lang w:eastAsia="cs-CZ"/>
          <w14:ligatures w14:val="standardContextual"/>
        </w:rPr>
      </w:pPr>
      <w:hyperlink w:anchor="_Toc178753502" w:history="1">
        <w:r w:rsidR="000D2D51" w:rsidRPr="0060245F">
          <w:rPr>
            <w:rStyle w:val="Hypertextovodkaz"/>
            <w:noProof/>
          </w:rPr>
          <w:t>2.1.1</w:t>
        </w:r>
        <w:r w:rsidR="000D2D51">
          <w:rPr>
            <w:rFonts w:asciiTheme="minorHAnsi" w:eastAsiaTheme="minorEastAsia" w:hAnsiTheme="minorHAnsi" w:cstheme="minorBidi"/>
            <w:noProof/>
            <w:kern w:val="2"/>
            <w:sz w:val="22"/>
            <w:lang w:eastAsia="cs-CZ"/>
            <w14:ligatures w14:val="standardContextual"/>
          </w:rPr>
          <w:tab/>
        </w:r>
        <w:r w:rsidR="000D2D51" w:rsidRPr="0060245F">
          <w:rPr>
            <w:rStyle w:val="Hypertextovodkaz"/>
            <w:noProof/>
          </w:rPr>
          <w:t>Nadpis 3. úrovně (Styl Nadpis 3)</w:t>
        </w:r>
        <w:r w:rsidR="000D2D51">
          <w:rPr>
            <w:noProof/>
            <w:webHidden/>
          </w:rPr>
          <w:tab/>
        </w:r>
        <w:r w:rsidR="000D2D51">
          <w:rPr>
            <w:noProof/>
            <w:webHidden/>
          </w:rPr>
          <w:fldChar w:fldCharType="begin"/>
        </w:r>
        <w:r w:rsidR="000D2D51">
          <w:rPr>
            <w:noProof/>
            <w:webHidden/>
          </w:rPr>
          <w:instrText xml:space="preserve"> PAGEREF _Toc178753502 \h </w:instrText>
        </w:r>
        <w:r w:rsidR="000D2D51">
          <w:rPr>
            <w:noProof/>
            <w:webHidden/>
          </w:rPr>
        </w:r>
        <w:r w:rsidR="000D2D51">
          <w:rPr>
            <w:noProof/>
            <w:webHidden/>
          </w:rPr>
          <w:fldChar w:fldCharType="separate"/>
        </w:r>
        <w:r w:rsidR="000D2D51">
          <w:rPr>
            <w:noProof/>
            <w:webHidden/>
          </w:rPr>
          <w:t>3</w:t>
        </w:r>
        <w:r w:rsidR="000D2D51">
          <w:rPr>
            <w:noProof/>
            <w:webHidden/>
          </w:rPr>
          <w:fldChar w:fldCharType="end"/>
        </w:r>
      </w:hyperlink>
    </w:p>
    <w:p w14:paraId="5C976E39" w14:textId="4D8B85BC" w:rsidR="000D2D51" w:rsidRDefault="00000000">
      <w:pPr>
        <w:pStyle w:val="Obsah1"/>
        <w:tabs>
          <w:tab w:val="left" w:pos="480"/>
          <w:tab w:val="right" w:leader="dot" w:pos="9062"/>
        </w:tabs>
        <w:rPr>
          <w:rFonts w:asciiTheme="minorHAnsi" w:eastAsiaTheme="minorEastAsia" w:hAnsiTheme="minorHAnsi" w:cstheme="minorBidi"/>
          <w:noProof/>
          <w:kern w:val="2"/>
          <w:sz w:val="22"/>
          <w:lang w:eastAsia="cs-CZ"/>
          <w14:ligatures w14:val="standardContextual"/>
        </w:rPr>
      </w:pPr>
      <w:hyperlink w:anchor="_Toc178753503" w:history="1">
        <w:r w:rsidR="000D2D51" w:rsidRPr="0060245F">
          <w:rPr>
            <w:rStyle w:val="Hypertextovodkaz"/>
            <w:noProof/>
          </w:rPr>
          <w:t>3</w:t>
        </w:r>
        <w:r w:rsidR="000D2D51">
          <w:rPr>
            <w:rFonts w:asciiTheme="minorHAnsi" w:eastAsiaTheme="minorEastAsia" w:hAnsiTheme="minorHAnsi" w:cstheme="minorBidi"/>
            <w:noProof/>
            <w:kern w:val="2"/>
            <w:sz w:val="22"/>
            <w:lang w:eastAsia="cs-CZ"/>
            <w14:ligatures w14:val="standardContextual"/>
          </w:rPr>
          <w:tab/>
        </w:r>
        <w:r w:rsidR="000D2D51" w:rsidRPr="0060245F">
          <w:rPr>
            <w:rStyle w:val="Hypertextovodkaz"/>
            <w:noProof/>
          </w:rPr>
          <w:t>Popis výběru prostředků vhodných pro řešení práce</w:t>
        </w:r>
        <w:r w:rsidR="000D2D51">
          <w:rPr>
            <w:noProof/>
            <w:webHidden/>
          </w:rPr>
          <w:tab/>
        </w:r>
        <w:r w:rsidR="000D2D51">
          <w:rPr>
            <w:noProof/>
            <w:webHidden/>
          </w:rPr>
          <w:fldChar w:fldCharType="begin"/>
        </w:r>
        <w:r w:rsidR="000D2D51">
          <w:rPr>
            <w:noProof/>
            <w:webHidden/>
          </w:rPr>
          <w:instrText xml:space="preserve"> PAGEREF _Toc178753503 \h </w:instrText>
        </w:r>
        <w:r w:rsidR="000D2D51">
          <w:rPr>
            <w:noProof/>
            <w:webHidden/>
          </w:rPr>
        </w:r>
        <w:r w:rsidR="000D2D51">
          <w:rPr>
            <w:noProof/>
            <w:webHidden/>
          </w:rPr>
          <w:fldChar w:fldCharType="separate"/>
        </w:r>
        <w:r w:rsidR="000D2D51">
          <w:rPr>
            <w:noProof/>
            <w:webHidden/>
          </w:rPr>
          <w:t>4</w:t>
        </w:r>
        <w:r w:rsidR="000D2D51">
          <w:rPr>
            <w:noProof/>
            <w:webHidden/>
          </w:rPr>
          <w:fldChar w:fldCharType="end"/>
        </w:r>
      </w:hyperlink>
    </w:p>
    <w:p w14:paraId="386C785E" w14:textId="5E81EF1F" w:rsidR="000D2D51" w:rsidRDefault="00000000">
      <w:pPr>
        <w:pStyle w:val="Obsah2"/>
        <w:tabs>
          <w:tab w:val="left" w:pos="880"/>
          <w:tab w:val="right" w:leader="dot" w:pos="9062"/>
        </w:tabs>
        <w:rPr>
          <w:rFonts w:asciiTheme="minorHAnsi" w:eastAsiaTheme="minorEastAsia" w:hAnsiTheme="minorHAnsi" w:cstheme="minorBidi"/>
          <w:noProof/>
          <w:kern w:val="2"/>
          <w:sz w:val="22"/>
          <w:lang w:eastAsia="cs-CZ"/>
          <w14:ligatures w14:val="standardContextual"/>
        </w:rPr>
      </w:pPr>
      <w:hyperlink w:anchor="_Toc178753504" w:history="1">
        <w:r w:rsidR="000D2D51" w:rsidRPr="0060245F">
          <w:rPr>
            <w:rStyle w:val="Hypertextovodkaz"/>
            <w:noProof/>
          </w:rPr>
          <w:t>3.1</w:t>
        </w:r>
        <w:r w:rsidR="000D2D51">
          <w:rPr>
            <w:rFonts w:asciiTheme="minorHAnsi" w:eastAsiaTheme="minorEastAsia" w:hAnsiTheme="minorHAnsi" w:cstheme="minorBidi"/>
            <w:noProof/>
            <w:kern w:val="2"/>
            <w:sz w:val="22"/>
            <w:lang w:eastAsia="cs-CZ"/>
            <w14:ligatures w14:val="standardContextual"/>
          </w:rPr>
          <w:tab/>
        </w:r>
        <w:r w:rsidR="000D2D51" w:rsidRPr="0060245F">
          <w:rPr>
            <w:rStyle w:val="Hypertextovodkaz"/>
            <w:noProof/>
          </w:rPr>
          <w:t>Nadpis 2. úrovně (styl Nadpis 2)</w:t>
        </w:r>
        <w:r w:rsidR="000D2D51">
          <w:rPr>
            <w:noProof/>
            <w:webHidden/>
          </w:rPr>
          <w:tab/>
        </w:r>
        <w:r w:rsidR="000D2D51">
          <w:rPr>
            <w:noProof/>
            <w:webHidden/>
          </w:rPr>
          <w:fldChar w:fldCharType="begin"/>
        </w:r>
        <w:r w:rsidR="000D2D51">
          <w:rPr>
            <w:noProof/>
            <w:webHidden/>
          </w:rPr>
          <w:instrText xml:space="preserve"> PAGEREF _Toc178753504 \h </w:instrText>
        </w:r>
        <w:r w:rsidR="000D2D51">
          <w:rPr>
            <w:noProof/>
            <w:webHidden/>
          </w:rPr>
        </w:r>
        <w:r w:rsidR="000D2D51">
          <w:rPr>
            <w:noProof/>
            <w:webHidden/>
          </w:rPr>
          <w:fldChar w:fldCharType="separate"/>
        </w:r>
        <w:r w:rsidR="000D2D51">
          <w:rPr>
            <w:noProof/>
            <w:webHidden/>
          </w:rPr>
          <w:t>4</w:t>
        </w:r>
        <w:r w:rsidR="000D2D51">
          <w:rPr>
            <w:noProof/>
            <w:webHidden/>
          </w:rPr>
          <w:fldChar w:fldCharType="end"/>
        </w:r>
      </w:hyperlink>
    </w:p>
    <w:p w14:paraId="34528B10" w14:textId="43333B09" w:rsidR="000D2D51" w:rsidRDefault="00000000">
      <w:pPr>
        <w:pStyle w:val="Obsah3"/>
        <w:tabs>
          <w:tab w:val="left" w:pos="1320"/>
          <w:tab w:val="right" w:leader="dot" w:pos="9062"/>
        </w:tabs>
        <w:rPr>
          <w:rFonts w:asciiTheme="minorHAnsi" w:eastAsiaTheme="minorEastAsia" w:hAnsiTheme="minorHAnsi" w:cstheme="minorBidi"/>
          <w:noProof/>
          <w:kern w:val="2"/>
          <w:sz w:val="22"/>
          <w:lang w:eastAsia="cs-CZ"/>
          <w14:ligatures w14:val="standardContextual"/>
        </w:rPr>
      </w:pPr>
      <w:hyperlink w:anchor="_Toc178753505" w:history="1">
        <w:r w:rsidR="000D2D51" w:rsidRPr="0060245F">
          <w:rPr>
            <w:rStyle w:val="Hypertextovodkaz"/>
            <w:noProof/>
          </w:rPr>
          <w:t>3.1.1</w:t>
        </w:r>
        <w:r w:rsidR="000D2D51">
          <w:rPr>
            <w:rFonts w:asciiTheme="minorHAnsi" w:eastAsiaTheme="minorEastAsia" w:hAnsiTheme="minorHAnsi" w:cstheme="minorBidi"/>
            <w:noProof/>
            <w:kern w:val="2"/>
            <w:sz w:val="22"/>
            <w:lang w:eastAsia="cs-CZ"/>
            <w14:ligatures w14:val="standardContextual"/>
          </w:rPr>
          <w:tab/>
        </w:r>
        <w:r w:rsidR="000D2D51" w:rsidRPr="0060245F">
          <w:rPr>
            <w:rStyle w:val="Hypertextovodkaz"/>
            <w:noProof/>
          </w:rPr>
          <w:t>Nadpis 3. úrovně (Styl Nadpis 3)</w:t>
        </w:r>
        <w:r w:rsidR="000D2D51">
          <w:rPr>
            <w:noProof/>
            <w:webHidden/>
          </w:rPr>
          <w:tab/>
        </w:r>
        <w:r w:rsidR="000D2D51">
          <w:rPr>
            <w:noProof/>
            <w:webHidden/>
          </w:rPr>
          <w:fldChar w:fldCharType="begin"/>
        </w:r>
        <w:r w:rsidR="000D2D51">
          <w:rPr>
            <w:noProof/>
            <w:webHidden/>
          </w:rPr>
          <w:instrText xml:space="preserve"> PAGEREF _Toc178753505 \h </w:instrText>
        </w:r>
        <w:r w:rsidR="000D2D51">
          <w:rPr>
            <w:noProof/>
            <w:webHidden/>
          </w:rPr>
        </w:r>
        <w:r w:rsidR="000D2D51">
          <w:rPr>
            <w:noProof/>
            <w:webHidden/>
          </w:rPr>
          <w:fldChar w:fldCharType="separate"/>
        </w:r>
        <w:r w:rsidR="000D2D51">
          <w:rPr>
            <w:noProof/>
            <w:webHidden/>
          </w:rPr>
          <w:t>4</w:t>
        </w:r>
        <w:r w:rsidR="000D2D51">
          <w:rPr>
            <w:noProof/>
            <w:webHidden/>
          </w:rPr>
          <w:fldChar w:fldCharType="end"/>
        </w:r>
      </w:hyperlink>
    </w:p>
    <w:p w14:paraId="5DADA147" w14:textId="2949287A" w:rsidR="000D2D51" w:rsidRDefault="00000000">
      <w:pPr>
        <w:pStyle w:val="Obsah1"/>
        <w:tabs>
          <w:tab w:val="left" w:pos="480"/>
          <w:tab w:val="right" w:leader="dot" w:pos="9062"/>
        </w:tabs>
        <w:rPr>
          <w:rFonts w:asciiTheme="minorHAnsi" w:eastAsiaTheme="minorEastAsia" w:hAnsiTheme="minorHAnsi" w:cstheme="minorBidi"/>
          <w:noProof/>
          <w:kern w:val="2"/>
          <w:sz w:val="22"/>
          <w:lang w:eastAsia="cs-CZ"/>
          <w14:ligatures w14:val="standardContextual"/>
        </w:rPr>
      </w:pPr>
      <w:hyperlink w:anchor="_Toc178753506" w:history="1">
        <w:r w:rsidR="000D2D51" w:rsidRPr="0060245F">
          <w:rPr>
            <w:rStyle w:val="Hypertextovodkaz"/>
            <w:noProof/>
          </w:rPr>
          <w:t>4</w:t>
        </w:r>
        <w:r w:rsidR="000D2D51">
          <w:rPr>
            <w:rFonts w:asciiTheme="minorHAnsi" w:eastAsiaTheme="minorEastAsia" w:hAnsiTheme="minorHAnsi" w:cstheme="minorBidi"/>
            <w:noProof/>
            <w:kern w:val="2"/>
            <w:sz w:val="22"/>
            <w:lang w:eastAsia="cs-CZ"/>
            <w14:ligatures w14:val="standardContextual"/>
          </w:rPr>
          <w:tab/>
        </w:r>
        <w:r w:rsidR="000D2D51" w:rsidRPr="0060245F">
          <w:rPr>
            <w:rStyle w:val="Hypertextovodkaz"/>
            <w:noProof/>
          </w:rPr>
          <w:t>Popis výběru varianty řešení a výstupů</w:t>
        </w:r>
        <w:r w:rsidR="000D2D51">
          <w:rPr>
            <w:noProof/>
            <w:webHidden/>
          </w:rPr>
          <w:tab/>
        </w:r>
        <w:r w:rsidR="000D2D51">
          <w:rPr>
            <w:noProof/>
            <w:webHidden/>
          </w:rPr>
          <w:fldChar w:fldCharType="begin"/>
        </w:r>
        <w:r w:rsidR="000D2D51">
          <w:rPr>
            <w:noProof/>
            <w:webHidden/>
          </w:rPr>
          <w:instrText xml:space="preserve"> PAGEREF _Toc178753506 \h </w:instrText>
        </w:r>
        <w:r w:rsidR="000D2D51">
          <w:rPr>
            <w:noProof/>
            <w:webHidden/>
          </w:rPr>
        </w:r>
        <w:r w:rsidR="000D2D51">
          <w:rPr>
            <w:noProof/>
            <w:webHidden/>
          </w:rPr>
          <w:fldChar w:fldCharType="separate"/>
        </w:r>
        <w:r w:rsidR="000D2D51">
          <w:rPr>
            <w:noProof/>
            <w:webHidden/>
          </w:rPr>
          <w:t>5</w:t>
        </w:r>
        <w:r w:rsidR="000D2D51">
          <w:rPr>
            <w:noProof/>
            <w:webHidden/>
          </w:rPr>
          <w:fldChar w:fldCharType="end"/>
        </w:r>
      </w:hyperlink>
    </w:p>
    <w:p w14:paraId="69111109" w14:textId="70BA2535" w:rsidR="000D2D51" w:rsidRDefault="00000000">
      <w:pPr>
        <w:pStyle w:val="Obsah2"/>
        <w:tabs>
          <w:tab w:val="left" w:pos="880"/>
          <w:tab w:val="right" w:leader="dot" w:pos="9062"/>
        </w:tabs>
        <w:rPr>
          <w:rFonts w:asciiTheme="minorHAnsi" w:eastAsiaTheme="minorEastAsia" w:hAnsiTheme="minorHAnsi" w:cstheme="minorBidi"/>
          <w:noProof/>
          <w:kern w:val="2"/>
          <w:sz w:val="22"/>
          <w:lang w:eastAsia="cs-CZ"/>
          <w14:ligatures w14:val="standardContextual"/>
        </w:rPr>
      </w:pPr>
      <w:hyperlink w:anchor="_Toc178753507" w:history="1">
        <w:r w:rsidR="000D2D51" w:rsidRPr="0060245F">
          <w:rPr>
            <w:rStyle w:val="Hypertextovodkaz"/>
            <w:noProof/>
          </w:rPr>
          <w:t>4.1</w:t>
        </w:r>
        <w:r w:rsidR="000D2D51">
          <w:rPr>
            <w:rFonts w:asciiTheme="minorHAnsi" w:eastAsiaTheme="minorEastAsia" w:hAnsiTheme="minorHAnsi" w:cstheme="minorBidi"/>
            <w:noProof/>
            <w:kern w:val="2"/>
            <w:sz w:val="22"/>
            <w:lang w:eastAsia="cs-CZ"/>
            <w14:ligatures w14:val="standardContextual"/>
          </w:rPr>
          <w:tab/>
        </w:r>
        <w:r w:rsidR="000D2D51" w:rsidRPr="0060245F">
          <w:rPr>
            <w:rStyle w:val="Hypertextovodkaz"/>
            <w:noProof/>
          </w:rPr>
          <w:t>Nadpis 2. úrovně (styl Nadpis 2)</w:t>
        </w:r>
        <w:r w:rsidR="000D2D51">
          <w:rPr>
            <w:noProof/>
            <w:webHidden/>
          </w:rPr>
          <w:tab/>
        </w:r>
        <w:r w:rsidR="000D2D51">
          <w:rPr>
            <w:noProof/>
            <w:webHidden/>
          </w:rPr>
          <w:fldChar w:fldCharType="begin"/>
        </w:r>
        <w:r w:rsidR="000D2D51">
          <w:rPr>
            <w:noProof/>
            <w:webHidden/>
          </w:rPr>
          <w:instrText xml:space="preserve"> PAGEREF _Toc178753507 \h </w:instrText>
        </w:r>
        <w:r w:rsidR="000D2D51">
          <w:rPr>
            <w:noProof/>
            <w:webHidden/>
          </w:rPr>
        </w:r>
        <w:r w:rsidR="000D2D51">
          <w:rPr>
            <w:noProof/>
            <w:webHidden/>
          </w:rPr>
          <w:fldChar w:fldCharType="separate"/>
        </w:r>
        <w:r w:rsidR="000D2D51">
          <w:rPr>
            <w:noProof/>
            <w:webHidden/>
          </w:rPr>
          <w:t>5</w:t>
        </w:r>
        <w:r w:rsidR="000D2D51">
          <w:rPr>
            <w:noProof/>
            <w:webHidden/>
          </w:rPr>
          <w:fldChar w:fldCharType="end"/>
        </w:r>
      </w:hyperlink>
    </w:p>
    <w:p w14:paraId="4EC763DB" w14:textId="0ED083A6" w:rsidR="000D2D51" w:rsidRDefault="00000000">
      <w:pPr>
        <w:pStyle w:val="Obsah3"/>
        <w:tabs>
          <w:tab w:val="left" w:pos="1320"/>
          <w:tab w:val="right" w:leader="dot" w:pos="9062"/>
        </w:tabs>
        <w:rPr>
          <w:rFonts w:asciiTheme="minorHAnsi" w:eastAsiaTheme="minorEastAsia" w:hAnsiTheme="minorHAnsi" w:cstheme="minorBidi"/>
          <w:noProof/>
          <w:kern w:val="2"/>
          <w:sz w:val="22"/>
          <w:lang w:eastAsia="cs-CZ"/>
          <w14:ligatures w14:val="standardContextual"/>
        </w:rPr>
      </w:pPr>
      <w:hyperlink w:anchor="_Toc178753508" w:history="1">
        <w:r w:rsidR="000D2D51" w:rsidRPr="0060245F">
          <w:rPr>
            <w:rStyle w:val="Hypertextovodkaz"/>
            <w:noProof/>
          </w:rPr>
          <w:t>4.1.1</w:t>
        </w:r>
        <w:r w:rsidR="000D2D51">
          <w:rPr>
            <w:rFonts w:asciiTheme="minorHAnsi" w:eastAsiaTheme="minorEastAsia" w:hAnsiTheme="minorHAnsi" w:cstheme="minorBidi"/>
            <w:noProof/>
            <w:kern w:val="2"/>
            <w:sz w:val="22"/>
            <w:lang w:eastAsia="cs-CZ"/>
            <w14:ligatures w14:val="standardContextual"/>
          </w:rPr>
          <w:tab/>
        </w:r>
        <w:r w:rsidR="000D2D51" w:rsidRPr="0060245F">
          <w:rPr>
            <w:rStyle w:val="Hypertextovodkaz"/>
            <w:noProof/>
          </w:rPr>
          <w:t>Nadpis 3. úrovně (Styl Nadpis 3)</w:t>
        </w:r>
        <w:r w:rsidR="000D2D51">
          <w:rPr>
            <w:noProof/>
            <w:webHidden/>
          </w:rPr>
          <w:tab/>
        </w:r>
        <w:r w:rsidR="000D2D51">
          <w:rPr>
            <w:noProof/>
            <w:webHidden/>
          </w:rPr>
          <w:fldChar w:fldCharType="begin"/>
        </w:r>
        <w:r w:rsidR="000D2D51">
          <w:rPr>
            <w:noProof/>
            <w:webHidden/>
          </w:rPr>
          <w:instrText xml:space="preserve"> PAGEREF _Toc178753508 \h </w:instrText>
        </w:r>
        <w:r w:rsidR="000D2D51">
          <w:rPr>
            <w:noProof/>
            <w:webHidden/>
          </w:rPr>
        </w:r>
        <w:r w:rsidR="000D2D51">
          <w:rPr>
            <w:noProof/>
            <w:webHidden/>
          </w:rPr>
          <w:fldChar w:fldCharType="separate"/>
        </w:r>
        <w:r w:rsidR="000D2D51">
          <w:rPr>
            <w:noProof/>
            <w:webHidden/>
          </w:rPr>
          <w:t>5</w:t>
        </w:r>
        <w:r w:rsidR="000D2D51">
          <w:rPr>
            <w:noProof/>
            <w:webHidden/>
          </w:rPr>
          <w:fldChar w:fldCharType="end"/>
        </w:r>
      </w:hyperlink>
    </w:p>
    <w:p w14:paraId="524E9D60" w14:textId="5CF067C2" w:rsidR="000D2D51" w:rsidRDefault="00000000">
      <w:pPr>
        <w:pStyle w:val="Obsah1"/>
        <w:tabs>
          <w:tab w:val="left" w:pos="480"/>
          <w:tab w:val="right" w:leader="dot" w:pos="9062"/>
        </w:tabs>
        <w:rPr>
          <w:rFonts w:asciiTheme="minorHAnsi" w:eastAsiaTheme="minorEastAsia" w:hAnsiTheme="minorHAnsi" w:cstheme="minorBidi"/>
          <w:noProof/>
          <w:kern w:val="2"/>
          <w:sz w:val="22"/>
          <w:lang w:eastAsia="cs-CZ"/>
          <w14:ligatures w14:val="standardContextual"/>
        </w:rPr>
      </w:pPr>
      <w:hyperlink w:anchor="_Toc178753509" w:history="1">
        <w:r w:rsidR="000D2D51" w:rsidRPr="0060245F">
          <w:rPr>
            <w:rStyle w:val="Hypertextovodkaz"/>
            <w:noProof/>
          </w:rPr>
          <w:t>5</w:t>
        </w:r>
        <w:r w:rsidR="000D2D51">
          <w:rPr>
            <w:rFonts w:asciiTheme="minorHAnsi" w:eastAsiaTheme="minorEastAsia" w:hAnsiTheme="minorHAnsi" w:cstheme="minorBidi"/>
            <w:noProof/>
            <w:kern w:val="2"/>
            <w:sz w:val="22"/>
            <w:lang w:eastAsia="cs-CZ"/>
            <w14:ligatures w14:val="standardContextual"/>
          </w:rPr>
          <w:tab/>
        </w:r>
        <w:r w:rsidR="000D2D51" w:rsidRPr="0060245F">
          <w:rPr>
            <w:rStyle w:val="Hypertextovodkaz"/>
            <w:noProof/>
          </w:rPr>
          <w:t>Stanovení dílčích úkolů</w:t>
        </w:r>
        <w:r w:rsidR="000D2D51">
          <w:rPr>
            <w:noProof/>
            <w:webHidden/>
          </w:rPr>
          <w:tab/>
        </w:r>
        <w:r w:rsidR="000D2D51">
          <w:rPr>
            <w:noProof/>
            <w:webHidden/>
          </w:rPr>
          <w:fldChar w:fldCharType="begin"/>
        </w:r>
        <w:r w:rsidR="000D2D51">
          <w:rPr>
            <w:noProof/>
            <w:webHidden/>
          </w:rPr>
          <w:instrText xml:space="preserve"> PAGEREF _Toc178753509 \h </w:instrText>
        </w:r>
        <w:r w:rsidR="000D2D51">
          <w:rPr>
            <w:noProof/>
            <w:webHidden/>
          </w:rPr>
        </w:r>
        <w:r w:rsidR="000D2D51">
          <w:rPr>
            <w:noProof/>
            <w:webHidden/>
          </w:rPr>
          <w:fldChar w:fldCharType="separate"/>
        </w:r>
        <w:r w:rsidR="000D2D51">
          <w:rPr>
            <w:noProof/>
            <w:webHidden/>
          </w:rPr>
          <w:t>6</w:t>
        </w:r>
        <w:r w:rsidR="000D2D51">
          <w:rPr>
            <w:noProof/>
            <w:webHidden/>
          </w:rPr>
          <w:fldChar w:fldCharType="end"/>
        </w:r>
      </w:hyperlink>
    </w:p>
    <w:p w14:paraId="2CF85D65" w14:textId="62DA46A7" w:rsidR="000D2D51" w:rsidRDefault="00000000">
      <w:pPr>
        <w:pStyle w:val="Obsah2"/>
        <w:tabs>
          <w:tab w:val="left" w:pos="880"/>
          <w:tab w:val="right" w:leader="dot" w:pos="9062"/>
        </w:tabs>
        <w:rPr>
          <w:rFonts w:asciiTheme="minorHAnsi" w:eastAsiaTheme="minorEastAsia" w:hAnsiTheme="minorHAnsi" w:cstheme="minorBidi"/>
          <w:noProof/>
          <w:kern w:val="2"/>
          <w:sz w:val="22"/>
          <w:lang w:eastAsia="cs-CZ"/>
          <w14:ligatures w14:val="standardContextual"/>
        </w:rPr>
      </w:pPr>
      <w:hyperlink w:anchor="_Toc178753510" w:history="1">
        <w:r w:rsidR="000D2D51" w:rsidRPr="0060245F">
          <w:rPr>
            <w:rStyle w:val="Hypertextovodkaz"/>
            <w:noProof/>
          </w:rPr>
          <w:t>5.1</w:t>
        </w:r>
        <w:r w:rsidR="000D2D51">
          <w:rPr>
            <w:rFonts w:asciiTheme="minorHAnsi" w:eastAsiaTheme="minorEastAsia" w:hAnsiTheme="minorHAnsi" w:cstheme="minorBidi"/>
            <w:noProof/>
            <w:kern w:val="2"/>
            <w:sz w:val="22"/>
            <w:lang w:eastAsia="cs-CZ"/>
            <w14:ligatures w14:val="standardContextual"/>
          </w:rPr>
          <w:tab/>
        </w:r>
        <w:r w:rsidR="000D2D51" w:rsidRPr="0060245F">
          <w:rPr>
            <w:rStyle w:val="Hypertextovodkaz"/>
            <w:noProof/>
          </w:rPr>
          <w:t>Nadpis 2. úrovně (styl Nadpis 2)</w:t>
        </w:r>
        <w:r w:rsidR="000D2D51">
          <w:rPr>
            <w:noProof/>
            <w:webHidden/>
          </w:rPr>
          <w:tab/>
        </w:r>
        <w:r w:rsidR="000D2D51">
          <w:rPr>
            <w:noProof/>
            <w:webHidden/>
          </w:rPr>
          <w:fldChar w:fldCharType="begin"/>
        </w:r>
        <w:r w:rsidR="000D2D51">
          <w:rPr>
            <w:noProof/>
            <w:webHidden/>
          </w:rPr>
          <w:instrText xml:space="preserve"> PAGEREF _Toc178753510 \h </w:instrText>
        </w:r>
        <w:r w:rsidR="000D2D51">
          <w:rPr>
            <w:noProof/>
            <w:webHidden/>
          </w:rPr>
        </w:r>
        <w:r w:rsidR="000D2D51">
          <w:rPr>
            <w:noProof/>
            <w:webHidden/>
          </w:rPr>
          <w:fldChar w:fldCharType="separate"/>
        </w:r>
        <w:r w:rsidR="000D2D51">
          <w:rPr>
            <w:noProof/>
            <w:webHidden/>
          </w:rPr>
          <w:t>6</w:t>
        </w:r>
        <w:r w:rsidR="000D2D51">
          <w:rPr>
            <w:noProof/>
            <w:webHidden/>
          </w:rPr>
          <w:fldChar w:fldCharType="end"/>
        </w:r>
      </w:hyperlink>
    </w:p>
    <w:p w14:paraId="4F23A649" w14:textId="332D54EB" w:rsidR="000D2D51" w:rsidRDefault="00000000">
      <w:pPr>
        <w:pStyle w:val="Obsah3"/>
        <w:tabs>
          <w:tab w:val="left" w:pos="1320"/>
          <w:tab w:val="right" w:leader="dot" w:pos="9062"/>
        </w:tabs>
        <w:rPr>
          <w:rFonts w:asciiTheme="minorHAnsi" w:eastAsiaTheme="minorEastAsia" w:hAnsiTheme="minorHAnsi" w:cstheme="minorBidi"/>
          <w:noProof/>
          <w:kern w:val="2"/>
          <w:sz w:val="22"/>
          <w:lang w:eastAsia="cs-CZ"/>
          <w14:ligatures w14:val="standardContextual"/>
        </w:rPr>
      </w:pPr>
      <w:hyperlink w:anchor="_Toc178753511" w:history="1">
        <w:r w:rsidR="000D2D51" w:rsidRPr="0060245F">
          <w:rPr>
            <w:rStyle w:val="Hypertextovodkaz"/>
            <w:noProof/>
          </w:rPr>
          <w:t>5.1.1</w:t>
        </w:r>
        <w:r w:rsidR="000D2D51">
          <w:rPr>
            <w:rFonts w:asciiTheme="minorHAnsi" w:eastAsiaTheme="minorEastAsia" w:hAnsiTheme="minorHAnsi" w:cstheme="minorBidi"/>
            <w:noProof/>
            <w:kern w:val="2"/>
            <w:sz w:val="22"/>
            <w:lang w:eastAsia="cs-CZ"/>
            <w14:ligatures w14:val="standardContextual"/>
          </w:rPr>
          <w:tab/>
        </w:r>
        <w:r w:rsidR="000D2D51" w:rsidRPr="0060245F">
          <w:rPr>
            <w:rStyle w:val="Hypertextovodkaz"/>
            <w:noProof/>
          </w:rPr>
          <w:t>Nadpis 3. úrovně (Styl Nadpis 3)</w:t>
        </w:r>
        <w:r w:rsidR="000D2D51">
          <w:rPr>
            <w:noProof/>
            <w:webHidden/>
          </w:rPr>
          <w:tab/>
        </w:r>
        <w:r w:rsidR="000D2D51">
          <w:rPr>
            <w:noProof/>
            <w:webHidden/>
          </w:rPr>
          <w:fldChar w:fldCharType="begin"/>
        </w:r>
        <w:r w:rsidR="000D2D51">
          <w:rPr>
            <w:noProof/>
            <w:webHidden/>
          </w:rPr>
          <w:instrText xml:space="preserve"> PAGEREF _Toc178753511 \h </w:instrText>
        </w:r>
        <w:r w:rsidR="000D2D51">
          <w:rPr>
            <w:noProof/>
            <w:webHidden/>
          </w:rPr>
        </w:r>
        <w:r w:rsidR="000D2D51">
          <w:rPr>
            <w:noProof/>
            <w:webHidden/>
          </w:rPr>
          <w:fldChar w:fldCharType="separate"/>
        </w:r>
        <w:r w:rsidR="000D2D51">
          <w:rPr>
            <w:noProof/>
            <w:webHidden/>
          </w:rPr>
          <w:t>6</w:t>
        </w:r>
        <w:r w:rsidR="000D2D51">
          <w:rPr>
            <w:noProof/>
            <w:webHidden/>
          </w:rPr>
          <w:fldChar w:fldCharType="end"/>
        </w:r>
      </w:hyperlink>
    </w:p>
    <w:p w14:paraId="25AF1A02" w14:textId="5DB1DE03" w:rsidR="000D2D51" w:rsidRDefault="00000000">
      <w:pPr>
        <w:pStyle w:val="Obsah1"/>
        <w:tabs>
          <w:tab w:val="left" w:pos="480"/>
          <w:tab w:val="right" w:leader="dot" w:pos="9062"/>
        </w:tabs>
        <w:rPr>
          <w:rFonts w:asciiTheme="minorHAnsi" w:eastAsiaTheme="minorEastAsia" w:hAnsiTheme="minorHAnsi" w:cstheme="minorBidi"/>
          <w:noProof/>
          <w:kern w:val="2"/>
          <w:sz w:val="22"/>
          <w:lang w:eastAsia="cs-CZ"/>
          <w14:ligatures w14:val="standardContextual"/>
        </w:rPr>
      </w:pPr>
      <w:hyperlink w:anchor="_Toc178753512" w:history="1">
        <w:r w:rsidR="000D2D51" w:rsidRPr="0060245F">
          <w:rPr>
            <w:rStyle w:val="Hypertextovodkaz"/>
            <w:noProof/>
          </w:rPr>
          <w:t>6</w:t>
        </w:r>
        <w:r w:rsidR="000D2D51">
          <w:rPr>
            <w:rFonts w:asciiTheme="minorHAnsi" w:eastAsiaTheme="minorEastAsia" w:hAnsiTheme="minorHAnsi" w:cstheme="minorBidi"/>
            <w:noProof/>
            <w:kern w:val="2"/>
            <w:sz w:val="22"/>
            <w:lang w:eastAsia="cs-CZ"/>
            <w14:ligatures w14:val="standardContextual"/>
          </w:rPr>
          <w:tab/>
        </w:r>
        <w:r w:rsidR="000D2D51" w:rsidRPr="0060245F">
          <w:rPr>
            <w:rStyle w:val="Hypertextovodkaz"/>
            <w:noProof/>
          </w:rPr>
          <w:t>Seznam objektů</w:t>
        </w:r>
        <w:r w:rsidR="000D2D51">
          <w:rPr>
            <w:noProof/>
            <w:webHidden/>
          </w:rPr>
          <w:tab/>
        </w:r>
        <w:r w:rsidR="000D2D51">
          <w:rPr>
            <w:noProof/>
            <w:webHidden/>
          </w:rPr>
          <w:fldChar w:fldCharType="begin"/>
        </w:r>
        <w:r w:rsidR="000D2D51">
          <w:rPr>
            <w:noProof/>
            <w:webHidden/>
          </w:rPr>
          <w:instrText xml:space="preserve"> PAGEREF _Toc178753512 \h </w:instrText>
        </w:r>
        <w:r w:rsidR="000D2D51">
          <w:rPr>
            <w:noProof/>
            <w:webHidden/>
          </w:rPr>
        </w:r>
        <w:r w:rsidR="000D2D51">
          <w:rPr>
            <w:noProof/>
            <w:webHidden/>
          </w:rPr>
          <w:fldChar w:fldCharType="separate"/>
        </w:r>
        <w:r w:rsidR="000D2D51">
          <w:rPr>
            <w:noProof/>
            <w:webHidden/>
          </w:rPr>
          <w:t>7</w:t>
        </w:r>
        <w:r w:rsidR="000D2D51">
          <w:rPr>
            <w:noProof/>
            <w:webHidden/>
          </w:rPr>
          <w:fldChar w:fldCharType="end"/>
        </w:r>
      </w:hyperlink>
    </w:p>
    <w:p w14:paraId="66E9C525" w14:textId="49859040" w:rsidR="009910CA" w:rsidRDefault="006D4C17" w:rsidP="006D4C17">
      <w:pPr>
        <w:sectPr w:rsidR="009910CA" w:rsidSect="007B7B68">
          <w:pgSz w:w="11906" w:h="16838"/>
          <w:pgMar w:top="1417" w:right="1417" w:bottom="1417" w:left="1417" w:header="708" w:footer="708" w:gutter="0"/>
          <w:pgNumType w:start="0"/>
          <w:cols w:space="708"/>
          <w:titlePg/>
          <w:docGrid w:linePitch="360"/>
        </w:sectPr>
      </w:pPr>
      <w:r>
        <w:fldChar w:fldCharType="end"/>
      </w:r>
    </w:p>
    <w:p w14:paraId="722B0122" w14:textId="77777777" w:rsidR="000D2D51" w:rsidRPr="000D2D51" w:rsidRDefault="000D2D51" w:rsidP="000D2D51">
      <w:pPr>
        <w:pStyle w:val="Nadpis2"/>
        <w:rPr>
          <w:sz w:val="32"/>
          <w:szCs w:val="32"/>
        </w:rPr>
      </w:pPr>
      <w:bookmarkStart w:id="0" w:name="_Toc178753497"/>
      <w:r w:rsidRPr="000D2D51">
        <w:rPr>
          <w:sz w:val="32"/>
          <w:szCs w:val="32"/>
        </w:rPr>
        <w:lastRenderedPageBreak/>
        <w:t>Popis úkolu</w:t>
      </w:r>
      <w:bookmarkEnd w:id="0"/>
    </w:p>
    <w:p w14:paraId="621BD28F" w14:textId="7B765C1A" w:rsidR="00CB2309" w:rsidRDefault="00CB2309" w:rsidP="00CB2309">
      <w:r>
        <w:t>Cílem této maturitní práce je návrh a realizace e-shopu zaměřeného na prodej kuřat, vajec</w:t>
      </w:r>
      <w:r>
        <w:t xml:space="preserve"> a </w:t>
      </w:r>
      <w:r>
        <w:t>chovatelských potřeb. Tento e-shop bude obsahovat elektronické objednávání, kalendář pro zobrazení dostupnosti kuřat, správu skladových zásob a objednávek. E-shop je navržen tak, aby splňoval požadavky široké veřejnosti, především malých farmářů, chovatelů kuřat a domácností. Tyto cílové skupiny potřebují jednoduchý a efektivní nástroj, který jim umožní snadný nákup chovatelských produktů a sledování dostupnosti kuřat.</w:t>
      </w:r>
    </w:p>
    <w:p w14:paraId="6069AFC2" w14:textId="77777777" w:rsidR="00CB2309" w:rsidRDefault="00CB2309" w:rsidP="00CB2309"/>
    <w:p w14:paraId="319F9D72" w14:textId="4E98BE5E" w:rsidR="009F5D64" w:rsidRDefault="00CB2309" w:rsidP="009F5D64">
      <w:r>
        <w:t>Řešení má poskytnout přehledné a intuitivní uživatelské rozhraní, které usnadní navigaci mezi produkty, a funkce pro správu objednávek a skladových zásob.</w:t>
      </w:r>
      <w:r w:rsidR="009F5D64" w:rsidRPr="009F5D64">
        <w:t xml:space="preserve"> </w:t>
      </w:r>
      <w:r w:rsidR="009F5D64">
        <w:t xml:space="preserve">Řešení výrazně </w:t>
      </w:r>
      <w:proofErr w:type="spellStart"/>
      <w:r w:rsidR="009F5D64">
        <w:t>ulechčí</w:t>
      </w:r>
      <w:proofErr w:type="spellEnd"/>
      <w:r w:rsidR="009F5D64">
        <w:t xml:space="preserve"> proces administrátorům naproti stávajícímu postupu.</w:t>
      </w:r>
      <w:r>
        <w:t xml:space="preserve"> Systém bude také podporovat zasílání notifikací a automatizovanou komunikaci prostřednictvím emailů a SMS. Výsledkem bude plně funkční e-shop, který splní potřeby dané cílové skupiny a poskytne všechny potřebné funkcionality, včetně možnosti integrace s externími systémy, jako jsou Google </w:t>
      </w:r>
      <w:proofErr w:type="spellStart"/>
      <w:r>
        <w:t>Contacts</w:t>
      </w:r>
      <w:proofErr w:type="spellEnd"/>
      <w:r>
        <w:t>.</w:t>
      </w:r>
      <w:r w:rsidR="009F5D64" w:rsidRPr="009F5D64">
        <w:t xml:space="preserve"> </w:t>
      </w:r>
    </w:p>
    <w:p w14:paraId="45246C16" w14:textId="5367EC7D" w:rsidR="000D2D51" w:rsidRDefault="000D2D51" w:rsidP="00CB2309"/>
    <w:p w14:paraId="7BFBA0BC" w14:textId="77777777" w:rsidR="009F5D64" w:rsidRDefault="009F5D64" w:rsidP="00CB2309"/>
    <w:p w14:paraId="295F0379" w14:textId="462EB373" w:rsidR="000D2D51" w:rsidRPr="000D2D51" w:rsidRDefault="000D2D51" w:rsidP="000D2D51">
      <w:pPr>
        <w:pStyle w:val="Nadpis1"/>
      </w:pPr>
      <w:bookmarkStart w:id="1" w:name="_Toc178753500"/>
      <w:r w:rsidRPr="000D2D51">
        <w:lastRenderedPageBreak/>
        <w:t>Popis stávajícího stavu</w:t>
      </w:r>
      <w:bookmarkEnd w:id="1"/>
    </w:p>
    <w:p w14:paraId="068C9028" w14:textId="77777777" w:rsidR="000D2D51" w:rsidRDefault="000D2D51" w:rsidP="000D2D51">
      <w:pPr>
        <w:pStyle w:val="Nadpis2"/>
      </w:pPr>
      <w:bookmarkStart w:id="2" w:name="_Toc178753501"/>
      <w:r>
        <w:t>Nadpis 2. úrovně (styl Nadpis 2)</w:t>
      </w:r>
      <w:bookmarkEnd w:id="2"/>
    </w:p>
    <w:p w14:paraId="59830441" w14:textId="77777777" w:rsidR="000D2D51" w:rsidRPr="007B7B68" w:rsidRDefault="000D2D51" w:rsidP="000D2D51">
      <w:pPr>
        <w:pStyle w:val="Nadpis3"/>
      </w:pPr>
      <w:bookmarkStart w:id="3" w:name="_Toc178753502"/>
      <w:r w:rsidRPr="007B7B68">
        <w:t>Nadpis 3. úrovně</w:t>
      </w:r>
      <w:r>
        <w:t xml:space="preserve"> (Styl Nadpis 3)</w:t>
      </w:r>
      <w:bookmarkEnd w:id="3"/>
    </w:p>
    <w:p w14:paraId="4D99180B" w14:textId="71A51986" w:rsidR="00DB504C" w:rsidRDefault="00DB504C" w:rsidP="00DB504C">
      <w:r>
        <w:t>V současné době jsou dostupné pouze obecné e-shopy zaměřené na prodej zvířat, které však často neumožňují správu dostupnosti kuřat prostřednictvím kalendáře, ani specializované funkce pro chovatele. Existují různé platformy pro prodej zvířat, které většinou nabízejí široký sortiment domácích zvířat a produktů, avšak nejedná se o řešení optimalizované pro konkrétní potřeby chovatelů kuřat. Například funkce, jako je sledování termínů líhnutí, nejsou v těchto systémech běžné.</w:t>
      </w:r>
    </w:p>
    <w:p w14:paraId="053C3464" w14:textId="77777777" w:rsidR="00DB504C" w:rsidRDefault="00DB504C" w:rsidP="00DB504C"/>
    <w:p w14:paraId="12471486" w14:textId="71B2A45C" w:rsidR="000D2D51" w:rsidRDefault="00DB504C" w:rsidP="00DB504C">
      <w:r>
        <w:t xml:space="preserve">Dostupné zdroje týkající se e-shopů pro domácí zvířata poskytují základní inspiraci, ale neposkytují potřebnou funkcionalitu pro specifické potřeby tohoto projektu. Zmapování stávajících řešení odhalilo několik nedostatků, mezi které </w:t>
      </w:r>
      <w:proofErr w:type="gramStart"/>
      <w:r>
        <w:t>patří</w:t>
      </w:r>
      <w:proofErr w:type="gramEnd"/>
      <w:r>
        <w:t xml:space="preserve"> absence kalendáře dostupnosti, automatizovaných notifikací a komplexní správy skladových zásob zaměřené přímo na produkty pro kuřata. Tento projekt bude stavět na těchto zjištěních a pokusí se je řešit rozšířením funkcí a přizpůsobením potřebám chovatelů.</w:t>
      </w:r>
    </w:p>
    <w:p w14:paraId="5647C230" w14:textId="1137AE97" w:rsidR="000D2D51" w:rsidRPr="000D2D51" w:rsidRDefault="000D2D51" w:rsidP="000D2D51">
      <w:pPr>
        <w:pStyle w:val="Nadpis1"/>
      </w:pPr>
      <w:bookmarkStart w:id="4" w:name="_Toc178753503"/>
      <w:r w:rsidRPr="000D2D51">
        <w:lastRenderedPageBreak/>
        <w:t>Popis výběru prostředků vhodných pro řešení práce</w:t>
      </w:r>
      <w:bookmarkEnd w:id="4"/>
    </w:p>
    <w:p w14:paraId="7B69D8DB" w14:textId="77777777" w:rsidR="000D2D51" w:rsidRDefault="000D2D51" w:rsidP="000D2D51">
      <w:pPr>
        <w:pStyle w:val="Nadpis2"/>
      </w:pPr>
      <w:bookmarkStart w:id="5" w:name="_Toc178753504"/>
      <w:r>
        <w:t>Nadpis 2. úrovně (styl Nadpis 2)</w:t>
      </w:r>
      <w:bookmarkEnd w:id="5"/>
    </w:p>
    <w:p w14:paraId="26B13E4C" w14:textId="77777777" w:rsidR="000D2D51" w:rsidRPr="007B7B68" w:rsidRDefault="000D2D51" w:rsidP="000D2D51">
      <w:pPr>
        <w:pStyle w:val="Nadpis3"/>
      </w:pPr>
      <w:bookmarkStart w:id="6" w:name="_Toc178753505"/>
      <w:r w:rsidRPr="007B7B68">
        <w:t>Nadpis 3. úrovně</w:t>
      </w:r>
      <w:r>
        <w:t xml:space="preserve"> (Styl Nadpis 3)</w:t>
      </w:r>
      <w:bookmarkEnd w:id="6"/>
    </w:p>
    <w:p w14:paraId="74BA61F0" w14:textId="77777777" w:rsidR="00DB504C" w:rsidRDefault="00DB504C" w:rsidP="00DB504C">
      <w:r>
        <w:t xml:space="preserve">Pro vývoj e-shopu bude použita moderní technologie </w:t>
      </w:r>
      <w:proofErr w:type="spellStart"/>
      <w:r>
        <w:t>Blazor</w:t>
      </w:r>
      <w:proofErr w:type="spellEnd"/>
      <w:r>
        <w:t xml:space="preserve">, která umožňuje vývoj interaktivních webových aplikací v jazyce C#. </w:t>
      </w:r>
      <w:proofErr w:type="spellStart"/>
      <w:r>
        <w:t>Blazor</w:t>
      </w:r>
      <w:proofErr w:type="spellEnd"/>
      <w:r>
        <w:t xml:space="preserve"> je framework od společnosti Microsoft, který </w:t>
      </w:r>
      <w:proofErr w:type="gramStart"/>
      <w:r>
        <w:t>běží</w:t>
      </w:r>
      <w:proofErr w:type="gramEnd"/>
      <w:r>
        <w:t xml:space="preserve"> jak na serverové straně, tak v prohlížeči, což umožňuje efektivní a výkonné propojení mezi </w:t>
      </w:r>
      <w:proofErr w:type="spellStart"/>
      <w:r>
        <w:t>frontendem</w:t>
      </w:r>
      <w:proofErr w:type="spellEnd"/>
      <w:r>
        <w:t xml:space="preserve"> a </w:t>
      </w:r>
      <w:proofErr w:type="spellStart"/>
      <w:r>
        <w:t>backendem</w:t>
      </w:r>
      <w:proofErr w:type="spellEnd"/>
      <w:r>
        <w:t xml:space="preserve">. Jednou z hlavních výhod použití </w:t>
      </w:r>
      <w:proofErr w:type="spellStart"/>
      <w:r>
        <w:t>Blazoru</w:t>
      </w:r>
      <w:proofErr w:type="spellEnd"/>
      <w:r>
        <w:t xml:space="preserve"> je, že vývojáři mohou používat jeden programovací jazyk pro celý projekt, což zjednodušuje správu kódu a zvyšuje konzistenci v celém projektu.</w:t>
      </w:r>
    </w:p>
    <w:p w14:paraId="2D4C2328" w14:textId="77777777" w:rsidR="00DB504C" w:rsidRDefault="00DB504C" w:rsidP="00DB504C"/>
    <w:p w14:paraId="5CED8FD2" w14:textId="77777777" w:rsidR="00DB504C" w:rsidRDefault="00DB504C" w:rsidP="00DB504C">
      <w:proofErr w:type="spellStart"/>
      <w:r>
        <w:t>Frontend</w:t>
      </w:r>
      <w:proofErr w:type="spellEnd"/>
      <w:r>
        <w:t xml:space="preserve"> bude tvořen pomocí </w:t>
      </w:r>
      <w:proofErr w:type="spellStart"/>
      <w:r>
        <w:t>Blazoru</w:t>
      </w:r>
      <w:proofErr w:type="spellEnd"/>
      <w:r>
        <w:t>, který umožní vytvářet responzivní a interaktivní uživatelské rozhraní. HTML5 a CSS3 budou použity pro návrh vzhledu a rozvržení stránky. Díky tomu bude e-shop responzivní, přehledný a intuitivní pro všechny uživatele, včetně těch s menšími technickými znalostmi.</w:t>
      </w:r>
    </w:p>
    <w:p w14:paraId="20B34069" w14:textId="77777777" w:rsidR="00DB504C" w:rsidRDefault="00DB504C" w:rsidP="00DB504C"/>
    <w:p w14:paraId="17BABCCF" w14:textId="77777777" w:rsidR="00DB504C" w:rsidRDefault="00DB504C" w:rsidP="00DB504C">
      <w:proofErr w:type="spellStart"/>
      <w:r>
        <w:t>Backendová</w:t>
      </w:r>
      <w:proofErr w:type="spellEnd"/>
      <w:r>
        <w:t xml:space="preserve"> logika bude rovněž implementována v jazyce C# pomocí ASP.NET </w:t>
      </w:r>
      <w:proofErr w:type="spellStart"/>
      <w:r>
        <w:t>Core</w:t>
      </w:r>
      <w:proofErr w:type="spellEnd"/>
      <w:r>
        <w:t xml:space="preserve">, což zajistí robustní, efektivní a bezpečnou správu dat, uživatelských účtů a objednávek. ASP.NET </w:t>
      </w:r>
      <w:proofErr w:type="spellStart"/>
      <w:r>
        <w:t>Core</w:t>
      </w:r>
      <w:proofErr w:type="spellEnd"/>
      <w:r>
        <w:t xml:space="preserve"> umožňuje snadnou integraci s různými externími systémy, včetně platebních bran a notifikačních služeb, což je klíčové pro zajištění funkčnosti celého e-shopu.</w:t>
      </w:r>
    </w:p>
    <w:p w14:paraId="71EA21AB" w14:textId="77777777" w:rsidR="00DB504C" w:rsidRDefault="00DB504C" w:rsidP="00DB504C"/>
    <w:p w14:paraId="3E1AA079" w14:textId="77777777" w:rsidR="00DB504C" w:rsidRDefault="00DB504C" w:rsidP="00DB504C">
      <w:r>
        <w:t xml:space="preserve">Pro databázové úložiště bude použita SQL Server nebo </w:t>
      </w:r>
      <w:proofErr w:type="spellStart"/>
      <w:r>
        <w:t>MySQL</w:t>
      </w:r>
      <w:proofErr w:type="spellEnd"/>
      <w:r>
        <w:t>, které zajišťují spolehlivé a bezpečné ukládání dat o objednávkách, produktech, uživatelích a skladových zásobách. Tyto databázové systémy jsou známé svou stabilitou a škálovatelností, což je důležité pro budoucí rozšiřování systému.</w:t>
      </w:r>
    </w:p>
    <w:p w14:paraId="1E8B0578" w14:textId="77777777" w:rsidR="00DB504C" w:rsidRDefault="00DB504C" w:rsidP="00DB504C"/>
    <w:p w14:paraId="78AFC372" w14:textId="565D9952" w:rsidR="000D2D51" w:rsidRDefault="00DB504C" w:rsidP="00DB504C">
      <w:r>
        <w:t xml:space="preserve">Tato kombinace technologií – </w:t>
      </w:r>
      <w:proofErr w:type="spellStart"/>
      <w:r>
        <w:t>Blazor</w:t>
      </w:r>
      <w:proofErr w:type="spellEnd"/>
      <w:r>
        <w:t xml:space="preserve">, ASP.NET </w:t>
      </w:r>
      <w:proofErr w:type="spellStart"/>
      <w:r>
        <w:t>Core</w:t>
      </w:r>
      <w:proofErr w:type="spellEnd"/>
      <w:r>
        <w:t xml:space="preserve"> a SQL Server – byla vybrána na základě analýzy nákladů, výkonnosti a možnosti škálovatelnosti. </w:t>
      </w:r>
      <w:proofErr w:type="spellStart"/>
      <w:r>
        <w:t>Blazor</w:t>
      </w:r>
      <w:proofErr w:type="spellEnd"/>
      <w:r>
        <w:t xml:space="preserve"> byl zvolen díky své schopnosti využívat C# na obou stranách aplikace a díky úzké integraci s dalšími nástroji Microsoftu, což výrazně usnadňuje vývoj a údržbu aplikace.</w:t>
      </w:r>
    </w:p>
    <w:p w14:paraId="09E9E474" w14:textId="77777777" w:rsidR="000D2D51" w:rsidRDefault="000D2D51" w:rsidP="000D2D51">
      <w:bookmarkStart w:id="7" w:name="_Toc178753621"/>
      <w:r w:rsidRPr="006762DA">
        <w:rPr>
          <w:b/>
        </w:rPr>
        <w:lastRenderedPageBreak/>
        <w:t xml:space="preserve">Tabulka </w:t>
      </w:r>
      <w:r w:rsidRPr="006762DA">
        <w:rPr>
          <w:b/>
        </w:rPr>
        <w:fldChar w:fldCharType="begin"/>
      </w:r>
      <w:r w:rsidRPr="006762DA">
        <w:rPr>
          <w:b/>
        </w:rPr>
        <w:instrText xml:space="preserve"> SEQ Tabulka \* ARABIC </w:instrText>
      </w:r>
      <w:r w:rsidRPr="006762DA">
        <w:rPr>
          <w:b/>
        </w:rPr>
        <w:fldChar w:fldCharType="separate"/>
      </w:r>
      <w:r>
        <w:rPr>
          <w:b/>
          <w:noProof/>
        </w:rPr>
        <w:t>1</w:t>
      </w:r>
      <w:r w:rsidRPr="006762DA">
        <w:rPr>
          <w:b/>
        </w:rPr>
        <w:fldChar w:fldCharType="end"/>
      </w:r>
      <w:r w:rsidRPr="006762DA">
        <w:rPr>
          <w:b/>
        </w:rPr>
        <w:t>:</w:t>
      </w:r>
      <w:r>
        <w:t xml:space="preserve"> Titulek tabulky</w:t>
      </w:r>
      <w:bookmarkEnd w:id="7"/>
    </w:p>
    <w:tbl>
      <w:tblPr>
        <w:tblStyle w:val="Mkatabulky"/>
        <w:tblW w:w="9072" w:type="dxa"/>
        <w:tblLook w:val="04A0" w:firstRow="1" w:lastRow="0" w:firstColumn="1" w:lastColumn="0" w:noHBand="0" w:noVBand="1"/>
      </w:tblPr>
      <w:tblGrid>
        <w:gridCol w:w="1511"/>
        <w:gridCol w:w="1511"/>
        <w:gridCol w:w="1511"/>
        <w:gridCol w:w="1513"/>
        <w:gridCol w:w="1513"/>
        <w:gridCol w:w="1513"/>
      </w:tblGrid>
      <w:tr w:rsidR="000D2D51" w14:paraId="08303700" w14:textId="77777777" w:rsidTr="00DE74E5">
        <w:trPr>
          <w:trHeight w:val="408"/>
        </w:trPr>
        <w:tc>
          <w:tcPr>
            <w:tcW w:w="1511" w:type="dxa"/>
            <w:tcBorders>
              <w:top w:val="nil"/>
              <w:left w:val="nil"/>
              <w:bottom w:val="single" w:sz="4" w:space="0" w:color="auto"/>
            </w:tcBorders>
          </w:tcPr>
          <w:p w14:paraId="6CEDE950" w14:textId="77777777" w:rsidR="000D2D51" w:rsidRDefault="000D2D51" w:rsidP="00DE74E5"/>
        </w:tc>
        <w:tc>
          <w:tcPr>
            <w:tcW w:w="1511" w:type="dxa"/>
            <w:tcBorders>
              <w:bottom w:val="double" w:sz="4" w:space="0" w:color="auto"/>
            </w:tcBorders>
            <w:shd w:val="clear" w:color="auto" w:fill="D9D9D9" w:themeFill="background1" w:themeFillShade="D9"/>
            <w:vAlign w:val="center"/>
          </w:tcPr>
          <w:p w14:paraId="7E1CA496" w14:textId="77777777" w:rsidR="000D2D51" w:rsidRDefault="000D2D51" w:rsidP="00DE74E5">
            <w:pPr>
              <w:jc w:val="center"/>
            </w:pPr>
            <w:r>
              <w:t>Kritérium 1</w:t>
            </w:r>
          </w:p>
        </w:tc>
        <w:tc>
          <w:tcPr>
            <w:tcW w:w="1511" w:type="dxa"/>
            <w:tcBorders>
              <w:bottom w:val="double" w:sz="4" w:space="0" w:color="auto"/>
            </w:tcBorders>
            <w:shd w:val="clear" w:color="auto" w:fill="D9D9D9" w:themeFill="background1" w:themeFillShade="D9"/>
            <w:vAlign w:val="center"/>
          </w:tcPr>
          <w:p w14:paraId="2BE2F884" w14:textId="77777777" w:rsidR="000D2D51" w:rsidRDefault="000D2D51" w:rsidP="00DE74E5">
            <w:pPr>
              <w:jc w:val="center"/>
            </w:pPr>
            <w:r>
              <w:t>Kritérium 2</w:t>
            </w:r>
          </w:p>
        </w:tc>
        <w:tc>
          <w:tcPr>
            <w:tcW w:w="1513" w:type="dxa"/>
            <w:tcBorders>
              <w:bottom w:val="double" w:sz="4" w:space="0" w:color="auto"/>
              <w:right w:val="double" w:sz="4" w:space="0" w:color="auto"/>
            </w:tcBorders>
            <w:shd w:val="clear" w:color="auto" w:fill="D9D9D9" w:themeFill="background1" w:themeFillShade="D9"/>
            <w:vAlign w:val="center"/>
          </w:tcPr>
          <w:p w14:paraId="3D64BAB1" w14:textId="77777777" w:rsidR="000D2D51" w:rsidRDefault="000D2D51" w:rsidP="00DE74E5">
            <w:pPr>
              <w:jc w:val="center"/>
            </w:pPr>
            <w:r>
              <w:t>Kritérium 3</w:t>
            </w:r>
          </w:p>
        </w:tc>
        <w:tc>
          <w:tcPr>
            <w:tcW w:w="1513" w:type="dxa"/>
            <w:tcBorders>
              <w:left w:val="double" w:sz="4" w:space="0" w:color="auto"/>
              <w:bottom w:val="double" w:sz="4" w:space="0" w:color="auto"/>
            </w:tcBorders>
            <w:shd w:val="clear" w:color="auto" w:fill="D9D9D9" w:themeFill="background1" w:themeFillShade="D9"/>
            <w:vAlign w:val="center"/>
          </w:tcPr>
          <w:p w14:paraId="5C5AF0DD" w14:textId="77777777" w:rsidR="000D2D51" w:rsidRDefault="000D2D51" w:rsidP="00DE74E5">
            <w:pPr>
              <w:jc w:val="center"/>
            </w:pPr>
            <w:r>
              <w:t>Suma</w:t>
            </w:r>
          </w:p>
        </w:tc>
        <w:tc>
          <w:tcPr>
            <w:tcW w:w="1513" w:type="dxa"/>
            <w:tcBorders>
              <w:bottom w:val="double" w:sz="4" w:space="0" w:color="auto"/>
            </w:tcBorders>
            <w:shd w:val="clear" w:color="auto" w:fill="D9D9D9" w:themeFill="background1" w:themeFillShade="D9"/>
            <w:vAlign w:val="center"/>
          </w:tcPr>
          <w:p w14:paraId="27D742F3" w14:textId="77777777" w:rsidR="000D2D51" w:rsidRDefault="000D2D51" w:rsidP="00DE74E5">
            <w:pPr>
              <w:jc w:val="center"/>
            </w:pPr>
            <w:r>
              <w:t>Pořadí</w:t>
            </w:r>
          </w:p>
        </w:tc>
      </w:tr>
      <w:tr w:rsidR="000D2D51" w14:paraId="6B3F5C2B" w14:textId="77777777" w:rsidTr="00DE74E5">
        <w:trPr>
          <w:trHeight w:val="423"/>
        </w:trPr>
        <w:tc>
          <w:tcPr>
            <w:tcW w:w="1511" w:type="dxa"/>
            <w:tcBorders>
              <w:right w:val="double" w:sz="4" w:space="0" w:color="auto"/>
            </w:tcBorders>
            <w:shd w:val="clear" w:color="auto" w:fill="D9D9D9" w:themeFill="background1" w:themeFillShade="D9"/>
            <w:vAlign w:val="center"/>
          </w:tcPr>
          <w:p w14:paraId="3CBAC2DB" w14:textId="77777777" w:rsidR="000D2D51" w:rsidRDefault="000D2D51" w:rsidP="00DE74E5">
            <w:pPr>
              <w:jc w:val="left"/>
            </w:pPr>
            <w:r>
              <w:t>Varianta 1</w:t>
            </w:r>
          </w:p>
        </w:tc>
        <w:tc>
          <w:tcPr>
            <w:tcW w:w="1511" w:type="dxa"/>
            <w:tcBorders>
              <w:top w:val="double" w:sz="4" w:space="0" w:color="auto"/>
              <w:left w:val="double" w:sz="4" w:space="0" w:color="auto"/>
            </w:tcBorders>
            <w:vAlign w:val="center"/>
          </w:tcPr>
          <w:p w14:paraId="63D22CD0" w14:textId="77777777" w:rsidR="000D2D51" w:rsidRDefault="000D2D51" w:rsidP="00DE74E5">
            <w:pPr>
              <w:jc w:val="center"/>
            </w:pPr>
            <w:r>
              <w:t>5</w:t>
            </w:r>
          </w:p>
        </w:tc>
        <w:tc>
          <w:tcPr>
            <w:tcW w:w="1511" w:type="dxa"/>
            <w:tcBorders>
              <w:top w:val="double" w:sz="4" w:space="0" w:color="auto"/>
            </w:tcBorders>
            <w:vAlign w:val="center"/>
          </w:tcPr>
          <w:p w14:paraId="110E1EED" w14:textId="77777777" w:rsidR="000D2D51" w:rsidRDefault="000D2D51" w:rsidP="00DE74E5">
            <w:pPr>
              <w:jc w:val="center"/>
            </w:pPr>
            <w:r>
              <w:t>4</w:t>
            </w:r>
          </w:p>
        </w:tc>
        <w:tc>
          <w:tcPr>
            <w:tcW w:w="1513" w:type="dxa"/>
            <w:tcBorders>
              <w:top w:val="double" w:sz="4" w:space="0" w:color="auto"/>
              <w:right w:val="double" w:sz="4" w:space="0" w:color="auto"/>
            </w:tcBorders>
            <w:vAlign w:val="center"/>
          </w:tcPr>
          <w:p w14:paraId="65C52B22" w14:textId="77777777" w:rsidR="000D2D51" w:rsidRDefault="000D2D51" w:rsidP="00DE74E5">
            <w:pPr>
              <w:jc w:val="center"/>
            </w:pPr>
            <w:r>
              <w:t>5</w:t>
            </w:r>
          </w:p>
        </w:tc>
        <w:tc>
          <w:tcPr>
            <w:tcW w:w="1513" w:type="dxa"/>
            <w:tcBorders>
              <w:top w:val="double" w:sz="4" w:space="0" w:color="auto"/>
              <w:left w:val="double" w:sz="4" w:space="0" w:color="auto"/>
            </w:tcBorders>
            <w:vAlign w:val="center"/>
          </w:tcPr>
          <w:p w14:paraId="5814AAAA" w14:textId="77777777" w:rsidR="000D2D51" w:rsidRDefault="000D2D51" w:rsidP="00DE74E5">
            <w:pPr>
              <w:jc w:val="center"/>
            </w:pPr>
            <w:r>
              <w:t>14</w:t>
            </w:r>
          </w:p>
        </w:tc>
        <w:tc>
          <w:tcPr>
            <w:tcW w:w="1513" w:type="dxa"/>
            <w:tcBorders>
              <w:top w:val="double" w:sz="4" w:space="0" w:color="auto"/>
            </w:tcBorders>
            <w:vAlign w:val="center"/>
          </w:tcPr>
          <w:p w14:paraId="2BE42A81" w14:textId="77777777" w:rsidR="000D2D51" w:rsidRDefault="000D2D51" w:rsidP="00DE74E5">
            <w:pPr>
              <w:jc w:val="center"/>
            </w:pPr>
            <w:r>
              <w:t>3.</w:t>
            </w:r>
          </w:p>
        </w:tc>
      </w:tr>
      <w:tr w:rsidR="000D2D51" w14:paraId="1B17CAA2" w14:textId="77777777" w:rsidTr="00DE74E5">
        <w:trPr>
          <w:trHeight w:val="408"/>
        </w:trPr>
        <w:tc>
          <w:tcPr>
            <w:tcW w:w="1511" w:type="dxa"/>
            <w:tcBorders>
              <w:right w:val="double" w:sz="4" w:space="0" w:color="auto"/>
            </w:tcBorders>
            <w:shd w:val="clear" w:color="auto" w:fill="D9D9D9" w:themeFill="background1" w:themeFillShade="D9"/>
            <w:vAlign w:val="center"/>
          </w:tcPr>
          <w:p w14:paraId="78BFDE7F" w14:textId="77777777" w:rsidR="000D2D51" w:rsidRDefault="000D2D51" w:rsidP="00DE74E5">
            <w:pPr>
              <w:jc w:val="left"/>
            </w:pPr>
            <w:r>
              <w:t>Varianta 2</w:t>
            </w:r>
          </w:p>
        </w:tc>
        <w:tc>
          <w:tcPr>
            <w:tcW w:w="1511" w:type="dxa"/>
            <w:tcBorders>
              <w:left w:val="double" w:sz="4" w:space="0" w:color="auto"/>
            </w:tcBorders>
            <w:vAlign w:val="center"/>
          </w:tcPr>
          <w:p w14:paraId="73C79828" w14:textId="77777777" w:rsidR="000D2D51" w:rsidRDefault="000D2D51" w:rsidP="00DE74E5">
            <w:pPr>
              <w:jc w:val="center"/>
            </w:pPr>
            <w:r>
              <w:t>7</w:t>
            </w:r>
          </w:p>
        </w:tc>
        <w:tc>
          <w:tcPr>
            <w:tcW w:w="1511" w:type="dxa"/>
            <w:vAlign w:val="center"/>
          </w:tcPr>
          <w:p w14:paraId="4B2537A2" w14:textId="77777777" w:rsidR="000D2D51" w:rsidRDefault="000D2D51" w:rsidP="00DE74E5">
            <w:pPr>
              <w:jc w:val="center"/>
            </w:pPr>
            <w:r>
              <w:t>9</w:t>
            </w:r>
          </w:p>
        </w:tc>
        <w:tc>
          <w:tcPr>
            <w:tcW w:w="1513" w:type="dxa"/>
            <w:tcBorders>
              <w:right w:val="double" w:sz="4" w:space="0" w:color="auto"/>
            </w:tcBorders>
            <w:vAlign w:val="center"/>
          </w:tcPr>
          <w:p w14:paraId="6DD41A7D" w14:textId="77777777" w:rsidR="000D2D51" w:rsidRDefault="000D2D51" w:rsidP="00DE74E5">
            <w:pPr>
              <w:jc w:val="center"/>
            </w:pPr>
            <w:r>
              <w:t>4</w:t>
            </w:r>
          </w:p>
        </w:tc>
        <w:tc>
          <w:tcPr>
            <w:tcW w:w="1513" w:type="dxa"/>
            <w:tcBorders>
              <w:left w:val="double" w:sz="4" w:space="0" w:color="auto"/>
            </w:tcBorders>
            <w:vAlign w:val="center"/>
          </w:tcPr>
          <w:p w14:paraId="7D09290A" w14:textId="77777777" w:rsidR="000D2D51" w:rsidRDefault="000D2D51" w:rsidP="00DE74E5">
            <w:pPr>
              <w:jc w:val="center"/>
            </w:pPr>
            <w:r>
              <w:t>20</w:t>
            </w:r>
          </w:p>
        </w:tc>
        <w:tc>
          <w:tcPr>
            <w:tcW w:w="1513" w:type="dxa"/>
            <w:vAlign w:val="center"/>
          </w:tcPr>
          <w:p w14:paraId="637859BE" w14:textId="77777777" w:rsidR="000D2D51" w:rsidRDefault="000D2D51" w:rsidP="00DE74E5">
            <w:pPr>
              <w:jc w:val="center"/>
            </w:pPr>
            <w:r>
              <w:t>1.</w:t>
            </w:r>
          </w:p>
        </w:tc>
      </w:tr>
      <w:tr w:rsidR="000D2D51" w14:paraId="65725760" w14:textId="77777777" w:rsidTr="00DE74E5">
        <w:trPr>
          <w:trHeight w:val="408"/>
        </w:trPr>
        <w:tc>
          <w:tcPr>
            <w:tcW w:w="1511" w:type="dxa"/>
            <w:tcBorders>
              <w:right w:val="double" w:sz="4" w:space="0" w:color="auto"/>
            </w:tcBorders>
            <w:shd w:val="clear" w:color="auto" w:fill="D9D9D9" w:themeFill="background1" w:themeFillShade="D9"/>
            <w:vAlign w:val="center"/>
          </w:tcPr>
          <w:p w14:paraId="7AC55EF2" w14:textId="77777777" w:rsidR="000D2D51" w:rsidRDefault="000D2D51" w:rsidP="00DE74E5">
            <w:pPr>
              <w:jc w:val="left"/>
            </w:pPr>
            <w:r>
              <w:t>Varianta 3</w:t>
            </w:r>
          </w:p>
        </w:tc>
        <w:tc>
          <w:tcPr>
            <w:tcW w:w="1511" w:type="dxa"/>
            <w:tcBorders>
              <w:left w:val="double" w:sz="4" w:space="0" w:color="auto"/>
            </w:tcBorders>
            <w:vAlign w:val="center"/>
          </w:tcPr>
          <w:p w14:paraId="00D86FAA" w14:textId="77777777" w:rsidR="000D2D51" w:rsidRDefault="000D2D51" w:rsidP="00DE74E5">
            <w:pPr>
              <w:jc w:val="center"/>
            </w:pPr>
            <w:r>
              <w:t>9</w:t>
            </w:r>
          </w:p>
        </w:tc>
        <w:tc>
          <w:tcPr>
            <w:tcW w:w="1511" w:type="dxa"/>
            <w:vAlign w:val="center"/>
          </w:tcPr>
          <w:p w14:paraId="0A408914" w14:textId="77777777" w:rsidR="000D2D51" w:rsidRDefault="000D2D51" w:rsidP="00DE74E5">
            <w:pPr>
              <w:jc w:val="center"/>
            </w:pPr>
            <w:r>
              <w:t>4</w:t>
            </w:r>
          </w:p>
        </w:tc>
        <w:tc>
          <w:tcPr>
            <w:tcW w:w="1513" w:type="dxa"/>
            <w:tcBorders>
              <w:right w:val="double" w:sz="4" w:space="0" w:color="auto"/>
            </w:tcBorders>
            <w:vAlign w:val="center"/>
          </w:tcPr>
          <w:p w14:paraId="68D78035" w14:textId="77777777" w:rsidR="000D2D51" w:rsidRDefault="000D2D51" w:rsidP="00DE74E5">
            <w:pPr>
              <w:jc w:val="center"/>
            </w:pPr>
            <w:r>
              <w:t>3</w:t>
            </w:r>
          </w:p>
        </w:tc>
        <w:tc>
          <w:tcPr>
            <w:tcW w:w="1513" w:type="dxa"/>
            <w:tcBorders>
              <w:left w:val="double" w:sz="4" w:space="0" w:color="auto"/>
            </w:tcBorders>
            <w:vAlign w:val="center"/>
          </w:tcPr>
          <w:p w14:paraId="2E5E6296" w14:textId="77777777" w:rsidR="000D2D51" w:rsidRDefault="000D2D51" w:rsidP="00DE74E5">
            <w:pPr>
              <w:jc w:val="center"/>
            </w:pPr>
            <w:r>
              <w:t>16</w:t>
            </w:r>
          </w:p>
        </w:tc>
        <w:tc>
          <w:tcPr>
            <w:tcW w:w="1513" w:type="dxa"/>
            <w:vAlign w:val="center"/>
          </w:tcPr>
          <w:p w14:paraId="75F8D0E2" w14:textId="77777777" w:rsidR="000D2D51" w:rsidRDefault="000D2D51" w:rsidP="00DE74E5">
            <w:pPr>
              <w:jc w:val="center"/>
            </w:pPr>
            <w:r>
              <w:t>2.</w:t>
            </w:r>
          </w:p>
        </w:tc>
      </w:tr>
    </w:tbl>
    <w:p w14:paraId="6E8EDFA7" w14:textId="77777777" w:rsidR="000D2D51" w:rsidRDefault="000D2D51" w:rsidP="000D2D51">
      <w:r>
        <w:t>Legenda: minimum je 0, maximum je 10.</w:t>
      </w:r>
    </w:p>
    <w:p w14:paraId="0AD72B1A" w14:textId="77777777" w:rsidR="000D2D51" w:rsidRPr="000D2D51" w:rsidRDefault="000D2D51" w:rsidP="000D2D51">
      <w:pPr>
        <w:pStyle w:val="Nadpis1"/>
      </w:pPr>
      <w:bookmarkStart w:id="8" w:name="_Toc178753506"/>
      <w:r w:rsidRPr="000D2D51">
        <w:lastRenderedPageBreak/>
        <w:t>Popis výběru varianty řešení a výstupů</w:t>
      </w:r>
      <w:bookmarkEnd w:id="8"/>
    </w:p>
    <w:p w14:paraId="46EEDEF8" w14:textId="77777777" w:rsidR="000D2D51" w:rsidRDefault="000D2D51" w:rsidP="000D2D51">
      <w:pPr>
        <w:pStyle w:val="Nadpis2"/>
      </w:pPr>
      <w:bookmarkStart w:id="9" w:name="_Toc178753507"/>
      <w:r>
        <w:t>Nadpis 2. úrovně (styl Nadpis 2)</w:t>
      </w:r>
      <w:bookmarkEnd w:id="9"/>
    </w:p>
    <w:p w14:paraId="54EC9FBE" w14:textId="77777777" w:rsidR="000D2D51" w:rsidRPr="007B7B68" w:rsidRDefault="000D2D51" w:rsidP="000D2D51">
      <w:pPr>
        <w:pStyle w:val="Nadpis3"/>
      </w:pPr>
      <w:bookmarkStart w:id="10" w:name="_Toc178753508"/>
      <w:r w:rsidRPr="007B7B68">
        <w:t>Nadpis 3. úrovně</w:t>
      </w:r>
      <w:r>
        <w:t xml:space="preserve"> (Styl Nadpis 3)</w:t>
      </w:r>
      <w:bookmarkEnd w:id="10"/>
    </w:p>
    <w:p w14:paraId="14B91916" w14:textId="77777777" w:rsidR="000D2D51" w:rsidRDefault="000D2D51" w:rsidP="000D2D51">
      <w:r>
        <w:t>Text (styl Normální)</w:t>
      </w:r>
    </w:p>
    <w:p w14:paraId="1C042B66" w14:textId="77777777" w:rsidR="000D2D51" w:rsidRDefault="000D2D51" w:rsidP="000D2D51">
      <w:bookmarkStart w:id="11" w:name="_Toc178753622"/>
      <w:r w:rsidRPr="006762DA">
        <w:rPr>
          <w:b/>
        </w:rPr>
        <w:t xml:space="preserve">Tabulka </w:t>
      </w:r>
      <w:r w:rsidRPr="006762DA">
        <w:rPr>
          <w:b/>
        </w:rPr>
        <w:fldChar w:fldCharType="begin"/>
      </w:r>
      <w:r w:rsidRPr="006762DA">
        <w:rPr>
          <w:b/>
        </w:rPr>
        <w:instrText xml:space="preserve"> SEQ Tabulka \* ARABIC </w:instrText>
      </w:r>
      <w:r w:rsidRPr="006762DA">
        <w:rPr>
          <w:b/>
        </w:rPr>
        <w:fldChar w:fldCharType="separate"/>
      </w:r>
      <w:r>
        <w:rPr>
          <w:b/>
          <w:noProof/>
        </w:rPr>
        <w:t>1</w:t>
      </w:r>
      <w:r w:rsidRPr="006762DA">
        <w:rPr>
          <w:b/>
        </w:rPr>
        <w:fldChar w:fldCharType="end"/>
      </w:r>
      <w:r w:rsidRPr="006762DA">
        <w:rPr>
          <w:b/>
        </w:rPr>
        <w:t>:</w:t>
      </w:r>
      <w:r>
        <w:t xml:space="preserve"> Titulek tabulky</w:t>
      </w:r>
      <w:bookmarkEnd w:id="11"/>
    </w:p>
    <w:p w14:paraId="2067AAB4" w14:textId="687E17EB" w:rsidR="000D2D51" w:rsidRPr="000D2D51" w:rsidRDefault="000D2D51" w:rsidP="000D2D51">
      <w:pPr>
        <w:pStyle w:val="Nadpis1"/>
      </w:pPr>
      <w:bookmarkStart w:id="12" w:name="_Toc178753509"/>
      <w:r w:rsidRPr="000D2D51">
        <w:lastRenderedPageBreak/>
        <w:t>Stanovení dílčích úkolů</w:t>
      </w:r>
      <w:bookmarkEnd w:id="12"/>
    </w:p>
    <w:p w14:paraId="7569F383" w14:textId="77777777" w:rsidR="000D2D51" w:rsidRDefault="000D2D51" w:rsidP="000D2D51">
      <w:pPr>
        <w:pStyle w:val="Nadpis2"/>
      </w:pPr>
      <w:bookmarkStart w:id="13" w:name="_Toc178753510"/>
      <w:r>
        <w:t>Nadpis 2. úrovně (styl Nadpis 2)</w:t>
      </w:r>
      <w:bookmarkEnd w:id="13"/>
    </w:p>
    <w:p w14:paraId="7CAFD6A8" w14:textId="77777777" w:rsidR="000D2D51" w:rsidRPr="007B7B68" w:rsidRDefault="000D2D51" w:rsidP="000D2D51">
      <w:pPr>
        <w:pStyle w:val="Nadpis3"/>
      </w:pPr>
      <w:bookmarkStart w:id="14" w:name="_Toc178753511"/>
      <w:r w:rsidRPr="007B7B68">
        <w:t>Nadpis 3. úrovně</w:t>
      </w:r>
      <w:r>
        <w:t xml:space="preserve"> (Styl Nadpis 3)</w:t>
      </w:r>
      <w:bookmarkEnd w:id="14"/>
    </w:p>
    <w:p w14:paraId="00CAE4CB" w14:textId="77777777" w:rsidR="000D2D51" w:rsidRDefault="000D2D51" w:rsidP="000D2D51">
      <w:r>
        <w:t>Text (styl Normální)</w:t>
      </w:r>
    </w:p>
    <w:p w14:paraId="5811E4EA" w14:textId="77777777" w:rsidR="006D4C17" w:rsidRDefault="006D4C17" w:rsidP="006D4C17">
      <w:pPr>
        <w:pStyle w:val="Nadpis1"/>
      </w:pPr>
      <w:bookmarkStart w:id="15" w:name="_Toc178753512"/>
      <w:r>
        <w:lastRenderedPageBreak/>
        <w:t xml:space="preserve">Seznam </w:t>
      </w:r>
      <w:r w:rsidR="007B7B68">
        <w:t>objektů</w:t>
      </w:r>
      <w:bookmarkEnd w:id="15"/>
    </w:p>
    <w:p w14:paraId="5FD3D7CB" w14:textId="5B4B577C" w:rsidR="00A27431" w:rsidRDefault="006D4C17">
      <w:pPr>
        <w:pStyle w:val="Seznamobrzk"/>
        <w:tabs>
          <w:tab w:val="right" w:leader="dot" w:pos="9062"/>
        </w:tabs>
        <w:rPr>
          <w:rFonts w:asciiTheme="minorHAnsi" w:eastAsiaTheme="minorEastAsia" w:hAnsiTheme="minorHAnsi" w:cstheme="minorBidi"/>
          <w:noProof/>
          <w:kern w:val="2"/>
          <w:sz w:val="22"/>
          <w:lang w:eastAsia="cs-CZ"/>
          <w14:ligatures w14:val="standardContextual"/>
        </w:rPr>
      </w:pPr>
      <w:r>
        <w:fldChar w:fldCharType="begin"/>
      </w:r>
      <w:r>
        <w:instrText xml:space="preserve"> TOC \h \z \c "Tabulka" </w:instrText>
      </w:r>
      <w:r>
        <w:fldChar w:fldCharType="separate"/>
      </w:r>
      <w:hyperlink w:anchor="_Toc178753621" w:history="1">
        <w:r w:rsidR="00A27431" w:rsidRPr="00EF5B45">
          <w:rPr>
            <w:rStyle w:val="Hypertextovodkaz"/>
            <w:b/>
            <w:noProof/>
          </w:rPr>
          <w:t>Tabulka 1:</w:t>
        </w:r>
        <w:r w:rsidR="00A27431" w:rsidRPr="00EF5B45">
          <w:rPr>
            <w:rStyle w:val="Hypertextovodkaz"/>
            <w:noProof/>
          </w:rPr>
          <w:t xml:space="preserve"> Titulek tabulky</w:t>
        </w:r>
        <w:r w:rsidR="00A27431">
          <w:rPr>
            <w:noProof/>
            <w:webHidden/>
          </w:rPr>
          <w:tab/>
        </w:r>
        <w:r w:rsidR="00A27431">
          <w:rPr>
            <w:noProof/>
            <w:webHidden/>
          </w:rPr>
          <w:fldChar w:fldCharType="begin"/>
        </w:r>
        <w:r w:rsidR="00A27431">
          <w:rPr>
            <w:noProof/>
            <w:webHidden/>
          </w:rPr>
          <w:instrText xml:space="preserve"> PAGEREF _Toc178753621 \h </w:instrText>
        </w:r>
        <w:r w:rsidR="00A27431">
          <w:rPr>
            <w:noProof/>
            <w:webHidden/>
          </w:rPr>
        </w:r>
        <w:r w:rsidR="00A27431">
          <w:rPr>
            <w:noProof/>
            <w:webHidden/>
          </w:rPr>
          <w:fldChar w:fldCharType="separate"/>
        </w:r>
        <w:r w:rsidR="00A27431">
          <w:rPr>
            <w:noProof/>
            <w:webHidden/>
          </w:rPr>
          <w:t>4</w:t>
        </w:r>
        <w:r w:rsidR="00A27431">
          <w:rPr>
            <w:noProof/>
            <w:webHidden/>
          </w:rPr>
          <w:fldChar w:fldCharType="end"/>
        </w:r>
      </w:hyperlink>
    </w:p>
    <w:p w14:paraId="5D0A80A7" w14:textId="42433073" w:rsidR="00A27431" w:rsidRDefault="00000000">
      <w:pPr>
        <w:pStyle w:val="Seznamobrzk"/>
        <w:tabs>
          <w:tab w:val="right" w:leader="dot" w:pos="9062"/>
        </w:tabs>
        <w:rPr>
          <w:rFonts w:asciiTheme="minorHAnsi" w:eastAsiaTheme="minorEastAsia" w:hAnsiTheme="minorHAnsi" w:cstheme="minorBidi"/>
          <w:noProof/>
          <w:kern w:val="2"/>
          <w:sz w:val="22"/>
          <w:lang w:eastAsia="cs-CZ"/>
          <w14:ligatures w14:val="standardContextual"/>
        </w:rPr>
      </w:pPr>
      <w:hyperlink w:anchor="_Toc178753622" w:history="1">
        <w:r w:rsidR="00A27431" w:rsidRPr="00EF5B45">
          <w:rPr>
            <w:rStyle w:val="Hypertextovodkaz"/>
            <w:b/>
            <w:noProof/>
          </w:rPr>
          <w:t>Tabulka 1:</w:t>
        </w:r>
        <w:r w:rsidR="00A27431" w:rsidRPr="00EF5B45">
          <w:rPr>
            <w:rStyle w:val="Hypertextovodkaz"/>
            <w:noProof/>
          </w:rPr>
          <w:t xml:space="preserve"> Titulek tabulky</w:t>
        </w:r>
        <w:r w:rsidR="00A27431">
          <w:rPr>
            <w:noProof/>
            <w:webHidden/>
          </w:rPr>
          <w:tab/>
        </w:r>
        <w:r w:rsidR="00A27431">
          <w:rPr>
            <w:noProof/>
            <w:webHidden/>
          </w:rPr>
          <w:fldChar w:fldCharType="begin"/>
        </w:r>
        <w:r w:rsidR="00A27431">
          <w:rPr>
            <w:noProof/>
            <w:webHidden/>
          </w:rPr>
          <w:instrText xml:space="preserve"> PAGEREF _Toc178753622 \h </w:instrText>
        </w:r>
        <w:r w:rsidR="00A27431">
          <w:rPr>
            <w:noProof/>
            <w:webHidden/>
          </w:rPr>
        </w:r>
        <w:r w:rsidR="00A27431">
          <w:rPr>
            <w:noProof/>
            <w:webHidden/>
          </w:rPr>
          <w:fldChar w:fldCharType="separate"/>
        </w:r>
        <w:r w:rsidR="00A27431">
          <w:rPr>
            <w:noProof/>
            <w:webHidden/>
          </w:rPr>
          <w:t>5</w:t>
        </w:r>
        <w:r w:rsidR="00A27431">
          <w:rPr>
            <w:noProof/>
            <w:webHidden/>
          </w:rPr>
          <w:fldChar w:fldCharType="end"/>
        </w:r>
      </w:hyperlink>
    </w:p>
    <w:p w14:paraId="0EE545B0" w14:textId="76F674CF" w:rsidR="006D4C17" w:rsidRPr="006D4C17" w:rsidRDefault="006D4C17" w:rsidP="006D4C17">
      <w:r>
        <w:fldChar w:fldCharType="end"/>
      </w:r>
    </w:p>
    <w:sectPr w:rsidR="006D4C17" w:rsidRPr="006D4C17" w:rsidSect="007B7B68">
      <w:footerReference w:type="default" r:id="rId11"/>
      <w:footerReference w:type="first" r:id="rId12"/>
      <w:pgSz w:w="11906" w:h="16838"/>
      <w:pgMar w:top="1417" w:right="1417" w:bottom="1417" w:left="1417"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7547A8" w14:textId="77777777" w:rsidR="00CD4EC3" w:rsidRDefault="00CD4EC3" w:rsidP="009910CA">
      <w:pPr>
        <w:spacing w:after="0" w:line="240" w:lineRule="auto"/>
      </w:pPr>
      <w:r>
        <w:separator/>
      </w:r>
    </w:p>
  </w:endnote>
  <w:endnote w:type="continuationSeparator" w:id="0">
    <w:p w14:paraId="2546700A" w14:textId="77777777" w:rsidR="00CD4EC3" w:rsidRDefault="00CD4EC3" w:rsidP="00991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Open Sans">
    <w:altName w:val="Segoe UI"/>
    <w:panose1 w:val="00000000000000000000"/>
    <w:charset w:val="00"/>
    <w:family w:val="auto"/>
    <w:pitch w:val="variable"/>
    <w:sig w:usb0="E00002FF" w:usb1="4000201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639272"/>
      <w:docPartObj>
        <w:docPartGallery w:val="Page Numbers (Bottom of Page)"/>
        <w:docPartUnique/>
      </w:docPartObj>
    </w:sdtPr>
    <w:sdtContent>
      <w:p w14:paraId="50EB58A3" w14:textId="77777777" w:rsidR="009910CA" w:rsidRDefault="009910CA">
        <w:pPr>
          <w:pStyle w:val="Zpat"/>
          <w:jc w:val="center"/>
        </w:pPr>
        <w:r>
          <w:fldChar w:fldCharType="begin"/>
        </w:r>
        <w:r>
          <w:instrText>PAGE   \* MERGEFORMAT</w:instrText>
        </w:r>
        <w:r>
          <w:fldChar w:fldCharType="separate"/>
        </w:r>
        <w:r>
          <w:t>2</w:t>
        </w:r>
        <w:r>
          <w:fldChar w:fldCharType="end"/>
        </w:r>
      </w:p>
    </w:sdtContent>
  </w:sdt>
  <w:p w14:paraId="6FB44C17" w14:textId="77777777" w:rsidR="009910CA" w:rsidRDefault="009910CA">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6275467"/>
      <w:docPartObj>
        <w:docPartGallery w:val="Page Numbers (Bottom of Page)"/>
        <w:docPartUnique/>
      </w:docPartObj>
    </w:sdtPr>
    <w:sdtContent>
      <w:p w14:paraId="62355DD7" w14:textId="77777777" w:rsidR="009910CA" w:rsidRDefault="009910CA">
        <w:pPr>
          <w:pStyle w:val="Zpat"/>
          <w:jc w:val="right"/>
        </w:pPr>
        <w:r>
          <w:fldChar w:fldCharType="begin"/>
        </w:r>
        <w:r>
          <w:instrText>PAGE   \* MERGEFORMAT</w:instrText>
        </w:r>
        <w:r>
          <w:fldChar w:fldCharType="separate"/>
        </w:r>
        <w:r>
          <w:t>2</w:t>
        </w:r>
        <w:r>
          <w:fldChar w:fldCharType="end"/>
        </w:r>
      </w:p>
    </w:sdtContent>
  </w:sdt>
  <w:p w14:paraId="345DEA3B" w14:textId="77777777" w:rsidR="009910CA" w:rsidRDefault="009910CA">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BE5877" w14:textId="77777777" w:rsidR="00CD4EC3" w:rsidRDefault="00CD4EC3" w:rsidP="009910CA">
      <w:pPr>
        <w:spacing w:after="0" w:line="240" w:lineRule="auto"/>
      </w:pPr>
      <w:r>
        <w:separator/>
      </w:r>
    </w:p>
  </w:footnote>
  <w:footnote w:type="continuationSeparator" w:id="0">
    <w:p w14:paraId="1732B3DF" w14:textId="77777777" w:rsidR="00CD4EC3" w:rsidRDefault="00CD4EC3" w:rsidP="009910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35FA3"/>
    <w:multiLevelType w:val="hybridMultilevel"/>
    <w:tmpl w:val="BEB6D7DC"/>
    <w:lvl w:ilvl="0" w:tplc="C884103E">
      <w:start w:val="1"/>
      <w:numFmt w:val="bullet"/>
      <w:pStyle w:val="seznam"/>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74BE7056"/>
    <w:multiLevelType w:val="hybridMultilevel"/>
    <w:tmpl w:val="C1F2E94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7F577657"/>
    <w:multiLevelType w:val="multilevel"/>
    <w:tmpl w:val="33FA8B0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1415781688">
    <w:abstractNumId w:val="0"/>
  </w:num>
  <w:num w:numId="2" w16cid:durableId="1007243911">
    <w:abstractNumId w:val="2"/>
  </w:num>
  <w:num w:numId="3" w16cid:durableId="122576661">
    <w:abstractNumId w:val="1"/>
  </w:num>
  <w:num w:numId="4" w16cid:durableId="13425879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D51"/>
    <w:rsid w:val="000A360C"/>
    <w:rsid w:val="000D2D51"/>
    <w:rsid w:val="000F3649"/>
    <w:rsid w:val="00122242"/>
    <w:rsid w:val="0012521E"/>
    <w:rsid w:val="00144B5E"/>
    <w:rsid w:val="001C0845"/>
    <w:rsid w:val="0020214C"/>
    <w:rsid w:val="00246D92"/>
    <w:rsid w:val="00335DAF"/>
    <w:rsid w:val="003E1C4B"/>
    <w:rsid w:val="00407EEF"/>
    <w:rsid w:val="004571C8"/>
    <w:rsid w:val="00495DCE"/>
    <w:rsid w:val="004A4024"/>
    <w:rsid w:val="004C0CFB"/>
    <w:rsid w:val="004D23F5"/>
    <w:rsid w:val="00547AAD"/>
    <w:rsid w:val="005D14F7"/>
    <w:rsid w:val="00641C59"/>
    <w:rsid w:val="006762DA"/>
    <w:rsid w:val="00676EB0"/>
    <w:rsid w:val="006D2DCB"/>
    <w:rsid w:val="006D4C17"/>
    <w:rsid w:val="00752FDB"/>
    <w:rsid w:val="00790974"/>
    <w:rsid w:val="007B7B68"/>
    <w:rsid w:val="007E2577"/>
    <w:rsid w:val="007F0987"/>
    <w:rsid w:val="008C4989"/>
    <w:rsid w:val="008F1298"/>
    <w:rsid w:val="008F7FB6"/>
    <w:rsid w:val="00915D1D"/>
    <w:rsid w:val="009452B4"/>
    <w:rsid w:val="009910CA"/>
    <w:rsid w:val="009B277D"/>
    <w:rsid w:val="009C28AA"/>
    <w:rsid w:val="009C69CE"/>
    <w:rsid w:val="009C6F84"/>
    <w:rsid w:val="009F5D64"/>
    <w:rsid w:val="00A00CB0"/>
    <w:rsid w:val="00A27431"/>
    <w:rsid w:val="00A27A60"/>
    <w:rsid w:val="00AD5501"/>
    <w:rsid w:val="00AE7866"/>
    <w:rsid w:val="00AF591C"/>
    <w:rsid w:val="00B12363"/>
    <w:rsid w:val="00B36978"/>
    <w:rsid w:val="00B463C7"/>
    <w:rsid w:val="00B60457"/>
    <w:rsid w:val="00B940EE"/>
    <w:rsid w:val="00BA24C1"/>
    <w:rsid w:val="00BD6A58"/>
    <w:rsid w:val="00BE0F06"/>
    <w:rsid w:val="00C000E4"/>
    <w:rsid w:val="00C06E24"/>
    <w:rsid w:val="00C34165"/>
    <w:rsid w:val="00CA3739"/>
    <w:rsid w:val="00CB2309"/>
    <w:rsid w:val="00CD4EC3"/>
    <w:rsid w:val="00DA7E8A"/>
    <w:rsid w:val="00DB504C"/>
    <w:rsid w:val="00E21272"/>
    <w:rsid w:val="00E31901"/>
    <w:rsid w:val="00EA306D"/>
    <w:rsid w:val="00F03EA1"/>
    <w:rsid w:val="00F415FA"/>
    <w:rsid w:val="00F80F8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70B8A"/>
  <w15:chartTrackingRefBased/>
  <w15:docId w15:val="{84DA3B4F-D63C-47E3-B96A-D558075C3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144B5E"/>
    <w:pPr>
      <w:spacing w:line="360" w:lineRule="auto"/>
      <w:jc w:val="both"/>
    </w:pPr>
    <w:rPr>
      <w:rFonts w:ascii="Times New Roman" w:hAnsi="Times New Roman" w:cs="Times New Roman"/>
      <w:sz w:val="24"/>
    </w:rPr>
  </w:style>
  <w:style w:type="paragraph" w:styleId="Nadpis1">
    <w:name w:val="heading 1"/>
    <w:basedOn w:val="Normln"/>
    <w:next w:val="Normln"/>
    <w:link w:val="Nadpis1Char"/>
    <w:uiPriority w:val="9"/>
    <w:qFormat/>
    <w:rsid w:val="006D4C17"/>
    <w:pPr>
      <w:keepNext/>
      <w:keepLines/>
      <w:pageBreakBefore/>
      <w:numPr>
        <w:numId w:val="2"/>
      </w:numPr>
      <w:spacing w:before="240" w:after="0"/>
      <w:ind w:left="431" w:hanging="431"/>
      <w:outlineLvl w:val="0"/>
    </w:pPr>
    <w:rPr>
      <w:rFonts w:eastAsiaTheme="majorEastAsia"/>
      <w:b/>
      <w:sz w:val="32"/>
      <w:szCs w:val="32"/>
    </w:rPr>
  </w:style>
  <w:style w:type="paragraph" w:styleId="Nadpis2">
    <w:name w:val="heading 2"/>
    <w:basedOn w:val="Normln"/>
    <w:next w:val="Normln"/>
    <w:link w:val="Nadpis2Char"/>
    <w:uiPriority w:val="9"/>
    <w:unhideWhenUsed/>
    <w:qFormat/>
    <w:rsid w:val="00A00CB0"/>
    <w:pPr>
      <w:keepNext/>
      <w:keepLines/>
      <w:numPr>
        <w:ilvl w:val="1"/>
        <w:numId w:val="2"/>
      </w:numPr>
      <w:spacing w:before="300" w:after="0"/>
      <w:jc w:val="left"/>
      <w:outlineLvl w:val="1"/>
    </w:pPr>
    <w:rPr>
      <w:rFonts w:eastAsiaTheme="majorEastAsia"/>
      <w:b/>
      <w:sz w:val="28"/>
      <w:szCs w:val="26"/>
    </w:rPr>
  </w:style>
  <w:style w:type="paragraph" w:styleId="Nadpis3">
    <w:name w:val="heading 3"/>
    <w:basedOn w:val="Normln"/>
    <w:next w:val="Normln"/>
    <w:link w:val="Nadpis3Char"/>
    <w:uiPriority w:val="9"/>
    <w:unhideWhenUsed/>
    <w:qFormat/>
    <w:rsid w:val="007B7B68"/>
    <w:pPr>
      <w:keepNext/>
      <w:keepLines/>
      <w:numPr>
        <w:ilvl w:val="2"/>
        <w:numId w:val="2"/>
      </w:numPr>
      <w:spacing w:before="40" w:after="0"/>
      <w:outlineLvl w:val="2"/>
    </w:pPr>
    <w:rPr>
      <w:rFonts w:eastAsiaTheme="majorEastAsia"/>
      <w:b/>
      <w:szCs w:val="26"/>
    </w:rPr>
  </w:style>
  <w:style w:type="paragraph" w:styleId="Nadpis4">
    <w:name w:val="heading 4"/>
    <w:basedOn w:val="Normln"/>
    <w:next w:val="Normln"/>
    <w:link w:val="Nadpis4Char"/>
    <w:uiPriority w:val="9"/>
    <w:semiHidden/>
    <w:unhideWhenUsed/>
    <w:qFormat/>
    <w:rsid w:val="00A00CB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semiHidden/>
    <w:unhideWhenUsed/>
    <w:qFormat/>
    <w:rsid w:val="00A00CB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A00CB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A00CB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A00CB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00CB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link w:val="BezmezerChar"/>
    <w:uiPriority w:val="1"/>
    <w:qFormat/>
    <w:rsid w:val="00246D92"/>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246D92"/>
    <w:rPr>
      <w:rFonts w:eastAsiaTheme="minorEastAsia"/>
      <w:lang w:eastAsia="cs-CZ"/>
    </w:rPr>
  </w:style>
  <w:style w:type="character" w:customStyle="1" w:styleId="Nadpis1Char">
    <w:name w:val="Nadpis 1 Char"/>
    <w:basedOn w:val="Standardnpsmoodstavce"/>
    <w:link w:val="Nadpis1"/>
    <w:uiPriority w:val="9"/>
    <w:rsid w:val="006D4C17"/>
    <w:rPr>
      <w:rFonts w:ascii="Times New Roman" w:eastAsiaTheme="majorEastAsia" w:hAnsi="Times New Roman" w:cs="Times New Roman"/>
      <w:b/>
      <w:sz w:val="32"/>
      <w:szCs w:val="32"/>
    </w:rPr>
  </w:style>
  <w:style w:type="character" w:customStyle="1" w:styleId="Nadpis2Char">
    <w:name w:val="Nadpis 2 Char"/>
    <w:basedOn w:val="Standardnpsmoodstavce"/>
    <w:link w:val="Nadpis2"/>
    <w:uiPriority w:val="9"/>
    <w:rsid w:val="00A00CB0"/>
    <w:rPr>
      <w:rFonts w:ascii="Times New Roman" w:eastAsiaTheme="majorEastAsia" w:hAnsi="Times New Roman" w:cs="Times New Roman"/>
      <w:b/>
      <w:sz w:val="28"/>
      <w:szCs w:val="26"/>
    </w:rPr>
  </w:style>
  <w:style w:type="paragraph" w:customStyle="1" w:styleId="nadpisek">
    <w:name w:val="nadpisek"/>
    <w:basedOn w:val="Nadpis1"/>
    <w:qFormat/>
    <w:rsid w:val="007B7B68"/>
    <w:pPr>
      <w:pageBreakBefore w:val="0"/>
      <w:numPr>
        <w:numId w:val="0"/>
      </w:numPr>
    </w:pPr>
  </w:style>
  <w:style w:type="paragraph" w:styleId="Odstavecseseznamem">
    <w:name w:val="List Paragraph"/>
    <w:basedOn w:val="Normln"/>
    <w:uiPriority w:val="34"/>
    <w:qFormat/>
    <w:rsid w:val="00144B5E"/>
    <w:pPr>
      <w:ind w:left="720"/>
      <w:contextualSpacing/>
    </w:pPr>
  </w:style>
  <w:style w:type="paragraph" w:customStyle="1" w:styleId="seznam">
    <w:name w:val="seznam"/>
    <w:basedOn w:val="Odstavecseseznamem"/>
    <w:qFormat/>
    <w:rsid w:val="00144B5E"/>
    <w:pPr>
      <w:numPr>
        <w:numId w:val="1"/>
      </w:numPr>
      <w:ind w:left="1560" w:hanging="426"/>
    </w:pPr>
  </w:style>
  <w:style w:type="character" w:customStyle="1" w:styleId="Nadpis3Char">
    <w:name w:val="Nadpis 3 Char"/>
    <w:basedOn w:val="Standardnpsmoodstavce"/>
    <w:link w:val="Nadpis3"/>
    <w:uiPriority w:val="9"/>
    <w:rsid w:val="007B7B68"/>
    <w:rPr>
      <w:rFonts w:ascii="Times New Roman" w:eastAsiaTheme="majorEastAsia" w:hAnsi="Times New Roman" w:cs="Times New Roman"/>
      <w:b/>
      <w:sz w:val="24"/>
      <w:szCs w:val="26"/>
    </w:rPr>
  </w:style>
  <w:style w:type="character" w:customStyle="1" w:styleId="Nadpis4Char">
    <w:name w:val="Nadpis 4 Char"/>
    <w:basedOn w:val="Standardnpsmoodstavce"/>
    <w:link w:val="Nadpis4"/>
    <w:uiPriority w:val="9"/>
    <w:semiHidden/>
    <w:rsid w:val="00A00CB0"/>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rsid w:val="00A00CB0"/>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A00CB0"/>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A00CB0"/>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A00CB0"/>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A00CB0"/>
    <w:rPr>
      <w:rFonts w:asciiTheme="majorHAnsi" w:eastAsiaTheme="majorEastAsia" w:hAnsiTheme="majorHAnsi" w:cstheme="majorBidi"/>
      <w:i/>
      <w:iCs/>
      <w:color w:val="272727" w:themeColor="text1" w:themeTint="D8"/>
      <w:sz w:val="21"/>
      <w:szCs w:val="21"/>
    </w:rPr>
  </w:style>
  <w:style w:type="table" w:styleId="Mkatabulky">
    <w:name w:val="Table Grid"/>
    <w:basedOn w:val="Normlntabulka"/>
    <w:uiPriority w:val="39"/>
    <w:rsid w:val="00B604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9B277D"/>
    <w:pPr>
      <w:spacing w:after="200" w:line="240" w:lineRule="auto"/>
    </w:pPr>
    <w:rPr>
      <w:i/>
      <w:iCs/>
      <w:color w:val="44546A" w:themeColor="text2"/>
      <w:sz w:val="18"/>
      <w:szCs w:val="18"/>
    </w:rPr>
  </w:style>
  <w:style w:type="paragraph" w:styleId="Obsah1">
    <w:name w:val="toc 1"/>
    <w:basedOn w:val="Normln"/>
    <w:next w:val="Normln"/>
    <w:autoRedefine/>
    <w:uiPriority w:val="39"/>
    <w:unhideWhenUsed/>
    <w:rsid w:val="006D4C17"/>
    <w:pPr>
      <w:spacing w:after="100"/>
    </w:pPr>
  </w:style>
  <w:style w:type="paragraph" w:styleId="Obsah2">
    <w:name w:val="toc 2"/>
    <w:basedOn w:val="Normln"/>
    <w:next w:val="Normln"/>
    <w:autoRedefine/>
    <w:uiPriority w:val="39"/>
    <w:unhideWhenUsed/>
    <w:rsid w:val="006D4C17"/>
    <w:pPr>
      <w:spacing w:after="100"/>
      <w:ind w:left="240"/>
    </w:pPr>
  </w:style>
  <w:style w:type="character" w:styleId="Hypertextovodkaz">
    <w:name w:val="Hyperlink"/>
    <w:basedOn w:val="Standardnpsmoodstavce"/>
    <w:uiPriority w:val="99"/>
    <w:unhideWhenUsed/>
    <w:rsid w:val="006D4C17"/>
    <w:rPr>
      <w:color w:val="0563C1" w:themeColor="hyperlink"/>
      <w:u w:val="single"/>
    </w:rPr>
  </w:style>
  <w:style w:type="paragraph" w:styleId="Seznamobrzk">
    <w:name w:val="table of figures"/>
    <w:basedOn w:val="Normln"/>
    <w:next w:val="Normln"/>
    <w:uiPriority w:val="99"/>
    <w:unhideWhenUsed/>
    <w:rsid w:val="006D4C17"/>
    <w:pPr>
      <w:spacing w:after="0"/>
    </w:pPr>
  </w:style>
  <w:style w:type="paragraph" w:styleId="Zhlav">
    <w:name w:val="header"/>
    <w:basedOn w:val="Normln"/>
    <w:link w:val="ZhlavChar"/>
    <w:uiPriority w:val="99"/>
    <w:unhideWhenUsed/>
    <w:rsid w:val="009910CA"/>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910CA"/>
    <w:rPr>
      <w:rFonts w:ascii="Times New Roman" w:hAnsi="Times New Roman" w:cs="Times New Roman"/>
      <w:sz w:val="24"/>
    </w:rPr>
  </w:style>
  <w:style w:type="paragraph" w:styleId="Zpat">
    <w:name w:val="footer"/>
    <w:basedOn w:val="Normln"/>
    <w:link w:val="ZpatChar"/>
    <w:uiPriority w:val="99"/>
    <w:unhideWhenUsed/>
    <w:rsid w:val="009910CA"/>
    <w:pPr>
      <w:tabs>
        <w:tab w:val="center" w:pos="4536"/>
        <w:tab w:val="right" w:pos="9072"/>
      </w:tabs>
      <w:spacing w:after="0" w:line="240" w:lineRule="auto"/>
    </w:pPr>
  </w:style>
  <w:style w:type="character" w:customStyle="1" w:styleId="ZpatChar">
    <w:name w:val="Zápatí Char"/>
    <w:basedOn w:val="Standardnpsmoodstavce"/>
    <w:link w:val="Zpat"/>
    <w:uiPriority w:val="99"/>
    <w:rsid w:val="009910CA"/>
    <w:rPr>
      <w:rFonts w:ascii="Times New Roman" w:hAnsi="Times New Roman" w:cs="Times New Roman"/>
      <w:sz w:val="24"/>
    </w:rPr>
  </w:style>
  <w:style w:type="paragraph" w:styleId="Obsah3">
    <w:name w:val="toc 3"/>
    <w:basedOn w:val="Normln"/>
    <w:next w:val="Normln"/>
    <w:autoRedefine/>
    <w:uiPriority w:val="39"/>
    <w:unhideWhenUsed/>
    <w:rsid w:val="007B7B6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29989">
      <w:bodyDiv w:val="1"/>
      <w:marLeft w:val="0"/>
      <w:marRight w:val="0"/>
      <w:marTop w:val="0"/>
      <w:marBottom w:val="0"/>
      <w:divBdr>
        <w:top w:val="none" w:sz="0" w:space="0" w:color="auto"/>
        <w:left w:val="none" w:sz="0" w:space="0" w:color="auto"/>
        <w:bottom w:val="none" w:sz="0" w:space="0" w:color="auto"/>
        <w:right w:val="none" w:sz="0" w:space="0" w:color="auto"/>
      </w:divBdr>
    </w:div>
    <w:div w:id="33161436">
      <w:bodyDiv w:val="1"/>
      <w:marLeft w:val="0"/>
      <w:marRight w:val="0"/>
      <w:marTop w:val="0"/>
      <w:marBottom w:val="0"/>
      <w:divBdr>
        <w:top w:val="none" w:sz="0" w:space="0" w:color="auto"/>
        <w:left w:val="none" w:sz="0" w:space="0" w:color="auto"/>
        <w:bottom w:val="none" w:sz="0" w:space="0" w:color="auto"/>
        <w:right w:val="none" w:sz="0" w:space="0" w:color="auto"/>
      </w:divBdr>
    </w:div>
    <w:div w:id="274408155">
      <w:bodyDiv w:val="1"/>
      <w:marLeft w:val="0"/>
      <w:marRight w:val="0"/>
      <w:marTop w:val="0"/>
      <w:marBottom w:val="0"/>
      <w:divBdr>
        <w:top w:val="none" w:sz="0" w:space="0" w:color="auto"/>
        <w:left w:val="none" w:sz="0" w:space="0" w:color="auto"/>
        <w:bottom w:val="none" w:sz="0" w:space="0" w:color="auto"/>
        <w:right w:val="none" w:sz="0" w:space="0" w:color="auto"/>
      </w:divBdr>
    </w:div>
    <w:div w:id="311955011">
      <w:bodyDiv w:val="1"/>
      <w:marLeft w:val="0"/>
      <w:marRight w:val="0"/>
      <w:marTop w:val="0"/>
      <w:marBottom w:val="0"/>
      <w:divBdr>
        <w:top w:val="none" w:sz="0" w:space="0" w:color="auto"/>
        <w:left w:val="none" w:sz="0" w:space="0" w:color="auto"/>
        <w:bottom w:val="none" w:sz="0" w:space="0" w:color="auto"/>
        <w:right w:val="none" w:sz="0" w:space="0" w:color="auto"/>
      </w:divBdr>
    </w:div>
    <w:div w:id="469246479">
      <w:bodyDiv w:val="1"/>
      <w:marLeft w:val="0"/>
      <w:marRight w:val="0"/>
      <w:marTop w:val="0"/>
      <w:marBottom w:val="0"/>
      <w:divBdr>
        <w:top w:val="none" w:sz="0" w:space="0" w:color="auto"/>
        <w:left w:val="none" w:sz="0" w:space="0" w:color="auto"/>
        <w:bottom w:val="none" w:sz="0" w:space="0" w:color="auto"/>
        <w:right w:val="none" w:sz="0" w:space="0" w:color="auto"/>
      </w:divBdr>
    </w:div>
    <w:div w:id="781074968">
      <w:bodyDiv w:val="1"/>
      <w:marLeft w:val="0"/>
      <w:marRight w:val="0"/>
      <w:marTop w:val="0"/>
      <w:marBottom w:val="0"/>
      <w:divBdr>
        <w:top w:val="none" w:sz="0" w:space="0" w:color="auto"/>
        <w:left w:val="none" w:sz="0" w:space="0" w:color="auto"/>
        <w:bottom w:val="none" w:sz="0" w:space="0" w:color="auto"/>
        <w:right w:val="none" w:sz="0" w:space="0" w:color="auto"/>
      </w:divBdr>
    </w:div>
    <w:div w:id="803546177">
      <w:bodyDiv w:val="1"/>
      <w:marLeft w:val="0"/>
      <w:marRight w:val="0"/>
      <w:marTop w:val="0"/>
      <w:marBottom w:val="0"/>
      <w:divBdr>
        <w:top w:val="none" w:sz="0" w:space="0" w:color="auto"/>
        <w:left w:val="none" w:sz="0" w:space="0" w:color="auto"/>
        <w:bottom w:val="none" w:sz="0" w:space="0" w:color="auto"/>
        <w:right w:val="none" w:sz="0" w:space="0" w:color="auto"/>
      </w:divBdr>
    </w:div>
    <w:div w:id="922640552">
      <w:bodyDiv w:val="1"/>
      <w:marLeft w:val="0"/>
      <w:marRight w:val="0"/>
      <w:marTop w:val="0"/>
      <w:marBottom w:val="0"/>
      <w:divBdr>
        <w:top w:val="none" w:sz="0" w:space="0" w:color="auto"/>
        <w:left w:val="none" w:sz="0" w:space="0" w:color="auto"/>
        <w:bottom w:val="none" w:sz="0" w:space="0" w:color="auto"/>
        <w:right w:val="none" w:sz="0" w:space="0" w:color="auto"/>
      </w:divBdr>
    </w:div>
    <w:div w:id="992413989">
      <w:bodyDiv w:val="1"/>
      <w:marLeft w:val="0"/>
      <w:marRight w:val="0"/>
      <w:marTop w:val="0"/>
      <w:marBottom w:val="0"/>
      <w:divBdr>
        <w:top w:val="none" w:sz="0" w:space="0" w:color="auto"/>
        <w:left w:val="none" w:sz="0" w:space="0" w:color="auto"/>
        <w:bottom w:val="none" w:sz="0" w:space="0" w:color="auto"/>
        <w:right w:val="none" w:sz="0" w:space="0" w:color="auto"/>
      </w:divBdr>
    </w:div>
    <w:div w:id="1007171853">
      <w:bodyDiv w:val="1"/>
      <w:marLeft w:val="0"/>
      <w:marRight w:val="0"/>
      <w:marTop w:val="0"/>
      <w:marBottom w:val="0"/>
      <w:divBdr>
        <w:top w:val="none" w:sz="0" w:space="0" w:color="auto"/>
        <w:left w:val="none" w:sz="0" w:space="0" w:color="auto"/>
        <w:bottom w:val="none" w:sz="0" w:space="0" w:color="auto"/>
        <w:right w:val="none" w:sz="0" w:space="0" w:color="auto"/>
      </w:divBdr>
    </w:div>
    <w:div w:id="1102454604">
      <w:bodyDiv w:val="1"/>
      <w:marLeft w:val="0"/>
      <w:marRight w:val="0"/>
      <w:marTop w:val="0"/>
      <w:marBottom w:val="0"/>
      <w:divBdr>
        <w:top w:val="none" w:sz="0" w:space="0" w:color="auto"/>
        <w:left w:val="none" w:sz="0" w:space="0" w:color="auto"/>
        <w:bottom w:val="none" w:sz="0" w:space="0" w:color="auto"/>
        <w:right w:val="none" w:sz="0" w:space="0" w:color="auto"/>
      </w:divBdr>
    </w:div>
    <w:div w:id="1147935721">
      <w:bodyDiv w:val="1"/>
      <w:marLeft w:val="0"/>
      <w:marRight w:val="0"/>
      <w:marTop w:val="0"/>
      <w:marBottom w:val="0"/>
      <w:divBdr>
        <w:top w:val="none" w:sz="0" w:space="0" w:color="auto"/>
        <w:left w:val="none" w:sz="0" w:space="0" w:color="auto"/>
        <w:bottom w:val="none" w:sz="0" w:space="0" w:color="auto"/>
        <w:right w:val="none" w:sz="0" w:space="0" w:color="auto"/>
      </w:divBdr>
    </w:div>
    <w:div w:id="1286741906">
      <w:bodyDiv w:val="1"/>
      <w:marLeft w:val="0"/>
      <w:marRight w:val="0"/>
      <w:marTop w:val="0"/>
      <w:marBottom w:val="0"/>
      <w:divBdr>
        <w:top w:val="none" w:sz="0" w:space="0" w:color="auto"/>
        <w:left w:val="none" w:sz="0" w:space="0" w:color="auto"/>
        <w:bottom w:val="none" w:sz="0" w:space="0" w:color="auto"/>
        <w:right w:val="none" w:sz="0" w:space="0" w:color="auto"/>
      </w:divBdr>
    </w:div>
    <w:div w:id="1437211510">
      <w:bodyDiv w:val="1"/>
      <w:marLeft w:val="0"/>
      <w:marRight w:val="0"/>
      <w:marTop w:val="0"/>
      <w:marBottom w:val="0"/>
      <w:divBdr>
        <w:top w:val="none" w:sz="0" w:space="0" w:color="auto"/>
        <w:left w:val="none" w:sz="0" w:space="0" w:color="auto"/>
        <w:bottom w:val="none" w:sz="0" w:space="0" w:color="auto"/>
        <w:right w:val="none" w:sz="0" w:space="0" w:color="auto"/>
      </w:divBdr>
    </w:div>
    <w:div w:id="1735078440">
      <w:bodyDiv w:val="1"/>
      <w:marLeft w:val="0"/>
      <w:marRight w:val="0"/>
      <w:marTop w:val="0"/>
      <w:marBottom w:val="0"/>
      <w:divBdr>
        <w:top w:val="none" w:sz="0" w:space="0" w:color="auto"/>
        <w:left w:val="none" w:sz="0" w:space="0" w:color="auto"/>
        <w:bottom w:val="none" w:sz="0" w:space="0" w:color="auto"/>
        <w:right w:val="none" w:sz="0" w:space="0" w:color="auto"/>
      </w:divBdr>
    </w:div>
    <w:div w:id="1850214524">
      <w:bodyDiv w:val="1"/>
      <w:marLeft w:val="0"/>
      <w:marRight w:val="0"/>
      <w:marTop w:val="0"/>
      <w:marBottom w:val="0"/>
      <w:divBdr>
        <w:top w:val="none" w:sz="0" w:space="0" w:color="auto"/>
        <w:left w:val="none" w:sz="0" w:space="0" w:color="auto"/>
        <w:bottom w:val="none" w:sz="0" w:space="0" w:color="auto"/>
        <w:right w:val="none" w:sz="0" w:space="0" w:color="auto"/>
      </w:divBdr>
    </w:div>
    <w:div w:id="1870872690">
      <w:bodyDiv w:val="1"/>
      <w:marLeft w:val="0"/>
      <w:marRight w:val="0"/>
      <w:marTop w:val="0"/>
      <w:marBottom w:val="0"/>
      <w:divBdr>
        <w:top w:val="none" w:sz="0" w:space="0" w:color="auto"/>
        <w:left w:val="none" w:sz="0" w:space="0" w:color="auto"/>
        <w:bottom w:val="none" w:sz="0" w:space="0" w:color="auto"/>
        <w:right w:val="none" w:sz="0" w:space="0" w:color="auto"/>
      </w:divBdr>
    </w:div>
    <w:div w:id="1896429760">
      <w:bodyDiv w:val="1"/>
      <w:marLeft w:val="0"/>
      <w:marRight w:val="0"/>
      <w:marTop w:val="0"/>
      <w:marBottom w:val="0"/>
      <w:divBdr>
        <w:top w:val="none" w:sz="0" w:space="0" w:color="auto"/>
        <w:left w:val="none" w:sz="0" w:space="0" w:color="auto"/>
        <w:bottom w:val="none" w:sz="0" w:space="0" w:color="auto"/>
        <w:right w:val="none" w:sz="0" w:space="0" w:color="auto"/>
      </w:divBdr>
    </w:div>
    <w:div w:id="2061784097">
      <w:bodyDiv w:val="1"/>
      <w:marLeft w:val="0"/>
      <w:marRight w:val="0"/>
      <w:marTop w:val="0"/>
      <w:marBottom w:val="0"/>
      <w:divBdr>
        <w:top w:val="none" w:sz="0" w:space="0" w:color="auto"/>
        <w:left w:val="none" w:sz="0" w:space="0" w:color="auto"/>
        <w:bottom w:val="none" w:sz="0" w:space="0" w:color="auto"/>
        <w:right w:val="none" w:sz="0" w:space="0" w:color="auto"/>
      </w:divBdr>
    </w:div>
    <w:div w:id="211878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lmel.ji.2021\Downloads\sablona_analyza_MAP.dotx"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583BD1-66BF-4AA8-992B-7E8346380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sablona_analyza_MAP.dotx</Template>
  <TotalTime>17</TotalTime>
  <Pages>9</Pages>
  <Words>937</Words>
  <Characters>5533</Characters>
  <Application>Microsoft Office Word</Application>
  <DocSecurity>0</DocSecurity>
  <Lines>46</Lines>
  <Paragraphs>12</Paragraphs>
  <ScaleCrop>false</ScaleCrop>
  <HeadingPairs>
    <vt:vector size="2" baseType="variant">
      <vt:variant>
        <vt:lpstr>Název</vt:lpstr>
      </vt:variant>
      <vt:variant>
        <vt:i4>1</vt:i4>
      </vt:variant>
    </vt:vector>
  </HeadingPairs>
  <TitlesOfParts>
    <vt:vector size="1" baseType="lpstr">
      <vt:lpstr>Pokyny k analýze</vt:lpstr>
    </vt:vector>
  </TitlesOfParts>
  <Company>SSPS</Company>
  <LinksUpToDate>false</LinksUpToDate>
  <CharactersWithSpaces>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Pokyny k analýze</dc:title>
  <dc:subject/>
  <dc:creator>Halmel Jiří</dc:creator>
  <cp:keywords/>
  <dc:description/>
  <cp:lastModifiedBy>Halmel Jiří</cp:lastModifiedBy>
  <cp:revision>5</cp:revision>
  <dcterms:created xsi:type="dcterms:W3CDTF">2024-10-02T07:39:00Z</dcterms:created>
  <dcterms:modified xsi:type="dcterms:W3CDTF">2024-10-02T08:18:00Z</dcterms:modified>
</cp:coreProperties>
</file>