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FDE5A" w14:textId="77777777" w:rsidR="00036D5E" w:rsidRPr="00F26B28" w:rsidRDefault="00036D5E" w:rsidP="00EB1F19">
      <w:pPr>
        <w:ind w:firstLine="0"/>
        <w:rPr>
          <w:lang w:val="en-ID"/>
        </w:rPr>
      </w:pPr>
    </w:p>
    <w:p w14:paraId="1CF202E8" w14:textId="77777777" w:rsidR="00F26B28" w:rsidRDefault="00000000" w:rsidP="00F26B28">
      <w:pPr>
        <w:pStyle w:val="STTSJudulBab"/>
      </w:pPr>
      <w:r w:rsidRPr="00F26B28">
        <w:t xml:space="preserve">BAB VI </w:t>
      </w:r>
    </w:p>
    <w:p w14:paraId="0B663A74" w14:textId="77777777" w:rsidR="00A17690" w:rsidRDefault="00000000" w:rsidP="00F26B28">
      <w:pPr>
        <w:pStyle w:val="STTSJudulBab"/>
      </w:pPr>
      <w:r>
        <w:t>UJI COBA</w:t>
      </w:r>
    </w:p>
    <w:p w14:paraId="6BDD2225" w14:textId="77777777" w:rsidR="00F26B28" w:rsidRPr="00F26B28" w:rsidRDefault="00F26B28" w:rsidP="00F26B28">
      <w:pPr>
        <w:pStyle w:val="STTSJudulBab"/>
      </w:pPr>
    </w:p>
    <w:p w14:paraId="1D73D383" w14:textId="77777777" w:rsidR="00870284" w:rsidRDefault="00000000" w:rsidP="00F26B28">
      <w:pPr>
        <w:rPr>
          <w:b/>
          <w:lang w:val="id-ID"/>
        </w:rPr>
      </w:pPr>
      <w:bookmarkStart w:id="0" w:name="_Hlk215344517"/>
      <w:bookmarkStart w:id="1" w:name="_Hlk215525940"/>
      <w:r>
        <w:rPr>
          <w:lang w:val="id-ID"/>
        </w:rPr>
        <w:t xml:space="preserve">Pada bab ini akan dijelaskan mengenai uji coba yang dilakukan terhadap metode tugas akhir yang dibuat. Proses uji coba akan menemukan keterbatasan, kekurangan, maupun kesalahan yang dimiliki oleh aplikasi tugas akhir. Tujuan dari dilakukannya uji coba ini untuk mengetahui apakah aplikasi sudah berfungsi sebagaimana mestinya atau belum. Uji coba akan dibagi menjadi dua yaitu </w:t>
      </w:r>
      <w:r w:rsidR="007F2FEB">
        <w:rPr>
          <w:lang w:val="id-ID"/>
        </w:rPr>
        <w:t>functionality</w:t>
      </w:r>
      <w:r>
        <w:rPr>
          <w:lang w:val="id-ID"/>
        </w:rPr>
        <w:t xml:space="preserve"> testing dan </w:t>
      </w:r>
      <w:r w:rsidR="00124E96">
        <w:rPr>
          <w:lang w:val="id-ID"/>
        </w:rPr>
        <w:t>hasil kuesioner</w:t>
      </w:r>
      <w:bookmarkEnd w:id="0"/>
    </w:p>
    <w:bookmarkEnd w:id="1"/>
    <w:p w14:paraId="7F861BFB" w14:textId="77777777" w:rsidR="007F2FEB" w:rsidRDefault="007F2FEB" w:rsidP="00F26B28">
      <w:pPr>
        <w:rPr>
          <w:lang w:val="id-ID"/>
        </w:rPr>
      </w:pPr>
    </w:p>
    <w:p w14:paraId="56EC72C1" w14:textId="77777777" w:rsidR="0057059C" w:rsidRPr="00582B5E" w:rsidRDefault="00000000" w:rsidP="00582B5E">
      <w:pPr>
        <w:pStyle w:val="STTSJudulSubBab"/>
        <w:numPr>
          <w:ilvl w:val="0"/>
          <w:numId w:val="78"/>
        </w:numPr>
        <w:ind w:hanging="720"/>
        <w:rPr>
          <w:lang w:val="id-ID"/>
        </w:rPr>
      </w:pPr>
      <w:r w:rsidRPr="00F26B28">
        <w:rPr>
          <w:lang w:val="id-ID"/>
        </w:rPr>
        <w:t>Functionality Testing</w:t>
      </w:r>
    </w:p>
    <w:p w14:paraId="47FB38A5" w14:textId="77777777" w:rsidR="00582B5E" w:rsidRDefault="00000000" w:rsidP="00582B5E">
      <w:pPr>
        <w:pStyle w:val="Tabel"/>
      </w:pPr>
      <w:bookmarkStart w:id="2" w:name="_Hlk215577094"/>
      <w:r>
        <w:t>Tabel 6.1</w:t>
      </w:r>
    </w:p>
    <w:p w14:paraId="0BB8E650" w14:textId="77777777" w:rsidR="00582B5E" w:rsidRPr="00582B5E" w:rsidRDefault="00000000" w:rsidP="00582B5E">
      <w:pPr>
        <w:pStyle w:val="Tabel"/>
      </w:pPr>
      <w:r>
        <w:t>Hasil Uji Coba Fitur Tampilan Tugas Akhir</w:t>
      </w:r>
    </w:p>
    <w:tbl>
      <w:tblPr>
        <w:tblStyle w:val="TableGrid"/>
        <w:tblW w:w="0" w:type="auto"/>
        <w:tblLook w:val="04A0" w:firstRow="1" w:lastRow="0" w:firstColumn="1" w:lastColumn="0" w:noHBand="0" w:noVBand="1"/>
      </w:tblPr>
      <w:tblGrid>
        <w:gridCol w:w="704"/>
        <w:gridCol w:w="2552"/>
        <w:gridCol w:w="3685"/>
        <w:gridCol w:w="987"/>
      </w:tblGrid>
      <w:tr w:rsidR="00DC59B8" w14:paraId="697EE8DC" w14:textId="77777777" w:rsidTr="00EF7871">
        <w:tc>
          <w:tcPr>
            <w:tcW w:w="704" w:type="dxa"/>
            <w:shd w:val="clear" w:color="auto" w:fill="E7E6E6" w:themeFill="background2"/>
          </w:tcPr>
          <w:p w14:paraId="4F6852C5" w14:textId="77777777" w:rsidR="00174A83" w:rsidRDefault="00000000" w:rsidP="00EF7871">
            <w:pPr>
              <w:pStyle w:val="TabelHeader"/>
            </w:pPr>
            <w:r>
              <w:t>No.</w:t>
            </w:r>
          </w:p>
        </w:tc>
        <w:tc>
          <w:tcPr>
            <w:tcW w:w="2552" w:type="dxa"/>
            <w:shd w:val="clear" w:color="auto" w:fill="E7E6E6" w:themeFill="background2"/>
          </w:tcPr>
          <w:p w14:paraId="703C22E2" w14:textId="77777777" w:rsidR="00174A83" w:rsidRDefault="00000000" w:rsidP="00EF7871">
            <w:pPr>
              <w:pStyle w:val="TabelHeader"/>
            </w:pPr>
            <w:r>
              <w:t>Nama Fitur</w:t>
            </w:r>
          </w:p>
        </w:tc>
        <w:tc>
          <w:tcPr>
            <w:tcW w:w="3685" w:type="dxa"/>
            <w:shd w:val="clear" w:color="auto" w:fill="E7E6E6" w:themeFill="background2"/>
          </w:tcPr>
          <w:p w14:paraId="4E1337B4" w14:textId="77777777" w:rsidR="00174A83" w:rsidRDefault="00000000" w:rsidP="00EF7871">
            <w:pPr>
              <w:pStyle w:val="TabelHeader"/>
            </w:pPr>
            <w:r>
              <w:t>Uji Coba</w:t>
            </w:r>
          </w:p>
        </w:tc>
        <w:tc>
          <w:tcPr>
            <w:tcW w:w="987" w:type="dxa"/>
            <w:shd w:val="clear" w:color="auto" w:fill="E7E6E6" w:themeFill="background2"/>
          </w:tcPr>
          <w:p w14:paraId="524CDB1E" w14:textId="77777777" w:rsidR="00174A83" w:rsidRDefault="00000000" w:rsidP="00EF7871">
            <w:pPr>
              <w:pStyle w:val="TabelHeader"/>
            </w:pPr>
            <w:r>
              <w:t>Hasil</w:t>
            </w:r>
          </w:p>
        </w:tc>
      </w:tr>
      <w:tr w:rsidR="00DC59B8" w14:paraId="777B3692" w14:textId="77777777" w:rsidTr="00EF7871">
        <w:tc>
          <w:tcPr>
            <w:tcW w:w="704" w:type="dxa"/>
            <w:vAlign w:val="center"/>
          </w:tcPr>
          <w:p w14:paraId="44B82D64" w14:textId="77777777" w:rsidR="00174A83" w:rsidRPr="00206E9D" w:rsidRDefault="00000000" w:rsidP="000B37AF">
            <w:pPr>
              <w:pStyle w:val="TabelContent"/>
            </w:pPr>
            <w:r w:rsidRPr="00206E9D">
              <w:t>1</w:t>
            </w:r>
          </w:p>
        </w:tc>
        <w:tc>
          <w:tcPr>
            <w:tcW w:w="2552" w:type="dxa"/>
            <w:vAlign w:val="center"/>
          </w:tcPr>
          <w:p w14:paraId="68B23DA0" w14:textId="77777777" w:rsidR="00174A83" w:rsidRPr="00206E9D" w:rsidRDefault="00000000" w:rsidP="000B37AF">
            <w:pPr>
              <w:pStyle w:val="TabelContent"/>
            </w:pPr>
            <w:r w:rsidRPr="00206E9D">
              <w:t>Main Menu</w:t>
            </w:r>
          </w:p>
        </w:tc>
        <w:tc>
          <w:tcPr>
            <w:tcW w:w="3685" w:type="dxa"/>
          </w:tcPr>
          <w:p w14:paraId="18F31D56" w14:textId="77777777" w:rsidR="00174A83" w:rsidRPr="00206E9D" w:rsidRDefault="00000000" w:rsidP="000B37AF">
            <w:pPr>
              <w:pStyle w:val="TabelContent"/>
              <w:numPr>
                <w:ilvl w:val="0"/>
                <w:numId w:val="83"/>
              </w:numPr>
            </w:pPr>
            <w:r w:rsidRPr="00206E9D">
              <w:t>Pengecekan tombol navigasi</w:t>
            </w:r>
          </w:p>
        </w:tc>
        <w:tc>
          <w:tcPr>
            <w:tcW w:w="987" w:type="dxa"/>
            <w:vAlign w:val="center"/>
          </w:tcPr>
          <w:p w14:paraId="41B92989" w14:textId="77777777" w:rsidR="00174A83" w:rsidRPr="00C466C6" w:rsidRDefault="00000000" w:rsidP="000B37AF">
            <w:pPr>
              <w:pStyle w:val="TabelContent"/>
            </w:pPr>
            <w:r w:rsidRPr="00C466C6">
              <w:t>Baik</w:t>
            </w:r>
          </w:p>
        </w:tc>
      </w:tr>
      <w:tr w:rsidR="00DC59B8" w14:paraId="1BEF0C6E" w14:textId="77777777" w:rsidTr="00EF7871">
        <w:tc>
          <w:tcPr>
            <w:tcW w:w="704" w:type="dxa"/>
            <w:vAlign w:val="center"/>
          </w:tcPr>
          <w:p w14:paraId="4CE97C05" w14:textId="77777777" w:rsidR="00174A83" w:rsidRPr="00206E9D" w:rsidRDefault="00000000" w:rsidP="000B37AF">
            <w:pPr>
              <w:pStyle w:val="TabelContent"/>
            </w:pPr>
            <w:r w:rsidRPr="00206E9D">
              <w:t>2</w:t>
            </w:r>
          </w:p>
        </w:tc>
        <w:tc>
          <w:tcPr>
            <w:tcW w:w="2552" w:type="dxa"/>
            <w:vAlign w:val="center"/>
          </w:tcPr>
          <w:p w14:paraId="3447A4C2" w14:textId="77777777" w:rsidR="00174A83" w:rsidRPr="00206E9D" w:rsidRDefault="00000000" w:rsidP="000B37AF">
            <w:pPr>
              <w:pStyle w:val="TabelContent"/>
            </w:pPr>
            <w:r w:rsidRPr="00206E9D">
              <w:t>World</w:t>
            </w:r>
          </w:p>
        </w:tc>
        <w:tc>
          <w:tcPr>
            <w:tcW w:w="3685" w:type="dxa"/>
          </w:tcPr>
          <w:p w14:paraId="3B887141" w14:textId="77777777" w:rsidR="00174A83" w:rsidRPr="00206E9D" w:rsidRDefault="00000000" w:rsidP="000B37AF">
            <w:pPr>
              <w:pStyle w:val="TabelContent"/>
              <w:numPr>
                <w:ilvl w:val="0"/>
                <w:numId w:val="83"/>
              </w:numPr>
            </w:pPr>
            <w:r w:rsidRPr="00206E9D">
              <w:t>World terinisialisasi dengan lancar</w:t>
            </w:r>
          </w:p>
          <w:p w14:paraId="7C6DAF17" w14:textId="77777777" w:rsidR="00174A83" w:rsidRPr="00206E9D" w:rsidRDefault="00000000" w:rsidP="000B37AF">
            <w:pPr>
              <w:pStyle w:val="TabelContent"/>
              <w:numPr>
                <w:ilvl w:val="0"/>
                <w:numId w:val="83"/>
              </w:numPr>
            </w:pPr>
            <w:r w:rsidRPr="00206E9D">
              <w:t>Player dapat bergerak dalam world sesuai input control</w:t>
            </w:r>
          </w:p>
        </w:tc>
        <w:tc>
          <w:tcPr>
            <w:tcW w:w="987" w:type="dxa"/>
            <w:vAlign w:val="center"/>
          </w:tcPr>
          <w:p w14:paraId="16E2F573" w14:textId="77777777" w:rsidR="00174A83" w:rsidRPr="00C466C6" w:rsidRDefault="00000000" w:rsidP="000B37AF">
            <w:pPr>
              <w:pStyle w:val="TabelContent"/>
            </w:pPr>
            <w:r>
              <w:t>Baik</w:t>
            </w:r>
          </w:p>
        </w:tc>
      </w:tr>
      <w:tr w:rsidR="00DC59B8" w14:paraId="55606213" w14:textId="77777777" w:rsidTr="00EF7871">
        <w:tc>
          <w:tcPr>
            <w:tcW w:w="704" w:type="dxa"/>
            <w:vAlign w:val="center"/>
          </w:tcPr>
          <w:p w14:paraId="3CBC8EA9" w14:textId="77777777" w:rsidR="00174A83" w:rsidRPr="00206E9D" w:rsidRDefault="00000000" w:rsidP="000B37AF">
            <w:pPr>
              <w:pStyle w:val="TabelContent"/>
            </w:pPr>
            <w:r w:rsidRPr="00206E9D">
              <w:t>3</w:t>
            </w:r>
          </w:p>
        </w:tc>
        <w:tc>
          <w:tcPr>
            <w:tcW w:w="2552" w:type="dxa"/>
            <w:vAlign w:val="center"/>
          </w:tcPr>
          <w:p w14:paraId="28B9B3CD" w14:textId="77777777" w:rsidR="00174A83" w:rsidRPr="00206E9D" w:rsidRDefault="00000000" w:rsidP="000B37AF">
            <w:pPr>
              <w:pStyle w:val="TabelContent"/>
            </w:pPr>
            <w:r w:rsidRPr="00206E9D">
              <w:t>Interactable Object</w:t>
            </w:r>
          </w:p>
        </w:tc>
        <w:tc>
          <w:tcPr>
            <w:tcW w:w="3685" w:type="dxa"/>
          </w:tcPr>
          <w:p w14:paraId="7733811B" w14:textId="77777777" w:rsidR="00174A83" w:rsidRPr="00206E9D" w:rsidRDefault="00000000" w:rsidP="000B37AF">
            <w:pPr>
              <w:pStyle w:val="TabelContent"/>
              <w:numPr>
                <w:ilvl w:val="0"/>
                <w:numId w:val="83"/>
              </w:numPr>
            </w:pPr>
            <w:r w:rsidRPr="00206E9D">
              <w:t>Player dapat berinteraksi dengan objek</w:t>
            </w:r>
          </w:p>
        </w:tc>
        <w:tc>
          <w:tcPr>
            <w:tcW w:w="987" w:type="dxa"/>
            <w:vAlign w:val="center"/>
          </w:tcPr>
          <w:p w14:paraId="0DECED83" w14:textId="77777777" w:rsidR="00174A83" w:rsidRDefault="00000000" w:rsidP="000B37AF">
            <w:pPr>
              <w:pStyle w:val="TabelContent"/>
            </w:pPr>
            <w:r>
              <w:t>Baik</w:t>
            </w:r>
          </w:p>
        </w:tc>
      </w:tr>
      <w:tr w:rsidR="00DC59B8" w14:paraId="2CD4CF66" w14:textId="77777777" w:rsidTr="00EF7871">
        <w:tc>
          <w:tcPr>
            <w:tcW w:w="704" w:type="dxa"/>
            <w:vAlign w:val="center"/>
          </w:tcPr>
          <w:p w14:paraId="6D9F688A" w14:textId="77777777" w:rsidR="00174A83" w:rsidRPr="00206E9D" w:rsidRDefault="00000000" w:rsidP="000B37AF">
            <w:pPr>
              <w:pStyle w:val="TabelContent"/>
            </w:pPr>
            <w:r w:rsidRPr="00206E9D">
              <w:t>4</w:t>
            </w:r>
          </w:p>
        </w:tc>
        <w:tc>
          <w:tcPr>
            <w:tcW w:w="2552" w:type="dxa"/>
            <w:vAlign w:val="center"/>
          </w:tcPr>
          <w:p w14:paraId="177A56B8" w14:textId="77777777" w:rsidR="00174A83" w:rsidRPr="00206E9D" w:rsidRDefault="00000000" w:rsidP="000B37AF">
            <w:pPr>
              <w:pStyle w:val="TabelContent"/>
            </w:pPr>
            <w:r w:rsidRPr="00206E9D">
              <w:t>Deskripsi</w:t>
            </w:r>
          </w:p>
        </w:tc>
        <w:tc>
          <w:tcPr>
            <w:tcW w:w="3685" w:type="dxa"/>
          </w:tcPr>
          <w:p w14:paraId="4B5D8990" w14:textId="77777777" w:rsidR="000B37AF" w:rsidRPr="00206E9D" w:rsidRDefault="00000000" w:rsidP="000B37AF">
            <w:pPr>
              <w:pStyle w:val="TabelContent"/>
              <w:numPr>
                <w:ilvl w:val="0"/>
                <w:numId w:val="83"/>
              </w:numPr>
            </w:pPr>
            <w:r w:rsidRPr="00206E9D">
              <w:t>Deskripsi menampilkan informasi</w:t>
            </w:r>
            <w:r>
              <w:t xml:space="preserve"> </w:t>
            </w:r>
            <w:r w:rsidRPr="00206E9D">
              <w:t>yang benar</w:t>
            </w:r>
          </w:p>
          <w:p w14:paraId="5E734668" w14:textId="77777777" w:rsidR="00174A83" w:rsidRPr="00206E9D" w:rsidRDefault="00000000" w:rsidP="000B37AF">
            <w:pPr>
              <w:pStyle w:val="TabelContent"/>
              <w:numPr>
                <w:ilvl w:val="0"/>
                <w:numId w:val="83"/>
              </w:numPr>
            </w:pPr>
            <w:r w:rsidRPr="00206E9D">
              <w:t>Tombol audio berjalan sesuai dengan deskripsi</w:t>
            </w:r>
          </w:p>
        </w:tc>
        <w:tc>
          <w:tcPr>
            <w:tcW w:w="987" w:type="dxa"/>
            <w:vAlign w:val="center"/>
          </w:tcPr>
          <w:p w14:paraId="0760EF9B" w14:textId="77777777" w:rsidR="00174A83" w:rsidRDefault="00000000" w:rsidP="000B37AF">
            <w:pPr>
              <w:pStyle w:val="TabelContent"/>
            </w:pPr>
            <w:r>
              <w:t>Baik</w:t>
            </w:r>
          </w:p>
        </w:tc>
      </w:tr>
      <w:bookmarkEnd w:id="2"/>
    </w:tbl>
    <w:p w14:paraId="7B253778" w14:textId="77777777" w:rsidR="00174A83" w:rsidRDefault="00174A83" w:rsidP="00F26B28">
      <w:pPr>
        <w:rPr>
          <w:lang w:val="id-ID"/>
        </w:rPr>
      </w:pPr>
    </w:p>
    <w:p w14:paraId="5DCDF85E" w14:textId="77777777" w:rsidR="002B25B8" w:rsidRDefault="00000000" w:rsidP="00F26B28">
      <w:r>
        <w:rPr>
          <w:lang w:val="id-ID"/>
        </w:rPr>
        <w:t xml:space="preserve">Berdasarkan lampiran pada tabel A-1, </w:t>
      </w:r>
      <w:bookmarkStart w:id="3" w:name="_Hlk215526098"/>
      <w:r>
        <w:t>p</w:t>
      </w:r>
      <w:r w:rsidRPr="002B25B8">
        <w:t xml:space="preserve">engujian pada fitur </w:t>
      </w:r>
      <w:r>
        <w:t>m</w:t>
      </w:r>
      <w:r w:rsidRPr="002B25B8">
        <w:t xml:space="preserve">ain </w:t>
      </w:r>
      <w:r>
        <w:t>m</w:t>
      </w:r>
      <w:r w:rsidRPr="002B25B8">
        <w:t xml:space="preserve">enu, </w:t>
      </w:r>
      <w:r>
        <w:t>w</w:t>
      </w:r>
      <w:r w:rsidRPr="002B25B8">
        <w:t xml:space="preserve">orld, dan </w:t>
      </w:r>
      <w:r>
        <w:t>i</w:t>
      </w:r>
      <w:r w:rsidRPr="002B25B8">
        <w:t xml:space="preserve">nteractable </w:t>
      </w:r>
      <w:r>
        <w:t>o</w:t>
      </w:r>
      <w:r w:rsidRPr="002B25B8">
        <w:t>bject menunjukkan hasil yang baik. Tombol navigasi pada Main Menu berfungsi sesuai input pemain. World berhasil terinisialisasi tanpa error saat permainan dimulai. Pemain dapat bergerak secara responsif mengikuti kontrol perangkat. Objek interaktif menerima aksi pemain dengan benar. Interaksi terhadap objek memicu respons sesuai desain.</w:t>
      </w:r>
      <w:r w:rsidR="00582B5E" w:rsidRPr="00582B5E">
        <w:t xml:space="preserve"> </w:t>
      </w:r>
      <w:r w:rsidR="00582B5E" w:rsidRPr="002B25B8">
        <w:t xml:space="preserve">Tombol audio memutar suara dengan benar </w:t>
      </w:r>
      <w:r w:rsidR="00582B5E" w:rsidRPr="002B25B8">
        <w:lastRenderedPageBreak/>
        <w:t xml:space="preserve">dan </w:t>
      </w:r>
      <w:r w:rsidR="00582B5E">
        <w:t>sesuai</w:t>
      </w:r>
      <w:r w:rsidR="00582B5E" w:rsidRPr="002B25B8">
        <w:t xml:space="preserve"> dengan </w:t>
      </w:r>
      <w:r w:rsidR="00582B5E">
        <w:t>deskripsi</w:t>
      </w:r>
      <w:r w:rsidR="00582B5E" w:rsidRPr="002B25B8">
        <w:t>. Pemain dapat menulis di papan tulis secara lancar tanpa hambatan</w:t>
      </w:r>
      <w:r w:rsidR="00582B5E">
        <w:t>.</w:t>
      </w:r>
    </w:p>
    <w:p w14:paraId="41BE1F11" w14:textId="77777777" w:rsidR="00582B5E" w:rsidRDefault="00582B5E" w:rsidP="00F26B28"/>
    <w:p w14:paraId="35BA9EC0" w14:textId="77777777" w:rsidR="00582B5E" w:rsidRDefault="00582B5E" w:rsidP="00F26B28"/>
    <w:p w14:paraId="536901D7" w14:textId="77777777" w:rsidR="00582B5E" w:rsidRDefault="00000000" w:rsidP="00582B5E">
      <w:pPr>
        <w:pStyle w:val="Tabel"/>
      </w:pPr>
      <w:r>
        <w:t>Tabel 6.2</w:t>
      </w:r>
    </w:p>
    <w:p w14:paraId="7E7889FD" w14:textId="77777777" w:rsidR="00582B5E" w:rsidRDefault="00000000" w:rsidP="00582B5E">
      <w:pPr>
        <w:pStyle w:val="Tabel"/>
      </w:pPr>
      <w:r>
        <w:t>Hasil Uji Coba Fitur Menu Belajar</w:t>
      </w:r>
    </w:p>
    <w:tbl>
      <w:tblPr>
        <w:tblStyle w:val="TableGrid"/>
        <w:tblW w:w="7933" w:type="dxa"/>
        <w:tblLook w:val="04A0" w:firstRow="1" w:lastRow="0" w:firstColumn="1" w:lastColumn="0" w:noHBand="0" w:noVBand="1"/>
      </w:tblPr>
      <w:tblGrid>
        <w:gridCol w:w="704"/>
        <w:gridCol w:w="6237"/>
        <w:gridCol w:w="992"/>
      </w:tblGrid>
      <w:tr w:rsidR="00DC59B8" w14:paraId="23A33E3D" w14:textId="77777777" w:rsidTr="00EF7871">
        <w:tc>
          <w:tcPr>
            <w:tcW w:w="704" w:type="dxa"/>
            <w:shd w:val="clear" w:color="auto" w:fill="E7E6E6" w:themeFill="background2"/>
          </w:tcPr>
          <w:p w14:paraId="7152BCE6" w14:textId="77777777" w:rsidR="00D36756" w:rsidRDefault="00000000" w:rsidP="000B37AF">
            <w:pPr>
              <w:pStyle w:val="TabelHeader"/>
            </w:pPr>
            <w:bookmarkStart w:id="4" w:name="_Hlk215577460"/>
            <w:r>
              <w:t>No.</w:t>
            </w:r>
          </w:p>
        </w:tc>
        <w:tc>
          <w:tcPr>
            <w:tcW w:w="6237" w:type="dxa"/>
            <w:shd w:val="clear" w:color="auto" w:fill="E7E6E6" w:themeFill="background2"/>
          </w:tcPr>
          <w:p w14:paraId="0E25A57D" w14:textId="77777777" w:rsidR="00D36756" w:rsidRDefault="00000000" w:rsidP="000B37AF">
            <w:pPr>
              <w:pStyle w:val="TabelHeader"/>
            </w:pPr>
            <w:r>
              <w:t>Uji Coba</w:t>
            </w:r>
          </w:p>
        </w:tc>
        <w:tc>
          <w:tcPr>
            <w:tcW w:w="992" w:type="dxa"/>
            <w:shd w:val="clear" w:color="auto" w:fill="E7E6E6" w:themeFill="background2"/>
          </w:tcPr>
          <w:p w14:paraId="554A6F78" w14:textId="77777777" w:rsidR="00D36756" w:rsidRDefault="00000000" w:rsidP="000B37AF">
            <w:pPr>
              <w:pStyle w:val="TabelHeader"/>
            </w:pPr>
            <w:r>
              <w:t>Hasil</w:t>
            </w:r>
          </w:p>
        </w:tc>
      </w:tr>
      <w:tr w:rsidR="00DC59B8" w14:paraId="1401CAC6" w14:textId="77777777" w:rsidTr="00EF7871">
        <w:tc>
          <w:tcPr>
            <w:tcW w:w="704" w:type="dxa"/>
            <w:vAlign w:val="center"/>
          </w:tcPr>
          <w:p w14:paraId="4897765D" w14:textId="77777777" w:rsidR="00D36756" w:rsidRPr="00206E9D" w:rsidRDefault="00000000" w:rsidP="000B37AF">
            <w:pPr>
              <w:pStyle w:val="TabelContent"/>
            </w:pPr>
            <w:r w:rsidRPr="00206E9D">
              <w:t>1</w:t>
            </w:r>
          </w:p>
        </w:tc>
        <w:tc>
          <w:tcPr>
            <w:tcW w:w="6237" w:type="dxa"/>
          </w:tcPr>
          <w:p w14:paraId="75A49D35" w14:textId="77777777" w:rsidR="00D36756" w:rsidRPr="00206E9D" w:rsidRDefault="00000000" w:rsidP="000B37AF">
            <w:pPr>
              <w:pStyle w:val="TabelContent"/>
            </w:pPr>
            <w:r w:rsidRPr="00D36756">
              <w:t>Pemain dapat menulis dengan baik pada papan tulis</w:t>
            </w:r>
          </w:p>
        </w:tc>
        <w:tc>
          <w:tcPr>
            <w:tcW w:w="992" w:type="dxa"/>
            <w:vAlign w:val="center"/>
          </w:tcPr>
          <w:p w14:paraId="472FE8C6" w14:textId="77777777" w:rsidR="00D36756" w:rsidRPr="00C466C6" w:rsidRDefault="00000000" w:rsidP="000B37AF">
            <w:pPr>
              <w:pStyle w:val="TabelContent"/>
            </w:pPr>
            <w:r w:rsidRPr="00C466C6">
              <w:t>Baik</w:t>
            </w:r>
          </w:p>
        </w:tc>
      </w:tr>
      <w:tr w:rsidR="00DC59B8" w14:paraId="3995E8C5" w14:textId="77777777" w:rsidTr="00EF7871">
        <w:tc>
          <w:tcPr>
            <w:tcW w:w="704" w:type="dxa"/>
            <w:vAlign w:val="center"/>
          </w:tcPr>
          <w:p w14:paraId="23CCD56A" w14:textId="77777777" w:rsidR="00D36756" w:rsidRDefault="00000000" w:rsidP="000B37AF">
            <w:pPr>
              <w:pStyle w:val="TabelContent"/>
            </w:pPr>
            <w:r>
              <w:t>2</w:t>
            </w:r>
          </w:p>
        </w:tc>
        <w:tc>
          <w:tcPr>
            <w:tcW w:w="6237" w:type="dxa"/>
          </w:tcPr>
          <w:p w14:paraId="042401ED" w14:textId="77777777" w:rsidR="00D36756" w:rsidRPr="000B37AF" w:rsidRDefault="00000000" w:rsidP="000B37AF">
            <w:pPr>
              <w:pStyle w:val="TabelContent"/>
              <w:rPr>
                <w:rFonts w:ascii="Symbol" w:hAnsi="Symbol" w:cs="Calibri"/>
                <w:color w:val="000000"/>
                <w:szCs w:val="24"/>
              </w:rPr>
            </w:pPr>
            <w:r w:rsidRPr="00D36756">
              <w:rPr>
                <w:rFonts w:eastAsia="Symbol"/>
                <w:color w:val="000000"/>
              </w:rPr>
              <w:t>Tombol detect bekerja dengan baik</w:t>
            </w:r>
          </w:p>
        </w:tc>
        <w:tc>
          <w:tcPr>
            <w:tcW w:w="992" w:type="dxa"/>
            <w:vAlign w:val="center"/>
          </w:tcPr>
          <w:p w14:paraId="746AA056" w14:textId="77777777" w:rsidR="00D36756" w:rsidRDefault="00000000" w:rsidP="000B37AF">
            <w:pPr>
              <w:pStyle w:val="TabelContent"/>
            </w:pPr>
            <w:r>
              <w:t>Baik</w:t>
            </w:r>
          </w:p>
        </w:tc>
      </w:tr>
      <w:tr w:rsidR="00DC59B8" w14:paraId="2210CD9C" w14:textId="77777777" w:rsidTr="00EF7871">
        <w:tc>
          <w:tcPr>
            <w:tcW w:w="704" w:type="dxa"/>
            <w:vAlign w:val="center"/>
          </w:tcPr>
          <w:p w14:paraId="470FAC33" w14:textId="77777777" w:rsidR="00D36756" w:rsidRPr="00206E9D" w:rsidRDefault="00000000" w:rsidP="000B37AF">
            <w:pPr>
              <w:pStyle w:val="TabelContent"/>
            </w:pPr>
            <w:r>
              <w:t>3</w:t>
            </w:r>
          </w:p>
        </w:tc>
        <w:tc>
          <w:tcPr>
            <w:tcW w:w="6237" w:type="dxa"/>
          </w:tcPr>
          <w:p w14:paraId="3F4E0A2D" w14:textId="77777777" w:rsidR="00D36756" w:rsidRPr="000B37AF" w:rsidRDefault="00000000" w:rsidP="000B37AF">
            <w:pPr>
              <w:pStyle w:val="TabelContent"/>
              <w:rPr>
                <w:rFonts w:ascii="Symbol" w:hAnsi="Symbol" w:cs="Calibri"/>
                <w:color w:val="000000"/>
                <w:szCs w:val="24"/>
              </w:rPr>
            </w:pPr>
            <w:r w:rsidRPr="00D36756">
              <w:rPr>
                <w:rFonts w:eastAsia="Symbol"/>
                <w:color w:val="000000"/>
              </w:rPr>
              <w:t>Tombol undo bekerja dengan baik</w:t>
            </w:r>
          </w:p>
        </w:tc>
        <w:tc>
          <w:tcPr>
            <w:tcW w:w="992" w:type="dxa"/>
            <w:vAlign w:val="center"/>
          </w:tcPr>
          <w:p w14:paraId="2FE93E89" w14:textId="77777777" w:rsidR="00D36756" w:rsidRPr="00C466C6" w:rsidRDefault="00000000" w:rsidP="000B37AF">
            <w:pPr>
              <w:pStyle w:val="TabelContent"/>
            </w:pPr>
            <w:r>
              <w:t>Baik</w:t>
            </w:r>
          </w:p>
        </w:tc>
      </w:tr>
      <w:tr w:rsidR="00DC59B8" w14:paraId="22D2FBD6" w14:textId="77777777" w:rsidTr="00EF7871">
        <w:tc>
          <w:tcPr>
            <w:tcW w:w="704" w:type="dxa"/>
            <w:vAlign w:val="center"/>
          </w:tcPr>
          <w:p w14:paraId="79ACAA37" w14:textId="77777777" w:rsidR="00D36756" w:rsidRPr="00206E9D" w:rsidRDefault="00000000" w:rsidP="000B37AF">
            <w:pPr>
              <w:pStyle w:val="TabelContent"/>
            </w:pPr>
            <w:r>
              <w:t>4</w:t>
            </w:r>
          </w:p>
        </w:tc>
        <w:tc>
          <w:tcPr>
            <w:tcW w:w="6237" w:type="dxa"/>
          </w:tcPr>
          <w:p w14:paraId="700B0A4C" w14:textId="77777777" w:rsidR="00D36756" w:rsidRPr="000B37AF" w:rsidRDefault="00000000" w:rsidP="000B37AF">
            <w:pPr>
              <w:pStyle w:val="TabelContent"/>
              <w:rPr>
                <w:rFonts w:ascii="Symbol" w:hAnsi="Symbol" w:cs="Calibri"/>
                <w:color w:val="000000"/>
                <w:szCs w:val="24"/>
              </w:rPr>
            </w:pPr>
            <w:r w:rsidRPr="00D36756">
              <w:rPr>
                <w:rFonts w:eastAsia="Symbol"/>
                <w:color w:val="000000"/>
              </w:rPr>
              <w:t>Tombol reset bekerja dengan baik</w:t>
            </w:r>
          </w:p>
        </w:tc>
        <w:tc>
          <w:tcPr>
            <w:tcW w:w="992" w:type="dxa"/>
            <w:vAlign w:val="center"/>
          </w:tcPr>
          <w:p w14:paraId="7296EB6F" w14:textId="77777777" w:rsidR="00D36756" w:rsidRPr="00C466C6" w:rsidRDefault="00000000" w:rsidP="000B37AF">
            <w:pPr>
              <w:pStyle w:val="TabelContent"/>
            </w:pPr>
            <w:r>
              <w:t>Baik</w:t>
            </w:r>
          </w:p>
        </w:tc>
      </w:tr>
      <w:tr w:rsidR="00DC59B8" w14:paraId="1C223F26" w14:textId="77777777" w:rsidTr="00EF7871">
        <w:tc>
          <w:tcPr>
            <w:tcW w:w="704" w:type="dxa"/>
            <w:vAlign w:val="center"/>
          </w:tcPr>
          <w:p w14:paraId="1313F39F" w14:textId="77777777" w:rsidR="00D36756" w:rsidRPr="00206E9D" w:rsidRDefault="00000000" w:rsidP="000B37AF">
            <w:pPr>
              <w:pStyle w:val="TabelContent"/>
            </w:pPr>
            <w:r>
              <w:t>5</w:t>
            </w:r>
          </w:p>
        </w:tc>
        <w:tc>
          <w:tcPr>
            <w:tcW w:w="6237" w:type="dxa"/>
          </w:tcPr>
          <w:p w14:paraId="7F75DB0C" w14:textId="77777777" w:rsidR="00D36756" w:rsidRPr="000B37AF" w:rsidRDefault="00000000" w:rsidP="000B37AF">
            <w:pPr>
              <w:pStyle w:val="TabelContent"/>
              <w:rPr>
                <w:rFonts w:ascii="Symbol" w:hAnsi="Symbol" w:cs="Calibri"/>
                <w:color w:val="000000"/>
                <w:szCs w:val="24"/>
              </w:rPr>
            </w:pPr>
            <w:r w:rsidRPr="00D36756">
              <w:rPr>
                <w:rFonts w:eastAsia="Symbol"/>
                <w:color w:val="000000"/>
              </w:rPr>
              <w:t>Tombol navigasi menu bekerja dengan baik</w:t>
            </w:r>
          </w:p>
        </w:tc>
        <w:tc>
          <w:tcPr>
            <w:tcW w:w="992" w:type="dxa"/>
            <w:vAlign w:val="center"/>
          </w:tcPr>
          <w:p w14:paraId="676155B7" w14:textId="77777777" w:rsidR="00D36756" w:rsidRPr="00C466C6" w:rsidRDefault="00000000" w:rsidP="000B37AF">
            <w:pPr>
              <w:pStyle w:val="TabelContent"/>
            </w:pPr>
            <w:r>
              <w:t>Baik</w:t>
            </w:r>
          </w:p>
        </w:tc>
      </w:tr>
      <w:bookmarkEnd w:id="4"/>
    </w:tbl>
    <w:p w14:paraId="68DD5D55" w14:textId="77777777" w:rsidR="00D36756" w:rsidRDefault="00D36756" w:rsidP="00F26B28"/>
    <w:p w14:paraId="0F527F7E" w14:textId="77777777" w:rsidR="002B25B8" w:rsidRDefault="00000000" w:rsidP="00F26B28">
      <w:r w:rsidRPr="002B25B8">
        <w:t xml:space="preserve">Fitur Menu Belajar menunjukkan performa optimal selama pengujian. </w:t>
      </w:r>
      <w:r w:rsidR="00582B5E" w:rsidRPr="00582B5E">
        <w:t>Hasil pengujian menunjukkan bahwa seluruh fitur pada sistem berjalan dengan baik dan mendukung pengalaman pengguna secara optimal. Pemain dapat menulis pada papan tulis dengan lancar tanpa gangguan. Tombol detect merespons dengan benar saat digunakan untuk memindai hasil tulisan, memastikan deteksi berjalan konsisten. Fungsi undo dan reset bekerja sesuai kebutuhan, memberikan fleksibilitas bagi pemain untuk memperbaiki kesalahan tanpa mengulang dari awal. Selain itu, tombol navigasi menu berfungsi stabil dan memudahkan perpindahan antar halaman, sehingga seluruh alur pembelajaran dapat dilakukan secara nyaman dan efisien.</w:t>
      </w:r>
    </w:p>
    <w:p w14:paraId="6AF1B0AE" w14:textId="77777777" w:rsidR="00582B5E" w:rsidRDefault="00000000" w:rsidP="00582B5E">
      <w:pPr>
        <w:pStyle w:val="Tabel"/>
      </w:pPr>
      <w:r>
        <w:t>Tabel 6.3</w:t>
      </w:r>
    </w:p>
    <w:p w14:paraId="5513EDFC" w14:textId="77777777" w:rsidR="00582B5E" w:rsidRDefault="00000000" w:rsidP="00582B5E">
      <w:pPr>
        <w:pStyle w:val="Tabel"/>
      </w:pPr>
      <w:r>
        <w:t>Hasil Uji Coba Fitur Tebak Dinding</w:t>
      </w:r>
    </w:p>
    <w:tbl>
      <w:tblPr>
        <w:tblStyle w:val="TableGrid"/>
        <w:tblW w:w="7933" w:type="dxa"/>
        <w:tblLook w:val="04A0" w:firstRow="1" w:lastRow="0" w:firstColumn="1" w:lastColumn="0" w:noHBand="0" w:noVBand="1"/>
      </w:tblPr>
      <w:tblGrid>
        <w:gridCol w:w="704"/>
        <w:gridCol w:w="6237"/>
        <w:gridCol w:w="992"/>
      </w:tblGrid>
      <w:tr w:rsidR="00DC59B8" w14:paraId="50E672E8" w14:textId="77777777" w:rsidTr="00EF7871">
        <w:tc>
          <w:tcPr>
            <w:tcW w:w="704" w:type="dxa"/>
            <w:shd w:val="clear" w:color="auto" w:fill="E7E6E6" w:themeFill="background2"/>
          </w:tcPr>
          <w:p w14:paraId="789DB03D" w14:textId="77777777" w:rsidR="00D36756" w:rsidRPr="000B37AF" w:rsidRDefault="00000000" w:rsidP="000B37AF">
            <w:pPr>
              <w:pStyle w:val="TabelHeader"/>
            </w:pPr>
            <w:r w:rsidRPr="000B37AF">
              <w:t>No.</w:t>
            </w:r>
          </w:p>
        </w:tc>
        <w:tc>
          <w:tcPr>
            <w:tcW w:w="6237" w:type="dxa"/>
            <w:shd w:val="clear" w:color="auto" w:fill="E7E6E6" w:themeFill="background2"/>
          </w:tcPr>
          <w:p w14:paraId="547F103E" w14:textId="77777777" w:rsidR="00D36756" w:rsidRPr="000B37AF" w:rsidRDefault="00000000" w:rsidP="000B37AF">
            <w:pPr>
              <w:pStyle w:val="TabelHeader"/>
            </w:pPr>
            <w:r w:rsidRPr="000B37AF">
              <w:t>Uji Coba</w:t>
            </w:r>
          </w:p>
        </w:tc>
        <w:tc>
          <w:tcPr>
            <w:tcW w:w="992" w:type="dxa"/>
            <w:shd w:val="clear" w:color="auto" w:fill="E7E6E6" w:themeFill="background2"/>
          </w:tcPr>
          <w:p w14:paraId="299EEC92" w14:textId="77777777" w:rsidR="00D36756" w:rsidRPr="000B37AF" w:rsidRDefault="00000000" w:rsidP="000B37AF">
            <w:pPr>
              <w:pStyle w:val="TabelHeader"/>
            </w:pPr>
            <w:r w:rsidRPr="000B37AF">
              <w:t>Hasil</w:t>
            </w:r>
          </w:p>
        </w:tc>
      </w:tr>
      <w:tr w:rsidR="00DC59B8" w14:paraId="6BA34CD5" w14:textId="77777777" w:rsidTr="00A32475">
        <w:tc>
          <w:tcPr>
            <w:tcW w:w="704" w:type="dxa"/>
            <w:vAlign w:val="center"/>
          </w:tcPr>
          <w:p w14:paraId="33D30E44" w14:textId="77777777" w:rsidR="00D36756" w:rsidRPr="00206E9D" w:rsidRDefault="00000000" w:rsidP="000B37AF">
            <w:pPr>
              <w:pStyle w:val="TabelContent"/>
            </w:pPr>
            <w:r w:rsidRPr="00206E9D">
              <w:t>1</w:t>
            </w:r>
          </w:p>
        </w:tc>
        <w:tc>
          <w:tcPr>
            <w:tcW w:w="6237" w:type="dxa"/>
            <w:vAlign w:val="center"/>
          </w:tcPr>
          <w:p w14:paraId="42D71454" w14:textId="77777777" w:rsidR="00D36756" w:rsidRPr="00206E9D" w:rsidRDefault="00000000" w:rsidP="000B37AF">
            <w:pPr>
              <w:pStyle w:val="TabelContent"/>
            </w:pPr>
            <w:r>
              <w:t>Soal dinding spawn dan teracak sesuai dengan spaced repetition</w:t>
            </w:r>
          </w:p>
        </w:tc>
        <w:tc>
          <w:tcPr>
            <w:tcW w:w="992" w:type="dxa"/>
            <w:vAlign w:val="center"/>
          </w:tcPr>
          <w:p w14:paraId="5033BB3F" w14:textId="77777777" w:rsidR="00D36756" w:rsidRPr="00C466C6" w:rsidRDefault="00000000" w:rsidP="000B37AF">
            <w:pPr>
              <w:pStyle w:val="TabelContent"/>
            </w:pPr>
            <w:r w:rsidRPr="00C466C6">
              <w:t>Baik</w:t>
            </w:r>
          </w:p>
        </w:tc>
      </w:tr>
      <w:tr w:rsidR="00DC59B8" w14:paraId="39901668" w14:textId="77777777" w:rsidTr="00A32475">
        <w:tc>
          <w:tcPr>
            <w:tcW w:w="704" w:type="dxa"/>
            <w:vAlign w:val="center"/>
          </w:tcPr>
          <w:p w14:paraId="72C76543" w14:textId="77777777" w:rsidR="00D36756" w:rsidRPr="00206E9D" w:rsidRDefault="00000000" w:rsidP="000B37AF">
            <w:pPr>
              <w:pStyle w:val="TabelContent"/>
            </w:pPr>
            <w:r>
              <w:t>2</w:t>
            </w:r>
          </w:p>
        </w:tc>
        <w:tc>
          <w:tcPr>
            <w:tcW w:w="6237" w:type="dxa"/>
            <w:vAlign w:val="center"/>
          </w:tcPr>
          <w:p w14:paraId="6684AC1B" w14:textId="77777777" w:rsidR="00D36756" w:rsidRPr="00206E9D" w:rsidRDefault="00000000" w:rsidP="000B37AF">
            <w:pPr>
              <w:pStyle w:val="TabelContent"/>
            </w:pPr>
            <w:r>
              <w:t>Audio yang diputar ada pada soal yang dispawn</w:t>
            </w:r>
          </w:p>
        </w:tc>
        <w:tc>
          <w:tcPr>
            <w:tcW w:w="992" w:type="dxa"/>
            <w:vAlign w:val="center"/>
          </w:tcPr>
          <w:p w14:paraId="0ACB6FE3" w14:textId="77777777" w:rsidR="000B37AF" w:rsidRPr="00C466C6" w:rsidRDefault="00000000" w:rsidP="000B37AF">
            <w:pPr>
              <w:pStyle w:val="TabelContent"/>
            </w:pPr>
            <w:r>
              <w:t>Baik</w:t>
            </w:r>
          </w:p>
        </w:tc>
      </w:tr>
      <w:tr w:rsidR="00DC59B8" w14:paraId="7814EBE8" w14:textId="77777777" w:rsidTr="00A32475">
        <w:tc>
          <w:tcPr>
            <w:tcW w:w="704" w:type="dxa"/>
            <w:vAlign w:val="center"/>
          </w:tcPr>
          <w:p w14:paraId="67B85D6F" w14:textId="77777777" w:rsidR="00D36756" w:rsidRPr="00206E9D" w:rsidRDefault="00000000" w:rsidP="000B37AF">
            <w:pPr>
              <w:pStyle w:val="TabelContent"/>
            </w:pPr>
            <w:r>
              <w:t>3</w:t>
            </w:r>
          </w:p>
        </w:tc>
        <w:tc>
          <w:tcPr>
            <w:tcW w:w="6237" w:type="dxa"/>
            <w:vAlign w:val="center"/>
          </w:tcPr>
          <w:p w14:paraId="26E55A5F" w14:textId="77777777" w:rsidR="00D36756" w:rsidRDefault="00000000" w:rsidP="000B37AF">
            <w:pPr>
              <w:pStyle w:val="TabelContent"/>
              <w:rPr>
                <w:rFonts w:ascii="Symbol" w:eastAsia="Symbol" w:hAnsi="Symbol" w:cs="Symbol"/>
                <w:color w:val="000000"/>
              </w:rPr>
            </w:pPr>
            <w:r>
              <w:rPr>
                <w:color w:val="000000"/>
              </w:rPr>
              <w:t>Dinding hancur ketika pemain memilih dinding yang benar</w:t>
            </w:r>
          </w:p>
        </w:tc>
        <w:tc>
          <w:tcPr>
            <w:tcW w:w="992" w:type="dxa"/>
            <w:vAlign w:val="center"/>
          </w:tcPr>
          <w:p w14:paraId="47C8A955" w14:textId="77777777" w:rsidR="00D36756" w:rsidRPr="00C466C6" w:rsidRDefault="00000000" w:rsidP="000B37AF">
            <w:pPr>
              <w:pStyle w:val="TabelContent"/>
            </w:pPr>
            <w:r>
              <w:t>Baik</w:t>
            </w:r>
          </w:p>
        </w:tc>
      </w:tr>
      <w:tr w:rsidR="00DC59B8" w14:paraId="2571BEF3" w14:textId="77777777" w:rsidTr="00A32475">
        <w:tc>
          <w:tcPr>
            <w:tcW w:w="704" w:type="dxa"/>
            <w:vAlign w:val="center"/>
          </w:tcPr>
          <w:p w14:paraId="55AB0ECD" w14:textId="77777777" w:rsidR="00D36756" w:rsidRPr="00206E9D" w:rsidRDefault="00000000" w:rsidP="000B37AF">
            <w:pPr>
              <w:pStyle w:val="TabelContent"/>
            </w:pPr>
            <w:r>
              <w:t>4</w:t>
            </w:r>
          </w:p>
        </w:tc>
        <w:tc>
          <w:tcPr>
            <w:tcW w:w="6237" w:type="dxa"/>
            <w:vAlign w:val="center"/>
          </w:tcPr>
          <w:p w14:paraId="1E63C17D" w14:textId="77777777" w:rsidR="00D36756" w:rsidRDefault="00000000" w:rsidP="000B37AF">
            <w:pPr>
              <w:pStyle w:val="TabelContent"/>
              <w:rPr>
                <w:rFonts w:ascii="Symbol" w:eastAsia="Symbol" w:hAnsi="Symbol" w:cs="Symbol"/>
                <w:color w:val="000000"/>
              </w:rPr>
            </w:pPr>
            <w:r>
              <w:rPr>
                <w:color w:val="000000"/>
              </w:rPr>
              <w:t>Dinding mendorong pemain ketika pemain memilih dinding yang salah</w:t>
            </w:r>
          </w:p>
        </w:tc>
        <w:tc>
          <w:tcPr>
            <w:tcW w:w="992" w:type="dxa"/>
            <w:vAlign w:val="center"/>
          </w:tcPr>
          <w:p w14:paraId="7402AB47" w14:textId="77777777" w:rsidR="00D36756" w:rsidRPr="00C466C6" w:rsidRDefault="00000000" w:rsidP="000B37AF">
            <w:pPr>
              <w:pStyle w:val="TabelContent"/>
            </w:pPr>
            <w:r>
              <w:t>Baik</w:t>
            </w:r>
          </w:p>
        </w:tc>
      </w:tr>
      <w:tr w:rsidR="00DC59B8" w14:paraId="5C67FC3B" w14:textId="77777777" w:rsidTr="00A32475">
        <w:tc>
          <w:tcPr>
            <w:tcW w:w="704" w:type="dxa"/>
            <w:vAlign w:val="center"/>
          </w:tcPr>
          <w:p w14:paraId="17B7495F" w14:textId="77777777" w:rsidR="00D36756" w:rsidRPr="00206E9D" w:rsidRDefault="00000000" w:rsidP="000B37AF">
            <w:pPr>
              <w:pStyle w:val="TabelContent"/>
            </w:pPr>
            <w:r>
              <w:t>5</w:t>
            </w:r>
          </w:p>
        </w:tc>
        <w:tc>
          <w:tcPr>
            <w:tcW w:w="6237" w:type="dxa"/>
            <w:vAlign w:val="center"/>
          </w:tcPr>
          <w:p w14:paraId="6D8673DC" w14:textId="77777777" w:rsidR="00D36756" w:rsidRDefault="00000000" w:rsidP="000B37AF">
            <w:pPr>
              <w:pStyle w:val="TabelContent"/>
              <w:rPr>
                <w:rFonts w:ascii="Symbol" w:eastAsia="Symbol" w:hAnsi="Symbol" w:cs="Symbol"/>
                <w:color w:val="000000"/>
              </w:rPr>
            </w:pPr>
            <w:r>
              <w:rPr>
                <w:color w:val="000000"/>
              </w:rPr>
              <w:t>Penambahan skor ketika dinding benar hancur</w:t>
            </w:r>
          </w:p>
        </w:tc>
        <w:tc>
          <w:tcPr>
            <w:tcW w:w="992" w:type="dxa"/>
            <w:vAlign w:val="center"/>
          </w:tcPr>
          <w:p w14:paraId="5A17C185" w14:textId="77777777" w:rsidR="00D36756" w:rsidRPr="00C466C6" w:rsidRDefault="00000000" w:rsidP="000B37AF">
            <w:pPr>
              <w:pStyle w:val="TabelContent"/>
            </w:pPr>
            <w:r>
              <w:t>Baik</w:t>
            </w:r>
          </w:p>
        </w:tc>
      </w:tr>
    </w:tbl>
    <w:p w14:paraId="1C445960" w14:textId="77777777" w:rsidR="00D36756" w:rsidRDefault="00D36756" w:rsidP="00F26B28"/>
    <w:p w14:paraId="0525679C" w14:textId="77777777" w:rsidR="00582B5E" w:rsidRDefault="00000000" w:rsidP="00582B5E">
      <w:r w:rsidRPr="002B25B8">
        <w:t xml:space="preserve">Fitur permainan Tebak Dinding menunjukkan hasil positif pada seluruh elemen gameplay. Soal permainan muncul acak berdasarkan mekanisme spaced repetition. </w:t>
      </w:r>
      <w:r w:rsidR="00434E9D">
        <w:t xml:space="preserve">Tidak pernah terjadi kesalahan pemutaran audio soal dimana pemain </w:t>
      </w:r>
      <w:r w:rsidR="00434E9D">
        <w:lastRenderedPageBreak/>
        <w:t>tidak dapat menemukan dinding soal yang sesuai dengan audio</w:t>
      </w:r>
      <w:r w:rsidRPr="002B25B8">
        <w:t>. Dinding hancur ketika pemain memilih jawaban yang benar</w:t>
      </w:r>
      <w:r w:rsidR="000D5B87">
        <w:t xml:space="preserve"> dengan menabrakkan player ke dinding</w:t>
      </w:r>
      <w:r w:rsidRPr="002B25B8">
        <w:t>. Dinding mendorong pemain ketika jawaban salah dipilih. Skor bertambah setiap kali dinding yang benar dihancurkan. Game over terjadi ketika pemain terjatuh dari platform. Screen game over menampilkan total skor dan timer dengan tepat. Navigasi menu berjalan baik setelah permainan selesai. Tombol coba lagi dapat memulai permainan kembali tanpa kendala.</w:t>
      </w:r>
    </w:p>
    <w:p w14:paraId="070473D6" w14:textId="77777777" w:rsidR="00582B5E" w:rsidRDefault="00000000" w:rsidP="00582B5E">
      <w:pPr>
        <w:pStyle w:val="Tabel"/>
      </w:pPr>
      <w:r>
        <w:t>Tabel 6.4</w:t>
      </w:r>
    </w:p>
    <w:p w14:paraId="50DC9A01" w14:textId="77777777" w:rsidR="00582B5E" w:rsidRDefault="00000000" w:rsidP="00582B5E">
      <w:pPr>
        <w:pStyle w:val="Tabel"/>
      </w:pPr>
      <w:r>
        <w:t>Hasil Uji Coba Fitur Labirin</w:t>
      </w:r>
    </w:p>
    <w:tbl>
      <w:tblPr>
        <w:tblStyle w:val="TableGrid"/>
        <w:tblW w:w="7933" w:type="dxa"/>
        <w:tblLook w:val="04A0" w:firstRow="1" w:lastRow="0" w:firstColumn="1" w:lastColumn="0" w:noHBand="0" w:noVBand="1"/>
      </w:tblPr>
      <w:tblGrid>
        <w:gridCol w:w="704"/>
        <w:gridCol w:w="6237"/>
        <w:gridCol w:w="992"/>
      </w:tblGrid>
      <w:tr w:rsidR="00DC59B8" w14:paraId="07681C51" w14:textId="77777777" w:rsidTr="00EF7871">
        <w:tc>
          <w:tcPr>
            <w:tcW w:w="704" w:type="dxa"/>
            <w:shd w:val="clear" w:color="auto" w:fill="E7E6E6" w:themeFill="background2"/>
          </w:tcPr>
          <w:p w14:paraId="3A0CFA38" w14:textId="77777777" w:rsidR="000B37AF" w:rsidRDefault="00000000" w:rsidP="00EF7871">
            <w:pPr>
              <w:pStyle w:val="TabelHeader"/>
            </w:pPr>
            <w:r>
              <w:t>No.</w:t>
            </w:r>
          </w:p>
        </w:tc>
        <w:tc>
          <w:tcPr>
            <w:tcW w:w="6237" w:type="dxa"/>
            <w:shd w:val="clear" w:color="auto" w:fill="E7E6E6" w:themeFill="background2"/>
          </w:tcPr>
          <w:p w14:paraId="1EE818BA" w14:textId="77777777" w:rsidR="000B37AF" w:rsidRDefault="00000000" w:rsidP="00EF7871">
            <w:pPr>
              <w:pStyle w:val="TabelHeader"/>
            </w:pPr>
            <w:r>
              <w:t>Uji Coba</w:t>
            </w:r>
          </w:p>
        </w:tc>
        <w:tc>
          <w:tcPr>
            <w:tcW w:w="992" w:type="dxa"/>
            <w:shd w:val="clear" w:color="auto" w:fill="E7E6E6" w:themeFill="background2"/>
          </w:tcPr>
          <w:p w14:paraId="49095E01" w14:textId="77777777" w:rsidR="000B37AF" w:rsidRDefault="00000000" w:rsidP="00EF7871">
            <w:pPr>
              <w:pStyle w:val="TabelHeader"/>
            </w:pPr>
            <w:r>
              <w:t>Hasil</w:t>
            </w:r>
          </w:p>
        </w:tc>
      </w:tr>
      <w:tr w:rsidR="00DC59B8" w14:paraId="694B5E71" w14:textId="77777777" w:rsidTr="00EF7871">
        <w:tc>
          <w:tcPr>
            <w:tcW w:w="704" w:type="dxa"/>
            <w:vAlign w:val="center"/>
          </w:tcPr>
          <w:p w14:paraId="4012FBA2" w14:textId="77777777" w:rsidR="000B37AF" w:rsidRPr="00206E9D" w:rsidRDefault="00000000" w:rsidP="000B37AF">
            <w:pPr>
              <w:pStyle w:val="TabelContent"/>
            </w:pPr>
            <w:r w:rsidRPr="00206E9D">
              <w:t>1</w:t>
            </w:r>
          </w:p>
        </w:tc>
        <w:tc>
          <w:tcPr>
            <w:tcW w:w="6237" w:type="dxa"/>
            <w:vAlign w:val="center"/>
          </w:tcPr>
          <w:p w14:paraId="334C5623" w14:textId="77777777" w:rsidR="000B37AF" w:rsidRPr="00206E9D" w:rsidRDefault="00000000" w:rsidP="000B37AF">
            <w:pPr>
              <w:pStyle w:val="TabelContent"/>
            </w:pPr>
            <w:r>
              <w:t>Pemain dapat menulis dengan baik pada papan tulis</w:t>
            </w:r>
          </w:p>
        </w:tc>
        <w:tc>
          <w:tcPr>
            <w:tcW w:w="992" w:type="dxa"/>
            <w:vAlign w:val="center"/>
          </w:tcPr>
          <w:p w14:paraId="12913FDB" w14:textId="77777777" w:rsidR="000B37AF" w:rsidRPr="00C466C6" w:rsidRDefault="00000000" w:rsidP="000B37AF">
            <w:pPr>
              <w:pStyle w:val="TabelContent"/>
            </w:pPr>
            <w:r w:rsidRPr="00C466C6">
              <w:t>Baik</w:t>
            </w:r>
          </w:p>
        </w:tc>
      </w:tr>
      <w:tr w:rsidR="00DC59B8" w14:paraId="7AF42DD0" w14:textId="77777777" w:rsidTr="00EF7871">
        <w:tc>
          <w:tcPr>
            <w:tcW w:w="704" w:type="dxa"/>
            <w:vAlign w:val="center"/>
          </w:tcPr>
          <w:p w14:paraId="0B730380" w14:textId="77777777" w:rsidR="000B37AF" w:rsidRPr="00206E9D" w:rsidRDefault="00000000" w:rsidP="000B37AF">
            <w:pPr>
              <w:pStyle w:val="TabelContent"/>
            </w:pPr>
            <w:r>
              <w:t>2</w:t>
            </w:r>
          </w:p>
        </w:tc>
        <w:tc>
          <w:tcPr>
            <w:tcW w:w="6237" w:type="dxa"/>
            <w:vAlign w:val="center"/>
          </w:tcPr>
          <w:p w14:paraId="5659EEEF" w14:textId="77777777" w:rsidR="000B37AF" w:rsidRPr="00206E9D" w:rsidRDefault="00000000" w:rsidP="000B37AF">
            <w:pPr>
              <w:pStyle w:val="TabelContent"/>
            </w:pPr>
            <w:r>
              <w:t>Tombol detect dapat mendeteksi kanji dengan baik</w:t>
            </w:r>
          </w:p>
        </w:tc>
        <w:tc>
          <w:tcPr>
            <w:tcW w:w="992" w:type="dxa"/>
            <w:vAlign w:val="center"/>
          </w:tcPr>
          <w:p w14:paraId="533031D2" w14:textId="77777777" w:rsidR="000B37AF" w:rsidRPr="00C466C6" w:rsidRDefault="00000000" w:rsidP="000B37AF">
            <w:pPr>
              <w:pStyle w:val="TabelContent"/>
            </w:pPr>
            <w:r>
              <w:t>Baik</w:t>
            </w:r>
          </w:p>
        </w:tc>
      </w:tr>
      <w:tr w:rsidR="00DC59B8" w14:paraId="3679B7BF" w14:textId="77777777" w:rsidTr="00EF7871">
        <w:tc>
          <w:tcPr>
            <w:tcW w:w="704" w:type="dxa"/>
            <w:vAlign w:val="center"/>
          </w:tcPr>
          <w:p w14:paraId="048E6D51" w14:textId="77777777" w:rsidR="000B37AF" w:rsidRPr="00206E9D" w:rsidRDefault="00000000" w:rsidP="000B37AF">
            <w:pPr>
              <w:pStyle w:val="TabelContent"/>
            </w:pPr>
            <w:r>
              <w:t>3</w:t>
            </w:r>
          </w:p>
        </w:tc>
        <w:tc>
          <w:tcPr>
            <w:tcW w:w="6237" w:type="dxa"/>
            <w:vAlign w:val="center"/>
          </w:tcPr>
          <w:p w14:paraId="67046D80" w14:textId="77777777" w:rsidR="000B37AF" w:rsidRDefault="00000000" w:rsidP="000B37AF">
            <w:pPr>
              <w:pStyle w:val="TabelContent"/>
              <w:rPr>
                <w:rFonts w:ascii="Symbol" w:eastAsia="Symbol" w:hAnsi="Symbol" w:cs="Symbol"/>
                <w:color w:val="000000"/>
              </w:rPr>
            </w:pPr>
            <w:r>
              <w:rPr>
                <w:color w:val="000000"/>
              </w:rPr>
              <w:t>Apabila jawaban salah dinding tidak akan hilang</w:t>
            </w:r>
          </w:p>
        </w:tc>
        <w:tc>
          <w:tcPr>
            <w:tcW w:w="992" w:type="dxa"/>
            <w:vAlign w:val="center"/>
          </w:tcPr>
          <w:p w14:paraId="2FE9C6BB" w14:textId="77777777" w:rsidR="000B37AF" w:rsidRPr="00C466C6" w:rsidRDefault="00000000" w:rsidP="000B37AF">
            <w:pPr>
              <w:pStyle w:val="TabelContent"/>
            </w:pPr>
            <w:r>
              <w:t>Baik</w:t>
            </w:r>
          </w:p>
        </w:tc>
      </w:tr>
      <w:tr w:rsidR="00DC59B8" w14:paraId="2A9B80BC" w14:textId="77777777" w:rsidTr="00EF7871">
        <w:tc>
          <w:tcPr>
            <w:tcW w:w="704" w:type="dxa"/>
            <w:vAlign w:val="center"/>
          </w:tcPr>
          <w:p w14:paraId="768ADC9F" w14:textId="77777777" w:rsidR="000B37AF" w:rsidRPr="00206E9D" w:rsidRDefault="00000000" w:rsidP="000B37AF">
            <w:pPr>
              <w:pStyle w:val="TabelContent"/>
            </w:pPr>
            <w:r>
              <w:t>4</w:t>
            </w:r>
          </w:p>
        </w:tc>
        <w:tc>
          <w:tcPr>
            <w:tcW w:w="6237" w:type="dxa"/>
            <w:vAlign w:val="center"/>
          </w:tcPr>
          <w:p w14:paraId="483EAF7B" w14:textId="77777777" w:rsidR="000B37AF" w:rsidRDefault="00000000" w:rsidP="000B37AF">
            <w:pPr>
              <w:pStyle w:val="TabelContent"/>
              <w:rPr>
                <w:rFonts w:ascii="Symbol" w:eastAsia="Symbol" w:hAnsi="Symbol" w:cs="Symbol"/>
                <w:color w:val="000000"/>
              </w:rPr>
            </w:pPr>
            <w:r>
              <w:rPr>
                <w:color w:val="000000"/>
              </w:rPr>
              <w:t>Apabila jawaban benar dinding akan hilang</w:t>
            </w:r>
          </w:p>
        </w:tc>
        <w:tc>
          <w:tcPr>
            <w:tcW w:w="992" w:type="dxa"/>
            <w:vAlign w:val="center"/>
          </w:tcPr>
          <w:p w14:paraId="27DED4EE" w14:textId="77777777" w:rsidR="000B37AF" w:rsidRPr="00C466C6" w:rsidRDefault="00000000" w:rsidP="000B37AF">
            <w:pPr>
              <w:pStyle w:val="TabelContent"/>
            </w:pPr>
            <w:r>
              <w:t>Baik</w:t>
            </w:r>
          </w:p>
        </w:tc>
      </w:tr>
      <w:tr w:rsidR="00DC59B8" w14:paraId="47D0984B" w14:textId="77777777" w:rsidTr="00EF7871">
        <w:tc>
          <w:tcPr>
            <w:tcW w:w="704" w:type="dxa"/>
            <w:vAlign w:val="center"/>
          </w:tcPr>
          <w:p w14:paraId="2AA670B5" w14:textId="77777777" w:rsidR="000B37AF" w:rsidRPr="00206E9D" w:rsidRDefault="00000000" w:rsidP="000B37AF">
            <w:pPr>
              <w:pStyle w:val="TabelContent"/>
            </w:pPr>
            <w:r>
              <w:t>5</w:t>
            </w:r>
          </w:p>
        </w:tc>
        <w:tc>
          <w:tcPr>
            <w:tcW w:w="6237" w:type="dxa"/>
            <w:vAlign w:val="center"/>
          </w:tcPr>
          <w:p w14:paraId="4E3EA360" w14:textId="77777777" w:rsidR="000B37AF" w:rsidRDefault="00000000" w:rsidP="000B37AF">
            <w:pPr>
              <w:pStyle w:val="TabelContent"/>
              <w:rPr>
                <w:rFonts w:ascii="Symbol" w:eastAsia="Symbol" w:hAnsi="Symbol" w:cs="Symbol"/>
                <w:color w:val="000000"/>
              </w:rPr>
            </w:pPr>
            <w:r>
              <w:rPr>
                <w:color w:val="000000"/>
              </w:rPr>
              <w:t>Tombol clear bekerja dengan baik</w:t>
            </w:r>
          </w:p>
        </w:tc>
        <w:tc>
          <w:tcPr>
            <w:tcW w:w="992" w:type="dxa"/>
            <w:vAlign w:val="center"/>
          </w:tcPr>
          <w:p w14:paraId="540E68A0" w14:textId="77777777" w:rsidR="000B37AF" w:rsidRPr="00C466C6" w:rsidRDefault="00000000" w:rsidP="000B37AF">
            <w:pPr>
              <w:pStyle w:val="TabelContent"/>
            </w:pPr>
            <w:r>
              <w:t>Baik</w:t>
            </w:r>
          </w:p>
        </w:tc>
      </w:tr>
      <w:tr w:rsidR="00DC59B8" w14:paraId="0DFACB46" w14:textId="77777777" w:rsidTr="00EF7871">
        <w:tc>
          <w:tcPr>
            <w:tcW w:w="704" w:type="dxa"/>
            <w:vAlign w:val="center"/>
          </w:tcPr>
          <w:p w14:paraId="286F4ABE" w14:textId="77777777" w:rsidR="000B37AF" w:rsidRDefault="00000000" w:rsidP="000B37AF">
            <w:pPr>
              <w:pStyle w:val="TabelContent"/>
            </w:pPr>
            <w:r>
              <w:t>6</w:t>
            </w:r>
          </w:p>
        </w:tc>
        <w:tc>
          <w:tcPr>
            <w:tcW w:w="6237" w:type="dxa"/>
            <w:vAlign w:val="center"/>
          </w:tcPr>
          <w:p w14:paraId="5093182A" w14:textId="77777777" w:rsidR="000B37AF" w:rsidRPr="000B37AF" w:rsidRDefault="00000000" w:rsidP="000B37AF">
            <w:pPr>
              <w:pStyle w:val="TabelContent"/>
              <w:rPr>
                <w:color w:val="000000"/>
                <w:szCs w:val="24"/>
              </w:rPr>
            </w:pPr>
            <w:r>
              <w:rPr>
                <w:color w:val="000000"/>
              </w:rPr>
              <w:t>Tombol undo bekerja dengan baik</w:t>
            </w:r>
          </w:p>
        </w:tc>
        <w:tc>
          <w:tcPr>
            <w:tcW w:w="992" w:type="dxa"/>
            <w:vAlign w:val="center"/>
          </w:tcPr>
          <w:p w14:paraId="3612E57D" w14:textId="77777777" w:rsidR="000B37AF" w:rsidRDefault="00000000" w:rsidP="000B37AF">
            <w:pPr>
              <w:pStyle w:val="TabelContent"/>
            </w:pPr>
            <w:r>
              <w:t>Baik</w:t>
            </w:r>
          </w:p>
        </w:tc>
      </w:tr>
      <w:tr w:rsidR="00DC59B8" w14:paraId="13EC46C0" w14:textId="77777777" w:rsidTr="00EF7871">
        <w:tc>
          <w:tcPr>
            <w:tcW w:w="704" w:type="dxa"/>
            <w:vAlign w:val="center"/>
          </w:tcPr>
          <w:p w14:paraId="6954EE41" w14:textId="77777777" w:rsidR="000B37AF" w:rsidRDefault="00000000" w:rsidP="000B37AF">
            <w:pPr>
              <w:pStyle w:val="TabelContent"/>
            </w:pPr>
            <w:r>
              <w:t>7</w:t>
            </w:r>
          </w:p>
        </w:tc>
        <w:tc>
          <w:tcPr>
            <w:tcW w:w="6237" w:type="dxa"/>
            <w:vAlign w:val="center"/>
          </w:tcPr>
          <w:p w14:paraId="7A452BCC" w14:textId="77777777" w:rsidR="000B37AF" w:rsidRPr="000B37AF" w:rsidRDefault="00000000" w:rsidP="000B37AF">
            <w:pPr>
              <w:pStyle w:val="TabelContent"/>
              <w:rPr>
                <w:color w:val="000000"/>
                <w:szCs w:val="24"/>
              </w:rPr>
            </w:pPr>
            <w:r>
              <w:rPr>
                <w:color w:val="000000"/>
              </w:rPr>
              <w:t>Muncul screen selesai dengan total timer ketika pemain selesai dengan labirin</w:t>
            </w:r>
          </w:p>
        </w:tc>
        <w:tc>
          <w:tcPr>
            <w:tcW w:w="992" w:type="dxa"/>
            <w:vAlign w:val="center"/>
          </w:tcPr>
          <w:p w14:paraId="4AAE186F" w14:textId="77777777" w:rsidR="000B37AF" w:rsidRDefault="00000000" w:rsidP="000B37AF">
            <w:pPr>
              <w:pStyle w:val="TabelContent"/>
            </w:pPr>
            <w:r>
              <w:t>Baik</w:t>
            </w:r>
          </w:p>
        </w:tc>
      </w:tr>
      <w:tr w:rsidR="00DC59B8" w14:paraId="63386E7F" w14:textId="77777777" w:rsidTr="00EF7871">
        <w:tc>
          <w:tcPr>
            <w:tcW w:w="704" w:type="dxa"/>
            <w:vAlign w:val="center"/>
          </w:tcPr>
          <w:p w14:paraId="6A62E0DB" w14:textId="77777777" w:rsidR="000B37AF" w:rsidRDefault="00000000" w:rsidP="000B37AF">
            <w:pPr>
              <w:pStyle w:val="TabelContent"/>
            </w:pPr>
            <w:r>
              <w:t>8</w:t>
            </w:r>
          </w:p>
        </w:tc>
        <w:tc>
          <w:tcPr>
            <w:tcW w:w="6237" w:type="dxa"/>
            <w:vAlign w:val="center"/>
          </w:tcPr>
          <w:p w14:paraId="6E5918BB" w14:textId="77777777" w:rsidR="000B37AF" w:rsidRPr="000B37AF" w:rsidRDefault="00000000" w:rsidP="000B37AF">
            <w:pPr>
              <w:pStyle w:val="TabelContent"/>
              <w:rPr>
                <w:color w:val="000000"/>
                <w:szCs w:val="24"/>
              </w:rPr>
            </w:pPr>
            <w:r>
              <w:rPr>
                <w:color w:val="000000"/>
              </w:rPr>
              <w:t>Dapat memulai permainan kembali dengan tombol coba lagi</w:t>
            </w:r>
          </w:p>
        </w:tc>
        <w:tc>
          <w:tcPr>
            <w:tcW w:w="992" w:type="dxa"/>
            <w:vAlign w:val="center"/>
          </w:tcPr>
          <w:p w14:paraId="6B16C2B4" w14:textId="77777777" w:rsidR="000B37AF" w:rsidRDefault="00000000" w:rsidP="000B37AF">
            <w:pPr>
              <w:pStyle w:val="TabelContent"/>
            </w:pPr>
            <w:r>
              <w:t>Baik</w:t>
            </w:r>
          </w:p>
        </w:tc>
      </w:tr>
      <w:tr w:rsidR="00DC59B8" w14:paraId="177FF0E8" w14:textId="77777777" w:rsidTr="00EF7871">
        <w:tc>
          <w:tcPr>
            <w:tcW w:w="704" w:type="dxa"/>
            <w:vAlign w:val="center"/>
          </w:tcPr>
          <w:p w14:paraId="06F3E8C3" w14:textId="77777777" w:rsidR="000B37AF" w:rsidRDefault="00000000" w:rsidP="000B37AF">
            <w:pPr>
              <w:pStyle w:val="TabelContent"/>
            </w:pPr>
            <w:r>
              <w:t>9</w:t>
            </w:r>
          </w:p>
        </w:tc>
        <w:tc>
          <w:tcPr>
            <w:tcW w:w="6237" w:type="dxa"/>
            <w:vAlign w:val="center"/>
          </w:tcPr>
          <w:p w14:paraId="56354686" w14:textId="77777777" w:rsidR="000B37AF" w:rsidRPr="000B37AF" w:rsidRDefault="00000000" w:rsidP="000B37AF">
            <w:pPr>
              <w:pStyle w:val="TabelContent"/>
              <w:rPr>
                <w:color w:val="000000"/>
                <w:szCs w:val="24"/>
              </w:rPr>
            </w:pPr>
            <w:r>
              <w:rPr>
                <w:color w:val="000000"/>
              </w:rPr>
              <w:t>Soal cari objek spawn dan teracak sesuai dengan spaced repetition</w:t>
            </w:r>
          </w:p>
        </w:tc>
        <w:tc>
          <w:tcPr>
            <w:tcW w:w="992" w:type="dxa"/>
            <w:vAlign w:val="center"/>
          </w:tcPr>
          <w:p w14:paraId="54DF59AC" w14:textId="77777777" w:rsidR="000B37AF" w:rsidRDefault="00000000" w:rsidP="000B37AF">
            <w:pPr>
              <w:pStyle w:val="TabelContent"/>
            </w:pPr>
            <w:r>
              <w:t>Baik</w:t>
            </w:r>
          </w:p>
        </w:tc>
      </w:tr>
    </w:tbl>
    <w:p w14:paraId="2249AA75" w14:textId="77777777" w:rsidR="00582B5E" w:rsidRDefault="00000000" w:rsidP="00F26B28">
      <w:r>
        <w:tab/>
      </w:r>
    </w:p>
    <w:p w14:paraId="7F1D0A7D" w14:textId="77777777" w:rsidR="000D5B87" w:rsidRDefault="00000000" w:rsidP="000D5B87">
      <w:pPr>
        <w:rPr>
          <w:lang w:val="en-ID"/>
        </w:rPr>
      </w:pPr>
      <w:r w:rsidRPr="000D5B87">
        <w:rPr>
          <w:lang w:val="en-ID"/>
        </w:rPr>
        <w:t xml:space="preserve">Fitur permainan Labirin menunjukkan performa stabil dan konsisten selama pengujian. Soal dinding telah muncul secara acak menggunakan mekanisme spaced repetition. Pemain dapat menulis jawaban di papan tulis secara presisi. Sistem deteksi kanji dapat membaca jawaban dengan akurat sesuai dengan tulisan kanji yang ditulis oleh pemain. Dinding tetap ada dan tidak akan menghilang jika jawaban yang salah dimasukkan. Dinding baru akan hilang ketika pemain berhasil memberikan jawaban yang benar. Tombol clear menghapus seluruh tulisan ataupun coretan yang terdapat pada papan tulis. Tombol undo dapat menghapus goresan terakhir tanpa menghapus seluruh goresan yang terdapat pada papan tulis. Screen selesai muncul dengan total timer ketika labirin diselesaikan. Navigasi menu berfungsi baik setelah permainan berakhir. Navigasi ini berupa tombol back to menu pada awal permainan maupun yang ada pada screen yang muncul ketika </w:t>
      </w:r>
      <w:r w:rsidRPr="000D5B87">
        <w:rPr>
          <w:lang w:val="en-ID"/>
        </w:rPr>
        <w:lastRenderedPageBreak/>
        <w:t>permainan berakhir. Pemain dapat mengulang permainan melalui tombol coba lagi dan game akan memuat soal baru sesuai dengan spaced repetition</w:t>
      </w:r>
      <w:r>
        <w:rPr>
          <w:lang w:val="en-ID"/>
        </w:rPr>
        <w:t>.</w:t>
      </w:r>
      <w:r w:rsidRPr="000D5B87">
        <w:rPr>
          <w:lang w:val="en-ID"/>
        </w:rPr>
        <w:t xml:space="preserve"> </w:t>
      </w:r>
    </w:p>
    <w:p w14:paraId="18286243" w14:textId="77777777" w:rsidR="000D5B87" w:rsidRDefault="000D5B87" w:rsidP="000D5B87">
      <w:pPr>
        <w:rPr>
          <w:b/>
          <w:lang w:val="en-ID"/>
        </w:rPr>
      </w:pPr>
    </w:p>
    <w:p w14:paraId="604E59C3" w14:textId="77777777" w:rsidR="00582B5E" w:rsidRDefault="00000000" w:rsidP="00582B5E">
      <w:pPr>
        <w:pStyle w:val="Tabel"/>
      </w:pPr>
      <w:r>
        <w:t>Tabel 6.5</w:t>
      </w:r>
    </w:p>
    <w:p w14:paraId="38D67B3C" w14:textId="77777777" w:rsidR="00582B5E" w:rsidRPr="00582B5E" w:rsidRDefault="00000000" w:rsidP="00582B5E">
      <w:pPr>
        <w:pStyle w:val="Tabel"/>
      </w:pPr>
      <w:r>
        <w:t>Hasil Uji Coba Fitur Cari Objek</w:t>
      </w:r>
    </w:p>
    <w:tbl>
      <w:tblPr>
        <w:tblStyle w:val="TableGrid"/>
        <w:tblW w:w="7933" w:type="dxa"/>
        <w:tblLook w:val="04A0" w:firstRow="1" w:lastRow="0" w:firstColumn="1" w:lastColumn="0" w:noHBand="0" w:noVBand="1"/>
      </w:tblPr>
      <w:tblGrid>
        <w:gridCol w:w="704"/>
        <w:gridCol w:w="6237"/>
        <w:gridCol w:w="992"/>
      </w:tblGrid>
      <w:tr w:rsidR="00DC59B8" w14:paraId="29D18923" w14:textId="77777777" w:rsidTr="00EF7871">
        <w:tc>
          <w:tcPr>
            <w:tcW w:w="704" w:type="dxa"/>
            <w:shd w:val="clear" w:color="auto" w:fill="E7E6E6" w:themeFill="background2"/>
          </w:tcPr>
          <w:p w14:paraId="17428E22" w14:textId="77777777" w:rsidR="000B37AF" w:rsidRDefault="00000000" w:rsidP="00EF7871">
            <w:pPr>
              <w:pStyle w:val="TabelHeader"/>
            </w:pPr>
            <w:r>
              <w:t>No.</w:t>
            </w:r>
          </w:p>
        </w:tc>
        <w:tc>
          <w:tcPr>
            <w:tcW w:w="6237" w:type="dxa"/>
            <w:shd w:val="clear" w:color="auto" w:fill="E7E6E6" w:themeFill="background2"/>
          </w:tcPr>
          <w:p w14:paraId="6F535FF4" w14:textId="77777777" w:rsidR="000B37AF" w:rsidRDefault="00000000" w:rsidP="00EF7871">
            <w:pPr>
              <w:pStyle w:val="TabelHeader"/>
            </w:pPr>
            <w:r>
              <w:t>Uji Coba</w:t>
            </w:r>
          </w:p>
        </w:tc>
        <w:tc>
          <w:tcPr>
            <w:tcW w:w="992" w:type="dxa"/>
            <w:shd w:val="clear" w:color="auto" w:fill="E7E6E6" w:themeFill="background2"/>
          </w:tcPr>
          <w:p w14:paraId="6C94F6EB" w14:textId="77777777" w:rsidR="000B37AF" w:rsidRDefault="00000000" w:rsidP="00EF7871">
            <w:pPr>
              <w:pStyle w:val="TabelHeader"/>
            </w:pPr>
            <w:r>
              <w:t>Hasil</w:t>
            </w:r>
          </w:p>
        </w:tc>
      </w:tr>
      <w:tr w:rsidR="00DC59B8" w14:paraId="127E39AA" w14:textId="77777777" w:rsidTr="00EF7871">
        <w:tc>
          <w:tcPr>
            <w:tcW w:w="704" w:type="dxa"/>
            <w:vAlign w:val="center"/>
          </w:tcPr>
          <w:p w14:paraId="6686CF9D" w14:textId="77777777" w:rsidR="000B37AF" w:rsidRPr="00206E9D" w:rsidRDefault="00000000" w:rsidP="000B37AF">
            <w:pPr>
              <w:pStyle w:val="TabelContent"/>
            </w:pPr>
            <w:r w:rsidRPr="00206E9D">
              <w:t>1</w:t>
            </w:r>
          </w:p>
        </w:tc>
        <w:tc>
          <w:tcPr>
            <w:tcW w:w="6237" w:type="dxa"/>
            <w:vAlign w:val="center"/>
          </w:tcPr>
          <w:p w14:paraId="5CD7BA50" w14:textId="77777777" w:rsidR="000B37AF" w:rsidRPr="00206E9D" w:rsidRDefault="00000000" w:rsidP="000B37AF">
            <w:pPr>
              <w:pStyle w:val="TabelContent"/>
            </w:pPr>
            <w:r>
              <w:t>Pemain dapat mengambil objek dengan tombol trigger</w:t>
            </w:r>
          </w:p>
        </w:tc>
        <w:tc>
          <w:tcPr>
            <w:tcW w:w="992" w:type="dxa"/>
            <w:vAlign w:val="center"/>
          </w:tcPr>
          <w:p w14:paraId="5B1367B4" w14:textId="77777777" w:rsidR="000B37AF" w:rsidRPr="00C466C6" w:rsidRDefault="00000000" w:rsidP="000B37AF">
            <w:pPr>
              <w:pStyle w:val="TabelContent"/>
            </w:pPr>
            <w:r w:rsidRPr="00C466C6">
              <w:t>Baik</w:t>
            </w:r>
          </w:p>
        </w:tc>
      </w:tr>
      <w:tr w:rsidR="00DC59B8" w14:paraId="5CFB885B" w14:textId="77777777" w:rsidTr="00EF7871">
        <w:tc>
          <w:tcPr>
            <w:tcW w:w="704" w:type="dxa"/>
            <w:vAlign w:val="center"/>
          </w:tcPr>
          <w:p w14:paraId="0F76D6FF" w14:textId="77777777" w:rsidR="000B37AF" w:rsidRPr="00206E9D" w:rsidRDefault="00000000" w:rsidP="000B37AF">
            <w:pPr>
              <w:pStyle w:val="TabelContent"/>
            </w:pPr>
            <w:r>
              <w:t>2</w:t>
            </w:r>
          </w:p>
        </w:tc>
        <w:tc>
          <w:tcPr>
            <w:tcW w:w="6237" w:type="dxa"/>
            <w:vAlign w:val="center"/>
          </w:tcPr>
          <w:p w14:paraId="5D22BCDE" w14:textId="77777777" w:rsidR="000B37AF" w:rsidRPr="00206E9D" w:rsidRDefault="00000000" w:rsidP="000B37AF">
            <w:pPr>
              <w:pStyle w:val="TabelContent"/>
            </w:pPr>
            <w:r>
              <w:t>Muncul peringatan salah ketika memasukkan objek yang tidak sesuai dengan soal</w:t>
            </w:r>
          </w:p>
        </w:tc>
        <w:tc>
          <w:tcPr>
            <w:tcW w:w="992" w:type="dxa"/>
            <w:vAlign w:val="center"/>
          </w:tcPr>
          <w:p w14:paraId="18B46E63" w14:textId="77777777" w:rsidR="000B37AF" w:rsidRPr="00C466C6" w:rsidRDefault="00000000" w:rsidP="000B37AF">
            <w:pPr>
              <w:pStyle w:val="TabelContent"/>
            </w:pPr>
            <w:r>
              <w:t>Baik</w:t>
            </w:r>
          </w:p>
        </w:tc>
      </w:tr>
      <w:tr w:rsidR="00DC59B8" w14:paraId="0D51EDDE" w14:textId="77777777" w:rsidTr="00EF7871">
        <w:tc>
          <w:tcPr>
            <w:tcW w:w="704" w:type="dxa"/>
            <w:vAlign w:val="center"/>
          </w:tcPr>
          <w:p w14:paraId="38AAF455" w14:textId="77777777" w:rsidR="000B37AF" w:rsidRPr="00206E9D" w:rsidRDefault="00000000" w:rsidP="000B37AF">
            <w:pPr>
              <w:pStyle w:val="TabelContent"/>
            </w:pPr>
            <w:r>
              <w:t>3</w:t>
            </w:r>
          </w:p>
        </w:tc>
        <w:tc>
          <w:tcPr>
            <w:tcW w:w="6237" w:type="dxa"/>
            <w:vAlign w:val="center"/>
          </w:tcPr>
          <w:p w14:paraId="116C4297" w14:textId="77777777" w:rsidR="000B37AF" w:rsidRDefault="00000000" w:rsidP="000B37AF">
            <w:pPr>
              <w:pStyle w:val="TabelContent"/>
              <w:rPr>
                <w:rFonts w:ascii="Symbol" w:eastAsia="Symbol" w:hAnsi="Symbol" w:cs="Symbol"/>
                <w:color w:val="000000"/>
              </w:rPr>
            </w:pPr>
            <w:r>
              <w:rPr>
                <w:color w:val="000000"/>
              </w:rPr>
              <w:t>Muncul peringatan benar ketika memasukkan objek sesuai dengan soal</w:t>
            </w:r>
          </w:p>
        </w:tc>
        <w:tc>
          <w:tcPr>
            <w:tcW w:w="992" w:type="dxa"/>
            <w:vAlign w:val="center"/>
          </w:tcPr>
          <w:p w14:paraId="014348F1" w14:textId="77777777" w:rsidR="000B37AF" w:rsidRPr="00C466C6" w:rsidRDefault="00000000" w:rsidP="000B37AF">
            <w:pPr>
              <w:pStyle w:val="TabelContent"/>
            </w:pPr>
            <w:r>
              <w:t>Baik</w:t>
            </w:r>
          </w:p>
        </w:tc>
      </w:tr>
      <w:tr w:rsidR="00DC59B8" w14:paraId="0B6D92A7" w14:textId="77777777" w:rsidTr="00EF7871">
        <w:tc>
          <w:tcPr>
            <w:tcW w:w="704" w:type="dxa"/>
            <w:vAlign w:val="center"/>
          </w:tcPr>
          <w:p w14:paraId="1B1F067D" w14:textId="77777777" w:rsidR="000B37AF" w:rsidRPr="00206E9D" w:rsidRDefault="00000000" w:rsidP="000B37AF">
            <w:pPr>
              <w:pStyle w:val="TabelContent"/>
            </w:pPr>
            <w:r>
              <w:t>4</w:t>
            </w:r>
          </w:p>
        </w:tc>
        <w:tc>
          <w:tcPr>
            <w:tcW w:w="6237" w:type="dxa"/>
            <w:vAlign w:val="center"/>
          </w:tcPr>
          <w:p w14:paraId="1048A82A" w14:textId="77777777" w:rsidR="000B37AF" w:rsidRDefault="00000000" w:rsidP="000B37AF">
            <w:pPr>
              <w:pStyle w:val="TabelContent"/>
              <w:rPr>
                <w:rFonts w:ascii="Symbol" w:eastAsia="Symbol" w:hAnsi="Symbol" w:cs="Symbol"/>
                <w:color w:val="000000"/>
              </w:rPr>
            </w:pPr>
            <w:r>
              <w:rPr>
                <w:color w:val="000000"/>
              </w:rPr>
              <w:t>Objek tidak dapat digerakkan setelah masuk ke soal yang benar</w:t>
            </w:r>
          </w:p>
        </w:tc>
        <w:tc>
          <w:tcPr>
            <w:tcW w:w="992" w:type="dxa"/>
            <w:vAlign w:val="center"/>
          </w:tcPr>
          <w:p w14:paraId="4E681EAC" w14:textId="77777777" w:rsidR="000B37AF" w:rsidRPr="00C466C6" w:rsidRDefault="00000000" w:rsidP="000B37AF">
            <w:pPr>
              <w:pStyle w:val="TabelContent"/>
            </w:pPr>
            <w:r>
              <w:t>Baik</w:t>
            </w:r>
          </w:p>
        </w:tc>
      </w:tr>
      <w:tr w:rsidR="00DC59B8" w14:paraId="425E998F" w14:textId="77777777" w:rsidTr="00EF7871">
        <w:tc>
          <w:tcPr>
            <w:tcW w:w="704" w:type="dxa"/>
            <w:vAlign w:val="center"/>
          </w:tcPr>
          <w:p w14:paraId="059FCA84" w14:textId="77777777" w:rsidR="000B37AF" w:rsidRPr="00206E9D" w:rsidRDefault="00000000" w:rsidP="000B37AF">
            <w:pPr>
              <w:pStyle w:val="TabelContent"/>
            </w:pPr>
            <w:r>
              <w:t>5</w:t>
            </w:r>
          </w:p>
        </w:tc>
        <w:tc>
          <w:tcPr>
            <w:tcW w:w="6237" w:type="dxa"/>
            <w:vAlign w:val="center"/>
          </w:tcPr>
          <w:p w14:paraId="5E28E61E" w14:textId="77777777" w:rsidR="000B37AF" w:rsidRDefault="00000000" w:rsidP="000B37AF">
            <w:pPr>
              <w:pStyle w:val="TabelContent"/>
              <w:rPr>
                <w:rFonts w:ascii="Symbol" w:eastAsia="Symbol" w:hAnsi="Symbol" w:cs="Symbol"/>
                <w:color w:val="000000"/>
              </w:rPr>
            </w:pPr>
            <w:r>
              <w:rPr>
                <w:color w:val="000000"/>
              </w:rPr>
              <w:t>Ketika semua soal terisi maka muncul screen akhir menunjukkan timer</w:t>
            </w:r>
          </w:p>
        </w:tc>
        <w:tc>
          <w:tcPr>
            <w:tcW w:w="992" w:type="dxa"/>
            <w:vAlign w:val="center"/>
          </w:tcPr>
          <w:p w14:paraId="621107A1" w14:textId="77777777" w:rsidR="000B37AF" w:rsidRPr="00C466C6" w:rsidRDefault="00000000" w:rsidP="000B37AF">
            <w:pPr>
              <w:pStyle w:val="TabelContent"/>
            </w:pPr>
            <w:r>
              <w:t>Baik</w:t>
            </w:r>
          </w:p>
        </w:tc>
      </w:tr>
      <w:tr w:rsidR="00DC59B8" w14:paraId="094719E9" w14:textId="77777777" w:rsidTr="00EF7871">
        <w:tc>
          <w:tcPr>
            <w:tcW w:w="704" w:type="dxa"/>
            <w:vAlign w:val="center"/>
          </w:tcPr>
          <w:p w14:paraId="4235D645" w14:textId="77777777" w:rsidR="000B37AF" w:rsidRDefault="00000000" w:rsidP="000B37AF">
            <w:pPr>
              <w:pStyle w:val="TabelContent"/>
            </w:pPr>
            <w:r>
              <w:t>6</w:t>
            </w:r>
          </w:p>
        </w:tc>
        <w:tc>
          <w:tcPr>
            <w:tcW w:w="6237" w:type="dxa"/>
            <w:vAlign w:val="center"/>
          </w:tcPr>
          <w:p w14:paraId="2669EE4F" w14:textId="77777777" w:rsidR="000B37AF" w:rsidRDefault="00000000" w:rsidP="000B37AF">
            <w:pPr>
              <w:pStyle w:val="TabelContent"/>
              <w:rPr>
                <w:color w:val="000000"/>
              </w:rPr>
            </w:pPr>
            <w:r>
              <w:rPr>
                <w:color w:val="000000"/>
              </w:rPr>
              <w:t>Dapat memulai permainan kembali dengan tombol coba lagi</w:t>
            </w:r>
          </w:p>
        </w:tc>
        <w:tc>
          <w:tcPr>
            <w:tcW w:w="992" w:type="dxa"/>
            <w:vAlign w:val="center"/>
          </w:tcPr>
          <w:p w14:paraId="48E80CFD" w14:textId="77777777" w:rsidR="000B37AF" w:rsidRDefault="00000000" w:rsidP="000B37AF">
            <w:pPr>
              <w:pStyle w:val="TabelContent"/>
            </w:pPr>
            <w:r>
              <w:t>Baik</w:t>
            </w:r>
          </w:p>
        </w:tc>
      </w:tr>
    </w:tbl>
    <w:p w14:paraId="07B9A483" w14:textId="77777777" w:rsidR="002B25B8" w:rsidRPr="002B25B8" w:rsidRDefault="002B25B8" w:rsidP="00F26B28">
      <w:pPr>
        <w:rPr>
          <w:lang w:val="en-ID"/>
        </w:rPr>
      </w:pPr>
    </w:p>
    <w:p w14:paraId="77E8F726" w14:textId="77777777" w:rsidR="002B25B8" w:rsidRDefault="00000000" w:rsidP="00F26B28">
      <w:pPr>
        <w:rPr>
          <w:lang w:val="en-ID"/>
        </w:rPr>
      </w:pPr>
      <w:r w:rsidRPr="002B25B8">
        <w:rPr>
          <w:lang w:val="en-ID"/>
        </w:rPr>
        <w:t>Pengujian fitur Cari Objek menunjukkan mekanisme permainan berjalan sesuai ekspektasi. Soal muncul secara acak mengikuti metode spaced repetition. Pemain dapat mengambil objek menggunakan tombol trigger dengan respons cepat. Peringatan salah muncul ketika objek tidak sesuai soal. Peringatan benar muncul ketika objek sesuai soal. Objek yang benar terkunci dan tidak dapat digerakkan kembali. Screen akhir ditampilkan ketika semua soal terpenuhi. Screen akhir menampilkan waktu penyelesaian secara lengkap. Pemain dapat mengulang permainan melalui tombol coba lagi dengan lancar.</w:t>
      </w:r>
      <w:bookmarkEnd w:id="3"/>
    </w:p>
    <w:p w14:paraId="3F5E6A89" w14:textId="77777777" w:rsidR="00F26B28" w:rsidRPr="002B25B8" w:rsidRDefault="00F26B28" w:rsidP="00F26B28">
      <w:pPr>
        <w:rPr>
          <w:lang w:val="en-ID"/>
        </w:rPr>
      </w:pPr>
    </w:p>
    <w:p w14:paraId="2429DBD1" w14:textId="77777777" w:rsidR="00860129" w:rsidRDefault="00000000">
      <w:pPr>
        <w:pStyle w:val="STTSJudulSubBab"/>
        <w:numPr>
          <w:ilvl w:val="0"/>
          <w:numId w:val="78"/>
        </w:numPr>
        <w:ind w:left="709" w:hanging="709"/>
        <w:rPr>
          <w:lang w:val="id-ID"/>
        </w:rPr>
      </w:pPr>
      <w:r>
        <w:t xml:space="preserve"> </w:t>
      </w:r>
      <w:r w:rsidR="003673C6">
        <w:rPr>
          <w:lang w:val="id-ID"/>
        </w:rPr>
        <w:t>Proses Kuesioner</w:t>
      </w:r>
    </w:p>
    <w:p w14:paraId="74E2B6CA" w14:textId="77777777" w:rsidR="003673C6" w:rsidRDefault="00000000" w:rsidP="00F26B28">
      <w:pPr>
        <w:rPr>
          <w:b/>
        </w:rPr>
      </w:pPr>
      <w:bookmarkStart w:id="5" w:name="_Hlk215526184"/>
      <w:r w:rsidRPr="003673C6">
        <w:t xml:space="preserve">Pengujian aplikasi dilakukan melalui beberapa tahapan agar efektivitas pembelajaran kosakata bahasa Jepang melalui Virtual Reality dapat dinilai secara objektif. Proses dimulai dari penyusunan kuesioner yang terdiri dari 20 butir pertanyaan yang digunakan baik untuk pretest maupun posttest. </w:t>
      </w:r>
      <w:r>
        <w:t>Responden dipilih secara acak sejumlah 30 orang</w:t>
      </w:r>
      <w:r w:rsidR="000F7F3D">
        <w:t xml:space="preserve">. Responden yang dipilih untuk kuesionerr memiliki rentang umur 16-23 tahun. </w:t>
      </w:r>
      <w:r w:rsidR="0002524B">
        <w:t>Responden yang dipilih merupakan pelajar SMA atau mahasiswa</w:t>
      </w:r>
      <w:r>
        <w:t>.</w:t>
      </w:r>
      <w:r w:rsidRPr="003673C6">
        <w:t xml:space="preserve"> </w:t>
      </w:r>
      <w:r>
        <w:t>R</w:t>
      </w:r>
      <w:r w:rsidRPr="003673C6">
        <w:t xml:space="preserve">esponden diberikan pretest untuk mengukur kemampuan awal mereka dalam memahami kosakata bahasa Jepang sebelum menggunakan aplikasi. </w:t>
      </w:r>
      <w:r w:rsidRPr="003673C6">
        <w:lastRenderedPageBreak/>
        <w:t>Selanjutnya peserta menjalani sesi pembelajaran menggunakan aplikasi VR</w:t>
      </w:r>
      <w:r>
        <w:t>.</w:t>
      </w:r>
      <w:r w:rsidRPr="003673C6">
        <w:t xml:space="preserve"> </w:t>
      </w:r>
      <w:r>
        <w:t xml:space="preserve">Di dalam aplikasi VR, mereka akan </w:t>
      </w:r>
      <w:r w:rsidRPr="003673C6">
        <w:t xml:space="preserve">mempelajari kosakata Jepang melalui interaksi langsung di lingkungan virtual yang telah disediakan. Setelah tahap penggunaan aplikasi selesai, responden diberikan posttest untuk menilai peningkatan pengetahuan dan efektivitas media pembelajaran berbasis VR. Selain itu, setelah seluruh proses uji coba, responden juga diminta mengisi survei </w:t>
      </w:r>
      <w:r>
        <w:t xml:space="preserve">pengalaman </w:t>
      </w:r>
      <w:r w:rsidRPr="003673C6">
        <w:t>kepuasan pengguna untuk menilai kenyamanan, kemudahan penggunaan, dan kualitas pengalaman pembelajaran dalam aplikasi secara keseluruhan sebagai bahan evaluasi pengembangan ke tahap selanjutnya.</w:t>
      </w:r>
      <w:r>
        <w:t xml:space="preserve"> Dalam suvei juga terdapat pertanyaan mengenai pengalaman pengguna mengenai produk VR untuk menentukan apakah aplikasi VR dapat digunakan sebagai media pembelajaran Jepang untuk orang awam.</w:t>
      </w:r>
    </w:p>
    <w:bookmarkEnd w:id="5"/>
    <w:p w14:paraId="388B69BB" w14:textId="77777777" w:rsidR="00F26B28" w:rsidRDefault="00F26B28" w:rsidP="00F26B28">
      <w:pPr>
        <w:rPr>
          <w:lang w:val="id-ID"/>
        </w:rPr>
      </w:pPr>
    </w:p>
    <w:p w14:paraId="5763F8A2" w14:textId="77777777" w:rsidR="003673C6" w:rsidRDefault="00000000">
      <w:pPr>
        <w:pStyle w:val="STTSJudulSubBab"/>
        <w:numPr>
          <w:ilvl w:val="0"/>
          <w:numId w:val="78"/>
        </w:numPr>
        <w:ind w:hanging="720"/>
        <w:rPr>
          <w:lang w:val="id-ID"/>
        </w:rPr>
      </w:pPr>
      <w:r>
        <w:rPr>
          <w:lang w:val="id-ID"/>
        </w:rPr>
        <w:t>Hasil Kuesioner</w:t>
      </w:r>
      <w:r w:rsidR="00F51DAE">
        <w:rPr>
          <w:lang w:val="id-ID"/>
        </w:rPr>
        <w:t xml:space="preserve"> </w:t>
      </w:r>
    </w:p>
    <w:p w14:paraId="3146468E" w14:textId="77777777" w:rsidR="00F51DAE" w:rsidRDefault="00000000" w:rsidP="00F26B28">
      <w:pPr>
        <w:rPr>
          <w:b/>
          <w:lang w:val="id-ID"/>
        </w:rPr>
      </w:pPr>
      <w:r>
        <w:rPr>
          <w:lang w:val="id-ID"/>
        </w:rPr>
        <w:t>Pada subbab ini akan dijelaskan mengenai hasil kuesioner terhadap 30 responden yang telah menggunakan aplikasi.</w:t>
      </w:r>
    </w:p>
    <w:p w14:paraId="700D780B" w14:textId="77777777" w:rsidR="00F51DAE" w:rsidRDefault="00F51DAE" w:rsidP="00F51DAE">
      <w:pPr>
        <w:spacing w:line="240" w:lineRule="auto"/>
        <w:ind w:firstLine="0"/>
        <w:jc w:val="left"/>
        <w:rPr>
          <w:b/>
          <w:szCs w:val="24"/>
        </w:rPr>
      </w:pPr>
    </w:p>
    <w:p w14:paraId="4FC3429E" w14:textId="77777777" w:rsidR="00F51DAE" w:rsidRPr="00206E9D" w:rsidRDefault="00000000" w:rsidP="00206E9D">
      <w:pPr>
        <w:pStyle w:val="Gambar"/>
      </w:pPr>
      <w:r w:rsidRPr="00206E9D">
        <w:rPr>
          <w:noProof/>
        </w:rPr>
        <w:drawing>
          <wp:inline distT="0" distB="0" distL="0" distR="0" wp14:anchorId="76968020" wp14:editId="06BE3A39">
            <wp:extent cx="5127812" cy="2743200"/>
            <wp:effectExtent l="0" t="0" r="15875" b="0"/>
            <wp:docPr id="1672572915" name="Chart 1">
              <a:extLst xmlns:a="http://schemas.openxmlformats.org/drawingml/2006/main">
                <a:ext uri="{FF2B5EF4-FFF2-40B4-BE49-F238E27FC236}">
                  <a16:creationId xmlns:a16="http://schemas.microsoft.com/office/drawing/2014/main" id="{F72715B5-02B4-63B9-4F25-CACCE45CC7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206E9D">
        <w:t xml:space="preserve">Gambar </w:t>
      </w:r>
      <w:r w:rsidR="00206E9D" w:rsidRPr="00206E9D">
        <w:t>6.1</w:t>
      </w:r>
      <w:r w:rsidRPr="00206E9D">
        <w:br/>
        <w:t>Data Distribusi Nilai Pretest</w:t>
      </w:r>
    </w:p>
    <w:p w14:paraId="10DF94B9" w14:textId="77777777" w:rsidR="005B2BD0" w:rsidRDefault="005B2BD0" w:rsidP="00F51DAE">
      <w:pPr>
        <w:pStyle w:val="GambarLampiran"/>
      </w:pPr>
    </w:p>
    <w:p w14:paraId="6C593134" w14:textId="77777777" w:rsidR="005B2BD0" w:rsidRDefault="00000000" w:rsidP="005B2BD0">
      <w:bookmarkStart w:id="6" w:name="_Hlk215549083"/>
      <w:r>
        <w:t>Gambar 6.</w:t>
      </w:r>
      <w:r w:rsidR="00206E9D">
        <w:t>1</w:t>
      </w:r>
      <w:r>
        <w:t xml:space="preserve"> menyajikan hasil distribusi total skor yang diperoleh responden dalam pretest 20 soal bahasa Jepang yang diikuti oleh 30 responden sebelum </w:t>
      </w:r>
      <w:r>
        <w:lastRenderedPageBreak/>
        <w:t>memulai aplikasi. Data ini mewakili pengetahuan awal responden sebelum  menggunakan aplikasi VR. Rata-rata skor pretest adalah 40.83/100 poin, dengan nilai tengah (Median) hanya 35/100 poin. Rentang skor terluas tercatat antara 20 hingga 85 poin. Puncak frekuensi skor berada di rentang 30–40 poin dengan 8 responden. Rendahnya nilai median dan rata-rata ini secara jelas menunjukkan bahwa mayoritas responden memiliki tingkat pemahaman kosakata bahasa Jepang yang rendah sebelum menggunakan aplikasi. Hasil ini sangat penting karena memvalidasi kebutuhan dan relevansi dari aplikasi VR yang dikembangkan untuk meningkatkan pemahaman kosakata tersebut.</w:t>
      </w:r>
    </w:p>
    <w:bookmarkEnd w:id="6"/>
    <w:p w14:paraId="34C19A57" w14:textId="77777777" w:rsidR="00F51DAE" w:rsidRDefault="00F51DAE" w:rsidP="00F51DAE">
      <w:pPr>
        <w:spacing w:line="240" w:lineRule="auto"/>
        <w:ind w:firstLine="0"/>
        <w:jc w:val="left"/>
        <w:rPr>
          <w:b/>
          <w:szCs w:val="24"/>
        </w:rPr>
      </w:pPr>
    </w:p>
    <w:p w14:paraId="024ADE97" w14:textId="77777777" w:rsidR="00F51DAE" w:rsidRDefault="00000000" w:rsidP="00206E9D">
      <w:pPr>
        <w:pStyle w:val="Gambar"/>
      </w:pPr>
      <w:r>
        <w:rPr>
          <w:noProof/>
        </w:rPr>
        <w:drawing>
          <wp:inline distT="0" distB="0" distL="0" distR="0" wp14:anchorId="4ACC5414" wp14:editId="1BC26606">
            <wp:extent cx="5127812" cy="2743200"/>
            <wp:effectExtent l="0" t="0" r="15875" b="0"/>
            <wp:docPr id="2053885206" name="Chart 1">
              <a:extLst xmlns:a="http://schemas.openxmlformats.org/drawingml/2006/main">
                <a:ext uri="{FF2B5EF4-FFF2-40B4-BE49-F238E27FC236}">
                  <a16:creationId xmlns:a16="http://schemas.microsoft.com/office/drawing/2014/main" id="{F72715B5-02B4-63B9-4F25-CACCE45CC7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t xml:space="preserve">Gambar </w:t>
      </w:r>
      <w:r w:rsidR="00206E9D">
        <w:t xml:space="preserve"> 6.2</w:t>
      </w:r>
      <w:r w:rsidRPr="00741F0B">
        <w:br/>
      </w:r>
      <w:r>
        <w:t>Data Distribusi Nilai Posttest</w:t>
      </w:r>
    </w:p>
    <w:p w14:paraId="0D49F850" w14:textId="77777777" w:rsidR="00F51DAE" w:rsidRDefault="00F51DAE" w:rsidP="00F26B28">
      <w:pPr>
        <w:rPr>
          <w:lang w:val="id-ID"/>
        </w:rPr>
      </w:pPr>
    </w:p>
    <w:p w14:paraId="69C7C40B" w14:textId="77777777" w:rsidR="00872C15" w:rsidRDefault="00000000" w:rsidP="005B2BD0">
      <w:pPr>
        <w:rPr>
          <w:lang w:val="id-ID"/>
        </w:rPr>
      </w:pPr>
      <w:bookmarkStart w:id="7" w:name="_Hlk215549185"/>
      <w:r w:rsidRPr="005B2BD0">
        <w:rPr>
          <w:lang w:val="id-ID"/>
        </w:rPr>
        <w:t>Gambar 6.</w:t>
      </w:r>
      <w:r w:rsidR="00206E9D">
        <w:rPr>
          <w:lang w:val="id-ID"/>
        </w:rPr>
        <w:t>2</w:t>
      </w:r>
      <w:r w:rsidRPr="005B2BD0">
        <w:rPr>
          <w:lang w:val="id-ID"/>
        </w:rPr>
        <w:t xml:space="preserve"> menyajikan hasil </w:t>
      </w:r>
      <w:r>
        <w:rPr>
          <w:lang w:val="id-ID"/>
        </w:rPr>
        <w:t>d</w:t>
      </w:r>
      <w:r w:rsidRPr="005B2BD0">
        <w:rPr>
          <w:lang w:val="id-ID"/>
        </w:rPr>
        <w:t>istribusi total skor yang diperoleh responden dalam posttest 20 soal bahasa Jepang yang diikuti setelah penggunaan aplikasi.</w:t>
      </w:r>
      <w:r>
        <w:rPr>
          <w:lang w:val="id-ID"/>
        </w:rPr>
        <w:t xml:space="preserve"> </w:t>
      </w:r>
      <w:r w:rsidRPr="005B2BD0">
        <w:rPr>
          <w:lang w:val="id-ID"/>
        </w:rPr>
        <w:t>Hasil posttest menunjukkan peningkatan yang drastis pada penguasaan materi. Rata-rata skor yang diperoleh responden mencapai 80/100 poin, dan nilai tengah (Median) juga berada di angka 80/100 poin. Rentang skor yang didapatkan responden berada di antara 25 hingga 100 poin.</w:t>
      </w:r>
      <w:r>
        <w:rPr>
          <w:lang w:val="id-ID"/>
        </w:rPr>
        <w:t xml:space="preserve"> </w:t>
      </w:r>
      <w:r w:rsidRPr="005B2BD0">
        <w:rPr>
          <w:lang w:val="id-ID"/>
        </w:rPr>
        <w:t xml:space="preserve">Distribusi skor ini terlihat sangat baik, dengan mayoritas skor terkonsentrasi pada rentang tinggi, terutama pada kisaran 95–100 poin yang menjadi frekuensi tertinggi (6 responden). Tingginya </w:t>
      </w:r>
      <w:r w:rsidRPr="005B2BD0">
        <w:rPr>
          <w:lang w:val="id-ID"/>
        </w:rPr>
        <w:lastRenderedPageBreak/>
        <w:t>nilai rata-rata dan median (80) menunjukkan bahwa aplikasi VR berhasil secara signifikan meningkatkan pemahaman kosakata bahasa Jepang sebagian besar responden.</w:t>
      </w:r>
    </w:p>
    <w:p w14:paraId="2FB8C68F" w14:textId="77777777" w:rsidR="003673C6" w:rsidRDefault="00000000" w:rsidP="00F26B28">
      <w:pPr>
        <w:rPr>
          <w:lang w:val="id-ID"/>
        </w:rPr>
      </w:pPr>
      <w:r w:rsidRPr="005B2BD0">
        <w:rPr>
          <w:lang w:val="id-ID"/>
        </w:rPr>
        <w:t xml:space="preserve">Perbandingan antara hasil Pretest dan Posttest menunjukkan bahwa aplikasi VR yang dikembangkan sangat efektif dalam meningkatkan pemahaman kosakata bahasa Jepang responden. Sebelum menggunakan aplikasi, rata-rata pengetahuan awal responden hanya 40.83/100 poin, dengan nilai median 35/100 poin, mengindikasikan rendahnya tingkat penguasaan materi. Namun, setelah menggunakan aplikasi, skor rata-rata meningkat tajam menjadi 80/100 poin, dengan nilai median yang juga mencapai 80/100 poin. Peningkatan signifikan hampir 40 poin pada nilai rata-rata, dan pergeseran fokus skor dari rentang 30–40 poin </w:t>
      </w:r>
      <w:r>
        <w:rPr>
          <w:lang w:val="id-ID"/>
        </w:rPr>
        <w:t>pada pretest</w:t>
      </w:r>
      <w:r w:rsidRPr="005B2BD0">
        <w:rPr>
          <w:lang w:val="id-ID"/>
        </w:rPr>
        <w:t xml:space="preserve"> </w:t>
      </w:r>
      <w:r>
        <w:rPr>
          <w:lang w:val="id-ID"/>
        </w:rPr>
        <w:t>sampai menjadi</w:t>
      </w:r>
      <w:r w:rsidRPr="005B2BD0">
        <w:rPr>
          <w:lang w:val="id-ID"/>
        </w:rPr>
        <w:t xml:space="preserve"> 95–100 poin </w:t>
      </w:r>
      <w:r>
        <w:rPr>
          <w:lang w:val="id-ID"/>
        </w:rPr>
        <w:t xml:space="preserve">pada postest. </w:t>
      </w:r>
      <w:r>
        <w:t>Terdapat k</w:t>
      </w:r>
      <w:r w:rsidRPr="005B2BD0">
        <w:t xml:space="preserve">enaikan skor rata-rata dari 40.83 menjadi 80 poin menunjukkan adanya peningkatan pemahaman kosakata bahasa Jepang </w:t>
      </w:r>
      <w:r w:rsidR="00776F1B">
        <w:t xml:space="preserve">sebesar 95,94%. Hal ini menandakan pemain dapat memahami Bahasa Jepang </w:t>
      </w:r>
      <w:r w:rsidRPr="005B2BD0">
        <w:t xml:space="preserve">hampir </w:t>
      </w:r>
      <w:r w:rsidRPr="00776F1B">
        <w:t>dua kali lipat</w:t>
      </w:r>
      <w:r w:rsidRPr="005B2BD0">
        <w:t xml:space="preserve"> setelah penggunaan aplikasi</w:t>
      </w:r>
      <w:r>
        <w:t>.</w:t>
      </w:r>
      <w:r w:rsidRPr="005B2BD0">
        <w:t xml:space="preserve"> VR.</w:t>
      </w:r>
      <w:r>
        <w:rPr>
          <w:lang w:val="id-ID"/>
        </w:rPr>
        <w:t>.Hal ini</w:t>
      </w:r>
      <w:r w:rsidRPr="005B2BD0">
        <w:rPr>
          <w:lang w:val="id-ID"/>
        </w:rPr>
        <w:t xml:space="preserve"> membuktikan bahwa aplikasi VR ini sukses menanggapi kebutuhan awal pengguna dan berfungsi secara optimal sebagai alat edukasi.</w:t>
      </w:r>
    </w:p>
    <w:bookmarkEnd w:id="7"/>
    <w:p w14:paraId="5EA62E12" w14:textId="77777777" w:rsidR="00872C15" w:rsidRDefault="00872C15" w:rsidP="00872C15">
      <w:pPr>
        <w:spacing w:line="240" w:lineRule="auto"/>
        <w:ind w:firstLine="0"/>
        <w:jc w:val="left"/>
        <w:rPr>
          <w:b/>
          <w:szCs w:val="24"/>
        </w:rPr>
      </w:pPr>
    </w:p>
    <w:p w14:paraId="28424561" w14:textId="77777777" w:rsidR="00351FF1" w:rsidRDefault="00000000" w:rsidP="00206E9D">
      <w:pPr>
        <w:pStyle w:val="Gambar"/>
      </w:pPr>
      <w:r>
        <w:rPr>
          <w:noProof/>
        </w:rPr>
        <w:drawing>
          <wp:inline distT="0" distB="0" distL="0" distR="0" wp14:anchorId="0BD0B718" wp14:editId="610CCF0F">
            <wp:extent cx="4572000" cy="2743200"/>
            <wp:effectExtent l="0" t="0" r="0" b="0"/>
            <wp:docPr id="1283771266" name="Chart 1">
              <a:extLst xmlns:a="http://schemas.openxmlformats.org/drawingml/2006/main">
                <a:ext uri="{FF2B5EF4-FFF2-40B4-BE49-F238E27FC236}">
                  <a16:creationId xmlns:a16="http://schemas.microsoft.com/office/drawing/2014/main" id="{F72715B5-02B4-63B9-4F25-CACCE45CC7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00872C15">
        <w:t xml:space="preserve">Gambar </w:t>
      </w:r>
      <w:r w:rsidR="00206E9D">
        <w:t>6.3</w:t>
      </w:r>
      <w:r w:rsidR="00872C15" w:rsidRPr="00741F0B">
        <w:br/>
      </w:r>
      <w:r>
        <w:t>Hasil Kuesioner Pertanyaan Evaluasi Pertama</w:t>
      </w:r>
    </w:p>
    <w:p w14:paraId="116C4FBE" w14:textId="77777777" w:rsidR="00F51DAE" w:rsidRDefault="00F51DAE" w:rsidP="00351FF1">
      <w:pPr>
        <w:pStyle w:val="GambarLampiran"/>
      </w:pPr>
    </w:p>
    <w:p w14:paraId="033BD3AA" w14:textId="77777777" w:rsidR="00F51DAE" w:rsidRDefault="00000000" w:rsidP="00F51DAE">
      <w:bookmarkStart w:id="8" w:name="_Hlk215573208"/>
      <w:r>
        <w:lastRenderedPageBreak/>
        <w:t>Gambar 6.</w:t>
      </w:r>
      <w:r w:rsidR="003D6810">
        <w:t>3</w:t>
      </w:r>
      <w:r>
        <w:t xml:space="preserve"> menyajikan hasil survei untuk pertanyaan: "Seberapa sering Anda menggunakan perangkat Virtual Reality sebelumnya?" Hasil survei ini memberikan gambaran yang sangat jelas mengenai profil pengguna aplikasi. Mayoritas responden, sebesar 44%, menyatakan Tidak Pernah menggunakan perangkat Virtual Reality sebelumnya, dan 33% menyatakan hanya Jarang menggunakannya. Secara total, 77% responden memiliki pengalaman atau frekuensi penggunaan VR yang sangat rendah. Hanya 13% responden (gabungan Sering dan Sangat Sering) yang memiliki pengalaman VR yang tinggi.</w:t>
      </w:r>
    </w:p>
    <w:bookmarkEnd w:id="8"/>
    <w:p w14:paraId="2933D79B" w14:textId="77777777" w:rsidR="00351FF1" w:rsidRDefault="00351FF1" w:rsidP="00351FF1">
      <w:pPr>
        <w:pStyle w:val="GambarLampiran"/>
      </w:pPr>
    </w:p>
    <w:p w14:paraId="44E32DA7" w14:textId="77777777" w:rsidR="00351FF1" w:rsidRDefault="00000000" w:rsidP="00206E9D">
      <w:pPr>
        <w:pStyle w:val="Gambar"/>
      </w:pPr>
      <w:r>
        <w:rPr>
          <w:noProof/>
        </w:rPr>
        <w:drawing>
          <wp:inline distT="0" distB="0" distL="0" distR="0" wp14:anchorId="43706D42" wp14:editId="4B1C4BA7">
            <wp:extent cx="4572000" cy="2743200"/>
            <wp:effectExtent l="0" t="0" r="0" b="0"/>
            <wp:docPr id="1046386263" name="Chart 1">
              <a:extLst xmlns:a="http://schemas.openxmlformats.org/drawingml/2006/main">
                <a:ext uri="{FF2B5EF4-FFF2-40B4-BE49-F238E27FC236}">
                  <a16:creationId xmlns:a16="http://schemas.microsoft.com/office/drawing/2014/main" id="{7C0B38F2-3396-91A9-DD72-1990205665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t xml:space="preserve">Gambar </w:t>
      </w:r>
      <w:r w:rsidR="00206E9D">
        <w:t>6.4</w:t>
      </w:r>
      <w:r w:rsidRPr="00741F0B">
        <w:br/>
      </w:r>
      <w:r>
        <w:t xml:space="preserve">Hasil Kuesioner Pertanyaan Evaluasi </w:t>
      </w:r>
      <w:r w:rsidR="00223ECA">
        <w:t>Kedua</w:t>
      </w:r>
    </w:p>
    <w:p w14:paraId="5A5B3011" w14:textId="77777777" w:rsidR="004E5852" w:rsidRDefault="004E5852" w:rsidP="00351FF1">
      <w:pPr>
        <w:pStyle w:val="GambarLampiran"/>
      </w:pPr>
    </w:p>
    <w:p w14:paraId="774FD231" w14:textId="77777777" w:rsidR="004E5852" w:rsidRDefault="00000000" w:rsidP="00F51DAE">
      <w:r>
        <w:t>Gambar 6.</w:t>
      </w:r>
      <w:r w:rsidR="003D6810">
        <w:t>4</w:t>
      </w:r>
      <w:r>
        <w:t xml:space="preserve"> menyajikan hasil survei untuk pertanyaan: "Seberapa familiar Anda dengan cara kerja dasar perangkat VR (misalnya memakai headset, menggerakkan kontroler, atau navigasi)?" Hasil survei ini sangat penting karena menunjukkan bahwa mayoritas responden memiliki familiaritas dasar yang rendah dengan perangkat VR. Sebanyak 33% responden memilih Tidak Tahu dan 27% memilih Kurang Tahu, yang berarti total 60% pengguna memasuki aplikasi ini tanpa bekal pengalaman dasar VR yang cukup. Hanya 23% responden yang memiliki familiaritas tinggi (Tahu 13% dan Mahir 10%). Tingginya persentase responden yang belum familiar ini menegaskan pentingnya aplikasi memiliki </w:t>
      </w:r>
      <w:r>
        <w:lastRenderedPageBreak/>
        <w:t>desain kontrol yang sangat sederhana dan menyediakan bimbingan yang jelas, mengingat sebagian besar target pengguna adalah pemula d</w:t>
      </w:r>
      <w:r w:rsidR="002944DF">
        <w:t>a</w:t>
      </w:r>
      <w:r>
        <w:t>lam ekosistem VR.</w:t>
      </w:r>
    </w:p>
    <w:p w14:paraId="4C3F8FB8" w14:textId="77777777" w:rsidR="00F51DAE" w:rsidRDefault="00000000" w:rsidP="00F51DAE">
      <w:r w:rsidRPr="00F51DAE">
        <w:t xml:space="preserve">Analisis terhadap pengalaman pengguna secara keseluruhan (frekuensi penggunaan dan familiaritas dasar) menunjukkan bahwa pengguna aplikasi ini sebagian besar adalah pemula VR. Dari frekuensi penggunaan, </w:t>
      </w:r>
      <w:r w:rsidRPr="00F51DAE">
        <w:rPr>
          <w:b/>
          <w:bCs/>
        </w:rPr>
        <w:t>77%</w:t>
      </w:r>
      <w:r w:rsidRPr="00F51DAE">
        <w:t xml:space="preserve"> responden menyatakan </w:t>
      </w:r>
      <w:r w:rsidRPr="00F51DAE">
        <w:rPr>
          <w:b/>
          <w:bCs/>
        </w:rPr>
        <w:t>Tidak Pernah</w:t>
      </w:r>
      <w:r w:rsidRPr="00F51DAE">
        <w:t xml:space="preserve"> atau </w:t>
      </w:r>
      <w:r w:rsidRPr="00F51DAE">
        <w:rPr>
          <w:b/>
          <w:bCs/>
        </w:rPr>
        <w:t>Jarang</w:t>
      </w:r>
      <w:r w:rsidRPr="00F51DAE">
        <w:t xml:space="preserve"> menggunakan perangkat VR sebelumnya. Hal ini diperkuat oleh data familiaritas perangkat, di mana </w:t>
      </w:r>
      <w:r w:rsidRPr="00F51DAE">
        <w:rPr>
          <w:b/>
          <w:bCs/>
        </w:rPr>
        <w:t>60%</w:t>
      </w:r>
      <w:r w:rsidRPr="00F51DAE">
        <w:t xml:space="preserve"> responden mengaku </w:t>
      </w:r>
      <w:r w:rsidRPr="00F51DAE">
        <w:rPr>
          <w:b/>
          <w:bCs/>
        </w:rPr>
        <w:t>Tidak Tahu</w:t>
      </w:r>
      <w:r w:rsidRPr="00F51DAE">
        <w:t xml:space="preserve"> atau </w:t>
      </w:r>
      <w:r w:rsidRPr="00F51DAE">
        <w:rPr>
          <w:b/>
          <w:bCs/>
        </w:rPr>
        <w:t>Kurang Tahu</w:t>
      </w:r>
      <w:r w:rsidRPr="00F51DAE">
        <w:t xml:space="preserve"> mengenai cara kerja dasar perangkat VR. Tingginya persentase pengguna yang tergolong pemula dan asing terhadap teknologi VR ini menegaskan bahwa desain aplikasi harus diutamakan pada kemudahan penggunaan dan intuitif, yang pada gilirannya memvalidasi keputusan desain untuk menggunakan kontrol dan lingkungan yang sangat sederhana.</w:t>
      </w:r>
    </w:p>
    <w:p w14:paraId="3D7971AB" w14:textId="77777777" w:rsidR="00351FF1" w:rsidRDefault="00351FF1" w:rsidP="00351FF1">
      <w:pPr>
        <w:pStyle w:val="GambarLampiran"/>
      </w:pPr>
    </w:p>
    <w:p w14:paraId="770A6F34" w14:textId="77777777" w:rsidR="00351FF1" w:rsidRPr="00792F54" w:rsidRDefault="00000000" w:rsidP="00792F54">
      <w:pPr>
        <w:pStyle w:val="Gambar"/>
      </w:pPr>
      <w:r w:rsidRPr="00792F54">
        <w:rPr>
          <w:noProof/>
        </w:rPr>
        <w:drawing>
          <wp:inline distT="0" distB="0" distL="0" distR="0" wp14:anchorId="178F14DF" wp14:editId="67206243">
            <wp:extent cx="4572000" cy="2784231"/>
            <wp:effectExtent l="0" t="0" r="0" b="16510"/>
            <wp:docPr id="2012642032" name="Chart 1">
              <a:extLst xmlns:a="http://schemas.openxmlformats.org/drawingml/2006/main">
                <a:ext uri="{FF2B5EF4-FFF2-40B4-BE49-F238E27FC236}">
                  <a16:creationId xmlns:a16="http://schemas.microsoft.com/office/drawing/2014/main" id="{62B80748-E205-350E-8155-36CFD87CC4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Pr="00792F54">
        <w:t xml:space="preserve">Gambar </w:t>
      </w:r>
      <w:r w:rsidR="00206E9D" w:rsidRPr="00792F54">
        <w:t>6.5</w:t>
      </w:r>
      <w:r w:rsidRPr="00792F54">
        <w:br/>
        <w:t xml:space="preserve">Hasil Kuesioner Pertanyaan Evaluasi </w:t>
      </w:r>
      <w:r w:rsidR="00223ECA" w:rsidRPr="00792F54">
        <w:t>Ketiga</w:t>
      </w:r>
    </w:p>
    <w:p w14:paraId="66592609" w14:textId="77777777" w:rsidR="004E5852" w:rsidRDefault="004E5852" w:rsidP="004E5852"/>
    <w:p w14:paraId="051502C3" w14:textId="77777777" w:rsidR="004E5852" w:rsidRDefault="00000000" w:rsidP="004E5852">
      <w:bookmarkStart w:id="9" w:name="_Hlk215574127"/>
      <w:r>
        <w:t>Gambar 6.</w:t>
      </w:r>
      <w:r w:rsidR="00792F54">
        <w:t>5</w:t>
      </w:r>
      <w:r>
        <w:t xml:space="preserve"> menyajikan hasil survei untuk pertanyaan: "Seberapa mudah Anda merasa memahami lingkungan virtual yang ditampilkan di aplikasi?" Sebagian besar responden tidak mengalami kesulitan dalam memahami lingkungan virtual yang disajikan. 52% responden merasa Sangat Mudah memahami lingkungan tersebut, dan 16% lainnya memilih Mudah. Secara total, 68% responden </w:t>
      </w:r>
      <w:r>
        <w:lastRenderedPageBreak/>
        <w:t>tidak mengalami hambatan dalam aspek pemahaman lingkungan. Namun, cukup banyak responden yang merasa kesulitan, di mana 22% menilai Sulit. 10% responden menilai pemahaman lingkungan sebagai Sedang. Persentase 22% yang merasa Sulit ini menunjukkan bahwa, meskipun mayoritas puas, masih ada ruang untuk menyederhanakan petunjuk visual atau navigasi agar pengalaman pemahaman lingkungan dapat ditingkatkan.</w:t>
      </w:r>
    </w:p>
    <w:bookmarkEnd w:id="9"/>
    <w:p w14:paraId="12179E00" w14:textId="77777777" w:rsidR="00351FF1" w:rsidRDefault="00351FF1" w:rsidP="00351FF1">
      <w:pPr>
        <w:pStyle w:val="GambarLampiran"/>
      </w:pPr>
    </w:p>
    <w:p w14:paraId="2F153174" w14:textId="77777777" w:rsidR="00351FF1" w:rsidRDefault="00000000" w:rsidP="00792F54">
      <w:pPr>
        <w:pStyle w:val="Gambar"/>
      </w:pPr>
      <w:r>
        <w:rPr>
          <w:noProof/>
        </w:rPr>
        <w:drawing>
          <wp:inline distT="0" distB="0" distL="0" distR="0" wp14:anchorId="60668778" wp14:editId="5867EC58">
            <wp:extent cx="4572000" cy="2750820"/>
            <wp:effectExtent l="0" t="0" r="0" b="11430"/>
            <wp:docPr id="1448572723" name="Chart 1">
              <a:extLst xmlns:a="http://schemas.openxmlformats.org/drawingml/2006/main">
                <a:ext uri="{FF2B5EF4-FFF2-40B4-BE49-F238E27FC236}">
                  <a16:creationId xmlns:a16="http://schemas.microsoft.com/office/drawing/2014/main" id="{659FA7DF-9332-9702-FAFA-87610960E1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t xml:space="preserve">Gambar </w:t>
      </w:r>
      <w:r w:rsidR="00792F54">
        <w:t>6.6</w:t>
      </w:r>
      <w:r w:rsidRPr="00741F0B">
        <w:br/>
      </w:r>
      <w:r>
        <w:t xml:space="preserve">Hasil Kuesioner Pertanyaan Evaluasi </w:t>
      </w:r>
      <w:r w:rsidR="00223ECA">
        <w:t>Keempat</w:t>
      </w:r>
    </w:p>
    <w:p w14:paraId="5B17059B" w14:textId="77777777" w:rsidR="00351FF1" w:rsidRDefault="00351FF1" w:rsidP="00351FF1">
      <w:pPr>
        <w:pStyle w:val="GambarLampiran"/>
      </w:pPr>
    </w:p>
    <w:p w14:paraId="1D3EFCAD" w14:textId="77777777" w:rsidR="004E5852" w:rsidRDefault="00000000" w:rsidP="004E5852">
      <w:r>
        <w:t>Gambar 6.</w:t>
      </w:r>
      <w:r w:rsidR="00792F54">
        <w:t>6</w:t>
      </w:r>
      <w:r>
        <w:t xml:space="preserve"> menyajikan hasil survei untuk pertanyaan: "Seberapa imersif dunia virtual yang disajikan (misalnya terasa nyata/menarik/menyeluruh)?" Hasil survei menunjukkan apresiasi yang sangat tinggi terhadap kualitas dunia virtual yang disajikan. Sebanyak 50% responden menilai lingkungan tersebut Imersif, sementara 43% lainnya memilih Sangat Imersif. Ini berarti total 93% responden merasakan bahwa dunia virtual berhasil disajikan dengan baik, terasa nyata, menarik, atau menyeluruh. Hanya 7% responden yang menilai Cukup Imersif. Tingginya persentase ini menandakan keberhasilan implementasi teknologi VR dalam menciptakan pengalaman lingkungan virtual yang meyakinkan bagi pengguna.</w:t>
      </w:r>
    </w:p>
    <w:p w14:paraId="14704BDF" w14:textId="77777777" w:rsidR="00351FF1" w:rsidRPr="00792F54" w:rsidRDefault="00000000" w:rsidP="00792F54">
      <w:pPr>
        <w:pStyle w:val="Gambar"/>
      </w:pPr>
      <w:r w:rsidRPr="00792F54">
        <w:rPr>
          <w:noProof/>
        </w:rPr>
        <w:lastRenderedPageBreak/>
        <w:drawing>
          <wp:inline distT="0" distB="0" distL="0" distR="0" wp14:anchorId="25E2DF6F" wp14:editId="0BA27BA5">
            <wp:extent cx="4572000" cy="2743200"/>
            <wp:effectExtent l="0" t="0" r="0" b="0"/>
            <wp:docPr id="569560510" name="Chart 1">
              <a:extLst xmlns:a="http://schemas.openxmlformats.org/drawingml/2006/main">
                <a:ext uri="{FF2B5EF4-FFF2-40B4-BE49-F238E27FC236}">
                  <a16:creationId xmlns:a16="http://schemas.microsoft.com/office/drawing/2014/main" id="{C6961FDE-77AC-13E8-788A-2DB021C899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Pr="00792F54">
        <w:t xml:space="preserve">Gambar </w:t>
      </w:r>
      <w:r w:rsidR="00792F54">
        <w:t>6.7</w:t>
      </w:r>
      <w:r w:rsidRPr="00792F54">
        <w:br/>
        <w:t>Hasil Kuesioner Pertanyaan Evaluasi Kelima</w:t>
      </w:r>
    </w:p>
    <w:p w14:paraId="331B6761" w14:textId="77777777" w:rsidR="004E5852" w:rsidRDefault="004E5852" w:rsidP="00351FF1">
      <w:pPr>
        <w:pStyle w:val="GambarLampiran"/>
      </w:pPr>
    </w:p>
    <w:p w14:paraId="3D59C503" w14:textId="77777777" w:rsidR="004E5852" w:rsidRDefault="00000000" w:rsidP="004E5852">
      <w:r>
        <w:t>Gambar 6.</w:t>
      </w:r>
      <w:r w:rsidR="00792F54">
        <w:t>7</w:t>
      </w:r>
      <w:r>
        <w:t xml:space="preserve"> menyajikan hasil survei untuk pertanyaan: "Apakah tampilan visual dalam aplikasi membantu Anda fokus dalam proses belajar?" Sebagian besar responden setuju bahwa tampilan visual aplikasi ini mendukung fokus belajar mereka. Kategori Membantu menjadi pilihan mayoritas dengan 37% responden, diikuti oleh Sangat Membantu sebesar 33%. Jika digabungkan, total 70% responden merasakan dukungan positif dari aspek visual aplikasi. Dibandingkan pertanyaan lainnya, modul ini menunjukkan persentase non-positif yang sedikit lebih tinggi. Sebanyak 17% responden merasa tampilan visual Kurang Membantu, dan 13% menilai Cukup Membantu. Angka total 30% yang tidak merasakan dukungan fokus yang kuat ini mengindikasikan bahwa meskipun tampilan visual secara umum efektif, ada elemen desain tertentu yang mungkin mengganggu atau tidak optimal bagi sebagian kecil pengguna, sehingga perlu ditinjau kembali.</w:t>
      </w:r>
    </w:p>
    <w:p w14:paraId="37E7D696" w14:textId="77777777" w:rsidR="004E5852" w:rsidRDefault="004E5852" w:rsidP="00351FF1">
      <w:pPr>
        <w:pStyle w:val="GambarLampiran"/>
      </w:pPr>
    </w:p>
    <w:p w14:paraId="542011CE" w14:textId="77777777" w:rsidR="004E5852" w:rsidRDefault="004E5852" w:rsidP="004E5852"/>
    <w:p w14:paraId="6D57F974" w14:textId="77777777" w:rsidR="00351FF1" w:rsidRDefault="00351FF1" w:rsidP="00351FF1">
      <w:pPr>
        <w:pStyle w:val="GambarLampiran"/>
      </w:pPr>
    </w:p>
    <w:p w14:paraId="6309CD60" w14:textId="77777777" w:rsidR="00351FF1" w:rsidRDefault="00000000" w:rsidP="00792F54">
      <w:pPr>
        <w:pStyle w:val="Gambar"/>
      </w:pPr>
      <w:r>
        <w:rPr>
          <w:noProof/>
        </w:rPr>
        <w:lastRenderedPageBreak/>
        <w:drawing>
          <wp:inline distT="0" distB="0" distL="0" distR="0" wp14:anchorId="736E2601" wp14:editId="63B4F5FD">
            <wp:extent cx="4572000" cy="2743200"/>
            <wp:effectExtent l="0" t="0" r="0" b="0"/>
            <wp:docPr id="454199758" name="Chart 1">
              <a:extLst xmlns:a="http://schemas.openxmlformats.org/drawingml/2006/main">
                <a:ext uri="{FF2B5EF4-FFF2-40B4-BE49-F238E27FC236}">
                  <a16:creationId xmlns:a16="http://schemas.microsoft.com/office/drawing/2014/main" id="{2E886067-E304-30C2-337B-1E6BB6A456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t xml:space="preserve">Gambar </w:t>
      </w:r>
      <w:r w:rsidR="00792F54">
        <w:t>6.8</w:t>
      </w:r>
      <w:r w:rsidRPr="00741F0B">
        <w:br/>
      </w:r>
      <w:r>
        <w:t>Hasil Kuesioner Pertanyaan Evaluasi Keenam</w:t>
      </w:r>
    </w:p>
    <w:p w14:paraId="0A18CDFF" w14:textId="77777777" w:rsidR="00351FF1" w:rsidRDefault="00351FF1" w:rsidP="00351FF1">
      <w:pPr>
        <w:pStyle w:val="GambarLampiran"/>
      </w:pPr>
    </w:p>
    <w:p w14:paraId="74A3553F" w14:textId="77777777" w:rsidR="004E5852" w:rsidRDefault="00000000" w:rsidP="004E5852">
      <w:bookmarkStart w:id="10" w:name="_Hlk215574180"/>
      <w:r>
        <w:t>Gambar 6.</w:t>
      </w:r>
      <w:r w:rsidR="00792F54">
        <w:t>8</w:t>
      </w:r>
      <w:r>
        <w:t xml:space="preserve"> menyajikan hasil survei untuk pertanyaan: "Seberapa mudah Anda menguasai kontrol aplikasi?" Mayoritas responden secara umum menilai kontrol aplikasi VR ini mudah dikuasai. Sebanyak 33% responden memilih Sangat Mudah, dan 27% memilih Mudah. Ini berarti total 60% pengguna dapat menguasai kontrol dengan relatif cepat. Namun, hasilnya menunjukkan adanya tantangan yang cukup signifikan bagi sebagian pengguna. 17% responden merasa menguasai kontrol adalah Sulit, dan 6% merasa Sangat Sulit. Persentase total 23% (Sulit dan Sangat Sulit) yang menghadapi kesulitan mengindikasikan bahwa meskipun mayoritas setuju kontrolnya mudah, ada kebutuhan untuk penyempurnaan atau panduan lebih jelas pada antarmuka kontrol aplikasi agar lebih intuitif bagi semua pengguna.</w:t>
      </w:r>
    </w:p>
    <w:bookmarkEnd w:id="10"/>
    <w:p w14:paraId="390A5922" w14:textId="77777777" w:rsidR="004E5852" w:rsidRDefault="00000000" w:rsidP="004E5852">
      <w:r w:rsidRPr="004E5852">
        <w:t xml:space="preserve">Dari analisis empat aspek utama persepsi aplikasi (Imersivitas, Kemudahan Memahami Lingkungan, Penguasaan Kontrol, dan Bantuan Visual untuk Fokus), secara umum aplikasi VR dinilai sangat positif namun dengan beberapa tantangan. Imersivitas menjadi aspek paling sukses, dengan 93% responden menilai Sangat Imersif atau Imersif. Sementara itu, Kemudahan Memahami Lingkungan juga dinilai sangat baik, dengan 52% memilih Sangat Mudah dan total 68% Mudah atau Sangat Mudah. Tantangan terbesar ditemukan pada aspek Penguasaan Kontrol, </w:t>
      </w:r>
      <w:r w:rsidRPr="004E5852">
        <w:lastRenderedPageBreak/>
        <w:t>yang hanya memiliki 60% total positif, dan Visual membantu Fokus, yang hanya mencapai 70% total positif. Persentase yang menghadapi kesulitan (Sulit/Kurang Membantu) pada kedua aspek ini (23% untuk Kontrol dan 30% untuk Visual) mengindikasikan bahwa aplikasi ini sangat berhasil dalam menyajikan lingkungan yang meyakinkan, namun optimalisasi lebih lanjut pada desain kontrol dan tampilan visual diperlukan untuk mengurangi hambatan belajar dan meningkatkan kepuasan seluruh pengguna.</w:t>
      </w:r>
    </w:p>
    <w:p w14:paraId="5D0A41F2" w14:textId="77777777" w:rsidR="004E5852" w:rsidRDefault="004E5852" w:rsidP="004E5852"/>
    <w:p w14:paraId="6D90BD86" w14:textId="77777777" w:rsidR="00351FF1" w:rsidRDefault="00000000" w:rsidP="00351FF1">
      <w:pPr>
        <w:pStyle w:val="GambarLampiran"/>
      </w:pPr>
      <w:r>
        <w:rPr>
          <w:noProof/>
        </w:rPr>
        <w:drawing>
          <wp:inline distT="0" distB="0" distL="0" distR="0" wp14:anchorId="304DCE0B" wp14:editId="33E63B63">
            <wp:extent cx="4572000" cy="2743200"/>
            <wp:effectExtent l="0" t="0" r="0" b="0"/>
            <wp:docPr id="2022909256" name="Chart 1">
              <a:extLst xmlns:a="http://schemas.openxmlformats.org/drawingml/2006/main">
                <a:ext uri="{FF2B5EF4-FFF2-40B4-BE49-F238E27FC236}">
                  <a16:creationId xmlns:a16="http://schemas.microsoft.com/office/drawing/2014/main" id="{041E1E1A-4E46-AB1B-F424-6053B73A80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t xml:space="preserve">Gambar </w:t>
      </w:r>
      <w:r w:rsidR="00792F54">
        <w:t>6.9</w:t>
      </w:r>
      <w:r w:rsidRPr="00741F0B">
        <w:br/>
      </w:r>
      <w:r>
        <w:t>Hasil Kuesioner Pertanyaan Evaluasi Ketujuh</w:t>
      </w:r>
    </w:p>
    <w:p w14:paraId="64C3AB00" w14:textId="77777777" w:rsidR="004E5852" w:rsidRDefault="004E5852" w:rsidP="00351FF1">
      <w:pPr>
        <w:pStyle w:val="GambarLampiran"/>
      </w:pPr>
    </w:p>
    <w:p w14:paraId="4183F970" w14:textId="77777777" w:rsidR="004E5852" w:rsidRDefault="00000000" w:rsidP="004E5852">
      <w:r>
        <w:t>Gambar 6.</w:t>
      </w:r>
      <w:r w:rsidR="00792F54">
        <w:t>9</w:t>
      </w:r>
      <w:r>
        <w:t xml:space="preserve"> menyajikan hasil survei untuk pertanyaan: "Apakah dunia virtual pada menu belajar membantu Anda mempertahankan fokus selama proses pembelajaran?" Mayoritas responden secara kuat merasakan dukungan fokus dari lingkungan virtual Menu Belajar, dengan 53% responden memilih Sangat Membantu. Ditambah dengan 30% yang memilih Membantu, totalnya ada 83% responden yang merasa fokusnya terbantu secara signifikan. Hanya 17% responden yang merasa dukungan fokusnya Cukup Membantu. Tingginya persentase Sangat Membantu ini menegaskan bahwa desain Menu Belajar berhasil menciptakan lingkungan yang sangat kondusif untuk konsentrasi.</w:t>
      </w:r>
    </w:p>
    <w:p w14:paraId="7F0520BD" w14:textId="77777777" w:rsidR="00351FF1" w:rsidRDefault="00351FF1" w:rsidP="00351FF1">
      <w:pPr>
        <w:pStyle w:val="GambarLampiran"/>
      </w:pPr>
    </w:p>
    <w:p w14:paraId="02C5F7D0" w14:textId="77777777" w:rsidR="00351FF1" w:rsidRDefault="00000000" w:rsidP="00792F54">
      <w:pPr>
        <w:pStyle w:val="Gambar"/>
      </w:pPr>
      <w:r>
        <w:rPr>
          <w:noProof/>
        </w:rPr>
        <w:lastRenderedPageBreak/>
        <w:drawing>
          <wp:inline distT="0" distB="0" distL="0" distR="0" wp14:anchorId="22811211" wp14:editId="4C9EEC7E">
            <wp:extent cx="4572000" cy="2743200"/>
            <wp:effectExtent l="0" t="0" r="0" b="0"/>
            <wp:docPr id="1606576650" name="Chart 1">
              <a:extLst xmlns:a="http://schemas.openxmlformats.org/drawingml/2006/main">
                <a:ext uri="{FF2B5EF4-FFF2-40B4-BE49-F238E27FC236}">
                  <a16:creationId xmlns:a16="http://schemas.microsoft.com/office/drawing/2014/main" id="{7AB6BE2C-B82B-4BFB-A863-017F21998D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t xml:space="preserve">Gambar </w:t>
      </w:r>
      <w:r w:rsidR="00792F54">
        <w:t>6.10</w:t>
      </w:r>
      <w:r w:rsidRPr="00741F0B">
        <w:br/>
      </w:r>
      <w:r>
        <w:t>Hasil Kuesioner Pertanyaan Evaluasi Kedelapan</w:t>
      </w:r>
    </w:p>
    <w:p w14:paraId="7FC0917E" w14:textId="77777777" w:rsidR="00223ECA" w:rsidRDefault="00223ECA" w:rsidP="00223ECA">
      <w:pPr>
        <w:pStyle w:val="GambarLampiran"/>
      </w:pPr>
    </w:p>
    <w:p w14:paraId="199A920E" w14:textId="77777777" w:rsidR="005251B4" w:rsidRDefault="00000000" w:rsidP="005251B4">
      <w:r>
        <w:t>Gambar 6.</w:t>
      </w:r>
      <w:r w:rsidR="00792F54">
        <w:t>10</w:t>
      </w:r>
      <w:r>
        <w:t xml:space="preserve"> menyajikan hasil survei untuk pertanyaan: "Apakah dunia virtual pada game tebak dinding membantu Anda mempertahankan fokus selama proses pembelajaran?" Mayoritas responden merasa lingkungan virtual Game Tebak Dinding sangat efektif untuk menjaga fokus. Sebanyak 57% responden memilih Sangat Membantu, menjadikannya penilaian tertinggi. Jika digabungkan dengan 23% yang memilih Membantu, totalnya mencapai 80% responden merasakan dukungan fokus yang signifikan. Hanya 13% yang merasa dukungan fokusnya Cukup Membantu, dan minoritas kecil 7% merasa Kurang Membantu. Tingginya persentase Sangat Membantu ini menunjukkan bahwa desain game tebak dinding berhasil meminimalkan gangguan dan secara kuat mendukung konsentrasi pengguna selama sesi pembelajaran.</w:t>
      </w:r>
    </w:p>
    <w:p w14:paraId="59E1D044" w14:textId="77777777" w:rsidR="005251B4" w:rsidRDefault="005251B4" w:rsidP="005251B4"/>
    <w:p w14:paraId="46FFAED9" w14:textId="77777777" w:rsidR="00223ECA" w:rsidRDefault="00000000" w:rsidP="00792F54">
      <w:pPr>
        <w:pStyle w:val="Gambar"/>
      </w:pPr>
      <w:r>
        <w:rPr>
          <w:noProof/>
        </w:rPr>
        <w:lastRenderedPageBreak/>
        <w:drawing>
          <wp:inline distT="0" distB="0" distL="0" distR="0" wp14:anchorId="07E38135" wp14:editId="3DE08327">
            <wp:extent cx="4572000" cy="2743200"/>
            <wp:effectExtent l="0" t="0" r="0" b="0"/>
            <wp:docPr id="248338026" name="Chart 1">
              <a:extLst xmlns:a="http://schemas.openxmlformats.org/drawingml/2006/main">
                <a:ext uri="{FF2B5EF4-FFF2-40B4-BE49-F238E27FC236}">
                  <a16:creationId xmlns:a16="http://schemas.microsoft.com/office/drawing/2014/main" id="{C9E4B530-6123-41DC-A2B1-6E3D20889C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t xml:space="preserve">Gambar </w:t>
      </w:r>
      <w:r w:rsidR="00792F54">
        <w:t>6.11</w:t>
      </w:r>
      <w:r w:rsidRPr="00741F0B">
        <w:br/>
      </w:r>
      <w:r>
        <w:t>Hasil Kuesioner Pertanyaan Evaluasi Kesembilan</w:t>
      </w:r>
    </w:p>
    <w:p w14:paraId="59E3951F" w14:textId="77777777" w:rsidR="005251B4" w:rsidRDefault="005251B4" w:rsidP="00223ECA">
      <w:pPr>
        <w:pStyle w:val="GambarLampiran"/>
      </w:pPr>
    </w:p>
    <w:p w14:paraId="0ADC9B62" w14:textId="77777777" w:rsidR="005251B4" w:rsidRDefault="00000000" w:rsidP="005251B4">
      <w:r>
        <w:t>Gambar 6.</w:t>
      </w:r>
      <w:r w:rsidR="00792F54">
        <w:t>11</w:t>
      </w:r>
      <w:r>
        <w:t xml:space="preserve"> menyajikan hasil survei untuk pertanyaan: "</w:t>
      </w:r>
      <w:r w:rsidRPr="005251B4">
        <w:t xml:space="preserve"> Apakah dunia virtual pada game labirin membantu Anda mempertahankan fokus selama proses pembelajaran</w:t>
      </w:r>
      <w:r>
        <w:t>?". Hasilnya sangat meyakinkan karena lebih dari separuh responden, yaitu 54%, merasa Sangat Membantu dalam menjaga perhatian mereka. Jika digabungkan dengan 13% yang memilih Membantu, totalnya menunjukkan bahwa dua pertiga (67%) responden mendapatkan dukungan fokus yang signifikan. Namun, dibandingkan modul lain, Game Labirin menunjukkan adanya sedikit tantangan, terbukti dengan 20% responden yang menilai Cukup Membantu. Selain itu, ada minoritas kecil—total 13% (10% Kurang Membantu dan 3% Tidak Membantu)—yang merasa lingkungan labirin justru kurang mendukung fokus mereka. Hal ini mengindikasikan bahwa meski secara umum berhasil, desain labirin mungkin memiliki tingkat gangguan yang sedikit lebih tinggi bagi sebagian kecil pengguna.</w:t>
      </w:r>
    </w:p>
    <w:p w14:paraId="4C41BF44" w14:textId="77777777" w:rsidR="00223ECA" w:rsidRDefault="00223ECA" w:rsidP="00223ECA">
      <w:pPr>
        <w:pStyle w:val="GambarLampiran"/>
      </w:pPr>
    </w:p>
    <w:p w14:paraId="1153642E" w14:textId="77777777" w:rsidR="00223ECA" w:rsidRDefault="00000000" w:rsidP="00792F54">
      <w:pPr>
        <w:pStyle w:val="Gambar"/>
      </w:pPr>
      <w:r>
        <w:rPr>
          <w:noProof/>
        </w:rPr>
        <w:lastRenderedPageBreak/>
        <w:drawing>
          <wp:inline distT="0" distB="0" distL="0" distR="0" wp14:anchorId="69145225" wp14:editId="4BA0539F">
            <wp:extent cx="4572000" cy="2743200"/>
            <wp:effectExtent l="0" t="0" r="0" b="0"/>
            <wp:docPr id="929689576" name="Chart 1">
              <a:extLst xmlns:a="http://schemas.openxmlformats.org/drawingml/2006/main">
                <a:ext uri="{FF2B5EF4-FFF2-40B4-BE49-F238E27FC236}">
                  <a16:creationId xmlns:a16="http://schemas.microsoft.com/office/drawing/2014/main" id="{6468535C-BD85-E067-DA2A-D1F45EA4F3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t xml:space="preserve">Gambar </w:t>
      </w:r>
      <w:r w:rsidR="00792F54">
        <w:t>6.12</w:t>
      </w:r>
      <w:r w:rsidRPr="00741F0B">
        <w:br/>
      </w:r>
      <w:r>
        <w:t>Hasil Kuesioner Pertanyaan Evaluasi Kesepuluh</w:t>
      </w:r>
    </w:p>
    <w:p w14:paraId="4736EF55" w14:textId="77777777" w:rsidR="00223ECA" w:rsidRDefault="00223ECA" w:rsidP="00223ECA">
      <w:pPr>
        <w:pStyle w:val="GambarLampiran"/>
      </w:pPr>
    </w:p>
    <w:p w14:paraId="218879AE" w14:textId="77777777" w:rsidR="003116E6" w:rsidRDefault="00000000" w:rsidP="003116E6">
      <w:r>
        <w:t>Gambar 6.</w:t>
      </w:r>
      <w:r w:rsidR="00792F54">
        <w:t>12</w:t>
      </w:r>
      <w:r>
        <w:t xml:space="preserve"> menyajikan hasil survei untuk pertanyaan: "</w:t>
      </w:r>
      <w:r w:rsidRPr="005251B4">
        <w:t xml:space="preserve"> Apakah dunia virtual pada game cari objek membantu Anda mempertahankan fokus selama proses pembelajaran</w:t>
      </w:r>
      <w:r>
        <w:t>?" Hasilnya luar biasa positif, di mana 80% responden merasa terbantu atau sangat terbantu. Dukungan tersebut terbagi rata dan kuat, terbukti dari hasil seri: 40% responden memilih Sangat Membantu dan 40% lainnya memilih Membantu. Ini menandakan bahwa hampir semua pengguna merasakan manfaat yang signifikan dari lingkungan VR ini untuk menjaga perhatian mereka tetap stabil. Hanya sebagian kecil, yaitu 13% yang menilai Cukup Membantu dan 7% yang merasa Kurang Membantu. Fakta bahwa game ini mampu membuat 8 dari 10 pengguna tetap fokus adalah bukti keberhasilan desain dunia virtual dalam mendukung tujuan edukasi.</w:t>
      </w:r>
    </w:p>
    <w:p w14:paraId="0BB0CDF9" w14:textId="77777777" w:rsidR="004E5852" w:rsidRDefault="00000000" w:rsidP="003116E6">
      <w:r>
        <w:t>H</w:t>
      </w:r>
      <w:r w:rsidRPr="004E5852">
        <w:t xml:space="preserve">asil dari keempat modul yang mengukur kemampuan mempertahankan fokus menunjukkan tingkat keberhasilan yang tinggi, meskipun ada sedikit variasi antar modul. Game Tebak Dinding memimpin dengan 57% responden memilih Sangat Membantu, diikuti oleh Game Labirin (54%) dan Menu Belajar (53%). Game Cari Objek berada di posisi keempat dengan 40% penilaian Sangat Membantu, namun uniknya mendapatkan persentase yang sama (40%) untuk kategori Membantu, yang berarti total dukungan positifnya juga mencapai 80%. </w:t>
      </w:r>
      <w:r w:rsidRPr="004E5852">
        <w:lastRenderedPageBreak/>
        <w:t>Secara umum, semua modul VR terbukti sangat efektif, dengan rata-rata di atas 80% responden merasa fokus mereka terbantu atau sangat terbantu. Ini menunjukkan bahwa penggunaan dunia virtual secara konsisten berhasil mempertahankan konsentrasi pengguna selama sesi pembelajaran.</w:t>
      </w:r>
    </w:p>
    <w:p w14:paraId="18DA810E" w14:textId="77777777" w:rsidR="003116E6" w:rsidRDefault="003116E6" w:rsidP="003116E6"/>
    <w:p w14:paraId="1195C763" w14:textId="77777777" w:rsidR="003116E6" w:rsidRDefault="00000000" w:rsidP="00792F54">
      <w:pPr>
        <w:pStyle w:val="Gambar"/>
      </w:pPr>
      <w:r>
        <w:rPr>
          <w:noProof/>
        </w:rPr>
        <w:drawing>
          <wp:inline distT="0" distB="0" distL="0" distR="0" wp14:anchorId="60B4D01A" wp14:editId="13A07161">
            <wp:extent cx="4572000" cy="2743200"/>
            <wp:effectExtent l="0" t="0" r="0" b="0"/>
            <wp:docPr id="1501308309" name="Chart 1">
              <a:extLst xmlns:a="http://schemas.openxmlformats.org/drawingml/2006/main">
                <a:ext uri="{FF2B5EF4-FFF2-40B4-BE49-F238E27FC236}">
                  <a16:creationId xmlns:a16="http://schemas.microsoft.com/office/drawing/2014/main" id="{44C04CDB-A061-9981-4258-3E67754AB7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223ECA">
        <w:t xml:space="preserve">Gambar </w:t>
      </w:r>
      <w:r w:rsidR="00792F54">
        <w:t>6.13</w:t>
      </w:r>
      <w:r w:rsidR="00223ECA" w:rsidRPr="00741F0B">
        <w:br/>
      </w:r>
      <w:r w:rsidR="00223ECA">
        <w:t>Hasil Kuesioner Pertanyaan Evaluasi Ke</w:t>
      </w:r>
      <w:r w:rsidR="00CA26E4">
        <w:t>sebelas</w:t>
      </w:r>
    </w:p>
    <w:p w14:paraId="3A0ED783" w14:textId="77777777" w:rsidR="003116E6" w:rsidRDefault="003116E6" w:rsidP="00223ECA">
      <w:pPr>
        <w:pStyle w:val="GambarLampiran"/>
      </w:pPr>
    </w:p>
    <w:p w14:paraId="666E9F6B" w14:textId="77777777" w:rsidR="003116E6" w:rsidRPr="003116E6" w:rsidRDefault="00000000" w:rsidP="003116E6">
      <w:r>
        <w:t>Gambar 6.</w:t>
      </w:r>
      <w:r w:rsidR="00792F54">
        <w:t>13</w:t>
      </w:r>
      <w:r>
        <w:t xml:space="preserve"> menyajikan hasil survei untuk pertanyaan: "Apakah menu belajar membantu Anda dalam mempelajari kosakata bahasa Jepang?" Modul ini menunjukkan tingkat efektivitas tertinggi dibandingkan semua modul lain, mencapai tingkat persetujuan 100%. Mayoritas responden menilai menu ini Sangat Membantu dengan capaian 63%, dan sisanya sebesar 37% menilai Membantu. Tidak ada penilaian di bawah kategori Membantu (0% Kurang Membantu atau Tidak Membantu). Dominasi total pada kategori positif (100%) menunjukkan bahwa Menu Belajar adalah fondasi yang sangat kuat dan efektif, berhasil memfasilitasi akuisisi kosakata bahasa Jepang tanpa menimbulkan hambatan bagi responden.</w:t>
      </w:r>
    </w:p>
    <w:p w14:paraId="3CE6BC1D" w14:textId="77777777" w:rsidR="00223ECA" w:rsidRDefault="00223ECA" w:rsidP="00223ECA">
      <w:pPr>
        <w:pStyle w:val="GambarLampiran"/>
      </w:pPr>
    </w:p>
    <w:p w14:paraId="7ACB821E" w14:textId="77777777" w:rsidR="00223ECA" w:rsidRDefault="00000000" w:rsidP="00223ECA">
      <w:pPr>
        <w:pStyle w:val="GambarLampiran"/>
      </w:pPr>
      <w:r>
        <w:rPr>
          <w:noProof/>
        </w:rPr>
        <w:lastRenderedPageBreak/>
        <w:drawing>
          <wp:inline distT="0" distB="0" distL="0" distR="0" wp14:anchorId="0D2A5A5A" wp14:editId="2CD8E672">
            <wp:extent cx="4572000" cy="2743200"/>
            <wp:effectExtent l="0" t="0" r="0" b="0"/>
            <wp:docPr id="21798836" name="Chart 1">
              <a:extLst xmlns:a="http://schemas.openxmlformats.org/drawingml/2006/main">
                <a:ext uri="{FF2B5EF4-FFF2-40B4-BE49-F238E27FC236}">
                  <a16:creationId xmlns:a16="http://schemas.microsoft.com/office/drawing/2014/main" id="{07893A2F-8C44-682A-3B47-D252FA41C8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t xml:space="preserve">Gambar </w:t>
      </w:r>
      <w:r w:rsidR="00792F54">
        <w:t>6.14</w:t>
      </w:r>
      <w:r w:rsidRPr="00741F0B">
        <w:br/>
      </w:r>
      <w:r>
        <w:t>Hasil Kuesioner Pertanyaan Evaluasi Ke</w:t>
      </w:r>
      <w:r w:rsidR="00CA26E4">
        <w:t>duabelas</w:t>
      </w:r>
    </w:p>
    <w:p w14:paraId="6C4BB414" w14:textId="77777777" w:rsidR="003116E6" w:rsidRDefault="003116E6" w:rsidP="00223ECA">
      <w:pPr>
        <w:pStyle w:val="GambarLampiran"/>
      </w:pPr>
    </w:p>
    <w:p w14:paraId="2F4854C9" w14:textId="77777777" w:rsidR="003116E6" w:rsidRDefault="00000000" w:rsidP="003116E6">
      <w:r>
        <w:t>Gambar 6.</w:t>
      </w:r>
      <w:r w:rsidR="00792F54">
        <w:t>14</w:t>
      </w:r>
      <w:r>
        <w:t xml:space="preserve"> menyajikan hasil survei untuk pertanyaan: "Apakah game tebak dinding membantu Anda dalam mempelajari kosakata bahasa Jepang?" Modul ini menerima tingkat penilaian Sangat Membantu tertinggi di antara game lain, yaitu sebesar 60% responden. Disusul oleh kategori Membantu sebesar 27%. Dengan demikian, 87% responden menilai game ini efektif atau sangat efektif. Hanya 13% responden yang menilai game ini Cukup Membantu, dan tidak ada penilaian di bawah itu. Dominasi Sangat Membantu (60%) menunjukkan bahwa aspek Game Tebak Dinding sangat berhasil menstimulasi pembelajaran dan dipersepsikan sebagai alat bantu yang paling efektif dalam penguasaan kosakata bahasa Jepang.</w:t>
      </w:r>
    </w:p>
    <w:p w14:paraId="04E95DB1" w14:textId="77777777" w:rsidR="00223ECA" w:rsidRDefault="00000000" w:rsidP="00223ECA">
      <w:pPr>
        <w:pStyle w:val="GambarLampiran"/>
      </w:pPr>
      <w:r>
        <w:rPr>
          <w:noProof/>
        </w:rPr>
        <w:lastRenderedPageBreak/>
        <w:drawing>
          <wp:inline distT="0" distB="0" distL="0" distR="0" wp14:anchorId="180D5C4A" wp14:editId="539A3130">
            <wp:extent cx="4572000" cy="2743200"/>
            <wp:effectExtent l="0" t="0" r="0" b="0"/>
            <wp:docPr id="507239978" name="Chart 1">
              <a:extLst xmlns:a="http://schemas.openxmlformats.org/drawingml/2006/main">
                <a:ext uri="{FF2B5EF4-FFF2-40B4-BE49-F238E27FC236}">
                  <a16:creationId xmlns:a16="http://schemas.microsoft.com/office/drawing/2014/main" id="{2B6B5D85-AD61-D358-5CCC-18DA3071E2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7BC0B66" w14:textId="77777777" w:rsidR="00223ECA" w:rsidRDefault="00000000" w:rsidP="00223ECA">
      <w:pPr>
        <w:pStyle w:val="GambarLampiran"/>
      </w:pPr>
      <w:r>
        <w:t xml:space="preserve">Gambar </w:t>
      </w:r>
      <w:r w:rsidR="00792F54">
        <w:t>6.15</w:t>
      </w:r>
      <w:r w:rsidRPr="00741F0B">
        <w:br/>
      </w:r>
      <w:r>
        <w:t>Hasil Kuesioner Pertanyaan Evaluasi Ke</w:t>
      </w:r>
      <w:r w:rsidR="00CA26E4">
        <w:t>tigabelas</w:t>
      </w:r>
    </w:p>
    <w:p w14:paraId="540DEF17" w14:textId="77777777" w:rsidR="00AD6B9A" w:rsidRDefault="00AD6B9A" w:rsidP="00223ECA">
      <w:pPr>
        <w:pStyle w:val="GambarLampiran"/>
      </w:pPr>
    </w:p>
    <w:p w14:paraId="359A378C" w14:textId="77777777" w:rsidR="00AD6B9A" w:rsidRDefault="00000000" w:rsidP="00AD6B9A">
      <w:r>
        <w:t>Gambar 6.</w:t>
      </w:r>
      <w:r w:rsidR="00792F54">
        <w:t>15</w:t>
      </w:r>
      <w:r>
        <w:t xml:space="preserve"> menyajikan hasil survei untuk pertanyaan: "Apakah game labirin membantu Anda dalam mempelajari kosakata bahasa Jepang?" Mayoritas responden menilai modul game labirin sangat bermanfaat. Persentase tertinggi berada pada kategori Sangat Membantu dengan capaian 47%, diikuti oleh Membantu sebesar 33%. Gabungan kedua kategori ini mencapai 80%, menunjukkan dukungan kuat terhadap efektivitas game. Sementara itu, 13% responden menilai Cukup Membantu, dan hanya 7% yang menilai Kurang Membantu. Hasil ini mengindikasikan bahwa Game Labirin adalah alat yang efektif dan relevan, di mana empat dari lima responden (80%) secara eksplisit merasa game ini membantu atau sangat membantu dalam akuisisi kosakata bahasa Jepang.</w:t>
      </w:r>
    </w:p>
    <w:p w14:paraId="7851C8CD" w14:textId="77777777" w:rsidR="00223ECA" w:rsidRDefault="00223ECA" w:rsidP="00223ECA">
      <w:pPr>
        <w:pStyle w:val="GambarLampiran"/>
      </w:pPr>
    </w:p>
    <w:p w14:paraId="74916398" w14:textId="77777777" w:rsidR="00223ECA" w:rsidRDefault="00000000" w:rsidP="00223ECA">
      <w:pPr>
        <w:pStyle w:val="GambarLampiran"/>
      </w:pPr>
      <w:r>
        <w:rPr>
          <w:noProof/>
        </w:rPr>
        <w:lastRenderedPageBreak/>
        <w:drawing>
          <wp:inline distT="0" distB="0" distL="0" distR="0" wp14:anchorId="5D5DE204" wp14:editId="75B49CA6">
            <wp:extent cx="4572000" cy="2743200"/>
            <wp:effectExtent l="0" t="0" r="0" b="0"/>
            <wp:docPr id="1860689522" name="Chart 1">
              <a:extLst xmlns:a="http://schemas.openxmlformats.org/drawingml/2006/main">
                <a:ext uri="{FF2B5EF4-FFF2-40B4-BE49-F238E27FC236}">
                  <a16:creationId xmlns:a16="http://schemas.microsoft.com/office/drawing/2014/main" id="{75F9249B-B82B-BCFF-0C77-ED23421EA4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t xml:space="preserve">Gambar </w:t>
      </w:r>
      <w:r w:rsidR="00792F54">
        <w:t>6.16</w:t>
      </w:r>
      <w:r w:rsidRPr="00741F0B">
        <w:br/>
      </w:r>
      <w:r>
        <w:t>Hasil Kuesioner Pertanyaan Evaluasi Ke</w:t>
      </w:r>
      <w:r w:rsidR="00CA26E4">
        <w:t>empatbelas</w:t>
      </w:r>
    </w:p>
    <w:p w14:paraId="08A6B9A1" w14:textId="77777777" w:rsidR="00223ECA" w:rsidRDefault="00223ECA" w:rsidP="00223ECA">
      <w:pPr>
        <w:pStyle w:val="GambarLampiran"/>
      </w:pPr>
    </w:p>
    <w:p w14:paraId="7F2C0F41" w14:textId="77777777" w:rsidR="00223ECA" w:rsidRDefault="00000000" w:rsidP="00AD6B9A">
      <w:r>
        <w:t>Gambar 6.</w:t>
      </w:r>
      <w:r w:rsidR="00792F54">
        <w:t>16</w:t>
      </w:r>
      <w:r>
        <w:t xml:space="preserve"> (Angka Gambar menyesuaikan laporan Anda) merupakan Pie Chart yang menampilkan hasil survei mengenai pertanyaan: "Apakah game cari objek membantu Anda dalam mempelajari kosakata bahasa Jepang?" Data dari hasil tersebut menunjukkan bahwa mayoritas responden secara kuat merasakan manfaat dari modul game cari objek. Sebesar 50% responden menilai game ini Sangat Membantu dalam proses pembelajaran kosakata. Disusul oleh kelompok sebesar 43% responden yang menilai game ini Membantu. Secara keseluruhan, 93% responden (gabungan Sangat Membantu dan Membantu) merasa bahwa game cari objek memberikan kontribusi positif yang signifikan. Hanya 7% responden yang menilai game ini Cukup Membantu, mengindikasikan bahwa hampir tidak ada responden yang merasa game ini tidak bermanfaat. </w:t>
      </w:r>
      <w:r w:rsidRPr="00AD6B9A">
        <w:t xml:space="preserve">Hasil ini menegaskan bahwa aspek interaktif dari </w:t>
      </w:r>
      <w:r w:rsidRPr="00AD6B9A">
        <w:rPr>
          <w:i/>
          <w:iCs/>
        </w:rPr>
        <w:t>game</w:t>
      </w:r>
      <w:r w:rsidRPr="00AD6B9A">
        <w:t xml:space="preserve"> sangat efektif dan relevan sebagai alat untuk akuisisi kosakata, selaras dengan tujuan aplikasi.</w:t>
      </w:r>
    </w:p>
    <w:p w14:paraId="5852328A" w14:textId="77777777" w:rsidR="003116E6" w:rsidRDefault="00000000" w:rsidP="00AD6B9A">
      <w:r w:rsidRPr="003116E6">
        <w:t xml:space="preserve">Secara keseluruhan, keempat modul pembelajaran kosakata bahasa Jepang (Menu Belajar, Game Tebak Dinding, Game Labirin, dan Game Cari Objek) dipersepsikan sangat efektif oleh responden. Tingkat dukungan tertinggi dicapai oleh Menu Belajar, di mana 63% responden menilai modul ini Sangat Membantu, menghasilkan total 100% respons positif (Sangat Membantu dan Membantu). </w:t>
      </w:r>
      <w:r w:rsidRPr="003116E6">
        <w:lastRenderedPageBreak/>
        <w:t>Diikuti oleh Game Tebak Dinding, yang memiliki 60% responden menilai Sangat Membantu, dengan total akumulasi bantuan sebesar 87%. Sementara itu, Game Cari Objek juga menunjukkan kinerja yang sangat kuat dengan 50% responden menilai Sangat Membantu dan total positif 93%. Modul Game Labirin menerima nilai Sangat Membantu sebesar 47% dengan total dukungan (Membantu atau lebih) mencapai 80%. Hasil komparatif ini menegaskan bahwa semua modul pembelajaran VR berhasil memberikan kontribusi signifikan terhadap akuisisi kosakata bahasa Jepang, dengan Menu Belajar memimpin sebagai yang paling efektif berdasarkan persentase Sangat Membantu tertinggi.</w:t>
      </w:r>
    </w:p>
    <w:p w14:paraId="6469B0C5" w14:textId="77777777" w:rsidR="002B25B8" w:rsidRPr="00776F1B" w:rsidRDefault="002B25B8" w:rsidP="00776F1B">
      <w:pPr>
        <w:spacing w:line="240" w:lineRule="auto"/>
        <w:ind w:firstLine="0"/>
        <w:jc w:val="left"/>
        <w:rPr>
          <w:b/>
          <w:szCs w:val="24"/>
        </w:rPr>
      </w:pPr>
    </w:p>
    <w:p w14:paraId="45AF7133" w14:textId="77777777" w:rsidR="00523EE0" w:rsidRDefault="00000000" w:rsidP="002B25B8">
      <w:pPr>
        <w:ind w:firstLine="0"/>
        <w:rPr>
          <w:b/>
          <w:bCs/>
          <w:lang w:val="id-ID"/>
        </w:rPr>
      </w:pPr>
      <w:r>
        <w:rPr>
          <w:bCs/>
        </w:rPr>
        <w:tab/>
      </w:r>
    </w:p>
    <w:sectPr w:rsidR="00523EE0" w:rsidSect="0093168E">
      <w:headerReference w:type="default" r:id="rId24"/>
      <w:footerReference w:type="even" r:id="rId25"/>
      <w:footerReference w:type="default" r:id="rId26"/>
      <w:footerReference w:type="first" r:id="rId27"/>
      <w:pgSz w:w="11907" w:h="16840" w:code="9"/>
      <w:pgMar w:top="2268" w:right="1701" w:bottom="1701" w:left="2268" w:header="1418" w:footer="851" w:gutter="0"/>
      <w:pgNumType w:start="8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D239A" w14:textId="77777777" w:rsidR="00000C46" w:rsidRDefault="00000C46" w:rsidP="00A1571D">
      <w:pPr>
        <w:spacing w:line="240" w:lineRule="auto"/>
      </w:pPr>
      <w:r>
        <w:separator/>
      </w:r>
    </w:p>
  </w:endnote>
  <w:endnote w:type="continuationSeparator" w:id="0">
    <w:p w14:paraId="4C8ED478" w14:textId="77777777" w:rsidR="00000C46" w:rsidRDefault="00000C46" w:rsidP="00A157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9F72F" w14:textId="77777777" w:rsidR="00B81032" w:rsidRDefault="00000000" w:rsidP="00A04675">
    <w:pPr>
      <w:pStyle w:val="Footer"/>
      <w:ind w:firstLine="0"/>
      <w:jc w:val="center"/>
    </w:pPr>
    <w:r>
      <w:t>B-2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7A7CF" w14:textId="4C4150FD" w:rsidR="002043A5" w:rsidRDefault="002043A5" w:rsidP="00EB1F19">
    <w:pPr>
      <w:pStyle w:val="Footer"/>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6253466"/>
      <w:docPartObj>
        <w:docPartGallery w:val="Page Numbers (Bottom of Page)"/>
        <w:docPartUnique/>
      </w:docPartObj>
    </w:sdtPr>
    <w:sdtEndPr>
      <w:rPr>
        <w:noProof/>
      </w:rPr>
    </w:sdtEndPr>
    <w:sdtContent>
      <w:p w14:paraId="5E7E3806" w14:textId="77777777" w:rsidR="002D7051" w:rsidRPr="00523EE0" w:rsidRDefault="00000000" w:rsidP="00523EE0">
        <w:pPr>
          <w:pStyle w:val="Footer"/>
          <w:ind w:firstLine="0"/>
          <w:jc w:val="center"/>
        </w:pPr>
        <w:r>
          <w:fldChar w:fldCharType="begin"/>
        </w:r>
        <w:r>
          <w:instrText xml:space="preserve"> PAGE   \* MERGEFORMAT </w:instrText>
        </w:r>
        <w:r>
          <w:fldChar w:fldCharType="separate"/>
        </w:r>
        <w:r>
          <w:rPr>
            <w:noProof/>
          </w:rPr>
          <w:t>11</w:t>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5414E" w14:textId="77777777" w:rsidR="00000C46" w:rsidRDefault="00000C46" w:rsidP="00654C90">
      <w:pPr>
        <w:spacing w:line="240" w:lineRule="auto"/>
        <w:ind w:firstLine="0"/>
      </w:pPr>
      <w:r>
        <w:separator/>
      </w:r>
    </w:p>
  </w:footnote>
  <w:footnote w:type="continuationSeparator" w:id="0">
    <w:p w14:paraId="12CBF228" w14:textId="77777777" w:rsidR="00000C46" w:rsidRDefault="00000C46" w:rsidP="00A157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149266"/>
      <w:docPartObj>
        <w:docPartGallery w:val="Page Numbers (Top of Page)"/>
        <w:docPartUnique/>
      </w:docPartObj>
    </w:sdtPr>
    <w:sdtEndPr>
      <w:rPr>
        <w:noProof/>
      </w:rPr>
    </w:sdtEndPr>
    <w:sdtContent>
      <w:p w14:paraId="00085DEA" w14:textId="091A5880" w:rsidR="00F83DC2" w:rsidRDefault="00F83DC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3AD7DBF" w14:textId="77777777" w:rsidR="002043A5" w:rsidRDefault="002043A5" w:rsidP="00AB2806">
    <w:pPr>
      <w:pStyle w:val="Header"/>
      <w:tabs>
        <w:tab w:val="clear" w:pos="4680"/>
        <w:tab w:val="clear" w:pos="9360"/>
      </w:tabs>
      <w:ind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1C852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BE1B5D"/>
    <w:multiLevelType w:val="hybridMultilevel"/>
    <w:tmpl w:val="F6D6F37A"/>
    <w:lvl w:ilvl="0" w:tplc="CE2CEDDE">
      <w:start w:val="1"/>
      <w:numFmt w:val="bullet"/>
      <w:lvlText w:val=""/>
      <w:lvlJc w:val="left"/>
      <w:pPr>
        <w:ind w:left="720" w:hanging="360"/>
      </w:pPr>
      <w:rPr>
        <w:rFonts w:ascii="Symbol" w:hAnsi="Symbol" w:hint="default"/>
      </w:rPr>
    </w:lvl>
    <w:lvl w:ilvl="1" w:tplc="18EA343C" w:tentative="1">
      <w:start w:val="1"/>
      <w:numFmt w:val="bullet"/>
      <w:lvlText w:val="o"/>
      <w:lvlJc w:val="left"/>
      <w:pPr>
        <w:ind w:left="1440" w:hanging="360"/>
      </w:pPr>
      <w:rPr>
        <w:rFonts w:ascii="Courier New" w:hAnsi="Courier New" w:cs="Courier New" w:hint="default"/>
      </w:rPr>
    </w:lvl>
    <w:lvl w:ilvl="2" w:tplc="310E3192" w:tentative="1">
      <w:start w:val="1"/>
      <w:numFmt w:val="bullet"/>
      <w:lvlText w:val=""/>
      <w:lvlJc w:val="left"/>
      <w:pPr>
        <w:ind w:left="2160" w:hanging="360"/>
      </w:pPr>
      <w:rPr>
        <w:rFonts w:ascii="Wingdings" w:hAnsi="Wingdings" w:hint="default"/>
      </w:rPr>
    </w:lvl>
    <w:lvl w:ilvl="3" w:tplc="34D65214" w:tentative="1">
      <w:start w:val="1"/>
      <w:numFmt w:val="bullet"/>
      <w:lvlText w:val=""/>
      <w:lvlJc w:val="left"/>
      <w:pPr>
        <w:ind w:left="2880" w:hanging="360"/>
      </w:pPr>
      <w:rPr>
        <w:rFonts w:ascii="Symbol" w:hAnsi="Symbol" w:hint="default"/>
      </w:rPr>
    </w:lvl>
    <w:lvl w:ilvl="4" w:tplc="1814167A" w:tentative="1">
      <w:start w:val="1"/>
      <w:numFmt w:val="bullet"/>
      <w:lvlText w:val="o"/>
      <w:lvlJc w:val="left"/>
      <w:pPr>
        <w:ind w:left="3600" w:hanging="360"/>
      </w:pPr>
      <w:rPr>
        <w:rFonts w:ascii="Courier New" w:hAnsi="Courier New" w:cs="Courier New" w:hint="default"/>
      </w:rPr>
    </w:lvl>
    <w:lvl w:ilvl="5" w:tplc="A2004FC8" w:tentative="1">
      <w:start w:val="1"/>
      <w:numFmt w:val="bullet"/>
      <w:lvlText w:val=""/>
      <w:lvlJc w:val="left"/>
      <w:pPr>
        <w:ind w:left="4320" w:hanging="360"/>
      </w:pPr>
      <w:rPr>
        <w:rFonts w:ascii="Wingdings" w:hAnsi="Wingdings" w:hint="default"/>
      </w:rPr>
    </w:lvl>
    <w:lvl w:ilvl="6" w:tplc="2FD8BC28" w:tentative="1">
      <w:start w:val="1"/>
      <w:numFmt w:val="bullet"/>
      <w:lvlText w:val=""/>
      <w:lvlJc w:val="left"/>
      <w:pPr>
        <w:ind w:left="5040" w:hanging="360"/>
      </w:pPr>
      <w:rPr>
        <w:rFonts w:ascii="Symbol" w:hAnsi="Symbol" w:hint="default"/>
      </w:rPr>
    </w:lvl>
    <w:lvl w:ilvl="7" w:tplc="EFFA0EA4" w:tentative="1">
      <w:start w:val="1"/>
      <w:numFmt w:val="bullet"/>
      <w:lvlText w:val="o"/>
      <w:lvlJc w:val="left"/>
      <w:pPr>
        <w:ind w:left="5760" w:hanging="360"/>
      </w:pPr>
      <w:rPr>
        <w:rFonts w:ascii="Courier New" w:hAnsi="Courier New" w:cs="Courier New" w:hint="default"/>
      </w:rPr>
    </w:lvl>
    <w:lvl w:ilvl="8" w:tplc="241CCFFC" w:tentative="1">
      <w:start w:val="1"/>
      <w:numFmt w:val="bullet"/>
      <w:lvlText w:val=""/>
      <w:lvlJc w:val="left"/>
      <w:pPr>
        <w:ind w:left="6480" w:hanging="360"/>
      </w:pPr>
      <w:rPr>
        <w:rFonts w:ascii="Wingdings" w:hAnsi="Wingdings" w:hint="default"/>
      </w:rPr>
    </w:lvl>
  </w:abstractNum>
  <w:abstractNum w:abstractNumId="2" w15:restartNumberingAfterBreak="0">
    <w:nsid w:val="08694F37"/>
    <w:multiLevelType w:val="hybridMultilevel"/>
    <w:tmpl w:val="D31202E4"/>
    <w:lvl w:ilvl="0" w:tplc="E4925242">
      <w:start w:val="1"/>
      <w:numFmt w:val="decimal"/>
      <w:lvlText w:val="%1."/>
      <w:lvlJc w:val="left"/>
      <w:pPr>
        <w:ind w:left="1797" w:hanging="360"/>
      </w:pPr>
    </w:lvl>
    <w:lvl w:ilvl="1" w:tplc="3266C13A" w:tentative="1">
      <w:start w:val="1"/>
      <w:numFmt w:val="lowerLetter"/>
      <w:lvlText w:val="%2."/>
      <w:lvlJc w:val="left"/>
      <w:pPr>
        <w:ind w:left="2160" w:hanging="360"/>
      </w:pPr>
    </w:lvl>
    <w:lvl w:ilvl="2" w:tplc="4E7429B8" w:tentative="1">
      <w:start w:val="1"/>
      <w:numFmt w:val="lowerRoman"/>
      <w:lvlText w:val="%3."/>
      <w:lvlJc w:val="right"/>
      <w:pPr>
        <w:ind w:left="2880" w:hanging="180"/>
      </w:pPr>
    </w:lvl>
    <w:lvl w:ilvl="3" w:tplc="C1FED916" w:tentative="1">
      <w:start w:val="1"/>
      <w:numFmt w:val="decimal"/>
      <w:lvlText w:val="%4."/>
      <w:lvlJc w:val="left"/>
      <w:pPr>
        <w:ind w:left="3600" w:hanging="360"/>
      </w:pPr>
    </w:lvl>
    <w:lvl w:ilvl="4" w:tplc="CED4421C" w:tentative="1">
      <w:start w:val="1"/>
      <w:numFmt w:val="lowerLetter"/>
      <w:lvlText w:val="%5."/>
      <w:lvlJc w:val="left"/>
      <w:pPr>
        <w:ind w:left="4320" w:hanging="360"/>
      </w:pPr>
    </w:lvl>
    <w:lvl w:ilvl="5" w:tplc="9948E632" w:tentative="1">
      <w:start w:val="1"/>
      <w:numFmt w:val="lowerRoman"/>
      <w:lvlText w:val="%6."/>
      <w:lvlJc w:val="right"/>
      <w:pPr>
        <w:ind w:left="5040" w:hanging="180"/>
      </w:pPr>
    </w:lvl>
    <w:lvl w:ilvl="6" w:tplc="B046094E" w:tentative="1">
      <w:start w:val="1"/>
      <w:numFmt w:val="decimal"/>
      <w:lvlText w:val="%7."/>
      <w:lvlJc w:val="left"/>
      <w:pPr>
        <w:ind w:left="5760" w:hanging="360"/>
      </w:pPr>
    </w:lvl>
    <w:lvl w:ilvl="7" w:tplc="61D22C7A" w:tentative="1">
      <w:start w:val="1"/>
      <w:numFmt w:val="lowerLetter"/>
      <w:lvlText w:val="%8."/>
      <w:lvlJc w:val="left"/>
      <w:pPr>
        <w:ind w:left="6480" w:hanging="360"/>
      </w:pPr>
    </w:lvl>
    <w:lvl w:ilvl="8" w:tplc="D05CE8B6" w:tentative="1">
      <w:start w:val="1"/>
      <w:numFmt w:val="lowerRoman"/>
      <w:lvlText w:val="%9."/>
      <w:lvlJc w:val="right"/>
      <w:pPr>
        <w:ind w:left="7200" w:hanging="180"/>
      </w:pPr>
    </w:lvl>
  </w:abstractNum>
  <w:abstractNum w:abstractNumId="3" w15:restartNumberingAfterBreak="0">
    <w:nsid w:val="0C27724A"/>
    <w:multiLevelType w:val="hybridMultilevel"/>
    <w:tmpl w:val="7968F444"/>
    <w:lvl w:ilvl="0" w:tplc="AEC43B8A">
      <w:start w:val="1"/>
      <w:numFmt w:val="decimal"/>
      <w:lvlText w:val="3.%1"/>
      <w:lvlJc w:val="left"/>
      <w:pPr>
        <w:ind w:left="720" w:hanging="360"/>
      </w:pPr>
      <w:rPr>
        <w:rFonts w:hint="default"/>
      </w:rPr>
    </w:lvl>
    <w:lvl w:ilvl="1" w:tplc="A3509D00" w:tentative="1">
      <w:start w:val="1"/>
      <w:numFmt w:val="lowerLetter"/>
      <w:lvlText w:val="%2."/>
      <w:lvlJc w:val="left"/>
      <w:pPr>
        <w:ind w:left="1440" w:hanging="360"/>
      </w:pPr>
    </w:lvl>
    <w:lvl w:ilvl="2" w:tplc="96BAD41E" w:tentative="1">
      <w:start w:val="1"/>
      <w:numFmt w:val="lowerRoman"/>
      <w:lvlText w:val="%3."/>
      <w:lvlJc w:val="right"/>
      <w:pPr>
        <w:ind w:left="2160" w:hanging="180"/>
      </w:pPr>
    </w:lvl>
    <w:lvl w:ilvl="3" w:tplc="1AC8D4C0" w:tentative="1">
      <w:start w:val="1"/>
      <w:numFmt w:val="decimal"/>
      <w:lvlText w:val="%4."/>
      <w:lvlJc w:val="left"/>
      <w:pPr>
        <w:ind w:left="2880" w:hanging="360"/>
      </w:pPr>
    </w:lvl>
    <w:lvl w:ilvl="4" w:tplc="73C02344" w:tentative="1">
      <w:start w:val="1"/>
      <w:numFmt w:val="lowerLetter"/>
      <w:lvlText w:val="%5."/>
      <w:lvlJc w:val="left"/>
      <w:pPr>
        <w:ind w:left="3600" w:hanging="360"/>
      </w:pPr>
    </w:lvl>
    <w:lvl w:ilvl="5" w:tplc="51DA6F92" w:tentative="1">
      <w:start w:val="1"/>
      <w:numFmt w:val="lowerRoman"/>
      <w:lvlText w:val="%6."/>
      <w:lvlJc w:val="right"/>
      <w:pPr>
        <w:ind w:left="4320" w:hanging="180"/>
      </w:pPr>
    </w:lvl>
    <w:lvl w:ilvl="6" w:tplc="D6309254" w:tentative="1">
      <w:start w:val="1"/>
      <w:numFmt w:val="decimal"/>
      <w:lvlText w:val="%7."/>
      <w:lvlJc w:val="left"/>
      <w:pPr>
        <w:ind w:left="5040" w:hanging="360"/>
      </w:pPr>
    </w:lvl>
    <w:lvl w:ilvl="7" w:tplc="4BA2E200" w:tentative="1">
      <w:start w:val="1"/>
      <w:numFmt w:val="lowerLetter"/>
      <w:lvlText w:val="%8."/>
      <w:lvlJc w:val="left"/>
      <w:pPr>
        <w:ind w:left="5760" w:hanging="360"/>
      </w:pPr>
    </w:lvl>
    <w:lvl w:ilvl="8" w:tplc="B3C29486" w:tentative="1">
      <w:start w:val="1"/>
      <w:numFmt w:val="lowerRoman"/>
      <w:lvlText w:val="%9."/>
      <w:lvlJc w:val="right"/>
      <w:pPr>
        <w:ind w:left="6480" w:hanging="180"/>
      </w:pPr>
    </w:lvl>
  </w:abstractNum>
  <w:abstractNum w:abstractNumId="4" w15:restartNumberingAfterBreak="0">
    <w:nsid w:val="0E7F4386"/>
    <w:multiLevelType w:val="hybridMultilevel"/>
    <w:tmpl w:val="547EBB0A"/>
    <w:lvl w:ilvl="0" w:tplc="E7E25534">
      <w:start w:val="1"/>
      <w:numFmt w:val="bullet"/>
      <w:lvlText w:val=""/>
      <w:lvlJc w:val="left"/>
      <w:pPr>
        <w:ind w:left="1440" w:hanging="360"/>
      </w:pPr>
      <w:rPr>
        <w:rFonts w:ascii="Symbol" w:hAnsi="Symbol" w:hint="default"/>
      </w:rPr>
    </w:lvl>
    <w:lvl w:ilvl="1" w:tplc="138E6D9E" w:tentative="1">
      <w:start w:val="1"/>
      <w:numFmt w:val="bullet"/>
      <w:lvlText w:val="o"/>
      <w:lvlJc w:val="left"/>
      <w:pPr>
        <w:ind w:left="2160" w:hanging="360"/>
      </w:pPr>
      <w:rPr>
        <w:rFonts w:ascii="Courier New" w:hAnsi="Courier New" w:cs="Courier New" w:hint="default"/>
      </w:rPr>
    </w:lvl>
    <w:lvl w:ilvl="2" w:tplc="D86052D4" w:tentative="1">
      <w:start w:val="1"/>
      <w:numFmt w:val="bullet"/>
      <w:lvlText w:val=""/>
      <w:lvlJc w:val="left"/>
      <w:pPr>
        <w:ind w:left="2880" w:hanging="360"/>
      </w:pPr>
      <w:rPr>
        <w:rFonts w:ascii="Wingdings" w:hAnsi="Wingdings" w:hint="default"/>
      </w:rPr>
    </w:lvl>
    <w:lvl w:ilvl="3" w:tplc="F9028A0A" w:tentative="1">
      <w:start w:val="1"/>
      <w:numFmt w:val="bullet"/>
      <w:lvlText w:val=""/>
      <w:lvlJc w:val="left"/>
      <w:pPr>
        <w:ind w:left="3600" w:hanging="360"/>
      </w:pPr>
      <w:rPr>
        <w:rFonts w:ascii="Symbol" w:hAnsi="Symbol" w:hint="default"/>
      </w:rPr>
    </w:lvl>
    <w:lvl w:ilvl="4" w:tplc="389C3FD8" w:tentative="1">
      <w:start w:val="1"/>
      <w:numFmt w:val="bullet"/>
      <w:lvlText w:val="o"/>
      <w:lvlJc w:val="left"/>
      <w:pPr>
        <w:ind w:left="4320" w:hanging="360"/>
      </w:pPr>
      <w:rPr>
        <w:rFonts w:ascii="Courier New" w:hAnsi="Courier New" w:cs="Courier New" w:hint="default"/>
      </w:rPr>
    </w:lvl>
    <w:lvl w:ilvl="5" w:tplc="C03A1668" w:tentative="1">
      <w:start w:val="1"/>
      <w:numFmt w:val="bullet"/>
      <w:lvlText w:val=""/>
      <w:lvlJc w:val="left"/>
      <w:pPr>
        <w:ind w:left="5040" w:hanging="360"/>
      </w:pPr>
      <w:rPr>
        <w:rFonts w:ascii="Wingdings" w:hAnsi="Wingdings" w:hint="default"/>
      </w:rPr>
    </w:lvl>
    <w:lvl w:ilvl="6" w:tplc="F83836B6" w:tentative="1">
      <w:start w:val="1"/>
      <w:numFmt w:val="bullet"/>
      <w:lvlText w:val=""/>
      <w:lvlJc w:val="left"/>
      <w:pPr>
        <w:ind w:left="5760" w:hanging="360"/>
      </w:pPr>
      <w:rPr>
        <w:rFonts w:ascii="Symbol" w:hAnsi="Symbol" w:hint="default"/>
      </w:rPr>
    </w:lvl>
    <w:lvl w:ilvl="7" w:tplc="5476A872" w:tentative="1">
      <w:start w:val="1"/>
      <w:numFmt w:val="bullet"/>
      <w:lvlText w:val="o"/>
      <w:lvlJc w:val="left"/>
      <w:pPr>
        <w:ind w:left="6480" w:hanging="360"/>
      </w:pPr>
      <w:rPr>
        <w:rFonts w:ascii="Courier New" w:hAnsi="Courier New" w:cs="Courier New" w:hint="default"/>
      </w:rPr>
    </w:lvl>
    <w:lvl w:ilvl="8" w:tplc="BE208496" w:tentative="1">
      <w:start w:val="1"/>
      <w:numFmt w:val="bullet"/>
      <w:lvlText w:val=""/>
      <w:lvlJc w:val="left"/>
      <w:pPr>
        <w:ind w:left="7200" w:hanging="360"/>
      </w:pPr>
      <w:rPr>
        <w:rFonts w:ascii="Wingdings" w:hAnsi="Wingdings" w:hint="default"/>
      </w:rPr>
    </w:lvl>
  </w:abstractNum>
  <w:abstractNum w:abstractNumId="5" w15:restartNumberingAfterBreak="0">
    <w:nsid w:val="0EFE59F2"/>
    <w:multiLevelType w:val="hybridMultilevel"/>
    <w:tmpl w:val="CAB4D9C8"/>
    <w:lvl w:ilvl="0" w:tplc="3182BE4C">
      <w:start w:val="1"/>
      <w:numFmt w:val="bullet"/>
      <w:lvlText w:val=""/>
      <w:lvlJc w:val="left"/>
      <w:pPr>
        <w:ind w:left="1080" w:hanging="360"/>
      </w:pPr>
      <w:rPr>
        <w:rFonts w:ascii="Symbol" w:hAnsi="Symbol" w:hint="default"/>
      </w:rPr>
    </w:lvl>
    <w:lvl w:ilvl="1" w:tplc="0114D368" w:tentative="1">
      <w:start w:val="1"/>
      <w:numFmt w:val="bullet"/>
      <w:lvlText w:val="o"/>
      <w:lvlJc w:val="left"/>
      <w:pPr>
        <w:ind w:left="1800" w:hanging="360"/>
      </w:pPr>
      <w:rPr>
        <w:rFonts w:ascii="Courier New" w:hAnsi="Courier New" w:cs="Courier New" w:hint="default"/>
      </w:rPr>
    </w:lvl>
    <w:lvl w:ilvl="2" w:tplc="C4F805C0" w:tentative="1">
      <w:start w:val="1"/>
      <w:numFmt w:val="bullet"/>
      <w:lvlText w:val=""/>
      <w:lvlJc w:val="left"/>
      <w:pPr>
        <w:ind w:left="2520" w:hanging="360"/>
      </w:pPr>
      <w:rPr>
        <w:rFonts w:ascii="Wingdings" w:hAnsi="Wingdings" w:hint="default"/>
      </w:rPr>
    </w:lvl>
    <w:lvl w:ilvl="3" w:tplc="0BCA828C" w:tentative="1">
      <w:start w:val="1"/>
      <w:numFmt w:val="bullet"/>
      <w:lvlText w:val=""/>
      <w:lvlJc w:val="left"/>
      <w:pPr>
        <w:ind w:left="3240" w:hanging="360"/>
      </w:pPr>
      <w:rPr>
        <w:rFonts w:ascii="Symbol" w:hAnsi="Symbol" w:hint="default"/>
      </w:rPr>
    </w:lvl>
    <w:lvl w:ilvl="4" w:tplc="9FC021A8" w:tentative="1">
      <w:start w:val="1"/>
      <w:numFmt w:val="bullet"/>
      <w:lvlText w:val="o"/>
      <w:lvlJc w:val="left"/>
      <w:pPr>
        <w:ind w:left="3960" w:hanging="360"/>
      </w:pPr>
      <w:rPr>
        <w:rFonts w:ascii="Courier New" w:hAnsi="Courier New" w:cs="Courier New" w:hint="default"/>
      </w:rPr>
    </w:lvl>
    <w:lvl w:ilvl="5" w:tplc="9828BE50" w:tentative="1">
      <w:start w:val="1"/>
      <w:numFmt w:val="bullet"/>
      <w:lvlText w:val=""/>
      <w:lvlJc w:val="left"/>
      <w:pPr>
        <w:ind w:left="4680" w:hanging="360"/>
      </w:pPr>
      <w:rPr>
        <w:rFonts w:ascii="Wingdings" w:hAnsi="Wingdings" w:hint="default"/>
      </w:rPr>
    </w:lvl>
    <w:lvl w:ilvl="6" w:tplc="92601236" w:tentative="1">
      <w:start w:val="1"/>
      <w:numFmt w:val="bullet"/>
      <w:lvlText w:val=""/>
      <w:lvlJc w:val="left"/>
      <w:pPr>
        <w:ind w:left="5400" w:hanging="360"/>
      </w:pPr>
      <w:rPr>
        <w:rFonts w:ascii="Symbol" w:hAnsi="Symbol" w:hint="default"/>
      </w:rPr>
    </w:lvl>
    <w:lvl w:ilvl="7" w:tplc="E898AFB6" w:tentative="1">
      <w:start w:val="1"/>
      <w:numFmt w:val="bullet"/>
      <w:lvlText w:val="o"/>
      <w:lvlJc w:val="left"/>
      <w:pPr>
        <w:ind w:left="6120" w:hanging="360"/>
      </w:pPr>
      <w:rPr>
        <w:rFonts w:ascii="Courier New" w:hAnsi="Courier New" w:cs="Courier New" w:hint="default"/>
      </w:rPr>
    </w:lvl>
    <w:lvl w:ilvl="8" w:tplc="61462D02" w:tentative="1">
      <w:start w:val="1"/>
      <w:numFmt w:val="bullet"/>
      <w:lvlText w:val=""/>
      <w:lvlJc w:val="left"/>
      <w:pPr>
        <w:ind w:left="6840" w:hanging="360"/>
      </w:pPr>
      <w:rPr>
        <w:rFonts w:ascii="Wingdings" w:hAnsi="Wingdings" w:hint="default"/>
      </w:rPr>
    </w:lvl>
  </w:abstractNum>
  <w:abstractNum w:abstractNumId="6" w15:restartNumberingAfterBreak="0">
    <w:nsid w:val="11E106AB"/>
    <w:multiLevelType w:val="multilevel"/>
    <w:tmpl w:val="449CA1FC"/>
    <w:lvl w:ilvl="0">
      <w:start w:val="1"/>
      <w:numFmt w:val="decimal"/>
      <w:lvlText w:val="5.%1"/>
      <w:lvlJc w:val="left"/>
      <w:pPr>
        <w:ind w:left="360" w:hanging="360"/>
      </w:pPr>
      <w:rPr>
        <w:rFonts w:hint="default"/>
      </w:rPr>
    </w:lvl>
    <w:lvl w:ilvl="1">
      <w:start w:val="1"/>
      <w:numFmt w:val="decimal"/>
      <w:lvlText w:val="5.%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4.%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6283659"/>
    <w:multiLevelType w:val="multilevel"/>
    <w:tmpl w:val="0F9640A6"/>
    <w:lvl w:ilvl="0">
      <w:start w:val="1"/>
      <w:numFmt w:val="decimal"/>
      <w:lvlText w:val="%1."/>
      <w:lvlJc w:val="left"/>
      <w:pPr>
        <w:ind w:left="1077" w:hanging="360"/>
      </w:pPr>
      <w:rPr>
        <w:rFonts w:hint="default"/>
      </w:rPr>
    </w:lvl>
    <w:lvl w:ilvl="1">
      <w:start w:val="1"/>
      <w:numFmt w:val="decimal"/>
      <w:isLgl/>
      <w:lvlText w:val="%1.%2"/>
      <w:lvlJc w:val="left"/>
      <w:pPr>
        <w:ind w:left="1077" w:hanging="360"/>
      </w:pPr>
      <w:rPr>
        <w:rFonts w:hint="default"/>
      </w:rPr>
    </w:lvl>
    <w:lvl w:ilvl="2">
      <w:start w:val="1"/>
      <w:numFmt w:val="decimal"/>
      <w:isLgl/>
      <w:lvlText w:val="%1.%2.%3"/>
      <w:lvlJc w:val="left"/>
      <w:pPr>
        <w:ind w:left="1437" w:hanging="720"/>
      </w:pPr>
      <w:rPr>
        <w:rFonts w:hint="default"/>
      </w:rPr>
    </w:lvl>
    <w:lvl w:ilvl="3">
      <w:start w:val="1"/>
      <w:numFmt w:val="decimal"/>
      <w:isLgl/>
      <w:lvlText w:val="%1.%2.%3.%4"/>
      <w:lvlJc w:val="left"/>
      <w:pPr>
        <w:ind w:left="1437" w:hanging="720"/>
      </w:pPr>
      <w:rPr>
        <w:rFonts w:hint="default"/>
      </w:rPr>
    </w:lvl>
    <w:lvl w:ilvl="4">
      <w:start w:val="1"/>
      <w:numFmt w:val="decimal"/>
      <w:isLgl/>
      <w:lvlText w:val="%1.%2.%3.%4.%5"/>
      <w:lvlJc w:val="left"/>
      <w:pPr>
        <w:ind w:left="1797" w:hanging="1080"/>
      </w:pPr>
      <w:rPr>
        <w:rFonts w:hint="default"/>
      </w:rPr>
    </w:lvl>
    <w:lvl w:ilvl="5">
      <w:start w:val="1"/>
      <w:numFmt w:val="decimal"/>
      <w:isLgl/>
      <w:lvlText w:val="%1.%2.%3.%4.%5.%6"/>
      <w:lvlJc w:val="left"/>
      <w:pPr>
        <w:ind w:left="1797" w:hanging="1080"/>
      </w:pPr>
      <w:rPr>
        <w:rFonts w:hint="default"/>
      </w:rPr>
    </w:lvl>
    <w:lvl w:ilvl="6">
      <w:start w:val="1"/>
      <w:numFmt w:val="decimal"/>
      <w:isLgl/>
      <w:lvlText w:val="%1.%2.%3.%4.%5.%6.%7"/>
      <w:lvlJc w:val="left"/>
      <w:pPr>
        <w:ind w:left="2157" w:hanging="1440"/>
      </w:pPr>
      <w:rPr>
        <w:rFonts w:hint="default"/>
      </w:rPr>
    </w:lvl>
    <w:lvl w:ilvl="7">
      <w:start w:val="1"/>
      <w:numFmt w:val="decimal"/>
      <w:isLgl/>
      <w:lvlText w:val="%1.%2.%3.%4.%5.%6.%7.%8"/>
      <w:lvlJc w:val="left"/>
      <w:pPr>
        <w:ind w:left="2157" w:hanging="1440"/>
      </w:pPr>
      <w:rPr>
        <w:rFonts w:hint="default"/>
      </w:rPr>
    </w:lvl>
    <w:lvl w:ilvl="8">
      <w:start w:val="1"/>
      <w:numFmt w:val="decimal"/>
      <w:isLgl/>
      <w:lvlText w:val="%1.%2.%3.%4.%5.%6.%7.%8.%9"/>
      <w:lvlJc w:val="left"/>
      <w:pPr>
        <w:ind w:left="2517" w:hanging="1800"/>
      </w:pPr>
      <w:rPr>
        <w:rFonts w:hint="default"/>
      </w:rPr>
    </w:lvl>
  </w:abstractNum>
  <w:abstractNum w:abstractNumId="8" w15:restartNumberingAfterBreak="0">
    <w:nsid w:val="1D1F5DAE"/>
    <w:multiLevelType w:val="hybridMultilevel"/>
    <w:tmpl w:val="346455D6"/>
    <w:lvl w:ilvl="0" w:tplc="B35C62EE">
      <w:start w:val="1"/>
      <w:numFmt w:val="bullet"/>
      <w:lvlText w:val=""/>
      <w:lvlJc w:val="left"/>
      <w:pPr>
        <w:ind w:left="720" w:hanging="360"/>
      </w:pPr>
      <w:rPr>
        <w:rFonts w:ascii="Symbol" w:hAnsi="Symbol" w:hint="default"/>
      </w:rPr>
    </w:lvl>
    <w:lvl w:ilvl="1" w:tplc="B9D0CF9C" w:tentative="1">
      <w:start w:val="1"/>
      <w:numFmt w:val="bullet"/>
      <w:lvlText w:val="o"/>
      <w:lvlJc w:val="left"/>
      <w:pPr>
        <w:ind w:left="1440" w:hanging="360"/>
      </w:pPr>
      <w:rPr>
        <w:rFonts w:ascii="Courier New" w:hAnsi="Courier New" w:cs="Courier New" w:hint="default"/>
      </w:rPr>
    </w:lvl>
    <w:lvl w:ilvl="2" w:tplc="36FE1DFE" w:tentative="1">
      <w:start w:val="1"/>
      <w:numFmt w:val="bullet"/>
      <w:lvlText w:val=""/>
      <w:lvlJc w:val="left"/>
      <w:pPr>
        <w:ind w:left="2160" w:hanging="360"/>
      </w:pPr>
      <w:rPr>
        <w:rFonts w:ascii="Wingdings" w:hAnsi="Wingdings" w:hint="default"/>
      </w:rPr>
    </w:lvl>
    <w:lvl w:ilvl="3" w:tplc="EE389CB6" w:tentative="1">
      <w:start w:val="1"/>
      <w:numFmt w:val="bullet"/>
      <w:lvlText w:val=""/>
      <w:lvlJc w:val="left"/>
      <w:pPr>
        <w:ind w:left="2880" w:hanging="360"/>
      </w:pPr>
      <w:rPr>
        <w:rFonts w:ascii="Symbol" w:hAnsi="Symbol" w:hint="default"/>
      </w:rPr>
    </w:lvl>
    <w:lvl w:ilvl="4" w:tplc="9998FF0E" w:tentative="1">
      <w:start w:val="1"/>
      <w:numFmt w:val="bullet"/>
      <w:lvlText w:val="o"/>
      <w:lvlJc w:val="left"/>
      <w:pPr>
        <w:ind w:left="3600" w:hanging="360"/>
      </w:pPr>
      <w:rPr>
        <w:rFonts w:ascii="Courier New" w:hAnsi="Courier New" w:cs="Courier New" w:hint="default"/>
      </w:rPr>
    </w:lvl>
    <w:lvl w:ilvl="5" w:tplc="6700FDB6" w:tentative="1">
      <w:start w:val="1"/>
      <w:numFmt w:val="bullet"/>
      <w:lvlText w:val=""/>
      <w:lvlJc w:val="left"/>
      <w:pPr>
        <w:ind w:left="4320" w:hanging="360"/>
      </w:pPr>
      <w:rPr>
        <w:rFonts w:ascii="Wingdings" w:hAnsi="Wingdings" w:hint="default"/>
      </w:rPr>
    </w:lvl>
    <w:lvl w:ilvl="6" w:tplc="C11CC644" w:tentative="1">
      <w:start w:val="1"/>
      <w:numFmt w:val="bullet"/>
      <w:lvlText w:val=""/>
      <w:lvlJc w:val="left"/>
      <w:pPr>
        <w:ind w:left="5040" w:hanging="360"/>
      </w:pPr>
      <w:rPr>
        <w:rFonts w:ascii="Symbol" w:hAnsi="Symbol" w:hint="default"/>
      </w:rPr>
    </w:lvl>
    <w:lvl w:ilvl="7" w:tplc="9774EACC" w:tentative="1">
      <w:start w:val="1"/>
      <w:numFmt w:val="bullet"/>
      <w:lvlText w:val="o"/>
      <w:lvlJc w:val="left"/>
      <w:pPr>
        <w:ind w:left="5760" w:hanging="360"/>
      </w:pPr>
      <w:rPr>
        <w:rFonts w:ascii="Courier New" w:hAnsi="Courier New" w:cs="Courier New" w:hint="default"/>
      </w:rPr>
    </w:lvl>
    <w:lvl w:ilvl="8" w:tplc="1D3E36C8" w:tentative="1">
      <w:start w:val="1"/>
      <w:numFmt w:val="bullet"/>
      <w:lvlText w:val=""/>
      <w:lvlJc w:val="left"/>
      <w:pPr>
        <w:ind w:left="6480" w:hanging="360"/>
      </w:pPr>
      <w:rPr>
        <w:rFonts w:ascii="Wingdings" w:hAnsi="Wingdings" w:hint="default"/>
      </w:rPr>
    </w:lvl>
  </w:abstractNum>
  <w:abstractNum w:abstractNumId="9" w15:restartNumberingAfterBreak="0">
    <w:nsid w:val="23A52C4A"/>
    <w:multiLevelType w:val="hybridMultilevel"/>
    <w:tmpl w:val="922AE60C"/>
    <w:lvl w:ilvl="0" w:tplc="837220E2">
      <w:start w:val="1"/>
      <w:numFmt w:val="decimalZero"/>
      <w:pStyle w:val="Style1"/>
      <w:lvlText w:val="%1:"/>
      <w:lvlJc w:val="left"/>
      <w:pPr>
        <w:ind w:left="720" w:hanging="360"/>
      </w:pPr>
      <w:rPr>
        <w:rFonts w:ascii="Courier New" w:hAnsi="Courier New" w:hint="default"/>
        <w:b w:val="0"/>
        <w:i w:val="0"/>
        <w:sz w:val="20"/>
      </w:rPr>
    </w:lvl>
    <w:lvl w:ilvl="1" w:tplc="D610A522" w:tentative="1">
      <w:start w:val="1"/>
      <w:numFmt w:val="lowerLetter"/>
      <w:lvlText w:val="%2."/>
      <w:lvlJc w:val="left"/>
      <w:pPr>
        <w:ind w:left="1440" w:hanging="360"/>
      </w:pPr>
    </w:lvl>
    <w:lvl w:ilvl="2" w:tplc="7F486032" w:tentative="1">
      <w:start w:val="1"/>
      <w:numFmt w:val="lowerRoman"/>
      <w:lvlText w:val="%3."/>
      <w:lvlJc w:val="right"/>
      <w:pPr>
        <w:ind w:left="2160" w:hanging="180"/>
      </w:pPr>
    </w:lvl>
    <w:lvl w:ilvl="3" w:tplc="D6422404" w:tentative="1">
      <w:start w:val="1"/>
      <w:numFmt w:val="decimal"/>
      <w:lvlText w:val="%4."/>
      <w:lvlJc w:val="left"/>
      <w:pPr>
        <w:ind w:left="2880" w:hanging="360"/>
      </w:pPr>
    </w:lvl>
    <w:lvl w:ilvl="4" w:tplc="F0C2C68A" w:tentative="1">
      <w:start w:val="1"/>
      <w:numFmt w:val="lowerLetter"/>
      <w:lvlText w:val="%5."/>
      <w:lvlJc w:val="left"/>
      <w:pPr>
        <w:ind w:left="3600" w:hanging="360"/>
      </w:pPr>
    </w:lvl>
    <w:lvl w:ilvl="5" w:tplc="3FB43E1C" w:tentative="1">
      <w:start w:val="1"/>
      <w:numFmt w:val="lowerRoman"/>
      <w:lvlText w:val="%6."/>
      <w:lvlJc w:val="right"/>
      <w:pPr>
        <w:ind w:left="4320" w:hanging="180"/>
      </w:pPr>
    </w:lvl>
    <w:lvl w:ilvl="6" w:tplc="39DCFA76" w:tentative="1">
      <w:start w:val="1"/>
      <w:numFmt w:val="decimal"/>
      <w:lvlText w:val="%7."/>
      <w:lvlJc w:val="left"/>
      <w:pPr>
        <w:ind w:left="5040" w:hanging="360"/>
      </w:pPr>
    </w:lvl>
    <w:lvl w:ilvl="7" w:tplc="436CFCF2" w:tentative="1">
      <w:start w:val="1"/>
      <w:numFmt w:val="lowerLetter"/>
      <w:lvlText w:val="%8."/>
      <w:lvlJc w:val="left"/>
      <w:pPr>
        <w:ind w:left="5760" w:hanging="360"/>
      </w:pPr>
    </w:lvl>
    <w:lvl w:ilvl="8" w:tplc="89A60ED6" w:tentative="1">
      <w:start w:val="1"/>
      <w:numFmt w:val="lowerRoman"/>
      <w:lvlText w:val="%9."/>
      <w:lvlJc w:val="right"/>
      <w:pPr>
        <w:ind w:left="6480" w:hanging="180"/>
      </w:pPr>
    </w:lvl>
  </w:abstractNum>
  <w:abstractNum w:abstractNumId="10" w15:restartNumberingAfterBreak="0">
    <w:nsid w:val="28796BD4"/>
    <w:multiLevelType w:val="multilevel"/>
    <w:tmpl w:val="EFA0928C"/>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DF373EB"/>
    <w:multiLevelType w:val="multilevel"/>
    <w:tmpl w:val="0CEC34CC"/>
    <w:lvl w:ilvl="0">
      <w:start w:val="1"/>
      <w:numFmt w:val="decimal"/>
      <w:lvlText w:val="4.%1"/>
      <w:lvlJc w:val="left"/>
      <w:pPr>
        <w:ind w:left="360" w:hanging="360"/>
      </w:pPr>
      <w:rPr>
        <w:rFonts w:hint="default"/>
      </w:rPr>
    </w:lvl>
    <w:lvl w:ilvl="1">
      <w:start w:val="1"/>
      <w:numFmt w:val="decimal"/>
      <w:lvlText w:val="4.%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4.%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E286836"/>
    <w:multiLevelType w:val="hybridMultilevel"/>
    <w:tmpl w:val="50DA369E"/>
    <w:lvl w:ilvl="0" w:tplc="90E28FE2">
      <w:start w:val="1"/>
      <w:numFmt w:val="bullet"/>
      <w:lvlText w:val=""/>
      <w:lvlJc w:val="left"/>
      <w:pPr>
        <w:ind w:left="1440" w:hanging="360"/>
      </w:pPr>
      <w:rPr>
        <w:rFonts w:ascii="Symbol" w:hAnsi="Symbol" w:hint="default"/>
      </w:rPr>
    </w:lvl>
    <w:lvl w:ilvl="1" w:tplc="60C84326">
      <w:start w:val="1"/>
      <w:numFmt w:val="bullet"/>
      <w:lvlText w:val="o"/>
      <w:lvlJc w:val="left"/>
      <w:pPr>
        <w:ind w:left="2160" w:hanging="360"/>
      </w:pPr>
      <w:rPr>
        <w:rFonts w:ascii="Courier New" w:hAnsi="Courier New" w:cs="Courier New" w:hint="default"/>
      </w:rPr>
    </w:lvl>
    <w:lvl w:ilvl="2" w:tplc="5F469548">
      <w:start w:val="1"/>
      <w:numFmt w:val="bullet"/>
      <w:lvlText w:val=""/>
      <w:lvlJc w:val="left"/>
      <w:pPr>
        <w:ind w:left="2880" w:hanging="360"/>
      </w:pPr>
      <w:rPr>
        <w:rFonts w:ascii="Wingdings" w:hAnsi="Wingdings" w:hint="default"/>
      </w:rPr>
    </w:lvl>
    <w:lvl w:ilvl="3" w:tplc="55A2B91E">
      <w:start w:val="1"/>
      <w:numFmt w:val="bullet"/>
      <w:lvlText w:val=""/>
      <w:lvlJc w:val="left"/>
      <w:pPr>
        <w:ind w:left="3600" w:hanging="360"/>
      </w:pPr>
      <w:rPr>
        <w:rFonts w:ascii="Symbol" w:hAnsi="Symbol" w:hint="default"/>
      </w:rPr>
    </w:lvl>
    <w:lvl w:ilvl="4" w:tplc="4914172A">
      <w:start w:val="1"/>
      <w:numFmt w:val="bullet"/>
      <w:lvlText w:val="o"/>
      <w:lvlJc w:val="left"/>
      <w:pPr>
        <w:ind w:left="4320" w:hanging="360"/>
      </w:pPr>
      <w:rPr>
        <w:rFonts w:ascii="Courier New" w:hAnsi="Courier New" w:cs="Courier New" w:hint="default"/>
      </w:rPr>
    </w:lvl>
    <w:lvl w:ilvl="5" w:tplc="0F2C5226">
      <w:start w:val="1"/>
      <w:numFmt w:val="bullet"/>
      <w:lvlText w:val=""/>
      <w:lvlJc w:val="left"/>
      <w:pPr>
        <w:ind w:left="5040" w:hanging="360"/>
      </w:pPr>
      <w:rPr>
        <w:rFonts w:ascii="Wingdings" w:hAnsi="Wingdings" w:hint="default"/>
      </w:rPr>
    </w:lvl>
    <w:lvl w:ilvl="6" w:tplc="E058557A">
      <w:start w:val="1"/>
      <w:numFmt w:val="bullet"/>
      <w:lvlText w:val=""/>
      <w:lvlJc w:val="left"/>
      <w:pPr>
        <w:ind w:left="5760" w:hanging="360"/>
      </w:pPr>
      <w:rPr>
        <w:rFonts w:ascii="Symbol" w:hAnsi="Symbol" w:hint="default"/>
      </w:rPr>
    </w:lvl>
    <w:lvl w:ilvl="7" w:tplc="B18E18FE">
      <w:start w:val="1"/>
      <w:numFmt w:val="bullet"/>
      <w:lvlText w:val="o"/>
      <w:lvlJc w:val="left"/>
      <w:pPr>
        <w:ind w:left="6480" w:hanging="360"/>
      </w:pPr>
      <w:rPr>
        <w:rFonts w:ascii="Courier New" w:hAnsi="Courier New" w:cs="Courier New" w:hint="default"/>
      </w:rPr>
    </w:lvl>
    <w:lvl w:ilvl="8" w:tplc="4838E318">
      <w:start w:val="1"/>
      <w:numFmt w:val="bullet"/>
      <w:lvlText w:val=""/>
      <w:lvlJc w:val="left"/>
      <w:pPr>
        <w:ind w:left="7200" w:hanging="360"/>
      </w:pPr>
      <w:rPr>
        <w:rFonts w:ascii="Wingdings" w:hAnsi="Wingdings" w:hint="default"/>
      </w:rPr>
    </w:lvl>
  </w:abstractNum>
  <w:abstractNum w:abstractNumId="13" w15:restartNumberingAfterBreak="0">
    <w:nsid w:val="2F4D4A5A"/>
    <w:multiLevelType w:val="hybridMultilevel"/>
    <w:tmpl w:val="56B26E56"/>
    <w:lvl w:ilvl="0" w:tplc="DC1487C8">
      <w:start w:val="1"/>
      <w:numFmt w:val="bullet"/>
      <w:lvlText w:val=""/>
      <w:lvlJc w:val="left"/>
      <w:pPr>
        <w:ind w:left="720" w:hanging="360"/>
      </w:pPr>
      <w:rPr>
        <w:rFonts w:ascii="Symbol" w:hAnsi="Symbol" w:hint="default"/>
      </w:rPr>
    </w:lvl>
    <w:lvl w:ilvl="1" w:tplc="666A4FBA">
      <w:start w:val="1"/>
      <w:numFmt w:val="bullet"/>
      <w:lvlText w:val="o"/>
      <w:lvlJc w:val="left"/>
      <w:pPr>
        <w:ind w:left="1440" w:hanging="360"/>
      </w:pPr>
      <w:rPr>
        <w:rFonts w:ascii="Courier New" w:hAnsi="Courier New" w:cs="Courier New" w:hint="default"/>
      </w:rPr>
    </w:lvl>
    <w:lvl w:ilvl="2" w:tplc="E7400F8C">
      <w:start w:val="1"/>
      <w:numFmt w:val="bullet"/>
      <w:lvlText w:val=""/>
      <w:lvlJc w:val="left"/>
      <w:pPr>
        <w:ind w:left="2160" w:hanging="360"/>
      </w:pPr>
      <w:rPr>
        <w:rFonts w:ascii="Wingdings" w:hAnsi="Wingdings" w:hint="default"/>
      </w:rPr>
    </w:lvl>
    <w:lvl w:ilvl="3" w:tplc="BF3E3370">
      <w:start w:val="1"/>
      <w:numFmt w:val="bullet"/>
      <w:lvlText w:val=""/>
      <w:lvlJc w:val="left"/>
      <w:pPr>
        <w:ind w:left="2880" w:hanging="360"/>
      </w:pPr>
      <w:rPr>
        <w:rFonts w:ascii="Symbol" w:hAnsi="Symbol" w:hint="default"/>
      </w:rPr>
    </w:lvl>
    <w:lvl w:ilvl="4" w:tplc="B704B30E">
      <w:start w:val="1"/>
      <w:numFmt w:val="bullet"/>
      <w:lvlText w:val="o"/>
      <w:lvlJc w:val="left"/>
      <w:pPr>
        <w:ind w:left="3600" w:hanging="360"/>
      </w:pPr>
      <w:rPr>
        <w:rFonts w:ascii="Courier New" w:hAnsi="Courier New" w:cs="Courier New" w:hint="default"/>
      </w:rPr>
    </w:lvl>
    <w:lvl w:ilvl="5" w:tplc="CA721D74">
      <w:start w:val="1"/>
      <w:numFmt w:val="bullet"/>
      <w:lvlText w:val=""/>
      <w:lvlJc w:val="left"/>
      <w:pPr>
        <w:ind w:left="4320" w:hanging="360"/>
      </w:pPr>
      <w:rPr>
        <w:rFonts w:ascii="Wingdings" w:hAnsi="Wingdings" w:hint="default"/>
      </w:rPr>
    </w:lvl>
    <w:lvl w:ilvl="6" w:tplc="7270AA06">
      <w:start w:val="1"/>
      <w:numFmt w:val="bullet"/>
      <w:lvlText w:val=""/>
      <w:lvlJc w:val="left"/>
      <w:pPr>
        <w:ind w:left="5040" w:hanging="360"/>
      </w:pPr>
      <w:rPr>
        <w:rFonts w:ascii="Symbol" w:hAnsi="Symbol" w:hint="default"/>
      </w:rPr>
    </w:lvl>
    <w:lvl w:ilvl="7" w:tplc="34AAB8F6">
      <w:start w:val="1"/>
      <w:numFmt w:val="bullet"/>
      <w:lvlText w:val="o"/>
      <w:lvlJc w:val="left"/>
      <w:pPr>
        <w:ind w:left="5760" w:hanging="360"/>
      </w:pPr>
      <w:rPr>
        <w:rFonts w:ascii="Courier New" w:hAnsi="Courier New" w:cs="Courier New" w:hint="default"/>
      </w:rPr>
    </w:lvl>
    <w:lvl w:ilvl="8" w:tplc="5A8C2EB4">
      <w:start w:val="1"/>
      <w:numFmt w:val="bullet"/>
      <w:lvlText w:val=""/>
      <w:lvlJc w:val="left"/>
      <w:pPr>
        <w:ind w:left="6480" w:hanging="360"/>
      </w:pPr>
      <w:rPr>
        <w:rFonts w:ascii="Wingdings" w:hAnsi="Wingdings" w:hint="default"/>
      </w:rPr>
    </w:lvl>
  </w:abstractNum>
  <w:abstractNum w:abstractNumId="14" w15:restartNumberingAfterBreak="0">
    <w:nsid w:val="31F66B71"/>
    <w:multiLevelType w:val="hybridMultilevel"/>
    <w:tmpl w:val="3A80AE0A"/>
    <w:lvl w:ilvl="0" w:tplc="8772946E">
      <w:start w:val="1"/>
      <w:numFmt w:val="decimalZero"/>
      <w:pStyle w:val="STTSAlgoritmaContent"/>
      <w:lvlText w:val="%1:"/>
      <w:lvlJc w:val="left"/>
      <w:pPr>
        <w:ind w:left="360" w:hanging="360"/>
      </w:pPr>
      <w:rPr>
        <w:rFonts w:ascii="Courier New" w:hAnsi="Courier New" w:hint="default"/>
        <w:b w:val="0"/>
        <w:i w:val="0"/>
        <w:sz w:val="20"/>
      </w:rPr>
    </w:lvl>
    <w:lvl w:ilvl="1" w:tplc="D6868012">
      <w:start w:val="1"/>
      <w:numFmt w:val="lowerLetter"/>
      <w:lvlText w:val="%2."/>
      <w:lvlJc w:val="left"/>
      <w:pPr>
        <w:ind w:left="1080" w:hanging="360"/>
      </w:pPr>
    </w:lvl>
    <w:lvl w:ilvl="2" w:tplc="A72CE150">
      <w:start w:val="1"/>
      <w:numFmt w:val="lowerRoman"/>
      <w:lvlText w:val="%3."/>
      <w:lvlJc w:val="right"/>
      <w:pPr>
        <w:ind w:left="1800" w:hanging="180"/>
      </w:pPr>
    </w:lvl>
    <w:lvl w:ilvl="3" w:tplc="35568E60" w:tentative="1">
      <w:start w:val="1"/>
      <w:numFmt w:val="decimal"/>
      <w:lvlText w:val="%4."/>
      <w:lvlJc w:val="left"/>
      <w:pPr>
        <w:ind w:left="2520" w:hanging="360"/>
      </w:pPr>
    </w:lvl>
    <w:lvl w:ilvl="4" w:tplc="66FC5260" w:tentative="1">
      <w:start w:val="1"/>
      <w:numFmt w:val="lowerLetter"/>
      <w:lvlText w:val="%5."/>
      <w:lvlJc w:val="left"/>
      <w:pPr>
        <w:ind w:left="3240" w:hanging="360"/>
      </w:pPr>
    </w:lvl>
    <w:lvl w:ilvl="5" w:tplc="9490CFC8" w:tentative="1">
      <w:start w:val="1"/>
      <w:numFmt w:val="lowerRoman"/>
      <w:lvlText w:val="%6."/>
      <w:lvlJc w:val="right"/>
      <w:pPr>
        <w:ind w:left="3960" w:hanging="180"/>
      </w:pPr>
    </w:lvl>
    <w:lvl w:ilvl="6" w:tplc="CB3E9304" w:tentative="1">
      <w:start w:val="1"/>
      <w:numFmt w:val="decimal"/>
      <w:lvlText w:val="%7."/>
      <w:lvlJc w:val="left"/>
      <w:pPr>
        <w:ind w:left="4680" w:hanging="360"/>
      </w:pPr>
    </w:lvl>
    <w:lvl w:ilvl="7" w:tplc="946207EA" w:tentative="1">
      <w:start w:val="1"/>
      <w:numFmt w:val="lowerLetter"/>
      <w:lvlText w:val="%8."/>
      <w:lvlJc w:val="left"/>
      <w:pPr>
        <w:ind w:left="5400" w:hanging="360"/>
      </w:pPr>
    </w:lvl>
    <w:lvl w:ilvl="8" w:tplc="1848057E" w:tentative="1">
      <w:start w:val="1"/>
      <w:numFmt w:val="lowerRoman"/>
      <w:lvlText w:val="%9."/>
      <w:lvlJc w:val="right"/>
      <w:pPr>
        <w:ind w:left="6120" w:hanging="180"/>
      </w:pPr>
    </w:lvl>
  </w:abstractNum>
  <w:abstractNum w:abstractNumId="15" w15:restartNumberingAfterBreak="0">
    <w:nsid w:val="32841D68"/>
    <w:multiLevelType w:val="hybridMultilevel"/>
    <w:tmpl w:val="4EC684FC"/>
    <w:lvl w:ilvl="0" w:tplc="2A9E4262">
      <w:start w:val="1"/>
      <w:numFmt w:val="bullet"/>
      <w:lvlText w:val=""/>
      <w:lvlJc w:val="left"/>
      <w:pPr>
        <w:ind w:left="720" w:hanging="360"/>
      </w:pPr>
      <w:rPr>
        <w:rFonts w:ascii="Symbol" w:hAnsi="Symbol" w:hint="default"/>
      </w:rPr>
    </w:lvl>
    <w:lvl w:ilvl="1" w:tplc="363ACB1C" w:tentative="1">
      <w:start w:val="1"/>
      <w:numFmt w:val="bullet"/>
      <w:lvlText w:val="o"/>
      <w:lvlJc w:val="left"/>
      <w:pPr>
        <w:ind w:left="1440" w:hanging="360"/>
      </w:pPr>
      <w:rPr>
        <w:rFonts w:ascii="Courier New" w:hAnsi="Courier New" w:cs="Courier New" w:hint="default"/>
      </w:rPr>
    </w:lvl>
    <w:lvl w:ilvl="2" w:tplc="9B9ADD00" w:tentative="1">
      <w:start w:val="1"/>
      <w:numFmt w:val="bullet"/>
      <w:lvlText w:val=""/>
      <w:lvlJc w:val="left"/>
      <w:pPr>
        <w:ind w:left="2160" w:hanging="360"/>
      </w:pPr>
      <w:rPr>
        <w:rFonts w:ascii="Wingdings" w:hAnsi="Wingdings" w:hint="default"/>
      </w:rPr>
    </w:lvl>
    <w:lvl w:ilvl="3" w:tplc="FCD2C694" w:tentative="1">
      <w:start w:val="1"/>
      <w:numFmt w:val="bullet"/>
      <w:lvlText w:val=""/>
      <w:lvlJc w:val="left"/>
      <w:pPr>
        <w:ind w:left="2880" w:hanging="360"/>
      </w:pPr>
      <w:rPr>
        <w:rFonts w:ascii="Symbol" w:hAnsi="Symbol" w:hint="default"/>
      </w:rPr>
    </w:lvl>
    <w:lvl w:ilvl="4" w:tplc="A79A3BF8" w:tentative="1">
      <w:start w:val="1"/>
      <w:numFmt w:val="bullet"/>
      <w:lvlText w:val="o"/>
      <w:lvlJc w:val="left"/>
      <w:pPr>
        <w:ind w:left="3600" w:hanging="360"/>
      </w:pPr>
      <w:rPr>
        <w:rFonts w:ascii="Courier New" w:hAnsi="Courier New" w:cs="Courier New" w:hint="default"/>
      </w:rPr>
    </w:lvl>
    <w:lvl w:ilvl="5" w:tplc="17ACA5FA" w:tentative="1">
      <w:start w:val="1"/>
      <w:numFmt w:val="bullet"/>
      <w:lvlText w:val=""/>
      <w:lvlJc w:val="left"/>
      <w:pPr>
        <w:ind w:left="4320" w:hanging="360"/>
      </w:pPr>
      <w:rPr>
        <w:rFonts w:ascii="Wingdings" w:hAnsi="Wingdings" w:hint="default"/>
      </w:rPr>
    </w:lvl>
    <w:lvl w:ilvl="6" w:tplc="14207ACC" w:tentative="1">
      <w:start w:val="1"/>
      <w:numFmt w:val="bullet"/>
      <w:lvlText w:val=""/>
      <w:lvlJc w:val="left"/>
      <w:pPr>
        <w:ind w:left="5040" w:hanging="360"/>
      </w:pPr>
      <w:rPr>
        <w:rFonts w:ascii="Symbol" w:hAnsi="Symbol" w:hint="default"/>
      </w:rPr>
    </w:lvl>
    <w:lvl w:ilvl="7" w:tplc="48FEBB08" w:tentative="1">
      <w:start w:val="1"/>
      <w:numFmt w:val="bullet"/>
      <w:lvlText w:val="o"/>
      <w:lvlJc w:val="left"/>
      <w:pPr>
        <w:ind w:left="5760" w:hanging="360"/>
      </w:pPr>
      <w:rPr>
        <w:rFonts w:ascii="Courier New" w:hAnsi="Courier New" w:cs="Courier New" w:hint="default"/>
      </w:rPr>
    </w:lvl>
    <w:lvl w:ilvl="8" w:tplc="9B64F4F4" w:tentative="1">
      <w:start w:val="1"/>
      <w:numFmt w:val="bullet"/>
      <w:lvlText w:val=""/>
      <w:lvlJc w:val="left"/>
      <w:pPr>
        <w:ind w:left="6480" w:hanging="360"/>
      </w:pPr>
      <w:rPr>
        <w:rFonts w:ascii="Wingdings" w:hAnsi="Wingdings" w:hint="default"/>
      </w:rPr>
    </w:lvl>
  </w:abstractNum>
  <w:abstractNum w:abstractNumId="16" w15:restartNumberingAfterBreak="0">
    <w:nsid w:val="39343E04"/>
    <w:multiLevelType w:val="hybridMultilevel"/>
    <w:tmpl w:val="D4C4F468"/>
    <w:lvl w:ilvl="0" w:tplc="5534448A">
      <w:start w:val="1"/>
      <w:numFmt w:val="bullet"/>
      <w:lvlText w:val=""/>
      <w:lvlJc w:val="left"/>
      <w:pPr>
        <w:ind w:left="720" w:hanging="360"/>
      </w:pPr>
      <w:rPr>
        <w:rFonts w:ascii="Symbol" w:hAnsi="Symbol" w:hint="default"/>
      </w:rPr>
    </w:lvl>
    <w:lvl w:ilvl="1" w:tplc="E40AD2D0" w:tentative="1">
      <w:start w:val="1"/>
      <w:numFmt w:val="bullet"/>
      <w:lvlText w:val="o"/>
      <w:lvlJc w:val="left"/>
      <w:pPr>
        <w:ind w:left="1440" w:hanging="360"/>
      </w:pPr>
      <w:rPr>
        <w:rFonts w:ascii="Courier New" w:hAnsi="Courier New" w:cs="Courier New" w:hint="default"/>
      </w:rPr>
    </w:lvl>
    <w:lvl w:ilvl="2" w:tplc="F93E619E" w:tentative="1">
      <w:start w:val="1"/>
      <w:numFmt w:val="bullet"/>
      <w:lvlText w:val=""/>
      <w:lvlJc w:val="left"/>
      <w:pPr>
        <w:ind w:left="2160" w:hanging="360"/>
      </w:pPr>
      <w:rPr>
        <w:rFonts w:ascii="Wingdings" w:hAnsi="Wingdings" w:hint="default"/>
      </w:rPr>
    </w:lvl>
    <w:lvl w:ilvl="3" w:tplc="710C5BA8" w:tentative="1">
      <w:start w:val="1"/>
      <w:numFmt w:val="bullet"/>
      <w:lvlText w:val=""/>
      <w:lvlJc w:val="left"/>
      <w:pPr>
        <w:ind w:left="2880" w:hanging="360"/>
      </w:pPr>
      <w:rPr>
        <w:rFonts w:ascii="Symbol" w:hAnsi="Symbol" w:hint="default"/>
      </w:rPr>
    </w:lvl>
    <w:lvl w:ilvl="4" w:tplc="8FD20FAE" w:tentative="1">
      <w:start w:val="1"/>
      <w:numFmt w:val="bullet"/>
      <w:lvlText w:val="o"/>
      <w:lvlJc w:val="left"/>
      <w:pPr>
        <w:ind w:left="3600" w:hanging="360"/>
      </w:pPr>
      <w:rPr>
        <w:rFonts w:ascii="Courier New" w:hAnsi="Courier New" w:cs="Courier New" w:hint="default"/>
      </w:rPr>
    </w:lvl>
    <w:lvl w:ilvl="5" w:tplc="EA4E6170" w:tentative="1">
      <w:start w:val="1"/>
      <w:numFmt w:val="bullet"/>
      <w:lvlText w:val=""/>
      <w:lvlJc w:val="left"/>
      <w:pPr>
        <w:ind w:left="4320" w:hanging="360"/>
      </w:pPr>
      <w:rPr>
        <w:rFonts w:ascii="Wingdings" w:hAnsi="Wingdings" w:hint="default"/>
      </w:rPr>
    </w:lvl>
    <w:lvl w:ilvl="6" w:tplc="8528EEEA" w:tentative="1">
      <w:start w:val="1"/>
      <w:numFmt w:val="bullet"/>
      <w:lvlText w:val=""/>
      <w:lvlJc w:val="left"/>
      <w:pPr>
        <w:ind w:left="5040" w:hanging="360"/>
      </w:pPr>
      <w:rPr>
        <w:rFonts w:ascii="Symbol" w:hAnsi="Symbol" w:hint="default"/>
      </w:rPr>
    </w:lvl>
    <w:lvl w:ilvl="7" w:tplc="50960634" w:tentative="1">
      <w:start w:val="1"/>
      <w:numFmt w:val="bullet"/>
      <w:lvlText w:val="o"/>
      <w:lvlJc w:val="left"/>
      <w:pPr>
        <w:ind w:left="5760" w:hanging="360"/>
      </w:pPr>
      <w:rPr>
        <w:rFonts w:ascii="Courier New" w:hAnsi="Courier New" w:cs="Courier New" w:hint="default"/>
      </w:rPr>
    </w:lvl>
    <w:lvl w:ilvl="8" w:tplc="6370211E" w:tentative="1">
      <w:start w:val="1"/>
      <w:numFmt w:val="bullet"/>
      <w:lvlText w:val=""/>
      <w:lvlJc w:val="left"/>
      <w:pPr>
        <w:ind w:left="6480" w:hanging="360"/>
      </w:pPr>
      <w:rPr>
        <w:rFonts w:ascii="Wingdings" w:hAnsi="Wingdings" w:hint="default"/>
      </w:rPr>
    </w:lvl>
  </w:abstractNum>
  <w:abstractNum w:abstractNumId="17" w15:restartNumberingAfterBreak="0">
    <w:nsid w:val="3DDB396A"/>
    <w:multiLevelType w:val="hybridMultilevel"/>
    <w:tmpl w:val="C408F3A8"/>
    <w:lvl w:ilvl="0" w:tplc="0F06C1FC">
      <w:start w:val="1"/>
      <w:numFmt w:val="decimal"/>
      <w:lvlText w:val="2.%1"/>
      <w:lvlJc w:val="left"/>
      <w:pPr>
        <w:ind w:left="1070" w:hanging="360"/>
      </w:pPr>
      <w:rPr>
        <w:rFonts w:hint="default"/>
      </w:rPr>
    </w:lvl>
    <w:lvl w:ilvl="1" w:tplc="5B2AEF3E" w:tentative="1">
      <w:start w:val="1"/>
      <w:numFmt w:val="lowerLetter"/>
      <w:lvlText w:val="%2."/>
      <w:lvlJc w:val="left"/>
      <w:pPr>
        <w:ind w:left="1440" w:hanging="360"/>
      </w:pPr>
    </w:lvl>
    <w:lvl w:ilvl="2" w:tplc="C6A672A8" w:tentative="1">
      <w:start w:val="1"/>
      <w:numFmt w:val="lowerRoman"/>
      <w:lvlText w:val="%3."/>
      <w:lvlJc w:val="right"/>
      <w:pPr>
        <w:ind w:left="2160" w:hanging="180"/>
      </w:pPr>
    </w:lvl>
    <w:lvl w:ilvl="3" w:tplc="1DFCBFE0" w:tentative="1">
      <w:start w:val="1"/>
      <w:numFmt w:val="decimal"/>
      <w:lvlText w:val="%4."/>
      <w:lvlJc w:val="left"/>
      <w:pPr>
        <w:ind w:left="2880" w:hanging="360"/>
      </w:pPr>
    </w:lvl>
    <w:lvl w:ilvl="4" w:tplc="66B22152" w:tentative="1">
      <w:start w:val="1"/>
      <w:numFmt w:val="lowerLetter"/>
      <w:lvlText w:val="%5."/>
      <w:lvlJc w:val="left"/>
      <w:pPr>
        <w:ind w:left="3600" w:hanging="360"/>
      </w:pPr>
    </w:lvl>
    <w:lvl w:ilvl="5" w:tplc="8A36BC9A" w:tentative="1">
      <w:start w:val="1"/>
      <w:numFmt w:val="lowerRoman"/>
      <w:lvlText w:val="%6."/>
      <w:lvlJc w:val="right"/>
      <w:pPr>
        <w:ind w:left="4320" w:hanging="180"/>
      </w:pPr>
    </w:lvl>
    <w:lvl w:ilvl="6" w:tplc="043CB0A8" w:tentative="1">
      <w:start w:val="1"/>
      <w:numFmt w:val="decimal"/>
      <w:lvlText w:val="%7."/>
      <w:lvlJc w:val="left"/>
      <w:pPr>
        <w:ind w:left="5040" w:hanging="360"/>
      </w:pPr>
    </w:lvl>
    <w:lvl w:ilvl="7" w:tplc="A7BC633C" w:tentative="1">
      <w:start w:val="1"/>
      <w:numFmt w:val="lowerLetter"/>
      <w:lvlText w:val="%8."/>
      <w:lvlJc w:val="left"/>
      <w:pPr>
        <w:ind w:left="5760" w:hanging="360"/>
      </w:pPr>
    </w:lvl>
    <w:lvl w:ilvl="8" w:tplc="6B9A8A9A" w:tentative="1">
      <w:start w:val="1"/>
      <w:numFmt w:val="lowerRoman"/>
      <w:lvlText w:val="%9."/>
      <w:lvlJc w:val="right"/>
      <w:pPr>
        <w:ind w:left="6480" w:hanging="180"/>
      </w:pPr>
    </w:lvl>
  </w:abstractNum>
  <w:abstractNum w:abstractNumId="18" w15:restartNumberingAfterBreak="0">
    <w:nsid w:val="45366792"/>
    <w:multiLevelType w:val="hybridMultilevel"/>
    <w:tmpl w:val="37A6671E"/>
    <w:lvl w:ilvl="0" w:tplc="9DC28B9C">
      <w:start w:val="1"/>
      <w:numFmt w:val="bullet"/>
      <w:lvlText w:val=""/>
      <w:lvlJc w:val="left"/>
      <w:pPr>
        <w:ind w:left="720" w:hanging="360"/>
      </w:pPr>
      <w:rPr>
        <w:rFonts w:ascii="Symbol" w:hAnsi="Symbol" w:hint="default"/>
      </w:rPr>
    </w:lvl>
    <w:lvl w:ilvl="1" w:tplc="6E80A174" w:tentative="1">
      <w:start w:val="1"/>
      <w:numFmt w:val="bullet"/>
      <w:lvlText w:val="o"/>
      <w:lvlJc w:val="left"/>
      <w:pPr>
        <w:ind w:left="1440" w:hanging="360"/>
      </w:pPr>
      <w:rPr>
        <w:rFonts w:ascii="Courier New" w:hAnsi="Courier New" w:cs="Courier New" w:hint="default"/>
      </w:rPr>
    </w:lvl>
    <w:lvl w:ilvl="2" w:tplc="897A78DA" w:tentative="1">
      <w:start w:val="1"/>
      <w:numFmt w:val="bullet"/>
      <w:lvlText w:val=""/>
      <w:lvlJc w:val="left"/>
      <w:pPr>
        <w:ind w:left="2160" w:hanging="360"/>
      </w:pPr>
      <w:rPr>
        <w:rFonts w:ascii="Wingdings" w:hAnsi="Wingdings" w:hint="default"/>
      </w:rPr>
    </w:lvl>
    <w:lvl w:ilvl="3" w:tplc="E6CE1B2E" w:tentative="1">
      <w:start w:val="1"/>
      <w:numFmt w:val="bullet"/>
      <w:lvlText w:val=""/>
      <w:lvlJc w:val="left"/>
      <w:pPr>
        <w:ind w:left="2880" w:hanging="360"/>
      </w:pPr>
      <w:rPr>
        <w:rFonts w:ascii="Symbol" w:hAnsi="Symbol" w:hint="default"/>
      </w:rPr>
    </w:lvl>
    <w:lvl w:ilvl="4" w:tplc="23DAD2DE" w:tentative="1">
      <w:start w:val="1"/>
      <w:numFmt w:val="bullet"/>
      <w:lvlText w:val="o"/>
      <w:lvlJc w:val="left"/>
      <w:pPr>
        <w:ind w:left="3600" w:hanging="360"/>
      </w:pPr>
      <w:rPr>
        <w:rFonts w:ascii="Courier New" w:hAnsi="Courier New" w:cs="Courier New" w:hint="default"/>
      </w:rPr>
    </w:lvl>
    <w:lvl w:ilvl="5" w:tplc="417ED328" w:tentative="1">
      <w:start w:val="1"/>
      <w:numFmt w:val="bullet"/>
      <w:lvlText w:val=""/>
      <w:lvlJc w:val="left"/>
      <w:pPr>
        <w:ind w:left="4320" w:hanging="360"/>
      </w:pPr>
      <w:rPr>
        <w:rFonts w:ascii="Wingdings" w:hAnsi="Wingdings" w:hint="default"/>
      </w:rPr>
    </w:lvl>
    <w:lvl w:ilvl="6" w:tplc="4BF8FF4E" w:tentative="1">
      <w:start w:val="1"/>
      <w:numFmt w:val="bullet"/>
      <w:lvlText w:val=""/>
      <w:lvlJc w:val="left"/>
      <w:pPr>
        <w:ind w:left="5040" w:hanging="360"/>
      </w:pPr>
      <w:rPr>
        <w:rFonts w:ascii="Symbol" w:hAnsi="Symbol" w:hint="default"/>
      </w:rPr>
    </w:lvl>
    <w:lvl w:ilvl="7" w:tplc="05445EC4" w:tentative="1">
      <w:start w:val="1"/>
      <w:numFmt w:val="bullet"/>
      <w:lvlText w:val="o"/>
      <w:lvlJc w:val="left"/>
      <w:pPr>
        <w:ind w:left="5760" w:hanging="360"/>
      </w:pPr>
      <w:rPr>
        <w:rFonts w:ascii="Courier New" w:hAnsi="Courier New" w:cs="Courier New" w:hint="default"/>
      </w:rPr>
    </w:lvl>
    <w:lvl w:ilvl="8" w:tplc="F1D63C36" w:tentative="1">
      <w:start w:val="1"/>
      <w:numFmt w:val="bullet"/>
      <w:lvlText w:val=""/>
      <w:lvlJc w:val="left"/>
      <w:pPr>
        <w:ind w:left="6480" w:hanging="360"/>
      </w:pPr>
      <w:rPr>
        <w:rFonts w:ascii="Wingdings" w:hAnsi="Wingdings" w:hint="default"/>
      </w:rPr>
    </w:lvl>
  </w:abstractNum>
  <w:abstractNum w:abstractNumId="19" w15:restartNumberingAfterBreak="0">
    <w:nsid w:val="4B6C2A40"/>
    <w:multiLevelType w:val="hybridMultilevel"/>
    <w:tmpl w:val="4A1C9698"/>
    <w:lvl w:ilvl="0" w:tplc="5D7CEABA">
      <w:start w:val="1"/>
      <w:numFmt w:val="bullet"/>
      <w:lvlText w:val=""/>
      <w:lvlJc w:val="left"/>
      <w:pPr>
        <w:ind w:left="720" w:hanging="360"/>
      </w:pPr>
      <w:rPr>
        <w:rFonts w:ascii="Symbol" w:hAnsi="Symbol" w:hint="default"/>
      </w:rPr>
    </w:lvl>
    <w:lvl w:ilvl="1" w:tplc="9222C228" w:tentative="1">
      <w:start w:val="1"/>
      <w:numFmt w:val="bullet"/>
      <w:lvlText w:val="o"/>
      <w:lvlJc w:val="left"/>
      <w:pPr>
        <w:ind w:left="1440" w:hanging="360"/>
      </w:pPr>
      <w:rPr>
        <w:rFonts w:ascii="Courier New" w:hAnsi="Courier New" w:cs="Courier New" w:hint="default"/>
      </w:rPr>
    </w:lvl>
    <w:lvl w:ilvl="2" w:tplc="F2707850" w:tentative="1">
      <w:start w:val="1"/>
      <w:numFmt w:val="bullet"/>
      <w:lvlText w:val=""/>
      <w:lvlJc w:val="left"/>
      <w:pPr>
        <w:ind w:left="2160" w:hanging="360"/>
      </w:pPr>
      <w:rPr>
        <w:rFonts w:ascii="Wingdings" w:hAnsi="Wingdings" w:hint="default"/>
      </w:rPr>
    </w:lvl>
    <w:lvl w:ilvl="3" w:tplc="F8DE0B94" w:tentative="1">
      <w:start w:val="1"/>
      <w:numFmt w:val="bullet"/>
      <w:lvlText w:val=""/>
      <w:lvlJc w:val="left"/>
      <w:pPr>
        <w:ind w:left="2880" w:hanging="360"/>
      </w:pPr>
      <w:rPr>
        <w:rFonts w:ascii="Symbol" w:hAnsi="Symbol" w:hint="default"/>
      </w:rPr>
    </w:lvl>
    <w:lvl w:ilvl="4" w:tplc="8EC218A6" w:tentative="1">
      <w:start w:val="1"/>
      <w:numFmt w:val="bullet"/>
      <w:lvlText w:val="o"/>
      <w:lvlJc w:val="left"/>
      <w:pPr>
        <w:ind w:left="3600" w:hanging="360"/>
      </w:pPr>
      <w:rPr>
        <w:rFonts w:ascii="Courier New" w:hAnsi="Courier New" w:cs="Courier New" w:hint="default"/>
      </w:rPr>
    </w:lvl>
    <w:lvl w:ilvl="5" w:tplc="DB0CE82A" w:tentative="1">
      <w:start w:val="1"/>
      <w:numFmt w:val="bullet"/>
      <w:lvlText w:val=""/>
      <w:lvlJc w:val="left"/>
      <w:pPr>
        <w:ind w:left="4320" w:hanging="360"/>
      </w:pPr>
      <w:rPr>
        <w:rFonts w:ascii="Wingdings" w:hAnsi="Wingdings" w:hint="default"/>
      </w:rPr>
    </w:lvl>
    <w:lvl w:ilvl="6" w:tplc="2968C29E" w:tentative="1">
      <w:start w:val="1"/>
      <w:numFmt w:val="bullet"/>
      <w:lvlText w:val=""/>
      <w:lvlJc w:val="left"/>
      <w:pPr>
        <w:ind w:left="5040" w:hanging="360"/>
      </w:pPr>
      <w:rPr>
        <w:rFonts w:ascii="Symbol" w:hAnsi="Symbol" w:hint="default"/>
      </w:rPr>
    </w:lvl>
    <w:lvl w:ilvl="7" w:tplc="9D0072E2" w:tentative="1">
      <w:start w:val="1"/>
      <w:numFmt w:val="bullet"/>
      <w:lvlText w:val="o"/>
      <w:lvlJc w:val="left"/>
      <w:pPr>
        <w:ind w:left="5760" w:hanging="360"/>
      </w:pPr>
      <w:rPr>
        <w:rFonts w:ascii="Courier New" w:hAnsi="Courier New" w:cs="Courier New" w:hint="default"/>
      </w:rPr>
    </w:lvl>
    <w:lvl w:ilvl="8" w:tplc="B29A306E" w:tentative="1">
      <w:start w:val="1"/>
      <w:numFmt w:val="bullet"/>
      <w:lvlText w:val=""/>
      <w:lvlJc w:val="left"/>
      <w:pPr>
        <w:ind w:left="6480" w:hanging="360"/>
      </w:pPr>
      <w:rPr>
        <w:rFonts w:ascii="Wingdings" w:hAnsi="Wingdings" w:hint="default"/>
      </w:rPr>
    </w:lvl>
  </w:abstractNum>
  <w:abstractNum w:abstractNumId="20" w15:restartNumberingAfterBreak="0">
    <w:nsid w:val="51A03A9B"/>
    <w:multiLevelType w:val="hybridMultilevel"/>
    <w:tmpl w:val="1B40BC06"/>
    <w:lvl w:ilvl="0" w:tplc="5D666CB2">
      <w:start w:val="1"/>
      <w:numFmt w:val="bullet"/>
      <w:lvlText w:val=""/>
      <w:lvlJc w:val="left"/>
      <w:pPr>
        <w:ind w:left="720" w:hanging="360"/>
      </w:pPr>
      <w:rPr>
        <w:rFonts w:ascii="Symbol" w:hAnsi="Symbol" w:hint="default"/>
      </w:rPr>
    </w:lvl>
    <w:lvl w:ilvl="1" w:tplc="51CC93EE" w:tentative="1">
      <w:start w:val="1"/>
      <w:numFmt w:val="bullet"/>
      <w:lvlText w:val="o"/>
      <w:lvlJc w:val="left"/>
      <w:pPr>
        <w:ind w:left="1440" w:hanging="360"/>
      </w:pPr>
      <w:rPr>
        <w:rFonts w:ascii="Courier New" w:hAnsi="Courier New" w:cs="Courier New" w:hint="default"/>
      </w:rPr>
    </w:lvl>
    <w:lvl w:ilvl="2" w:tplc="A038EC66" w:tentative="1">
      <w:start w:val="1"/>
      <w:numFmt w:val="bullet"/>
      <w:lvlText w:val=""/>
      <w:lvlJc w:val="left"/>
      <w:pPr>
        <w:ind w:left="2160" w:hanging="360"/>
      </w:pPr>
      <w:rPr>
        <w:rFonts w:ascii="Wingdings" w:hAnsi="Wingdings" w:hint="default"/>
      </w:rPr>
    </w:lvl>
    <w:lvl w:ilvl="3" w:tplc="AFB4FA42" w:tentative="1">
      <w:start w:val="1"/>
      <w:numFmt w:val="bullet"/>
      <w:lvlText w:val=""/>
      <w:lvlJc w:val="left"/>
      <w:pPr>
        <w:ind w:left="2880" w:hanging="360"/>
      </w:pPr>
      <w:rPr>
        <w:rFonts w:ascii="Symbol" w:hAnsi="Symbol" w:hint="default"/>
      </w:rPr>
    </w:lvl>
    <w:lvl w:ilvl="4" w:tplc="5282AD80" w:tentative="1">
      <w:start w:val="1"/>
      <w:numFmt w:val="bullet"/>
      <w:lvlText w:val="o"/>
      <w:lvlJc w:val="left"/>
      <w:pPr>
        <w:ind w:left="3600" w:hanging="360"/>
      </w:pPr>
      <w:rPr>
        <w:rFonts w:ascii="Courier New" w:hAnsi="Courier New" w:cs="Courier New" w:hint="default"/>
      </w:rPr>
    </w:lvl>
    <w:lvl w:ilvl="5" w:tplc="90D84FD8" w:tentative="1">
      <w:start w:val="1"/>
      <w:numFmt w:val="bullet"/>
      <w:lvlText w:val=""/>
      <w:lvlJc w:val="left"/>
      <w:pPr>
        <w:ind w:left="4320" w:hanging="360"/>
      </w:pPr>
      <w:rPr>
        <w:rFonts w:ascii="Wingdings" w:hAnsi="Wingdings" w:hint="default"/>
      </w:rPr>
    </w:lvl>
    <w:lvl w:ilvl="6" w:tplc="62002686" w:tentative="1">
      <w:start w:val="1"/>
      <w:numFmt w:val="bullet"/>
      <w:lvlText w:val=""/>
      <w:lvlJc w:val="left"/>
      <w:pPr>
        <w:ind w:left="5040" w:hanging="360"/>
      </w:pPr>
      <w:rPr>
        <w:rFonts w:ascii="Symbol" w:hAnsi="Symbol" w:hint="default"/>
      </w:rPr>
    </w:lvl>
    <w:lvl w:ilvl="7" w:tplc="659EB50A" w:tentative="1">
      <w:start w:val="1"/>
      <w:numFmt w:val="bullet"/>
      <w:lvlText w:val="o"/>
      <w:lvlJc w:val="left"/>
      <w:pPr>
        <w:ind w:left="5760" w:hanging="360"/>
      </w:pPr>
      <w:rPr>
        <w:rFonts w:ascii="Courier New" w:hAnsi="Courier New" w:cs="Courier New" w:hint="default"/>
      </w:rPr>
    </w:lvl>
    <w:lvl w:ilvl="8" w:tplc="B7502BF2" w:tentative="1">
      <w:start w:val="1"/>
      <w:numFmt w:val="bullet"/>
      <w:lvlText w:val=""/>
      <w:lvlJc w:val="left"/>
      <w:pPr>
        <w:ind w:left="6480" w:hanging="360"/>
      </w:pPr>
      <w:rPr>
        <w:rFonts w:ascii="Wingdings" w:hAnsi="Wingdings" w:hint="default"/>
      </w:rPr>
    </w:lvl>
  </w:abstractNum>
  <w:abstractNum w:abstractNumId="21" w15:restartNumberingAfterBreak="0">
    <w:nsid w:val="5AD60480"/>
    <w:multiLevelType w:val="hybridMultilevel"/>
    <w:tmpl w:val="FC9A301E"/>
    <w:lvl w:ilvl="0" w:tplc="A434DE36">
      <w:start w:val="1"/>
      <w:numFmt w:val="decimal"/>
      <w:lvlText w:val="7.%1"/>
      <w:lvlJc w:val="left"/>
      <w:pPr>
        <w:ind w:left="1440" w:hanging="360"/>
      </w:pPr>
      <w:rPr>
        <w:rFonts w:hint="default"/>
      </w:rPr>
    </w:lvl>
    <w:lvl w:ilvl="1" w:tplc="423A1FFA">
      <w:start w:val="1"/>
      <w:numFmt w:val="lowerLetter"/>
      <w:lvlText w:val="%2."/>
      <w:lvlJc w:val="left"/>
      <w:pPr>
        <w:ind w:left="1440" w:hanging="360"/>
      </w:pPr>
    </w:lvl>
    <w:lvl w:ilvl="2" w:tplc="06D68E78">
      <w:start w:val="1"/>
      <w:numFmt w:val="lowerRoman"/>
      <w:lvlText w:val="%3."/>
      <w:lvlJc w:val="right"/>
      <w:pPr>
        <w:ind w:left="2160" w:hanging="180"/>
      </w:pPr>
    </w:lvl>
    <w:lvl w:ilvl="3" w:tplc="081C5626">
      <w:start w:val="1"/>
      <w:numFmt w:val="decimal"/>
      <w:lvlText w:val="%4."/>
      <w:lvlJc w:val="left"/>
      <w:pPr>
        <w:ind w:left="2880" w:hanging="360"/>
      </w:pPr>
    </w:lvl>
    <w:lvl w:ilvl="4" w:tplc="4E2091FE">
      <w:start w:val="1"/>
      <w:numFmt w:val="lowerLetter"/>
      <w:lvlText w:val="%5."/>
      <w:lvlJc w:val="left"/>
      <w:pPr>
        <w:ind w:left="3600" w:hanging="360"/>
      </w:pPr>
    </w:lvl>
    <w:lvl w:ilvl="5" w:tplc="66B00772">
      <w:start w:val="1"/>
      <w:numFmt w:val="lowerRoman"/>
      <w:lvlText w:val="%6."/>
      <w:lvlJc w:val="right"/>
      <w:pPr>
        <w:ind w:left="4320" w:hanging="180"/>
      </w:pPr>
    </w:lvl>
    <w:lvl w:ilvl="6" w:tplc="DB2CCBD4">
      <w:start w:val="1"/>
      <w:numFmt w:val="decimal"/>
      <w:lvlText w:val="%7."/>
      <w:lvlJc w:val="left"/>
      <w:pPr>
        <w:ind w:left="5040" w:hanging="360"/>
      </w:pPr>
    </w:lvl>
    <w:lvl w:ilvl="7" w:tplc="314A293A">
      <w:start w:val="1"/>
      <w:numFmt w:val="lowerLetter"/>
      <w:lvlText w:val="%8."/>
      <w:lvlJc w:val="left"/>
      <w:pPr>
        <w:ind w:left="5760" w:hanging="360"/>
      </w:pPr>
    </w:lvl>
    <w:lvl w:ilvl="8" w:tplc="00E817E4">
      <w:start w:val="1"/>
      <w:numFmt w:val="lowerRoman"/>
      <w:lvlText w:val="%9."/>
      <w:lvlJc w:val="right"/>
      <w:pPr>
        <w:ind w:left="6480" w:hanging="180"/>
      </w:pPr>
    </w:lvl>
  </w:abstractNum>
  <w:abstractNum w:abstractNumId="22" w15:restartNumberingAfterBreak="0">
    <w:nsid w:val="5B5769B3"/>
    <w:multiLevelType w:val="multilevel"/>
    <w:tmpl w:val="4E103F38"/>
    <w:lvl w:ilvl="0">
      <w:start w:val="1"/>
      <w:numFmt w:val="decimal"/>
      <w:lvlText w:val="6.%1"/>
      <w:lvlJc w:val="left"/>
      <w:pPr>
        <w:ind w:left="720" w:hanging="360"/>
      </w:pPr>
      <w:rPr>
        <w:rFonts w:hint="default"/>
      </w:rPr>
    </w:lvl>
    <w:lvl w:ilvl="1">
      <w:start w:val="5"/>
      <w:numFmt w:val="decimal"/>
      <w:isLgl/>
      <w:lvlText w:val="%1.%2"/>
      <w:lvlJc w:val="left"/>
      <w:pPr>
        <w:ind w:left="1200" w:hanging="840"/>
      </w:pPr>
      <w:rPr>
        <w:rFonts w:hint="default"/>
      </w:rPr>
    </w:lvl>
    <w:lvl w:ilvl="2">
      <w:start w:val="3"/>
      <w:numFmt w:val="decimal"/>
      <w:isLgl/>
      <w:lvlText w:val="%1.%2.%3"/>
      <w:lvlJc w:val="left"/>
      <w:pPr>
        <w:ind w:left="1200" w:hanging="84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5BB447C2"/>
    <w:multiLevelType w:val="multilevel"/>
    <w:tmpl w:val="449CA1FC"/>
    <w:lvl w:ilvl="0">
      <w:start w:val="1"/>
      <w:numFmt w:val="decimal"/>
      <w:lvlText w:val="5.%1"/>
      <w:lvlJc w:val="left"/>
      <w:pPr>
        <w:ind w:left="360" w:hanging="360"/>
      </w:pPr>
      <w:rPr>
        <w:rFonts w:hint="default"/>
      </w:rPr>
    </w:lvl>
    <w:lvl w:ilvl="1">
      <w:start w:val="1"/>
      <w:numFmt w:val="decimal"/>
      <w:lvlText w:val="5.%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4.%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4636572"/>
    <w:multiLevelType w:val="hybridMultilevel"/>
    <w:tmpl w:val="2FD46094"/>
    <w:lvl w:ilvl="0" w:tplc="E6B8CDF6">
      <w:start w:val="1"/>
      <w:numFmt w:val="bullet"/>
      <w:lvlText w:val=""/>
      <w:lvlJc w:val="left"/>
      <w:pPr>
        <w:ind w:left="720" w:hanging="360"/>
      </w:pPr>
      <w:rPr>
        <w:rFonts w:ascii="Symbol" w:hAnsi="Symbol" w:hint="default"/>
      </w:rPr>
    </w:lvl>
    <w:lvl w:ilvl="1" w:tplc="ED5C81B0" w:tentative="1">
      <w:start w:val="1"/>
      <w:numFmt w:val="bullet"/>
      <w:lvlText w:val="o"/>
      <w:lvlJc w:val="left"/>
      <w:pPr>
        <w:ind w:left="1440" w:hanging="360"/>
      </w:pPr>
      <w:rPr>
        <w:rFonts w:ascii="Courier New" w:hAnsi="Courier New" w:cs="Courier New" w:hint="default"/>
      </w:rPr>
    </w:lvl>
    <w:lvl w:ilvl="2" w:tplc="A8FA339E" w:tentative="1">
      <w:start w:val="1"/>
      <w:numFmt w:val="bullet"/>
      <w:lvlText w:val=""/>
      <w:lvlJc w:val="left"/>
      <w:pPr>
        <w:ind w:left="2160" w:hanging="360"/>
      </w:pPr>
      <w:rPr>
        <w:rFonts w:ascii="Wingdings" w:hAnsi="Wingdings" w:hint="default"/>
      </w:rPr>
    </w:lvl>
    <w:lvl w:ilvl="3" w:tplc="902C64FE" w:tentative="1">
      <w:start w:val="1"/>
      <w:numFmt w:val="bullet"/>
      <w:lvlText w:val=""/>
      <w:lvlJc w:val="left"/>
      <w:pPr>
        <w:ind w:left="2880" w:hanging="360"/>
      </w:pPr>
      <w:rPr>
        <w:rFonts w:ascii="Symbol" w:hAnsi="Symbol" w:hint="default"/>
      </w:rPr>
    </w:lvl>
    <w:lvl w:ilvl="4" w:tplc="E87EB408" w:tentative="1">
      <w:start w:val="1"/>
      <w:numFmt w:val="bullet"/>
      <w:lvlText w:val="o"/>
      <w:lvlJc w:val="left"/>
      <w:pPr>
        <w:ind w:left="3600" w:hanging="360"/>
      </w:pPr>
      <w:rPr>
        <w:rFonts w:ascii="Courier New" w:hAnsi="Courier New" w:cs="Courier New" w:hint="default"/>
      </w:rPr>
    </w:lvl>
    <w:lvl w:ilvl="5" w:tplc="19262B3E" w:tentative="1">
      <w:start w:val="1"/>
      <w:numFmt w:val="bullet"/>
      <w:lvlText w:val=""/>
      <w:lvlJc w:val="left"/>
      <w:pPr>
        <w:ind w:left="4320" w:hanging="360"/>
      </w:pPr>
      <w:rPr>
        <w:rFonts w:ascii="Wingdings" w:hAnsi="Wingdings" w:hint="default"/>
      </w:rPr>
    </w:lvl>
    <w:lvl w:ilvl="6" w:tplc="6DE2DB2A" w:tentative="1">
      <w:start w:val="1"/>
      <w:numFmt w:val="bullet"/>
      <w:lvlText w:val=""/>
      <w:lvlJc w:val="left"/>
      <w:pPr>
        <w:ind w:left="5040" w:hanging="360"/>
      </w:pPr>
      <w:rPr>
        <w:rFonts w:ascii="Symbol" w:hAnsi="Symbol" w:hint="default"/>
      </w:rPr>
    </w:lvl>
    <w:lvl w:ilvl="7" w:tplc="5FAA8CDE" w:tentative="1">
      <w:start w:val="1"/>
      <w:numFmt w:val="bullet"/>
      <w:lvlText w:val="o"/>
      <w:lvlJc w:val="left"/>
      <w:pPr>
        <w:ind w:left="5760" w:hanging="360"/>
      </w:pPr>
      <w:rPr>
        <w:rFonts w:ascii="Courier New" w:hAnsi="Courier New" w:cs="Courier New" w:hint="default"/>
      </w:rPr>
    </w:lvl>
    <w:lvl w:ilvl="8" w:tplc="CA940468" w:tentative="1">
      <w:start w:val="1"/>
      <w:numFmt w:val="bullet"/>
      <w:lvlText w:val=""/>
      <w:lvlJc w:val="left"/>
      <w:pPr>
        <w:ind w:left="6480" w:hanging="360"/>
      </w:pPr>
      <w:rPr>
        <w:rFonts w:ascii="Wingdings" w:hAnsi="Wingdings" w:hint="default"/>
      </w:rPr>
    </w:lvl>
  </w:abstractNum>
  <w:abstractNum w:abstractNumId="25" w15:restartNumberingAfterBreak="0">
    <w:nsid w:val="7201580E"/>
    <w:multiLevelType w:val="hybridMultilevel"/>
    <w:tmpl w:val="AA96EC54"/>
    <w:lvl w:ilvl="0" w:tplc="CB7E4B6A">
      <w:start w:val="1"/>
      <w:numFmt w:val="bullet"/>
      <w:lvlText w:val=""/>
      <w:lvlJc w:val="left"/>
      <w:pPr>
        <w:ind w:left="720" w:hanging="360"/>
      </w:pPr>
      <w:rPr>
        <w:rFonts w:ascii="Symbol" w:hAnsi="Symbol" w:hint="default"/>
      </w:rPr>
    </w:lvl>
    <w:lvl w:ilvl="1" w:tplc="9FF644CA" w:tentative="1">
      <w:start w:val="1"/>
      <w:numFmt w:val="bullet"/>
      <w:lvlText w:val="o"/>
      <w:lvlJc w:val="left"/>
      <w:pPr>
        <w:ind w:left="1440" w:hanging="360"/>
      </w:pPr>
      <w:rPr>
        <w:rFonts w:ascii="Courier New" w:hAnsi="Courier New" w:cs="Courier New" w:hint="default"/>
      </w:rPr>
    </w:lvl>
    <w:lvl w:ilvl="2" w:tplc="777A0CEC" w:tentative="1">
      <w:start w:val="1"/>
      <w:numFmt w:val="bullet"/>
      <w:lvlText w:val=""/>
      <w:lvlJc w:val="left"/>
      <w:pPr>
        <w:ind w:left="2160" w:hanging="360"/>
      </w:pPr>
      <w:rPr>
        <w:rFonts w:ascii="Wingdings" w:hAnsi="Wingdings" w:hint="default"/>
      </w:rPr>
    </w:lvl>
    <w:lvl w:ilvl="3" w:tplc="2496F3A2" w:tentative="1">
      <w:start w:val="1"/>
      <w:numFmt w:val="bullet"/>
      <w:lvlText w:val=""/>
      <w:lvlJc w:val="left"/>
      <w:pPr>
        <w:ind w:left="2880" w:hanging="360"/>
      </w:pPr>
      <w:rPr>
        <w:rFonts w:ascii="Symbol" w:hAnsi="Symbol" w:hint="default"/>
      </w:rPr>
    </w:lvl>
    <w:lvl w:ilvl="4" w:tplc="2E26BB24" w:tentative="1">
      <w:start w:val="1"/>
      <w:numFmt w:val="bullet"/>
      <w:lvlText w:val="o"/>
      <w:lvlJc w:val="left"/>
      <w:pPr>
        <w:ind w:left="3600" w:hanging="360"/>
      </w:pPr>
      <w:rPr>
        <w:rFonts w:ascii="Courier New" w:hAnsi="Courier New" w:cs="Courier New" w:hint="default"/>
      </w:rPr>
    </w:lvl>
    <w:lvl w:ilvl="5" w:tplc="D6FAC7CC" w:tentative="1">
      <w:start w:val="1"/>
      <w:numFmt w:val="bullet"/>
      <w:lvlText w:val=""/>
      <w:lvlJc w:val="left"/>
      <w:pPr>
        <w:ind w:left="4320" w:hanging="360"/>
      </w:pPr>
      <w:rPr>
        <w:rFonts w:ascii="Wingdings" w:hAnsi="Wingdings" w:hint="default"/>
      </w:rPr>
    </w:lvl>
    <w:lvl w:ilvl="6" w:tplc="8F12241A" w:tentative="1">
      <w:start w:val="1"/>
      <w:numFmt w:val="bullet"/>
      <w:lvlText w:val=""/>
      <w:lvlJc w:val="left"/>
      <w:pPr>
        <w:ind w:left="5040" w:hanging="360"/>
      </w:pPr>
      <w:rPr>
        <w:rFonts w:ascii="Symbol" w:hAnsi="Symbol" w:hint="default"/>
      </w:rPr>
    </w:lvl>
    <w:lvl w:ilvl="7" w:tplc="46CC51B2" w:tentative="1">
      <w:start w:val="1"/>
      <w:numFmt w:val="bullet"/>
      <w:lvlText w:val="o"/>
      <w:lvlJc w:val="left"/>
      <w:pPr>
        <w:ind w:left="5760" w:hanging="360"/>
      </w:pPr>
      <w:rPr>
        <w:rFonts w:ascii="Courier New" w:hAnsi="Courier New" w:cs="Courier New" w:hint="default"/>
      </w:rPr>
    </w:lvl>
    <w:lvl w:ilvl="8" w:tplc="70F04BC4" w:tentative="1">
      <w:start w:val="1"/>
      <w:numFmt w:val="bullet"/>
      <w:lvlText w:val=""/>
      <w:lvlJc w:val="left"/>
      <w:pPr>
        <w:ind w:left="6480" w:hanging="360"/>
      </w:pPr>
      <w:rPr>
        <w:rFonts w:ascii="Wingdings" w:hAnsi="Wingdings" w:hint="default"/>
      </w:rPr>
    </w:lvl>
  </w:abstractNum>
  <w:abstractNum w:abstractNumId="26" w15:restartNumberingAfterBreak="0">
    <w:nsid w:val="74DB4789"/>
    <w:multiLevelType w:val="hybridMultilevel"/>
    <w:tmpl w:val="39F6E6E2"/>
    <w:lvl w:ilvl="0" w:tplc="A4CCBFB4">
      <w:start w:val="1"/>
      <w:numFmt w:val="decimal"/>
      <w:lvlText w:val="%1."/>
      <w:lvlJc w:val="left"/>
      <w:pPr>
        <w:ind w:left="720" w:hanging="360"/>
      </w:pPr>
    </w:lvl>
    <w:lvl w:ilvl="1" w:tplc="F59061AE" w:tentative="1">
      <w:start w:val="1"/>
      <w:numFmt w:val="lowerLetter"/>
      <w:lvlText w:val="%2."/>
      <w:lvlJc w:val="left"/>
      <w:pPr>
        <w:ind w:left="1440" w:hanging="360"/>
      </w:pPr>
    </w:lvl>
    <w:lvl w:ilvl="2" w:tplc="DD721986" w:tentative="1">
      <w:start w:val="1"/>
      <w:numFmt w:val="lowerRoman"/>
      <w:lvlText w:val="%3."/>
      <w:lvlJc w:val="right"/>
      <w:pPr>
        <w:ind w:left="2160" w:hanging="180"/>
      </w:pPr>
    </w:lvl>
    <w:lvl w:ilvl="3" w:tplc="8D6CF5E4">
      <w:start w:val="1"/>
      <w:numFmt w:val="decimal"/>
      <w:lvlText w:val="%4."/>
      <w:lvlJc w:val="left"/>
      <w:pPr>
        <w:ind w:left="2880" w:hanging="360"/>
      </w:pPr>
    </w:lvl>
    <w:lvl w:ilvl="4" w:tplc="F20A00E4" w:tentative="1">
      <w:start w:val="1"/>
      <w:numFmt w:val="lowerLetter"/>
      <w:lvlText w:val="%5."/>
      <w:lvlJc w:val="left"/>
      <w:pPr>
        <w:ind w:left="3600" w:hanging="360"/>
      </w:pPr>
    </w:lvl>
    <w:lvl w:ilvl="5" w:tplc="AB2E9706" w:tentative="1">
      <w:start w:val="1"/>
      <w:numFmt w:val="lowerRoman"/>
      <w:lvlText w:val="%6."/>
      <w:lvlJc w:val="right"/>
      <w:pPr>
        <w:ind w:left="4320" w:hanging="180"/>
      </w:pPr>
    </w:lvl>
    <w:lvl w:ilvl="6" w:tplc="3CD2D02A" w:tentative="1">
      <w:start w:val="1"/>
      <w:numFmt w:val="decimal"/>
      <w:lvlText w:val="%7."/>
      <w:lvlJc w:val="left"/>
      <w:pPr>
        <w:ind w:left="5040" w:hanging="360"/>
      </w:pPr>
    </w:lvl>
    <w:lvl w:ilvl="7" w:tplc="826E54E8" w:tentative="1">
      <w:start w:val="1"/>
      <w:numFmt w:val="lowerLetter"/>
      <w:lvlText w:val="%8."/>
      <w:lvlJc w:val="left"/>
      <w:pPr>
        <w:ind w:left="5760" w:hanging="360"/>
      </w:pPr>
    </w:lvl>
    <w:lvl w:ilvl="8" w:tplc="A880E422" w:tentative="1">
      <w:start w:val="1"/>
      <w:numFmt w:val="lowerRoman"/>
      <w:lvlText w:val="%9."/>
      <w:lvlJc w:val="right"/>
      <w:pPr>
        <w:ind w:left="6480" w:hanging="180"/>
      </w:pPr>
    </w:lvl>
  </w:abstractNum>
  <w:abstractNum w:abstractNumId="27" w15:restartNumberingAfterBreak="0">
    <w:nsid w:val="75767623"/>
    <w:multiLevelType w:val="hybridMultilevel"/>
    <w:tmpl w:val="DC006FA6"/>
    <w:lvl w:ilvl="0" w:tplc="E942502E">
      <w:start w:val="1"/>
      <w:numFmt w:val="decimalZero"/>
      <w:pStyle w:val="STTSSegmenProgramContent"/>
      <w:lvlText w:val="%1:"/>
      <w:lvlJc w:val="left"/>
      <w:pPr>
        <w:ind w:left="360" w:hanging="360"/>
      </w:pPr>
      <w:rPr>
        <w:rFonts w:ascii="Courier New" w:hAnsi="Courier New" w:hint="default"/>
        <w:b w:val="0"/>
        <w:i w:val="0"/>
        <w:sz w:val="20"/>
      </w:rPr>
    </w:lvl>
    <w:lvl w:ilvl="1" w:tplc="8C1EFB76">
      <w:start w:val="1"/>
      <w:numFmt w:val="lowerLetter"/>
      <w:lvlText w:val="%2."/>
      <w:lvlJc w:val="left"/>
      <w:pPr>
        <w:ind w:left="1080" w:hanging="360"/>
      </w:pPr>
    </w:lvl>
    <w:lvl w:ilvl="2" w:tplc="A9465160" w:tentative="1">
      <w:start w:val="1"/>
      <w:numFmt w:val="lowerRoman"/>
      <w:lvlText w:val="%3."/>
      <w:lvlJc w:val="right"/>
      <w:pPr>
        <w:ind w:left="1800" w:hanging="180"/>
      </w:pPr>
    </w:lvl>
    <w:lvl w:ilvl="3" w:tplc="3314E334" w:tentative="1">
      <w:start w:val="1"/>
      <w:numFmt w:val="decimal"/>
      <w:lvlText w:val="%4."/>
      <w:lvlJc w:val="left"/>
      <w:pPr>
        <w:ind w:left="2520" w:hanging="360"/>
      </w:pPr>
    </w:lvl>
    <w:lvl w:ilvl="4" w:tplc="E6B41984" w:tentative="1">
      <w:start w:val="1"/>
      <w:numFmt w:val="lowerLetter"/>
      <w:lvlText w:val="%5."/>
      <w:lvlJc w:val="left"/>
      <w:pPr>
        <w:ind w:left="3240" w:hanging="360"/>
      </w:pPr>
    </w:lvl>
    <w:lvl w:ilvl="5" w:tplc="66925D92" w:tentative="1">
      <w:start w:val="1"/>
      <w:numFmt w:val="lowerRoman"/>
      <w:lvlText w:val="%6."/>
      <w:lvlJc w:val="right"/>
      <w:pPr>
        <w:ind w:left="3960" w:hanging="180"/>
      </w:pPr>
    </w:lvl>
    <w:lvl w:ilvl="6" w:tplc="02EEC7E6" w:tentative="1">
      <w:start w:val="1"/>
      <w:numFmt w:val="decimal"/>
      <w:lvlText w:val="%7."/>
      <w:lvlJc w:val="left"/>
      <w:pPr>
        <w:ind w:left="4680" w:hanging="360"/>
      </w:pPr>
    </w:lvl>
    <w:lvl w:ilvl="7" w:tplc="6AA46FF4" w:tentative="1">
      <w:start w:val="1"/>
      <w:numFmt w:val="lowerLetter"/>
      <w:lvlText w:val="%8."/>
      <w:lvlJc w:val="left"/>
      <w:pPr>
        <w:ind w:left="5400" w:hanging="360"/>
      </w:pPr>
    </w:lvl>
    <w:lvl w:ilvl="8" w:tplc="6BD2D7D0" w:tentative="1">
      <w:start w:val="1"/>
      <w:numFmt w:val="lowerRoman"/>
      <w:lvlText w:val="%9."/>
      <w:lvlJc w:val="right"/>
      <w:pPr>
        <w:ind w:left="6120" w:hanging="180"/>
      </w:pPr>
    </w:lvl>
  </w:abstractNum>
  <w:abstractNum w:abstractNumId="28" w15:restartNumberingAfterBreak="0">
    <w:nsid w:val="76503DE7"/>
    <w:multiLevelType w:val="multilevel"/>
    <w:tmpl w:val="FBFEC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540BB6"/>
    <w:multiLevelType w:val="hybridMultilevel"/>
    <w:tmpl w:val="5A6A30FA"/>
    <w:lvl w:ilvl="0" w:tplc="1D5EF646">
      <w:start w:val="1"/>
      <w:numFmt w:val="decimal"/>
      <w:lvlText w:val="1.%1"/>
      <w:lvlJc w:val="left"/>
      <w:pPr>
        <w:ind w:left="720" w:hanging="360"/>
      </w:pPr>
      <w:rPr>
        <w:rFonts w:hint="default"/>
      </w:rPr>
    </w:lvl>
    <w:lvl w:ilvl="1" w:tplc="8480C1A4">
      <w:start w:val="1"/>
      <w:numFmt w:val="upperLetter"/>
      <w:lvlText w:val="%2."/>
      <w:lvlJc w:val="left"/>
      <w:pPr>
        <w:ind w:left="1440" w:hanging="360"/>
      </w:pPr>
      <w:rPr>
        <w:rFonts w:hint="default"/>
      </w:rPr>
    </w:lvl>
    <w:lvl w:ilvl="2" w:tplc="6D2A806C" w:tentative="1">
      <w:start w:val="1"/>
      <w:numFmt w:val="lowerRoman"/>
      <w:lvlText w:val="%3."/>
      <w:lvlJc w:val="right"/>
      <w:pPr>
        <w:ind w:left="2160" w:hanging="180"/>
      </w:pPr>
    </w:lvl>
    <w:lvl w:ilvl="3" w:tplc="5162B4DA" w:tentative="1">
      <w:start w:val="1"/>
      <w:numFmt w:val="decimal"/>
      <w:lvlText w:val="%4."/>
      <w:lvlJc w:val="left"/>
      <w:pPr>
        <w:ind w:left="2880" w:hanging="360"/>
      </w:pPr>
    </w:lvl>
    <w:lvl w:ilvl="4" w:tplc="9322235C" w:tentative="1">
      <w:start w:val="1"/>
      <w:numFmt w:val="lowerLetter"/>
      <w:lvlText w:val="%5."/>
      <w:lvlJc w:val="left"/>
      <w:pPr>
        <w:ind w:left="3600" w:hanging="360"/>
      </w:pPr>
    </w:lvl>
    <w:lvl w:ilvl="5" w:tplc="FD68388A" w:tentative="1">
      <w:start w:val="1"/>
      <w:numFmt w:val="lowerRoman"/>
      <w:lvlText w:val="%6."/>
      <w:lvlJc w:val="right"/>
      <w:pPr>
        <w:ind w:left="4320" w:hanging="180"/>
      </w:pPr>
    </w:lvl>
    <w:lvl w:ilvl="6" w:tplc="54D6E5AA" w:tentative="1">
      <w:start w:val="1"/>
      <w:numFmt w:val="decimal"/>
      <w:lvlText w:val="%7."/>
      <w:lvlJc w:val="left"/>
      <w:pPr>
        <w:ind w:left="5040" w:hanging="360"/>
      </w:pPr>
    </w:lvl>
    <w:lvl w:ilvl="7" w:tplc="36FCEEC8" w:tentative="1">
      <w:start w:val="1"/>
      <w:numFmt w:val="lowerLetter"/>
      <w:lvlText w:val="%8."/>
      <w:lvlJc w:val="left"/>
      <w:pPr>
        <w:ind w:left="5760" w:hanging="360"/>
      </w:pPr>
    </w:lvl>
    <w:lvl w:ilvl="8" w:tplc="07000462" w:tentative="1">
      <w:start w:val="1"/>
      <w:numFmt w:val="lowerRoman"/>
      <w:lvlText w:val="%9."/>
      <w:lvlJc w:val="right"/>
      <w:pPr>
        <w:ind w:left="6480" w:hanging="180"/>
      </w:pPr>
    </w:lvl>
  </w:abstractNum>
  <w:abstractNum w:abstractNumId="30" w15:restartNumberingAfterBreak="0">
    <w:nsid w:val="7D3C3BC7"/>
    <w:multiLevelType w:val="hybridMultilevel"/>
    <w:tmpl w:val="DF845366"/>
    <w:lvl w:ilvl="0" w:tplc="67D01650">
      <w:start w:val="1"/>
      <w:numFmt w:val="bullet"/>
      <w:lvlText w:val=""/>
      <w:lvlJc w:val="left"/>
      <w:pPr>
        <w:ind w:left="1440" w:hanging="360"/>
      </w:pPr>
      <w:rPr>
        <w:rFonts w:ascii="Symbol" w:hAnsi="Symbol" w:hint="default"/>
      </w:rPr>
    </w:lvl>
    <w:lvl w:ilvl="1" w:tplc="7B7262C4" w:tentative="1">
      <w:start w:val="1"/>
      <w:numFmt w:val="bullet"/>
      <w:lvlText w:val="o"/>
      <w:lvlJc w:val="left"/>
      <w:pPr>
        <w:ind w:left="2160" w:hanging="360"/>
      </w:pPr>
      <w:rPr>
        <w:rFonts w:ascii="Courier New" w:hAnsi="Courier New" w:cs="Courier New" w:hint="default"/>
      </w:rPr>
    </w:lvl>
    <w:lvl w:ilvl="2" w:tplc="7C568ADE" w:tentative="1">
      <w:start w:val="1"/>
      <w:numFmt w:val="bullet"/>
      <w:lvlText w:val=""/>
      <w:lvlJc w:val="left"/>
      <w:pPr>
        <w:ind w:left="2880" w:hanging="360"/>
      </w:pPr>
      <w:rPr>
        <w:rFonts w:ascii="Wingdings" w:hAnsi="Wingdings" w:hint="default"/>
      </w:rPr>
    </w:lvl>
    <w:lvl w:ilvl="3" w:tplc="FDCE4A4C" w:tentative="1">
      <w:start w:val="1"/>
      <w:numFmt w:val="bullet"/>
      <w:lvlText w:val=""/>
      <w:lvlJc w:val="left"/>
      <w:pPr>
        <w:ind w:left="3600" w:hanging="360"/>
      </w:pPr>
      <w:rPr>
        <w:rFonts w:ascii="Symbol" w:hAnsi="Symbol" w:hint="default"/>
      </w:rPr>
    </w:lvl>
    <w:lvl w:ilvl="4" w:tplc="BD526CBA" w:tentative="1">
      <w:start w:val="1"/>
      <w:numFmt w:val="bullet"/>
      <w:lvlText w:val="o"/>
      <w:lvlJc w:val="left"/>
      <w:pPr>
        <w:ind w:left="4320" w:hanging="360"/>
      </w:pPr>
      <w:rPr>
        <w:rFonts w:ascii="Courier New" w:hAnsi="Courier New" w:cs="Courier New" w:hint="default"/>
      </w:rPr>
    </w:lvl>
    <w:lvl w:ilvl="5" w:tplc="85B26D50" w:tentative="1">
      <w:start w:val="1"/>
      <w:numFmt w:val="bullet"/>
      <w:lvlText w:val=""/>
      <w:lvlJc w:val="left"/>
      <w:pPr>
        <w:ind w:left="5040" w:hanging="360"/>
      </w:pPr>
      <w:rPr>
        <w:rFonts w:ascii="Wingdings" w:hAnsi="Wingdings" w:hint="default"/>
      </w:rPr>
    </w:lvl>
    <w:lvl w:ilvl="6" w:tplc="2592C522" w:tentative="1">
      <w:start w:val="1"/>
      <w:numFmt w:val="bullet"/>
      <w:lvlText w:val=""/>
      <w:lvlJc w:val="left"/>
      <w:pPr>
        <w:ind w:left="5760" w:hanging="360"/>
      </w:pPr>
      <w:rPr>
        <w:rFonts w:ascii="Symbol" w:hAnsi="Symbol" w:hint="default"/>
      </w:rPr>
    </w:lvl>
    <w:lvl w:ilvl="7" w:tplc="285CC13C" w:tentative="1">
      <w:start w:val="1"/>
      <w:numFmt w:val="bullet"/>
      <w:lvlText w:val="o"/>
      <w:lvlJc w:val="left"/>
      <w:pPr>
        <w:ind w:left="6480" w:hanging="360"/>
      </w:pPr>
      <w:rPr>
        <w:rFonts w:ascii="Courier New" w:hAnsi="Courier New" w:cs="Courier New" w:hint="default"/>
      </w:rPr>
    </w:lvl>
    <w:lvl w:ilvl="8" w:tplc="A3767844" w:tentative="1">
      <w:start w:val="1"/>
      <w:numFmt w:val="bullet"/>
      <w:lvlText w:val=""/>
      <w:lvlJc w:val="left"/>
      <w:pPr>
        <w:ind w:left="7200" w:hanging="360"/>
      </w:pPr>
      <w:rPr>
        <w:rFonts w:ascii="Wingdings" w:hAnsi="Wingdings" w:hint="default"/>
      </w:rPr>
    </w:lvl>
  </w:abstractNum>
  <w:abstractNum w:abstractNumId="31" w15:restartNumberingAfterBreak="0">
    <w:nsid w:val="7D9A63A3"/>
    <w:multiLevelType w:val="multilevel"/>
    <w:tmpl w:val="4924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592495">
    <w:abstractNumId w:val="29"/>
  </w:num>
  <w:num w:numId="2" w16cid:durableId="1070497734">
    <w:abstractNumId w:val="30"/>
  </w:num>
  <w:num w:numId="3" w16cid:durableId="761874990">
    <w:abstractNumId w:val="9"/>
  </w:num>
  <w:num w:numId="4" w16cid:durableId="421344721">
    <w:abstractNumId w:val="27"/>
  </w:num>
  <w:num w:numId="5" w16cid:durableId="1161507239">
    <w:abstractNumId w:val="4"/>
  </w:num>
  <w:num w:numId="6" w16cid:durableId="764110816">
    <w:abstractNumId w:val="7"/>
  </w:num>
  <w:num w:numId="7" w16cid:durableId="165679391">
    <w:abstractNumId w:val="2"/>
  </w:num>
  <w:num w:numId="8" w16cid:durableId="619578961">
    <w:abstractNumId w:val="14"/>
  </w:num>
  <w:num w:numId="9" w16cid:durableId="116071023">
    <w:abstractNumId w:val="17"/>
  </w:num>
  <w:num w:numId="10" w16cid:durableId="1286034685">
    <w:abstractNumId w:val="10"/>
  </w:num>
  <w:num w:numId="11" w16cid:durableId="208668768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27828051">
    <w:abstractNumId w:val="14"/>
    <w:lvlOverride w:ilvl="0">
      <w:startOverride w:val="1"/>
    </w:lvlOverride>
  </w:num>
  <w:num w:numId="13" w16cid:durableId="1462260420">
    <w:abstractNumId w:val="0"/>
  </w:num>
  <w:num w:numId="14" w16cid:durableId="741874443">
    <w:abstractNumId w:val="14"/>
    <w:lvlOverride w:ilvl="0">
      <w:startOverride w:val="1"/>
    </w:lvlOverride>
  </w:num>
  <w:num w:numId="15" w16cid:durableId="1817607275">
    <w:abstractNumId w:val="14"/>
    <w:lvlOverride w:ilvl="0">
      <w:startOverride w:val="1"/>
    </w:lvlOverride>
  </w:num>
  <w:num w:numId="16" w16cid:durableId="1803621399">
    <w:abstractNumId w:val="14"/>
    <w:lvlOverride w:ilvl="0">
      <w:startOverride w:val="1"/>
    </w:lvlOverride>
  </w:num>
  <w:num w:numId="17" w16cid:durableId="1450205211">
    <w:abstractNumId w:val="14"/>
    <w:lvlOverride w:ilvl="0">
      <w:startOverride w:val="1"/>
    </w:lvlOverride>
  </w:num>
  <w:num w:numId="18" w16cid:durableId="1345203338">
    <w:abstractNumId w:val="14"/>
    <w:lvlOverride w:ilvl="0">
      <w:startOverride w:val="1"/>
    </w:lvlOverride>
  </w:num>
  <w:num w:numId="19" w16cid:durableId="591086459">
    <w:abstractNumId w:val="21"/>
  </w:num>
  <w:num w:numId="20" w16cid:durableId="1392584407">
    <w:abstractNumId w:val="12"/>
  </w:num>
  <w:num w:numId="21" w16cid:durableId="2100638837">
    <w:abstractNumId w:val="14"/>
    <w:lvlOverride w:ilvl="0">
      <w:startOverride w:val="1"/>
    </w:lvlOverride>
  </w:num>
  <w:num w:numId="22" w16cid:durableId="1165827697">
    <w:abstractNumId w:val="14"/>
    <w:lvlOverride w:ilvl="0">
      <w:startOverride w:val="1"/>
    </w:lvlOverride>
  </w:num>
  <w:num w:numId="23" w16cid:durableId="1081681639">
    <w:abstractNumId w:val="14"/>
    <w:lvlOverride w:ilvl="0">
      <w:startOverride w:val="1"/>
    </w:lvlOverride>
  </w:num>
  <w:num w:numId="24" w16cid:durableId="1447886870">
    <w:abstractNumId w:val="14"/>
    <w:lvlOverride w:ilvl="0">
      <w:startOverride w:val="1"/>
    </w:lvlOverride>
  </w:num>
  <w:num w:numId="25" w16cid:durableId="1440640277">
    <w:abstractNumId w:val="14"/>
    <w:lvlOverride w:ilvl="0">
      <w:startOverride w:val="1"/>
    </w:lvlOverride>
  </w:num>
  <w:num w:numId="26" w16cid:durableId="1447117197">
    <w:abstractNumId w:val="14"/>
    <w:lvlOverride w:ilvl="0">
      <w:startOverride w:val="1"/>
    </w:lvlOverride>
  </w:num>
  <w:num w:numId="27" w16cid:durableId="123279886">
    <w:abstractNumId w:val="14"/>
    <w:lvlOverride w:ilvl="0">
      <w:startOverride w:val="1"/>
    </w:lvlOverride>
  </w:num>
  <w:num w:numId="28" w16cid:durableId="225574968">
    <w:abstractNumId w:val="14"/>
    <w:lvlOverride w:ilvl="0">
      <w:startOverride w:val="1"/>
    </w:lvlOverride>
  </w:num>
  <w:num w:numId="29" w16cid:durableId="1042444379">
    <w:abstractNumId w:val="14"/>
    <w:lvlOverride w:ilvl="0">
      <w:startOverride w:val="1"/>
    </w:lvlOverride>
  </w:num>
  <w:num w:numId="30" w16cid:durableId="1785153425">
    <w:abstractNumId w:val="14"/>
    <w:lvlOverride w:ilvl="0">
      <w:startOverride w:val="1"/>
    </w:lvlOverride>
  </w:num>
  <w:num w:numId="31" w16cid:durableId="1130708531">
    <w:abstractNumId w:val="14"/>
    <w:lvlOverride w:ilvl="0">
      <w:startOverride w:val="1"/>
    </w:lvlOverride>
  </w:num>
  <w:num w:numId="32" w16cid:durableId="1413041050">
    <w:abstractNumId w:val="14"/>
    <w:lvlOverride w:ilvl="0">
      <w:startOverride w:val="1"/>
    </w:lvlOverride>
  </w:num>
  <w:num w:numId="33" w16cid:durableId="157037292">
    <w:abstractNumId w:val="14"/>
    <w:lvlOverride w:ilvl="0">
      <w:startOverride w:val="1"/>
    </w:lvlOverride>
  </w:num>
  <w:num w:numId="34" w16cid:durableId="482090855">
    <w:abstractNumId w:val="14"/>
    <w:lvlOverride w:ilvl="0">
      <w:startOverride w:val="1"/>
    </w:lvlOverride>
  </w:num>
  <w:num w:numId="35" w16cid:durableId="416246332">
    <w:abstractNumId w:val="14"/>
    <w:lvlOverride w:ilvl="0">
      <w:startOverride w:val="1"/>
    </w:lvlOverride>
  </w:num>
  <w:num w:numId="36" w16cid:durableId="888154329">
    <w:abstractNumId w:val="14"/>
    <w:lvlOverride w:ilvl="0">
      <w:startOverride w:val="1"/>
    </w:lvlOverride>
  </w:num>
  <w:num w:numId="37" w16cid:durableId="283272490">
    <w:abstractNumId w:val="14"/>
    <w:lvlOverride w:ilvl="0">
      <w:startOverride w:val="1"/>
    </w:lvlOverride>
  </w:num>
  <w:num w:numId="38" w16cid:durableId="838929662">
    <w:abstractNumId w:val="14"/>
    <w:lvlOverride w:ilvl="0">
      <w:startOverride w:val="1"/>
    </w:lvlOverride>
  </w:num>
  <w:num w:numId="39" w16cid:durableId="1226916896">
    <w:abstractNumId w:val="14"/>
    <w:lvlOverride w:ilvl="0">
      <w:startOverride w:val="1"/>
    </w:lvlOverride>
  </w:num>
  <w:num w:numId="40" w16cid:durableId="695810039">
    <w:abstractNumId w:val="14"/>
    <w:lvlOverride w:ilvl="0">
      <w:startOverride w:val="1"/>
    </w:lvlOverride>
  </w:num>
  <w:num w:numId="41" w16cid:durableId="1328170432">
    <w:abstractNumId w:val="14"/>
    <w:lvlOverride w:ilvl="0">
      <w:startOverride w:val="1"/>
    </w:lvlOverride>
  </w:num>
  <w:num w:numId="42" w16cid:durableId="378360480">
    <w:abstractNumId w:val="14"/>
    <w:lvlOverride w:ilvl="0">
      <w:startOverride w:val="1"/>
    </w:lvlOverride>
  </w:num>
  <w:num w:numId="43" w16cid:durableId="126629216">
    <w:abstractNumId w:val="14"/>
    <w:lvlOverride w:ilvl="0">
      <w:startOverride w:val="1"/>
    </w:lvlOverride>
  </w:num>
  <w:num w:numId="44" w16cid:durableId="1549489554">
    <w:abstractNumId w:val="14"/>
    <w:lvlOverride w:ilvl="0">
      <w:startOverride w:val="1"/>
    </w:lvlOverride>
  </w:num>
  <w:num w:numId="45" w16cid:durableId="587889864">
    <w:abstractNumId w:val="14"/>
    <w:lvlOverride w:ilvl="0">
      <w:startOverride w:val="1"/>
    </w:lvlOverride>
  </w:num>
  <w:num w:numId="46" w16cid:durableId="877859822">
    <w:abstractNumId w:val="14"/>
    <w:lvlOverride w:ilvl="0">
      <w:startOverride w:val="1"/>
    </w:lvlOverride>
  </w:num>
  <w:num w:numId="47" w16cid:durableId="2135322119">
    <w:abstractNumId w:val="14"/>
    <w:lvlOverride w:ilvl="0">
      <w:startOverride w:val="1"/>
    </w:lvlOverride>
  </w:num>
  <w:num w:numId="48" w16cid:durableId="2094621092">
    <w:abstractNumId w:val="14"/>
    <w:lvlOverride w:ilvl="0">
      <w:startOverride w:val="1"/>
    </w:lvlOverride>
  </w:num>
  <w:num w:numId="49" w16cid:durableId="714089377">
    <w:abstractNumId w:val="14"/>
    <w:lvlOverride w:ilvl="0">
      <w:startOverride w:val="1"/>
    </w:lvlOverride>
  </w:num>
  <w:num w:numId="50" w16cid:durableId="1479692478">
    <w:abstractNumId w:val="14"/>
    <w:lvlOverride w:ilvl="0">
      <w:startOverride w:val="1"/>
    </w:lvlOverride>
  </w:num>
  <w:num w:numId="51" w16cid:durableId="138693848">
    <w:abstractNumId w:val="14"/>
    <w:lvlOverride w:ilvl="0">
      <w:startOverride w:val="1"/>
    </w:lvlOverride>
  </w:num>
  <w:num w:numId="52" w16cid:durableId="501356247">
    <w:abstractNumId w:val="14"/>
    <w:lvlOverride w:ilvl="0">
      <w:startOverride w:val="1"/>
    </w:lvlOverride>
  </w:num>
  <w:num w:numId="53" w16cid:durableId="934481477">
    <w:abstractNumId w:val="14"/>
    <w:lvlOverride w:ilvl="0">
      <w:startOverride w:val="1"/>
    </w:lvlOverride>
  </w:num>
  <w:num w:numId="54" w16cid:durableId="17706562">
    <w:abstractNumId w:val="14"/>
    <w:lvlOverride w:ilvl="0">
      <w:startOverride w:val="1"/>
    </w:lvlOverride>
  </w:num>
  <w:num w:numId="55" w16cid:durableId="408423923">
    <w:abstractNumId w:val="14"/>
    <w:lvlOverride w:ilvl="0">
      <w:startOverride w:val="1"/>
    </w:lvlOverride>
  </w:num>
  <w:num w:numId="56" w16cid:durableId="1569992879">
    <w:abstractNumId w:val="14"/>
    <w:lvlOverride w:ilvl="0">
      <w:startOverride w:val="1"/>
    </w:lvlOverride>
  </w:num>
  <w:num w:numId="57" w16cid:durableId="1794445863">
    <w:abstractNumId w:val="14"/>
    <w:lvlOverride w:ilvl="0">
      <w:startOverride w:val="1"/>
    </w:lvlOverride>
  </w:num>
  <w:num w:numId="58" w16cid:durableId="1514413573">
    <w:abstractNumId w:val="14"/>
    <w:lvlOverride w:ilvl="0">
      <w:startOverride w:val="1"/>
    </w:lvlOverride>
  </w:num>
  <w:num w:numId="59" w16cid:durableId="1135759992">
    <w:abstractNumId w:val="14"/>
    <w:lvlOverride w:ilvl="0">
      <w:startOverride w:val="1"/>
    </w:lvlOverride>
  </w:num>
  <w:num w:numId="60" w16cid:durableId="187254733">
    <w:abstractNumId w:val="14"/>
    <w:lvlOverride w:ilvl="0">
      <w:startOverride w:val="1"/>
    </w:lvlOverride>
  </w:num>
  <w:num w:numId="61" w16cid:durableId="1178153483">
    <w:abstractNumId w:val="14"/>
    <w:lvlOverride w:ilvl="0">
      <w:startOverride w:val="1"/>
    </w:lvlOverride>
  </w:num>
  <w:num w:numId="62" w16cid:durableId="980499033">
    <w:abstractNumId w:val="14"/>
    <w:lvlOverride w:ilvl="0">
      <w:startOverride w:val="1"/>
    </w:lvlOverride>
  </w:num>
  <w:num w:numId="63" w16cid:durableId="313681190">
    <w:abstractNumId w:val="14"/>
    <w:lvlOverride w:ilvl="0">
      <w:startOverride w:val="1"/>
    </w:lvlOverride>
  </w:num>
  <w:num w:numId="64" w16cid:durableId="1389911863">
    <w:abstractNumId w:val="14"/>
    <w:lvlOverride w:ilvl="0">
      <w:startOverride w:val="1"/>
    </w:lvlOverride>
  </w:num>
  <w:num w:numId="65" w16cid:durableId="377246100">
    <w:abstractNumId w:val="14"/>
    <w:lvlOverride w:ilvl="0">
      <w:startOverride w:val="1"/>
    </w:lvlOverride>
  </w:num>
  <w:num w:numId="66" w16cid:durableId="201402520">
    <w:abstractNumId w:val="28"/>
  </w:num>
  <w:num w:numId="67" w16cid:durableId="1672102270">
    <w:abstractNumId w:val="3"/>
  </w:num>
  <w:num w:numId="68" w16cid:durableId="669210662">
    <w:abstractNumId w:val="24"/>
  </w:num>
  <w:num w:numId="69" w16cid:durableId="1359700731">
    <w:abstractNumId w:val="1"/>
  </w:num>
  <w:num w:numId="70" w16cid:durableId="2086225041">
    <w:abstractNumId w:val="16"/>
  </w:num>
  <w:num w:numId="71" w16cid:durableId="329793865">
    <w:abstractNumId w:val="18"/>
  </w:num>
  <w:num w:numId="72" w16cid:durableId="1320114333">
    <w:abstractNumId w:val="20"/>
  </w:num>
  <w:num w:numId="73" w16cid:durableId="1364402299">
    <w:abstractNumId w:val="19"/>
  </w:num>
  <w:num w:numId="74" w16cid:durableId="836189612">
    <w:abstractNumId w:val="8"/>
  </w:num>
  <w:num w:numId="75" w16cid:durableId="765271159">
    <w:abstractNumId w:val="11"/>
  </w:num>
  <w:num w:numId="76" w16cid:durableId="1688364796">
    <w:abstractNumId w:val="6"/>
  </w:num>
  <w:num w:numId="77" w16cid:durableId="1661347243">
    <w:abstractNumId w:val="23"/>
  </w:num>
  <w:num w:numId="78" w16cid:durableId="2055884790">
    <w:abstractNumId w:val="22"/>
  </w:num>
  <w:num w:numId="79" w16cid:durableId="248079137">
    <w:abstractNumId w:val="31"/>
  </w:num>
  <w:num w:numId="80" w16cid:durableId="1884713508">
    <w:abstractNumId w:val="5"/>
  </w:num>
  <w:num w:numId="81" w16cid:durableId="2039307239">
    <w:abstractNumId w:val="26"/>
  </w:num>
  <w:num w:numId="82" w16cid:durableId="38093202">
    <w:abstractNumId w:val="15"/>
  </w:num>
  <w:num w:numId="83" w16cid:durableId="1451165592">
    <w:abstractNumId w:val="25"/>
  </w:num>
  <w:num w:numId="84" w16cid:durableId="106393878">
    <w:abstractNumId w:val="30"/>
  </w:num>
  <w:num w:numId="85" w16cid:durableId="1995598787">
    <w:abstractNumId w:val="13"/>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2DD"/>
    <w:rsid w:val="00000120"/>
    <w:rsid w:val="00000C46"/>
    <w:rsid w:val="000029E1"/>
    <w:rsid w:val="00002AE9"/>
    <w:rsid w:val="000043AF"/>
    <w:rsid w:val="00005CE7"/>
    <w:rsid w:val="000062C6"/>
    <w:rsid w:val="00010EDE"/>
    <w:rsid w:val="0001119C"/>
    <w:rsid w:val="000111C5"/>
    <w:rsid w:val="0001212D"/>
    <w:rsid w:val="00012A9C"/>
    <w:rsid w:val="00013680"/>
    <w:rsid w:val="00013B00"/>
    <w:rsid w:val="0001441B"/>
    <w:rsid w:val="00014FFD"/>
    <w:rsid w:val="0001571C"/>
    <w:rsid w:val="00015B5D"/>
    <w:rsid w:val="00015D29"/>
    <w:rsid w:val="0001774C"/>
    <w:rsid w:val="00020277"/>
    <w:rsid w:val="00020474"/>
    <w:rsid w:val="00021F8B"/>
    <w:rsid w:val="00022221"/>
    <w:rsid w:val="00022474"/>
    <w:rsid w:val="000243F1"/>
    <w:rsid w:val="00025094"/>
    <w:rsid w:val="0002519A"/>
    <w:rsid w:val="0002524B"/>
    <w:rsid w:val="00025787"/>
    <w:rsid w:val="0002644C"/>
    <w:rsid w:val="00026471"/>
    <w:rsid w:val="00027009"/>
    <w:rsid w:val="00027051"/>
    <w:rsid w:val="000302AE"/>
    <w:rsid w:val="00030C35"/>
    <w:rsid w:val="00030FEB"/>
    <w:rsid w:val="000310D8"/>
    <w:rsid w:val="00031D82"/>
    <w:rsid w:val="000321C9"/>
    <w:rsid w:val="0003272F"/>
    <w:rsid w:val="00032966"/>
    <w:rsid w:val="00032ABF"/>
    <w:rsid w:val="00032B74"/>
    <w:rsid w:val="00034CDA"/>
    <w:rsid w:val="000351BD"/>
    <w:rsid w:val="00035BBB"/>
    <w:rsid w:val="00036D5E"/>
    <w:rsid w:val="0003760D"/>
    <w:rsid w:val="000400C5"/>
    <w:rsid w:val="00040C66"/>
    <w:rsid w:val="00040DA8"/>
    <w:rsid w:val="000419D0"/>
    <w:rsid w:val="000419EC"/>
    <w:rsid w:val="0004237E"/>
    <w:rsid w:val="000426EE"/>
    <w:rsid w:val="00043BFA"/>
    <w:rsid w:val="000456A7"/>
    <w:rsid w:val="000460FE"/>
    <w:rsid w:val="00046384"/>
    <w:rsid w:val="000465B1"/>
    <w:rsid w:val="000469E9"/>
    <w:rsid w:val="0004789D"/>
    <w:rsid w:val="000510D1"/>
    <w:rsid w:val="00051327"/>
    <w:rsid w:val="000516C9"/>
    <w:rsid w:val="000520E6"/>
    <w:rsid w:val="00052164"/>
    <w:rsid w:val="00054F51"/>
    <w:rsid w:val="0005505C"/>
    <w:rsid w:val="0005553E"/>
    <w:rsid w:val="00055676"/>
    <w:rsid w:val="000566CB"/>
    <w:rsid w:val="00057637"/>
    <w:rsid w:val="00057B65"/>
    <w:rsid w:val="0006004B"/>
    <w:rsid w:val="0006024F"/>
    <w:rsid w:val="00060BF5"/>
    <w:rsid w:val="00064082"/>
    <w:rsid w:val="00064812"/>
    <w:rsid w:val="00064D4E"/>
    <w:rsid w:val="00065EA5"/>
    <w:rsid w:val="00066FC5"/>
    <w:rsid w:val="00067CD4"/>
    <w:rsid w:val="000723AC"/>
    <w:rsid w:val="000737D5"/>
    <w:rsid w:val="00073A55"/>
    <w:rsid w:val="00074481"/>
    <w:rsid w:val="0007486B"/>
    <w:rsid w:val="00076059"/>
    <w:rsid w:val="00076A09"/>
    <w:rsid w:val="00076A11"/>
    <w:rsid w:val="00076CA0"/>
    <w:rsid w:val="00077A0C"/>
    <w:rsid w:val="00077B17"/>
    <w:rsid w:val="00077B2A"/>
    <w:rsid w:val="000803A1"/>
    <w:rsid w:val="00080AFC"/>
    <w:rsid w:val="00081864"/>
    <w:rsid w:val="00081DBE"/>
    <w:rsid w:val="00082FCB"/>
    <w:rsid w:val="00085139"/>
    <w:rsid w:val="00086AA5"/>
    <w:rsid w:val="00086B71"/>
    <w:rsid w:val="00091ED4"/>
    <w:rsid w:val="00092A28"/>
    <w:rsid w:val="000932C3"/>
    <w:rsid w:val="0009330C"/>
    <w:rsid w:val="000938A4"/>
    <w:rsid w:val="00093F67"/>
    <w:rsid w:val="0009596F"/>
    <w:rsid w:val="00095EA4"/>
    <w:rsid w:val="00095ECC"/>
    <w:rsid w:val="00096360"/>
    <w:rsid w:val="000973D8"/>
    <w:rsid w:val="00097556"/>
    <w:rsid w:val="00097C60"/>
    <w:rsid w:val="00097CDE"/>
    <w:rsid w:val="00097DA3"/>
    <w:rsid w:val="000A08AB"/>
    <w:rsid w:val="000A0B15"/>
    <w:rsid w:val="000A1806"/>
    <w:rsid w:val="000A1F0F"/>
    <w:rsid w:val="000A238F"/>
    <w:rsid w:val="000A2D2A"/>
    <w:rsid w:val="000A32DD"/>
    <w:rsid w:val="000A34EC"/>
    <w:rsid w:val="000A353F"/>
    <w:rsid w:val="000A3CB4"/>
    <w:rsid w:val="000A46FF"/>
    <w:rsid w:val="000A4B67"/>
    <w:rsid w:val="000A576F"/>
    <w:rsid w:val="000A68A2"/>
    <w:rsid w:val="000A6E2F"/>
    <w:rsid w:val="000A6E71"/>
    <w:rsid w:val="000A7089"/>
    <w:rsid w:val="000A7903"/>
    <w:rsid w:val="000B0521"/>
    <w:rsid w:val="000B0569"/>
    <w:rsid w:val="000B08C5"/>
    <w:rsid w:val="000B1749"/>
    <w:rsid w:val="000B1B09"/>
    <w:rsid w:val="000B2D18"/>
    <w:rsid w:val="000B30AB"/>
    <w:rsid w:val="000B30CF"/>
    <w:rsid w:val="000B37AF"/>
    <w:rsid w:val="000B3939"/>
    <w:rsid w:val="000B39FC"/>
    <w:rsid w:val="000B427A"/>
    <w:rsid w:val="000B4417"/>
    <w:rsid w:val="000B58E6"/>
    <w:rsid w:val="000B5981"/>
    <w:rsid w:val="000B5C62"/>
    <w:rsid w:val="000B69F3"/>
    <w:rsid w:val="000B6BD5"/>
    <w:rsid w:val="000B77AE"/>
    <w:rsid w:val="000B7D1E"/>
    <w:rsid w:val="000C02F2"/>
    <w:rsid w:val="000C0E05"/>
    <w:rsid w:val="000C1D8A"/>
    <w:rsid w:val="000C237D"/>
    <w:rsid w:val="000C24DC"/>
    <w:rsid w:val="000C2DF3"/>
    <w:rsid w:val="000C32B4"/>
    <w:rsid w:val="000C3601"/>
    <w:rsid w:val="000C3AAF"/>
    <w:rsid w:val="000C3E22"/>
    <w:rsid w:val="000C41A2"/>
    <w:rsid w:val="000C595F"/>
    <w:rsid w:val="000C5B9B"/>
    <w:rsid w:val="000C6043"/>
    <w:rsid w:val="000C68D5"/>
    <w:rsid w:val="000C6BAF"/>
    <w:rsid w:val="000C6D26"/>
    <w:rsid w:val="000C6F3E"/>
    <w:rsid w:val="000C7200"/>
    <w:rsid w:val="000C7284"/>
    <w:rsid w:val="000D05F2"/>
    <w:rsid w:val="000D0749"/>
    <w:rsid w:val="000D07AE"/>
    <w:rsid w:val="000D094C"/>
    <w:rsid w:val="000D1481"/>
    <w:rsid w:val="000D157C"/>
    <w:rsid w:val="000D3531"/>
    <w:rsid w:val="000D3DC7"/>
    <w:rsid w:val="000D4568"/>
    <w:rsid w:val="000D48B4"/>
    <w:rsid w:val="000D4A43"/>
    <w:rsid w:val="000D4E62"/>
    <w:rsid w:val="000D56A1"/>
    <w:rsid w:val="000D5AA3"/>
    <w:rsid w:val="000D5B87"/>
    <w:rsid w:val="000D5D47"/>
    <w:rsid w:val="000D681A"/>
    <w:rsid w:val="000D6AB6"/>
    <w:rsid w:val="000D6E38"/>
    <w:rsid w:val="000D75D8"/>
    <w:rsid w:val="000D7677"/>
    <w:rsid w:val="000D7BA3"/>
    <w:rsid w:val="000E0D09"/>
    <w:rsid w:val="000E114F"/>
    <w:rsid w:val="000E141A"/>
    <w:rsid w:val="000E153F"/>
    <w:rsid w:val="000E1D61"/>
    <w:rsid w:val="000E25FE"/>
    <w:rsid w:val="000E2D7E"/>
    <w:rsid w:val="000E315A"/>
    <w:rsid w:val="000E36D5"/>
    <w:rsid w:val="000E37C5"/>
    <w:rsid w:val="000E37C7"/>
    <w:rsid w:val="000E4B3C"/>
    <w:rsid w:val="000E5279"/>
    <w:rsid w:val="000E5D33"/>
    <w:rsid w:val="000E73DB"/>
    <w:rsid w:val="000E7548"/>
    <w:rsid w:val="000E7A76"/>
    <w:rsid w:val="000F046A"/>
    <w:rsid w:val="000F05D2"/>
    <w:rsid w:val="000F1C87"/>
    <w:rsid w:val="000F216C"/>
    <w:rsid w:val="000F320F"/>
    <w:rsid w:val="000F392F"/>
    <w:rsid w:val="000F3B76"/>
    <w:rsid w:val="000F3CE7"/>
    <w:rsid w:val="000F3FDF"/>
    <w:rsid w:val="000F4656"/>
    <w:rsid w:val="000F4967"/>
    <w:rsid w:val="000F4ED2"/>
    <w:rsid w:val="000F533E"/>
    <w:rsid w:val="000F5DF8"/>
    <w:rsid w:val="000F71EF"/>
    <w:rsid w:val="000F76AC"/>
    <w:rsid w:val="000F79DD"/>
    <w:rsid w:val="000F7F3D"/>
    <w:rsid w:val="00100B0C"/>
    <w:rsid w:val="00102049"/>
    <w:rsid w:val="00102837"/>
    <w:rsid w:val="00103270"/>
    <w:rsid w:val="00104245"/>
    <w:rsid w:val="001046A6"/>
    <w:rsid w:val="0010525B"/>
    <w:rsid w:val="00105E85"/>
    <w:rsid w:val="001064B4"/>
    <w:rsid w:val="001067E0"/>
    <w:rsid w:val="001071B1"/>
    <w:rsid w:val="00107C48"/>
    <w:rsid w:val="0011044E"/>
    <w:rsid w:val="001104C9"/>
    <w:rsid w:val="00111A47"/>
    <w:rsid w:val="00111E18"/>
    <w:rsid w:val="001120D9"/>
    <w:rsid w:val="00112875"/>
    <w:rsid w:val="0011360F"/>
    <w:rsid w:val="0011422B"/>
    <w:rsid w:val="00115CD2"/>
    <w:rsid w:val="001174D5"/>
    <w:rsid w:val="001204C9"/>
    <w:rsid w:val="00120B7F"/>
    <w:rsid w:val="001226C2"/>
    <w:rsid w:val="00122858"/>
    <w:rsid w:val="001228F8"/>
    <w:rsid w:val="0012318D"/>
    <w:rsid w:val="00123657"/>
    <w:rsid w:val="00123BC2"/>
    <w:rsid w:val="00123E62"/>
    <w:rsid w:val="001241ED"/>
    <w:rsid w:val="00124E96"/>
    <w:rsid w:val="001276F5"/>
    <w:rsid w:val="00127A63"/>
    <w:rsid w:val="00132028"/>
    <w:rsid w:val="0013263E"/>
    <w:rsid w:val="00132BF6"/>
    <w:rsid w:val="0013333D"/>
    <w:rsid w:val="00134BD1"/>
    <w:rsid w:val="00134D3C"/>
    <w:rsid w:val="00135CCD"/>
    <w:rsid w:val="00135E5E"/>
    <w:rsid w:val="001361CA"/>
    <w:rsid w:val="00136486"/>
    <w:rsid w:val="00137236"/>
    <w:rsid w:val="00137A1C"/>
    <w:rsid w:val="00140485"/>
    <w:rsid w:val="00140824"/>
    <w:rsid w:val="0014265C"/>
    <w:rsid w:val="00142F15"/>
    <w:rsid w:val="00143F85"/>
    <w:rsid w:val="00145BBB"/>
    <w:rsid w:val="00145C8F"/>
    <w:rsid w:val="001461CD"/>
    <w:rsid w:val="00146855"/>
    <w:rsid w:val="00146B4C"/>
    <w:rsid w:val="00146BEE"/>
    <w:rsid w:val="00147B15"/>
    <w:rsid w:val="0015020E"/>
    <w:rsid w:val="00151578"/>
    <w:rsid w:val="001526DF"/>
    <w:rsid w:val="00153037"/>
    <w:rsid w:val="001530F5"/>
    <w:rsid w:val="00153998"/>
    <w:rsid w:val="00153CB4"/>
    <w:rsid w:val="00154160"/>
    <w:rsid w:val="00154AC5"/>
    <w:rsid w:val="00154C53"/>
    <w:rsid w:val="00154D53"/>
    <w:rsid w:val="00154D72"/>
    <w:rsid w:val="00155BA6"/>
    <w:rsid w:val="00156390"/>
    <w:rsid w:val="001569E0"/>
    <w:rsid w:val="00157A61"/>
    <w:rsid w:val="00157E55"/>
    <w:rsid w:val="00157F63"/>
    <w:rsid w:val="00157F7A"/>
    <w:rsid w:val="001600B9"/>
    <w:rsid w:val="001608CF"/>
    <w:rsid w:val="00161167"/>
    <w:rsid w:val="00161965"/>
    <w:rsid w:val="00161BE8"/>
    <w:rsid w:val="00161ECF"/>
    <w:rsid w:val="001641A3"/>
    <w:rsid w:val="00164397"/>
    <w:rsid w:val="00164462"/>
    <w:rsid w:val="00165A2B"/>
    <w:rsid w:val="00165D7D"/>
    <w:rsid w:val="00166222"/>
    <w:rsid w:val="001674AD"/>
    <w:rsid w:val="00167D47"/>
    <w:rsid w:val="001701ED"/>
    <w:rsid w:val="00170203"/>
    <w:rsid w:val="00170D1C"/>
    <w:rsid w:val="00171627"/>
    <w:rsid w:val="0017240F"/>
    <w:rsid w:val="00172DAE"/>
    <w:rsid w:val="0017411F"/>
    <w:rsid w:val="00174428"/>
    <w:rsid w:val="00174A83"/>
    <w:rsid w:val="00174B2B"/>
    <w:rsid w:val="00174C76"/>
    <w:rsid w:val="00175BBD"/>
    <w:rsid w:val="00176535"/>
    <w:rsid w:val="0017682A"/>
    <w:rsid w:val="00176D52"/>
    <w:rsid w:val="00176DD7"/>
    <w:rsid w:val="001770C4"/>
    <w:rsid w:val="001772B0"/>
    <w:rsid w:val="00177466"/>
    <w:rsid w:val="00177FAC"/>
    <w:rsid w:val="00180E16"/>
    <w:rsid w:val="00181028"/>
    <w:rsid w:val="001842D5"/>
    <w:rsid w:val="00184744"/>
    <w:rsid w:val="00185020"/>
    <w:rsid w:val="00185636"/>
    <w:rsid w:val="00186825"/>
    <w:rsid w:val="00186995"/>
    <w:rsid w:val="00187919"/>
    <w:rsid w:val="00190B0C"/>
    <w:rsid w:val="001912CA"/>
    <w:rsid w:val="00192195"/>
    <w:rsid w:val="00192799"/>
    <w:rsid w:val="00194B01"/>
    <w:rsid w:val="00195C26"/>
    <w:rsid w:val="001965AB"/>
    <w:rsid w:val="00196A44"/>
    <w:rsid w:val="00196C78"/>
    <w:rsid w:val="00196EEC"/>
    <w:rsid w:val="001975E4"/>
    <w:rsid w:val="001A0277"/>
    <w:rsid w:val="001A0672"/>
    <w:rsid w:val="001A327A"/>
    <w:rsid w:val="001A4305"/>
    <w:rsid w:val="001A4E0E"/>
    <w:rsid w:val="001A4E12"/>
    <w:rsid w:val="001A5320"/>
    <w:rsid w:val="001A5A84"/>
    <w:rsid w:val="001A77DB"/>
    <w:rsid w:val="001A7914"/>
    <w:rsid w:val="001B0360"/>
    <w:rsid w:val="001B0F5F"/>
    <w:rsid w:val="001B1C36"/>
    <w:rsid w:val="001B2002"/>
    <w:rsid w:val="001B2A9A"/>
    <w:rsid w:val="001B2C45"/>
    <w:rsid w:val="001B4042"/>
    <w:rsid w:val="001B444E"/>
    <w:rsid w:val="001B45AB"/>
    <w:rsid w:val="001B4C1C"/>
    <w:rsid w:val="001B572E"/>
    <w:rsid w:val="001B58B5"/>
    <w:rsid w:val="001B5DD2"/>
    <w:rsid w:val="001B6096"/>
    <w:rsid w:val="001B621A"/>
    <w:rsid w:val="001B651C"/>
    <w:rsid w:val="001B6D72"/>
    <w:rsid w:val="001B7852"/>
    <w:rsid w:val="001C1855"/>
    <w:rsid w:val="001C1CD4"/>
    <w:rsid w:val="001C1E28"/>
    <w:rsid w:val="001C32CE"/>
    <w:rsid w:val="001C4349"/>
    <w:rsid w:val="001C4E7D"/>
    <w:rsid w:val="001C5032"/>
    <w:rsid w:val="001C5B9E"/>
    <w:rsid w:val="001C645C"/>
    <w:rsid w:val="001C67F2"/>
    <w:rsid w:val="001C6804"/>
    <w:rsid w:val="001C6B65"/>
    <w:rsid w:val="001C6D6C"/>
    <w:rsid w:val="001C703D"/>
    <w:rsid w:val="001C777D"/>
    <w:rsid w:val="001C7D5B"/>
    <w:rsid w:val="001D04B5"/>
    <w:rsid w:val="001D0AA0"/>
    <w:rsid w:val="001D106C"/>
    <w:rsid w:val="001D125A"/>
    <w:rsid w:val="001D25B7"/>
    <w:rsid w:val="001D2883"/>
    <w:rsid w:val="001D34EB"/>
    <w:rsid w:val="001D4AB6"/>
    <w:rsid w:val="001D4E6F"/>
    <w:rsid w:val="001D68CF"/>
    <w:rsid w:val="001D7585"/>
    <w:rsid w:val="001E02E3"/>
    <w:rsid w:val="001E1196"/>
    <w:rsid w:val="001E1A16"/>
    <w:rsid w:val="001E235A"/>
    <w:rsid w:val="001E3AF4"/>
    <w:rsid w:val="001E3D11"/>
    <w:rsid w:val="001E3F60"/>
    <w:rsid w:val="001E440D"/>
    <w:rsid w:val="001E4684"/>
    <w:rsid w:val="001E551C"/>
    <w:rsid w:val="001E59FB"/>
    <w:rsid w:val="001E672A"/>
    <w:rsid w:val="001E7AC5"/>
    <w:rsid w:val="001F0E77"/>
    <w:rsid w:val="001F10EB"/>
    <w:rsid w:val="001F1392"/>
    <w:rsid w:val="001F1CCD"/>
    <w:rsid w:val="001F3644"/>
    <w:rsid w:val="001F3C96"/>
    <w:rsid w:val="001F3DA7"/>
    <w:rsid w:val="001F42F0"/>
    <w:rsid w:val="001F48CA"/>
    <w:rsid w:val="001F4E26"/>
    <w:rsid w:val="001F4F44"/>
    <w:rsid w:val="001F5160"/>
    <w:rsid w:val="001F7088"/>
    <w:rsid w:val="001F7944"/>
    <w:rsid w:val="0020002C"/>
    <w:rsid w:val="00200334"/>
    <w:rsid w:val="002014B3"/>
    <w:rsid w:val="002018B8"/>
    <w:rsid w:val="00201AE3"/>
    <w:rsid w:val="00202340"/>
    <w:rsid w:val="002027CF"/>
    <w:rsid w:val="002029E8"/>
    <w:rsid w:val="00202C12"/>
    <w:rsid w:val="0020356E"/>
    <w:rsid w:val="002043A5"/>
    <w:rsid w:val="00204B6A"/>
    <w:rsid w:val="00204CC0"/>
    <w:rsid w:val="00205D60"/>
    <w:rsid w:val="00205E41"/>
    <w:rsid w:val="00206A2C"/>
    <w:rsid w:val="00206A2F"/>
    <w:rsid w:val="00206E9D"/>
    <w:rsid w:val="00207668"/>
    <w:rsid w:val="00207EFD"/>
    <w:rsid w:val="0021052B"/>
    <w:rsid w:val="00210763"/>
    <w:rsid w:val="00210DC9"/>
    <w:rsid w:val="002115E9"/>
    <w:rsid w:val="002116A2"/>
    <w:rsid w:val="00211AD9"/>
    <w:rsid w:val="002125A9"/>
    <w:rsid w:val="0021266D"/>
    <w:rsid w:val="0021353B"/>
    <w:rsid w:val="002135D7"/>
    <w:rsid w:val="00213853"/>
    <w:rsid w:val="00213DE2"/>
    <w:rsid w:val="00213F9F"/>
    <w:rsid w:val="0021442A"/>
    <w:rsid w:val="00215633"/>
    <w:rsid w:val="00215809"/>
    <w:rsid w:val="00215C3E"/>
    <w:rsid w:val="002166B3"/>
    <w:rsid w:val="002167A1"/>
    <w:rsid w:val="00217097"/>
    <w:rsid w:val="00217FF3"/>
    <w:rsid w:val="00220166"/>
    <w:rsid w:val="002215EA"/>
    <w:rsid w:val="00221B7B"/>
    <w:rsid w:val="00221C54"/>
    <w:rsid w:val="0022286A"/>
    <w:rsid w:val="00223ECA"/>
    <w:rsid w:val="00223F84"/>
    <w:rsid w:val="00224486"/>
    <w:rsid w:val="002244FE"/>
    <w:rsid w:val="00224C9A"/>
    <w:rsid w:val="002251E9"/>
    <w:rsid w:val="002259AC"/>
    <w:rsid w:val="0022664A"/>
    <w:rsid w:val="00226818"/>
    <w:rsid w:val="002301A0"/>
    <w:rsid w:val="0023060A"/>
    <w:rsid w:val="00230B40"/>
    <w:rsid w:val="00231A7B"/>
    <w:rsid w:val="00231FB2"/>
    <w:rsid w:val="00232165"/>
    <w:rsid w:val="00232AAB"/>
    <w:rsid w:val="00233057"/>
    <w:rsid w:val="0023447C"/>
    <w:rsid w:val="002344E8"/>
    <w:rsid w:val="0023457B"/>
    <w:rsid w:val="002346AD"/>
    <w:rsid w:val="00234AD5"/>
    <w:rsid w:val="00234FB9"/>
    <w:rsid w:val="0023517E"/>
    <w:rsid w:val="00235287"/>
    <w:rsid w:val="00235CD0"/>
    <w:rsid w:val="00236171"/>
    <w:rsid w:val="0023696E"/>
    <w:rsid w:val="002369AA"/>
    <w:rsid w:val="00237187"/>
    <w:rsid w:val="0023746D"/>
    <w:rsid w:val="00237A6C"/>
    <w:rsid w:val="00240D56"/>
    <w:rsid w:val="00240E64"/>
    <w:rsid w:val="00240F76"/>
    <w:rsid w:val="0024219A"/>
    <w:rsid w:val="0024231F"/>
    <w:rsid w:val="0024280E"/>
    <w:rsid w:val="00242D06"/>
    <w:rsid w:val="00242E11"/>
    <w:rsid w:val="002430A6"/>
    <w:rsid w:val="0024527C"/>
    <w:rsid w:val="002459FE"/>
    <w:rsid w:val="00245A6D"/>
    <w:rsid w:val="002463B6"/>
    <w:rsid w:val="00246AA1"/>
    <w:rsid w:val="00250833"/>
    <w:rsid w:val="002514B0"/>
    <w:rsid w:val="00252036"/>
    <w:rsid w:val="00252648"/>
    <w:rsid w:val="00252A79"/>
    <w:rsid w:val="002530F0"/>
    <w:rsid w:val="002534B1"/>
    <w:rsid w:val="002544F7"/>
    <w:rsid w:val="0025517A"/>
    <w:rsid w:val="002556D9"/>
    <w:rsid w:val="00255FB5"/>
    <w:rsid w:val="00255FD9"/>
    <w:rsid w:val="002601D6"/>
    <w:rsid w:val="00261F1C"/>
    <w:rsid w:val="002633CA"/>
    <w:rsid w:val="00263D2F"/>
    <w:rsid w:val="00263E26"/>
    <w:rsid w:val="00264E4B"/>
    <w:rsid w:val="00267ECA"/>
    <w:rsid w:val="002703E8"/>
    <w:rsid w:val="0027048D"/>
    <w:rsid w:val="002706CB"/>
    <w:rsid w:val="00270A28"/>
    <w:rsid w:val="00270DAE"/>
    <w:rsid w:val="00270EE7"/>
    <w:rsid w:val="0027137D"/>
    <w:rsid w:val="002715B9"/>
    <w:rsid w:val="00271A33"/>
    <w:rsid w:val="00271A58"/>
    <w:rsid w:val="00272EC8"/>
    <w:rsid w:val="002736DF"/>
    <w:rsid w:val="00273B23"/>
    <w:rsid w:val="00273E6A"/>
    <w:rsid w:val="00274E1E"/>
    <w:rsid w:val="002757DB"/>
    <w:rsid w:val="00276151"/>
    <w:rsid w:val="002768AE"/>
    <w:rsid w:val="00277352"/>
    <w:rsid w:val="00280176"/>
    <w:rsid w:val="002806F4"/>
    <w:rsid w:val="00280D47"/>
    <w:rsid w:val="00283104"/>
    <w:rsid w:val="00284105"/>
    <w:rsid w:val="00284522"/>
    <w:rsid w:val="00284A85"/>
    <w:rsid w:val="002850E5"/>
    <w:rsid w:val="002852B4"/>
    <w:rsid w:val="00285432"/>
    <w:rsid w:val="002854AF"/>
    <w:rsid w:val="00285AB4"/>
    <w:rsid w:val="00285E76"/>
    <w:rsid w:val="002860F4"/>
    <w:rsid w:val="0028636E"/>
    <w:rsid w:val="00286EB7"/>
    <w:rsid w:val="00290A96"/>
    <w:rsid w:val="00290E6E"/>
    <w:rsid w:val="00290E92"/>
    <w:rsid w:val="002920F4"/>
    <w:rsid w:val="00292B9C"/>
    <w:rsid w:val="002930D1"/>
    <w:rsid w:val="00293956"/>
    <w:rsid w:val="00294018"/>
    <w:rsid w:val="002944DF"/>
    <w:rsid w:val="00295055"/>
    <w:rsid w:val="00295AB6"/>
    <w:rsid w:val="00296CFD"/>
    <w:rsid w:val="00297023"/>
    <w:rsid w:val="002978E6"/>
    <w:rsid w:val="002A00A1"/>
    <w:rsid w:val="002A0C24"/>
    <w:rsid w:val="002A0E65"/>
    <w:rsid w:val="002A3A1E"/>
    <w:rsid w:val="002A3A7E"/>
    <w:rsid w:val="002A401E"/>
    <w:rsid w:val="002A410A"/>
    <w:rsid w:val="002A44D9"/>
    <w:rsid w:val="002A50C5"/>
    <w:rsid w:val="002A530F"/>
    <w:rsid w:val="002A5360"/>
    <w:rsid w:val="002A5634"/>
    <w:rsid w:val="002A5FEE"/>
    <w:rsid w:val="002A77C0"/>
    <w:rsid w:val="002A7979"/>
    <w:rsid w:val="002B021B"/>
    <w:rsid w:val="002B07DF"/>
    <w:rsid w:val="002B1D44"/>
    <w:rsid w:val="002B25B8"/>
    <w:rsid w:val="002B3825"/>
    <w:rsid w:val="002B3DA0"/>
    <w:rsid w:val="002B4621"/>
    <w:rsid w:val="002B4EDD"/>
    <w:rsid w:val="002B777A"/>
    <w:rsid w:val="002B7E11"/>
    <w:rsid w:val="002C09E5"/>
    <w:rsid w:val="002C0F7A"/>
    <w:rsid w:val="002C20EB"/>
    <w:rsid w:val="002C24F1"/>
    <w:rsid w:val="002C256D"/>
    <w:rsid w:val="002C3F4E"/>
    <w:rsid w:val="002C42D3"/>
    <w:rsid w:val="002C5533"/>
    <w:rsid w:val="002C577B"/>
    <w:rsid w:val="002C5E0C"/>
    <w:rsid w:val="002C68FB"/>
    <w:rsid w:val="002C692A"/>
    <w:rsid w:val="002C7A40"/>
    <w:rsid w:val="002C7A53"/>
    <w:rsid w:val="002C7CB1"/>
    <w:rsid w:val="002D11E1"/>
    <w:rsid w:val="002D1BA9"/>
    <w:rsid w:val="002D1C50"/>
    <w:rsid w:val="002D1F66"/>
    <w:rsid w:val="002D266F"/>
    <w:rsid w:val="002D3AF7"/>
    <w:rsid w:val="002D3FB0"/>
    <w:rsid w:val="002D481D"/>
    <w:rsid w:val="002D56FF"/>
    <w:rsid w:val="002D5AEF"/>
    <w:rsid w:val="002D64A7"/>
    <w:rsid w:val="002D7051"/>
    <w:rsid w:val="002D75EB"/>
    <w:rsid w:val="002D7FF0"/>
    <w:rsid w:val="002E003C"/>
    <w:rsid w:val="002E15B3"/>
    <w:rsid w:val="002E180C"/>
    <w:rsid w:val="002E307A"/>
    <w:rsid w:val="002E3703"/>
    <w:rsid w:val="002E3B4B"/>
    <w:rsid w:val="002E3E0E"/>
    <w:rsid w:val="002E40AA"/>
    <w:rsid w:val="002E4488"/>
    <w:rsid w:val="002E4B5E"/>
    <w:rsid w:val="002E5595"/>
    <w:rsid w:val="002E564C"/>
    <w:rsid w:val="002E5AE1"/>
    <w:rsid w:val="002E6284"/>
    <w:rsid w:val="002E65BF"/>
    <w:rsid w:val="002E6A56"/>
    <w:rsid w:val="002E74B0"/>
    <w:rsid w:val="002E74B8"/>
    <w:rsid w:val="002E75CB"/>
    <w:rsid w:val="002F039C"/>
    <w:rsid w:val="002F08FF"/>
    <w:rsid w:val="002F1023"/>
    <w:rsid w:val="002F1872"/>
    <w:rsid w:val="002F1F88"/>
    <w:rsid w:val="002F2227"/>
    <w:rsid w:val="002F27A4"/>
    <w:rsid w:val="002F4A1E"/>
    <w:rsid w:val="002F4A2C"/>
    <w:rsid w:val="002F5734"/>
    <w:rsid w:val="002F5A28"/>
    <w:rsid w:val="002F5F9C"/>
    <w:rsid w:val="002F6DCF"/>
    <w:rsid w:val="002F72B6"/>
    <w:rsid w:val="00300785"/>
    <w:rsid w:val="00300BBB"/>
    <w:rsid w:val="00300F75"/>
    <w:rsid w:val="00301090"/>
    <w:rsid w:val="00301440"/>
    <w:rsid w:val="00303456"/>
    <w:rsid w:val="00303836"/>
    <w:rsid w:val="0030387A"/>
    <w:rsid w:val="003038DC"/>
    <w:rsid w:val="00303BAA"/>
    <w:rsid w:val="00303C58"/>
    <w:rsid w:val="00304079"/>
    <w:rsid w:val="00304A32"/>
    <w:rsid w:val="00305110"/>
    <w:rsid w:val="00306570"/>
    <w:rsid w:val="003069D3"/>
    <w:rsid w:val="00307CCF"/>
    <w:rsid w:val="0031015B"/>
    <w:rsid w:val="00310756"/>
    <w:rsid w:val="00311545"/>
    <w:rsid w:val="003116E6"/>
    <w:rsid w:val="003135C2"/>
    <w:rsid w:val="003140FF"/>
    <w:rsid w:val="003146B7"/>
    <w:rsid w:val="00314BFB"/>
    <w:rsid w:val="00315264"/>
    <w:rsid w:val="003159C3"/>
    <w:rsid w:val="003174D6"/>
    <w:rsid w:val="00317794"/>
    <w:rsid w:val="00320837"/>
    <w:rsid w:val="00321705"/>
    <w:rsid w:val="00321CAB"/>
    <w:rsid w:val="00322F2D"/>
    <w:rsid w:val="003231C9"/>
    <w:rsid w:val="0032345C"/>
    <w:rsid w:val="003234D6"/>
    <w:rsid w:val="00323C0B"/>
    <w:rsid w:val="00324809"/>
    <w:rsid w:val="00324938"/>
    <w:rsid w:val="00324D92"/>
    <w:rsid w:val="00325257"/>
    <w:rsid w:val="00325EF5"/>
    <w:rsid w:val="00326CB0"/>
    <w:rsid w:val="00326E80"/>
    <w:rsid w:val="003270D4"/>
    <w:rsid w:val="003277BA"/>
    <w:rsid w:val="00330DFB"/>
    <w:rsid w:val="003314AD"/>
    <w:rsid w:val="003315FE"/>
    <w:rsid w:val="00331999"/>
    <w:rsid w:val="003338E0"/>
    <w:rsid w:val="00333A88"/>
    <w:rsid w:val="003347FE"/>
    <w:rsid w:val="003365B0"/>
    <w:rsid w:val="00336E6A"/>
    <w:rsid w:val="00337E0F"/>
    <w:rsid w:val="003415EF"/>
    <w:rsid w:val="00341E4A"/>
    <w:rsid w:val="003428C7"/>
    <w:rsid w:val="00342F8D"/>
    <w:rsid w:val="003434D4"/>
    <w:rsid w:val="00343A9F"/>
    <w:rsid w:val="00343C85"/>
    <w:rsid w:val="00343CA2"/>
    <w:rsid w:val="00344574"/>
    <w:rsid w:val="00344858"/>
    <w:rsid w:val="00344A01"/>
    <w:rsid w:val="003452F3"/>
    <w:rsid w:val="00345978"/>
    <w:rsid w:val="00345C4E"/>
    <w:rsid w:val="0034641C"/>
    <w:rsid w:val="003464F9"/>
    <w:rsid w:val="003467FB"/>
    <w:rsid w:val="00347A6C"/>
    <w:rsid w:val="00351523"/>
    <w:rsid w:val="00351BBF"/>
    <w:rsid w:val="00351E3E"/>
    <w:rsid w:val="00351FF1"/>
    <w:rsid w:val="0035215D"/>
    <w:rsid w:val="00353703"/>
    <w:rsid w:val="00353DCC"/>
    <w:rsid w:val="00353EA8"/>
    <w:rsid w:val="0035501F"/>
    <w:rsid w:val="00355A49"/>
    <w:rsid w:val="003563A2"/>
    <w:rsid w:val="00356541"/>
    <w:rsid w:val="0035718D"/>
    <w:rsid w:val="00357485"/>
    <w:rsid w:val="00357894"/>
    <w:rsid w:val="003578D1"/>
    <w:rsid w:val="00360823"/>
    <w:rsid w:val="00360B38"/>
    <w:rsid w:val="00361B9C"/>
    <w:rsid w:val="00362292"/>
    <w:rsid w:val="00362587"/>
    <w:rsid w:val="00362639"/>
    <w:rsid w:val="00362805"/>
    <w:rsid w:val="00362957"/>
    <w:rsid w:val="00362E0E"/>
    <w:rsid w:val="003636D1"/>
    <w:rsid w:val="00363976"/>
    <w:rsid w:val="003640ED"/>
    <w:rsid w:val="00364227"/>
    <w:rsid w:val="00366A58"/>
    <w:rsid w:val="003673C6"/>
    <w:rsid w:val="0036758F"/>
    <w:rsid w:val="0036786D"/>
    <w:rsid w:val="0037037B"/>
    <w:rsid w:val="00370525"/>
    <w:rsid w:val="00371725"/>
    <w:rsid w:val="00371D5D"/>
    <w:rsid w:val="003731F5"/>
    <w:rsid w:val="0037489B"/>
    <w:rsid w:val="003749E5"/>
    <w:rsid w:val="00376456"/>
    <w:rsid w:val="00376623"/>
    <w:rsid w:val="00376811"/>
    <w:rsid w:val="00376D2E"/>
    <w:rsid w:val="00376DA4"/>
    <w:rsid w:val="0037744C"/>
    <w:rsid w:val="00377D63"/>
    <w:rsid w:val="00377DBB"/>
    <w:rsid w:val="00380B89"/>
    <w:rsid w:val="00380CA9"/>
    <w:rsid w:val="0038110C"/>
    <w:rsid w:val="003836A8"/>
    <w:rsid w:val="003839D5"/>
    <w:rsid w:val="00383FDB"/>
    <w:rsid w:val="00384132"/>
    <w:rsid w:val="0038480C"/>
    <w:rsid w:val="00384D58"/>
    <w:rsid w:val="00385391"/>
    <w:rsid w:val="0038569E"/>
    <w:rsid w:val="00386EA4"/>
    <w:rsid w:val="00387170"/>
    <w:rsid w:val="00387182"/>
    <w:rsid w:val="00387266"/>
    <w:rsid w:val="00387AB7"/>
    <w:rsid w:val="00387BB5"/>
    <w:rsid w:val="003900B4"/>
    <w:rsid w:val="00390EEE"/>
    <w:rsid w:val="003913BF"/>
    <w:rsid w:val="00391F4C"/>
    <w:rsid w:val="00392494"/>
    <w:rsid w:val="00393B05"/>
    <w:rsid w:val="003942AA"/>
    <w:rsid w:val="003943AB"/>
    <w:rsid w:val="003945A9"/>
    <w:rsid w:val="0039484D"/>
    <w:rsid w:val="00395072"/>
    <w:rsid w:val="00395521"/>
    <w:rsid w:val="00395997"/>
    <w:rsid w:val="00395E08"/>
    <w:rsid w:val="00397287"/>
    <w:rsid w:val="0039742C"/>
    <w:rsid w:val="0039789E"/>
    <w:rsid w:val="00397B1F"/>
    <w:rsid w:val="00397E95"/>
    <w:rsid w:val="003A055A"/>
    <w:rsid w:val="003A0968"/>
    <w:rsid w:val="003A1123"/>
    <w:rsid w:val="003A1BEA"/>
    <w:rsid w:val="003A1F5E"/>
    <w:rsid w:val="003A22E3"/>
    <w:rsid w:val="003A29EE"/>
    <w:rsid w:val="003A4444"/>
    <w:rsid w:val="003A49CE"/>
    <w:rsid w:val="003A4A4B"/>
    <w:rsid w:val="003A7664"/>
    <w:rsid w:val="003B0700"/>
    <w:rsid w:val="003B0FAB"/>
    <w:rsid w:val="003B16DD"/>
    <w:rsid w:val="003B1D15"/>
    <w:rsid w:val="003B2A88"/>
    <w:rsid w:val="003B2D06"/>
    <w:rsid w:val="003B33E8"/>
    <w:rsid w:val="003B4745"/>
    <w:rsid w:val="003B5A4A"/>
    <w:rsid w:val="003B5C48"/>
    <w:rsid w:val="003B5EFB"/>
    <w:rsid w:val="003B6288"/>
    <w:rsid w:val="003B6651"/>
    <w:rsid w:val="003B6D71"/>
    <w:rsid w:val="003B6D95"/>
    <w:rsid w:val="003B78F0"/>
    <w:rsid w:val="003B7B57"/>
    <w:rsid w:val="003C0382"/>
    <w:rsid w:val="003C07DA"/>
    <w:rsid w:val="003C0D39"/>
    <w:rsid w:val="003C13B8"/>
    <w:rsid w:val="003C1530"/>
    <w:rsid w:val="003C1983"/>
    <w:rsid w:val="003C1BBD"/>
    <w:rsid w:val="003C1FE1"/>
    <w:rsid w:val="003C2860"/>
    <w:rsid w:val="003C2A48"/>
    <w:rsid w:val="003C3C7A"/>
    <w:rsid w:val="003C41D8"/>
    <w:rsid w:val="003C4550"/>
    <w:rsid w:val="003C5038"/>
    <w:rsid w:val="003C51F5"/>
    <w:rsid w:val="003C53D7"/>
    <w:rsid w:val="003C771B"/>
    <w:rsid w:val="003C7D3D"/>
    <w:rsid w:val="003D020F"/>
    <w:rsid w:val="003D09BD"/>
    <w:rsid w:val="003D1423"/>
    <w:rsid w:val="003D14BD"/>
    <w:rsid w:val="003D15CD"/>
    <w:rsid w:val="003D1EC9"/>
    <w:rsid w:val="003D20F2"/>
    <w:rsid w:val="003D2239"/>
    <w:rsid w:val="003D2FF8"/>
    <w:rsid w:val="003D4313"/>
    <w:rsid w:val="003D46EC"/>
    <w:rsid w:val="003D52FA"/>
    <w:rsid w:val="003D6810"/>
    <w:rsid w:val="003D68AB"/>
    <w:rsid w:val="003D6EA2"/>
    <w:rsid w:val="003E151F"/>
    <w:rsid w:val="003E3900"/>
    <w:rsid w:val="003E417C"/>
    <w:rsid w:val="003E4C01"/>
    <w:rsid w:val="003E5004"/>
    <w:rsid w:val="003E617D"/>
    <w:rsid w:val="003E61CB"/>
    <w:rsid w:val="003E657A"/>
    <w:rsid w:val="003E662B"/>
    <w:rsid w:val="003E681B"/>
    <w:rsid w:val="003E7C43"/>
    <w:rsid w:val="003E7E56"/>
    <w:rsid w:val="003F018B"/>
    <w:rsid w:val="003F0D22"/>
    <w:rsid w:val="003F19B2"/>
    <w:rsid w:val="003F257D"/>
    <w:rsid w:val="003F2918"/>
    <w:rsid w:val="003F3496"/>
    <w:rsid w:val="003F37B9"/>
    <w:rsid w:val="003F3826"/>
    <w:rsid w:val="003F3A21"/>
    <w:rsid w:val="003F4202"/>
    <w:rsid w:val="003F4409"/>
    <w:rsid w:val="003F59DF"/>
    <w:rsid w:val="003F5AFB"/>
    <w:rsid w:val="003F64B9"/>
    <w:rsid w:val="003F6B98"/>
    <w:rsid w:val="003F6DA3"/>
    <w:rsid w:val="003F70AC"/>
    <w:rsid w:val="003F7C88"/>
    <w:rsid w:val="003F7ED4"/>
    <w:rsid w:val="003F7FF0"/>
    <w:rsid w:val="004009C9"/>
    <w:rsid w:val="00401EEE"/>
    <w:rsid w:val="00402043"/>
    <w:rsid w:val="004021F6"/>
    <w:rsid w:val="00402280"/>
    <w:rsid w:val="0040247A"/>
    <w:rsid w:val="00402F0F"/>
    <w:rsid w:val="004062EF"/>
    <w:rsid w:val="00406521"/>
    <w:rsid w:val="0040656B"/>
    <w:rsid w:val="0040664A"/>
    <w:rsid w:val="00406DD2"/>
    <w:rsid w:val="004074CF"/>
    <w:rsid w:val="004077E1"/>
    <w:rsid w:val="0041097F"/>
    <w:rsid w:val="00410DA6"/>
    <w:rsid w:val="00411185"/>
    <w:rsid w:val="00411938"/>
    <w:rsid w:val="00411DBE"/>
    <w:rsid w:val="00411EB0"/>
    <w:rsid w:val="00412353"/>
    <w:rsid w:val="00414391"/>
    <w:rsid w:val="004152D1"/>
    <w:rsid w:val="004161DC"/>
    <w:rsid w:val="00416797"/>
    <w:rsid w:val="0041725B"/>
    <w:rsid w:val="004210DC"/>
    <w:rsid w:val="0042132B"/>
    <w:rsid w:val="004213FE"/>
    <w:rsid w:val="004219DB"/>
    <w:rsid w:val="00421F76"/>
    <w:rsid w:val="00422A7C"/>
    <w:rsid w:val="00423970"/>
    <w:rsid w:val="00424F4C"/>
    <w:rsid w:val="00425B6F"/>
    <w:rsid w:val="00426547"/>
    <w:rsid w:val="00426949"/>
    <w:rsid w:val="004272BC"/>
    <w:rsid w:val="00427FF6"/>
    <w:rsid w:val="00430125"/>
    <w:rsid w:val="00430190"/>
    <w:rsid w:val="00430A4A"/>
    <w:rsid w:val="00430BA0"/>
    <w:rsid w:val="00431209"/>
    <w:rsid w:val="00431C06"/>
    <w:rsid w:val="00431DEC"/>
    <w:rsid w:val="0043292A"/>
    <w:rsid w:val="00433C17"/>
    <w:rsid w:val="00433E08"/>
    <w:rsid w:val="00433F00"/>
    <w:rsid w:val="00434567"/>
    <w:rsid w:val="004349B0"/>
    <w:rsid w:val="00434E9D"/>
    <w:rsid w:val="00436F0C"/>
    <w:rsid w:val="004379CE"/>
    <w:rsid w:val="00437DF6"/>
    <w:rsid w:val="0044021C"/>
    <w:rsid w:val="004405C8"/>
    <w:rsid w:val="00440D67"/>
    <w:rsid w:val="00440DBC"/>
    <w:rsid w:val="00442014"/>
    <w:rsid w:val="004431B1"/>
    <w:rsid w:val="004450D0"/>
    <w:rsid w:val="0044523B"/>
    <w:rsid w:val="00445378"/>
    <w:rsid w:val="00445C9E"/>
    <w:rsid w:val="00445D09"/>
    <w:rsid w:val="00446200"/>
    <w:rsid w:val="00447B9A"/>
    <w:rsid w:val="00447FDD"/>
    <w:rsid w:val="00450D61"/>
    <w:rsid w:val="00451310"/>
    <w:rsid w:val="00451393"/>
    <w:rsid w:val="004515F4"/>
    <w:rsid w:val="004519B1"/>
    <w:rsid w:val="004526D3"/>
    <w:rsid w:val="00452773"/>
    <w:rsid w:val="00452E31"/>
    <w:rsid w:val="0045373F"/>
    <w:rsid w:val="00453EA7"/>
    <w:rsid w:val="00455D15"/>
    <w:rsid w:val="00456BFA"/>
    <w:rsid w:val="00456CAC"/>
    <w:rsid w:val="00460C50"/>
    <w:rsid w:val="00461192"/>
    <w:rsid w:val="00461EC4"/>
    <w:rsid w:val="00462200"/>
    <w:rsid w:val="004627E2"/>
    <w:rsid w:val="00462CE1"/>
    <w:rsid w:val="004630DC"/>
    <w:rsid w:val="00463534"/>
    <w:rsid w:val="00464520"/>
    <w:rsid w:val="004652CF"/>
    <w:rsid w:val="00465657"/>
    <w:rsid w:val="004657BC"/>
    <w:rsid w:val="00465EB1"/>
    <w:rsid w:val="00466386"/>
    <w:rsid w:val="00466398"/>
    <w:rsid w:val="004700B9"/>
    <w:rsid w:val="0047072E"/>
    <w:rsid w:val="00471B52"/>
    <w:rsid w:val="00471B6D"/>
    <w:rsid w:val="004725C3"/>
    <w:rsid w:val="00473B57"/>
    <w:rsid w:val="004753D6"/>
    <w:rsid w:val="00476CFE"/>
    <w:rsid w:val="00476DA2"/>
    <w:rsid w:val="00477772"/>
    <w:rsid w:val="004829C8"/>
    <w:rsid w:val="00483205"/>
    <w:rsid w:val="004836D6"/>
    <w:rsid w:val="0048454F"/>
    <w:rsid w:val="00485A5C"/>
    <w:rsid w:val="00485F5D"/>
    <w:rsid w:val="00486E46"/>
    <w:rsid w:val="004874FD"/>
    <w:rsid w:val="00487DAF"/>
    <w:rsid w:val="00490F37"/>
    <w:rsid w:val="00490F6E"/>
    <w:rsid w:val="00491239"/>
    <w:rsid w:val="00491255"/>
    <w:rsid w:val="00491412"/>
    <w:rsid w:val="0049155A"/>
    <w:rsid w:val="00491E53"/>
    <w:rsid w:val="00492320"/>
    <w:rsid w:val="004935C6"/>
    <w:rsid w:val="004942E1"/>
    <w:rsid w:val="00494397"/>
    <w:rsid w:val="00494B20"/>
    <w:rsid w:val="00495B02"/>
    <w:rsid w:val="004962B2"/>
    <w:rsid w:val="00496C9F"/>
    <w:rsid w:val="00497760"/>
    <w:rsid w:val="004A0382"/>
    <w:rsid w:val="004A2FD4"/>
    <w:rsid w:val="004A36E1"/>
    <w:rsid w:val="004A4A98"/>
    <w:rsid w:val="004A54A7"/>
    <w:rsid w:val="004A627B"/>
    <w:rsid w:val="004A6C1E"/>
    <w:rsid w:val="004A7123"/>
    <w:rsid w:val="004B0089"/>
    <w:rsid w:val="004B149A"/>
    <w:rsid w:val="004B41E2"/>
    <w:rsid w:val="004B46B6"/>
    <w:rsid w:val="004B4C51"/>
    <w:rsid w:val="004B4DD9"/>
    <w:rsid w:val="004B54B0"/>
    <w:rsid w:val="004B5AB7"/>
    <w:rsid w:val="004B62DD"/>
    <w:rsid w:val="004B67EE"/>
    <w:rsid w:val="004B6B23"/>
    <w:rsid w:val="004B6B9A"/>
    <w:rsid w:val="004B7249"/>
    <w:rsid w:val="004B7DE6"/>
    <w:rsid w:val="004C10D9"/>
    <w:rsid w:val="004C23C1"/>
    <w:rsid w:val="004C2907"/>
    <w:rsid w:val="004C2F44"/>
    <w:rsid w:val="004C37FC"/>
    <w:rsid w:val="004C5197"/>
    <w:rsid w:val="004C540F"/>
    <w:rsid w:val="004C54C6"/>
    <w:rsid w:val="004C5B9E"/>
    <w:rsid w:val="004C62CE"/>
    <w:rsid w:val="004C6A8F"/>
    <w:rsid w:val="004C74C0"/>
    <w:rsid w:val="004D0E37"/>
    <w:rsid w:val="004D28CF"/>
    <w:rsid w:val="004D2F9D"/>
    <w:rsid w:val="004D36D1"/>
    <w:rsid w:val="004D40CF"/>
    <w:rsid w:val="004D4347"/>
    <w:rsid w:val="004D616E"/>
    <w:rsid w:val="004D6A1A"/>
    <w:rsid w:val="004D6C3B"/>
    <w:rsid w:val="004D7551"/>
    <w:rsid w:val="004D7FED"/>
    <w:rsid w:val="004E0408"/>
    <w:rsid w:val="004E0457"/>
    <w:rsid w:val="004E123D"/>
    <w:rsid w:val="004E1570"/>
    <w:rsid w:val="004E1ED8"/>
    <w:rsid w:val="004E2227"/>
    <w:rsid w:val="004E28D0"/>
    <w:rsid w:val="004E34CE"/>
    <w:rsid w:val="004E35F7"/>
    <w:rsid w:val="004E3D21"/>
    <w:rsid w:val="004E3FC1"/>
    <w:rsid w:val="004E42E9"/>
    <w:rsid w:val="004E4942"/>
    <w:rsid w:val="004E4E7F"/>
    <w:rsid w:val="004E5852"/>
    <w:rsid w:val="004E5D3B"/>
    <w:rsid w:val="004E6421"/>
    <w:rsid w:val="004E7A63"/>
    <w:rsid w:val="004F003B"/>
    <w:rsid w:val="004F02C4"/>
    <w:rsid w:val="004F03DA"/>
    <w:rsid w:val="004F088F"/>
    <w:rsid w:val="004F143F"/>
    <w:rsid w:val="004F1835"/>
    <w:rsid w:val="004F1D8D"/>
    <w:rsid w:val="004F25B3"/>
    <w:rsid w:val="004F2682"/>
    <w:rsid w:val="004F2C69"/>
    <w:rsid w:val="004F3196"/>
    <w:rsid w:val="004F3C27"/>
    <w:rsid w:val="004F40C1"/>
    <w:rsid w:val="004F4B90"/>
    <w:rsid w:val="004F5A5A"/>
    <w:rsid w:val="004F75D9"/>
    <w:rsid w:val="004F7D68"/>
    <w:rsid w:val="004F7E4C"/>
    <w:rsid w:val="0050062C"/>
    <w:rsid w:val="00500B29"/>
    <w:rsid w:val="00501593"/>
    <w:rsid w:val="0050229B"/>
    <w:rsid w:val="005022F4"/>
    <w:rsid w:val="00502752"/>
    <w:rsid w:val="00502D25"/>
    <w:rsid w:val="00502F6E"/>
    <w:rsid w:val="005030DE"/>
    <w:rsid w:val="0050354E"/>
    <w:rsid w:val="00505075"/>
    <w:rsid w:val="00505D43"/>
    <w:rsid w:val="005101E0"/>
    <w:rsid w:val="0051059A"/>
    <w:rsid w:val="00510658"/>
    <w:rsid w:val="00510D5E"/>
    <w:rsid w:val="00512327"/>
    <w:rsid w:val="005130E8"/>
    <w:rsid w:val="005138C5"/>
    <w:rsid w:val="0051445C"/>
    <w:rsid w:val="005147BC"/>
    <w:rsid w:val="0051486E"/>
    <w:rsid w:val="0051556D"/>
    <w:rsid w:val="00516819"/>
    <w:rsid w:val="00516B3C"/>
    <w:rsid w:val="00516B57"/>
    <w:rsid w:val="00517306"/>
    <w:rsid w:val="005178A1"/>
    <w:rsid w:val="00517AFE"/>
    <w:rsid w:val="00520101"/>
    <w:rsid w:val="00520B54"/>
    <w:rsid w:val="00520C01"/>
    <w:rsid w:val="00520F13"/>
    <w:rsid w:val="00521B2B"/>
    <w:rsid w:val="00522949"/>
    <w:rsid w:val="00522E08"/>
    <w:rsid w:val="00523DA2"/>
    <w:rsid w:val="00523EE0"/>
    <w:rsid w:val="005244B9"/>
    <w:rsid w:val="00524BC6"/>
    <w:rsid w:val="00524C3E"/>
    <w:rsid w:val="00524F5D"/>
    <w:rsid w:val="005251B4"/>
    <w:rsid w:val="005264BD"/>
    <w:rsid w:val="00530F3B"/>
    <w:rsid w:val="00530FDA"/>
    <w:rsid w:val="005314FC"/>
    <w:rsid w:val="0053170B"/>
    <w:rsid w:val="00532C85"/>
    <w:rsid w:val="00533145"/>
    <w:rsid w:val="00533FB7"/>
    <w:rsid w:val="00534268"/>
    <w:rsid w:val="005342BD"/>
    <w:rsid w:val="00535191"/>
    <w:rsid w:val="00536717"/>
    <w:rsid w:val="005368B3"/>
    <w:rsid w:val="005369B9"/>
    <w:rsid w:val="005375A6"/>
    <w:rsid w:val="005378C0"/>
    <w:rsid w:val="0054094D"/>
    <w:rsid w:val="00540D8C"/>
    <w:rsid w:val="00540E75"/>
    <w:rsid w:val="0054106E"/>
    <w:rsid w:val="005429F4"/>
    <w:rsid w:val="0054350E"/>
    <w:rsid w:val="0054383E"/>
    <w:rsid w:val="00544A34"/>
    <w:rsid w:val="00544E24"/>
    <w:rsid w:val="00545280"/>
    <w:rsid w:val="005456FA"/>
    <w:rsid w:val="00545A4D"/>
    <w:rsid w:val="00545B60"/>
    <w:rsid w:val="005464F0"/>
    <w:rsid w:val="00546740"/>
    <w:rsid w:val="005469BA"/>
    <w:rsid w:val="00546D50"/>
    <w:rsid w:val="00551A87"/>
    <w:rsid w:val="00551AAB"/>
    <w:rsid w:val="005523F7"/>
    <w:rsid w:val="005537C6"/>
    <w:rsid w:val="00553C87"/>
    <w:rsid w:val="00553D8E"/>
    <w:rsid w:val="00554C1F"/>
    <w:rsid w:val="00554FE9"/>
    <w:rsid w:val="00555C87"/>
    <w:rsid w:val="00555EC3"/>
    <w:rsid w:val="005578E9"/>
    <w:rsid w:val="00557BF2"/>
    <w:rsid w:val="0056015D"/>
    <w:rsid w:val="005624E6"/>
    <w:rsid w:val="00563CAF"/>
    <w:rsid w:val="00564171"/>
    <w:rsid w:val="005648EF"/>
    <w:rsid w:val="0056547D"/>
    <w:rsid w:val="005656D3"/>
    <w:rsid w:val="00565F92"/>
    <w:rsid w:val="0056614D"/>
    <w:rsid w:val="005661A4"/>
    <w:rsid w:val="005666AD"/>
    <w:rsid w:val="00566821"/>
    <w:rsid w:val="0057059C"/>
    <w:rsid w:val="005707E3"/>
    <w:rsid w:val="00570D1E"/>
    <w:rsid w:val="00571DF2"/>
    <w:rsid w:val="00571EAD"/>
    <w:rsid w:val="00572277"/>
    <w:rsid w:val="005725BB"/>
    <w:rsid w:val="00572994"/>
    <w:rsid w:val="00574A38"/>
    <w:rsid w:val="005760F8"/>
    <w:rsid w:val="005774C9"/>
    <w:rsid w:val="00577E77"/>
    <w:rsid w:val="0058072E"/>
    <w:rsid w:val="00581934"/>
    <w:rsid w:val="0058295E"/>
    <w:rsid w:val="00582B5E"/>
    <w:rsid w:val="00583461"/>
    <w:rsid w:val="0058385E"/>
    <w:rsid w:val="005844A0"/>
    <w:rsid w:val="00584CD9"/>
    <w:rsid w:val="00585043"/>
    <w:rsid w:val="005866B7"/>
    <w:rsid w:val="00586740"/>
    <w:rsid w:val="00587125"/>
    <w:rsid w:val="005872D9"/>
    <w:rsid w:val="00587587"/>
    <w:rsid w:val="005900D5"/>
    <w:rsid w:val="0059133B"/>
    <w:rsid w:val="005917DE"/>
    <w:rsid w:val="00592E4F"/>
    <w:rsid w:val="00593EEC"/>
    <w:rsid w:val="00594070"/>
    <w:rsid w:val="0059455D"/>
    <w:rsid w:val="0059494E"/>
    <w:rsid w:val="0059531F"/>
    <w:rsid w:val="00595604"/>
    <w:rsid w:val="00595AE1"/>
    <w:rsid w:val="005A03ED"/>
    <w:rsid w:val="005A0526"/>
    <w:rsid w:val="005A13EB"/>
    <w:rsid w:val="005A1D6A"/>
    <w:rsid w:val="005A1E9B"/>
    <w:rsid w:val="005A2D30"/>
    <w:rsid w:val="005A3801"/>
    <w:rsid w:val="005A3E5F"/>
    <w:rsid w:val="005A5C03"/>
    <w:rsid w:val="005A76CB"/>
    <w:rsid w:val="005B064C"/>
    <w:rsid w:val="005B102A"/>
    <w:rsid w:val="005B1546"/>
    <w:rsid w:val="005B1D00"/>
    <w:rsid w:val="005B2BD0"/>
    <w:rsid w:val="005B2E52"/>
    <w:rsid w:val="005B2F92"/>
    <w:rsid w:val="005B3366"/>
    <w:rsid w:val="005B39D9"/>
    <w:rsid w:val="005B4633"/>
    <w:rsid w:val="005B4D30"/>
    <w:rsid w:val="005B5C89"/>
    <w:rsid w:val="005B6693"/>
    <w:rsid w:val="005B6B51"/>
    <w:rsid w:val="005B7001"/>
    <w:rsid w:val="005B77C1"/>
    <w:rsid w:val="005B7F53"/>
    <w:rsid w:val="005C0C7D"/>
    <w:rsid w:val="005C0D99"/>
    <w:rsid w:val="005C1750"/>
    <w:rsid w:val="005C1B39"/>
    <w:rsid w:val="005C1F1B"/>
    <w:rsid w:val="005C20F3"/>
    <w:rsid w:val="005C5411"/>
    <w:rsid w:val="005C7255"/>
    <w:rsid w:val="005C7AB2"/>
    <w:rsid w:val="005C7ED6"/>
    <w:rsid w:val="005D0003"/>
    <w:rsid w:val="005D05FA"/>
    <w:rsid w:val="005D1575"/>
    <w:rsid w:val="005D2985"/>
    <w:rsid w:val="005D2E7E"/>
    <w:rsid w:val="005D3A58"/>
    <w:rsid w:val="005D495E"/>
    <w:rsid w:val="005D588E"/>
    <w:rsid w:val="005D5BA0"/>
    <w:rsid w:val="005D60DF"/>
    <w:rsid w:val="005D6BB6"/>
    <w:rsid w:val="005D6DB0"/>
    <w:rsid w:val="005D733E"/>
    <w:rsid w:val="005D7697"/>
    <w:rsid w:val="005D7EDD"/>
    <w:rsid w:val="005E14B5"/>
    <w:rsid w:val="005E1B6C"/>
    <w:rsid w:val="005E2A93"/>
    <w:rsid w:val="005E3477"/>
    <w:rsid w:val="005E3B19"/>
    <w:rsid w:val="005E4487"/>
    <w:rsid w:val="005E467D"/>
    <w:rsid w:val="005E4F3E"/>
    <w:rsid w:val="005E6120"/>
    <w:rsid w:val="005E631B"/>
    <w:rsid w:val="005E6C51"/>
    <w:rsid w:val="005E6E45"/>
    <w:rsid w:val="005F1F10"/>
    <w:rsid w:val="005F1F73"/>
    <w:rsid w:val="005F21FB"/>
    <w:rsid w:val="005F24BD"/>
    <w:rsid w:val="005F2D7C"/>
    <w:rsid w:val="005F2FCD"/>
    <w:rsid w:val="005F386D"/>
    <w:rsid w:val="005F3B4B"/>
    <w:rsid w:val="005F5375"/>
    <w:rsid w:val="005F61D4"/>
    <w:rsid w:val="005F6610"/>
    <w:rsid w:val="005F6B43"/>
    <w:rsid w:val="005F7832"/>
    <w:rsid w:val="0060022B"/>
    <w:rsid w:val="00600568"/>
    <w:rsid w:val="00600BB1"/>
    <w:rsid w:val="00600D51"/>
    <w:rsid w:val="00601543"/>
    <w:rsid w:val="00601742"/>
    <w:rsid w:val="0060185E"/>
    <w:rsid w:val="006021B4"/>
    <w:rsid w:val="00602603"/>
    <w:rsid w:val="00602C61"/>
    <w:rsid w:val="00602C85"/>
    <w:rsid w:val="00603431"/>
    <w:rsid w:val="00603775"/>
    <w:rsid w:val="006040CB"/>
    <w:rsid w:val="00604F0E"/>
    <w:rsid w:val="00606F63"/>
    <w:rsid w:val="00606FD6"/>
    <w:rsid w:val="006077EA"/>
    <w:rsid w:val="00610423"/>
    <w:rsid w:val="0061060F"/>
    <w:rsid w:val="0061205A"/>
    <w:rsid w:val="006141F7"/>
    <w:rsid w:val="00614969"/>
    <w:rsid w:val="00614DCC"/>
    <w:rsid w:val="00615040"/>
    <w:rsid w:val="00615412"/>
    <w:rsid w:val="00616F21"/>
    <w:rsid w:val="00616F7E"/>
    <w:rsid w:val="006175C1"/>
    <w:rsid w:val="006217A6"/>
    <w:rsid w:val="00621B0C"/>
    <w:rsid w:val="0062218C"/>
    <w:rsid w:val="006227BA"/>
    <w:rsid w:val="006228AC"/>
    <w:rsid w:val="00622EA7"/>
    <w:rsid w:val="006234D0"/>
    <w:rsid w:val="00624227"/>
    <w:rsid w:val="00625191"/>
    <w:rsid w:val="00625207"/>
    <w:rsid w:val="006254F9"/>
    <w:rsid w:val="00625EA1"/>
    <w:rsid w:val="00626E41"/>
    <w:rsid w:val="00630105"/>
    <w:rsid w:val="0063037E"/>
    <w:rsid w:val="00630973"/>
    <w:rsid w:val="00631B0B"/>
    <w:rsid w:val="00631E2F"/>
    <w:rsid w:val="00632C10"/>
    <w:rsid w:val="0063327A"/>
    <w:rsid w:val="0063339D"/>
    <w:rsid w:val="006336DA"/>
    <w:rsid w:val="00633CE2"/>
    <w:rsid w:val="006341AA"/>
    <w:rsid w:val="0063433E"/>
    <w:rsid w:val="00634547"/>
    <w:rsid w:val="00635029"/>
    <w:rsid w:val="0063529E"/>
    <w:rsid w:val="006352A8"/>
    <w:rsid w:val="00637761"/>
    <w:rsid w:val="00637A85"/>
    <w:rsid w:val="00640C77"/>
    <w:rsid w:val="006416E2"/>
    <w:rsid w:val="006423FA"/>
    <w:rsid w:val="006425E7"/>
    <w:rsid w:val="0064265F"/>
    <w:rsid w:val="006431FE"/>
    <w:rsid w:val="00643C1C"/>
    <w:rsid w:val="00643EB3"/>
    <w:rsid w:val="00644236"/>
    <w:rsid w:val="0064462F"/>
    <w:rsid w:val="00645265"/>
    <w:rsid w:val="006459AB"/>
    <w:rsid w:val="00646397"/>
    <w:rsid w:val="00646F7B"/>
    <w:rsid w:val="00647168"/>
    <w:rsid w:val="006478B7"/>
    <w:rsid w:val="00647C0B"/>
    <w:rsid w:val="0065046C"/>
    <w:rsid w:val="00650A5E"/>
    <w:rsid w:val="0065110A"/>
    <w:rsid w:val="006519E3"/>
    <w:rsid w:val="006521D6"/>
    <w:rsid w:val="00652B04"/>
    <w:rsid w:val="00653348"/>
    <w:rsid w:val="00653850"/>
    <w:rsid w:val="00654285"/>
    <w:rsid w:val="00654549"/>
    <w:rsid w:val="006545C9"/>
    <w:rsid w:val="00654A5A"/>
    <w:rsid w:val="00654C90"/>
    <w:rsid w:val="00655702"/>
    <w:rsid w:val="0065594C"/>
    <w:rsid w:val="00656476"/>
    <w:rsid w:val="006566A4"/>
    <w:rsid w:val="00656D79"/>
    <w:rsid w:val="006610D7"/>
    <w:rsid w:val="00661934"/>
    <w:rsid w:val="00661C8A"/>
    <w:rsid w:val="006626E5"/>
    <w:rsid w:val="00662979"/>
    <w:rsid w:val="00662DBB"/>
    <w:rsid w:val="006648AD"/>
    <w:rsid w:val="00665290"/>
    <w:rsid w:val="0066531A"/>
    <w:rsid w:val="00665390"/>
    <w:rsid w:val="006659D4"/>
    <w:rsid w:val="00666994"/>
    <w:rsid w:val="00667113"/>
    <w:rsid w:val="00667CDF"/>
    <w:rsid w:val="006704BF"/>
    <w:rsid w:val="00671776"/>
    <w:rsid w:val="00671901"/>
    <w:rsid w:val="00671A31"/>
    <w:rsid w:val="006720A1"/>
    <w:rsid w:val="006729B5"/>
    <w:rsid w:val="006731ED"/>
    <w:rsid w:val="0067327A"/>
    <w:rsid w:val="006737A3"/>
    <w:rsid w:val="00673F41"/>
    <w:rsid w:val="006743A6"/>
    <w:rsid w:val="00675B47"/>
    <w:rsid w:val="00675D18"/>
    <w:rsid w:val="00676455"/>
    <w:rsid w:val="00676FA6"/>
    <w:rsid w:val="006773A0"/>
    <w:rsid w:val="00677E2C"/>
    <w:rsid w:val="0068004B"/>
    <w:rsid w:val="00682460"/>
    <w:rsid w:val="0068273C"/>
    <w:rsid w:val="006832DA"/>
    <w:rsid w:val="0068382F"/>
    <w:rsid w:val="006840F1"/>
    <w:rsid w:val="00685BD9"/>
    <w:rsid w:val="00685E74"/>
    <w:rsid w:val="00687007"/>
    <w:rsid w:val="006875A4"/>
    <w:rsid w:val="00687FA1"/>
    <w:rsid w:val="006900D9"/>
    <w:rsid w:val="006901CA"/>
    <w:rsid w:val="00690657"/>
    <w:rsid w:val="00690794"/>
    <w:rsid w:val="00690A49"/>
    <w:rsid w:val="00690B2F"/>
    <w:rsid w:val="00692F37"/>
    <w:rsid w:val="006938A1"/>
    <w:rsid w:val="00693B85"/>
    <w:rsid w:val="0069629C"/>
    <w:rsid w:val="006962A7"/>
    <w:rsid w:val="006A0173"/>
    <w:rsid w:val="006A0515"/>
    <w:rsid w:val="006A1335"/>
    <w:rsid w:val="006A1678"/>
    <w:rsid w:val="006A1A1C"/>
    <w:rsid w:val="006A1ADB"/>
    <w:rsid w:val="006A1D8B"/>
    <w:rsid w:val="006A267B"/>
    <w:rsid w:val="006A2F75"/>
    <w:rsid w:val="006A41A8"/>
    <w:rsid w:val="006A4ACB"/>
    <w:rsid w:val="006A4EF5"/>
    <w:rsid w:val="006A4F69"/>
    <w:rsid w:val="006A53D4"/>
    <w:rsid w:val="006A6284"/>
    <w:rsid w:val="006A64D7"/>
    <w:rsid w:val="006A6801"/>
    <w:rsid w:val="006A7032"/>
    <w:rsid w:val="006A734F"/>
    <w:rsid w:val="006A7A11"/>
    <w:rsid w:val="006A7AE9"/>
    <w:rsid w:val="006B03C3"/>
    <w:rsid w:val="006B0CD4"/>
    <w:rsid w:val="006B1ABF"/>
    <w:rsid w:val="006B22AD"/>
    <w:rsid w:val="006B2671"/>
    <w:rsid w:val="006B28AD"/>
    <w:rsid w:val="006B4011"/>
    <w:rsid w:val="006B45BA"/>
    <w:rsid w:val="006B4B65"/>
    <w:rsid w:val="006B4F00"/>
    <w:rsid w:val="006B52B4"/>
    <w:rsid w:val="006B5442"/>
    <w:rsid w:val="006B57FE"/>
    <w:rsid w:val="006B58E7"/>
    <w:rsid w:val="006B5CD7"/>
    <w:rsid w:val="006B6BB0"/>
    <w:rsid w:val="006C016A"/>
    <w:rsid w:val="006C1A2D"/>
    <w:rsid w:val="006C1AFF"/>
    <w:rsid w:val="006C1B67"/>
    <w:rsid w:val="006C2473"/>
    <w:rsid w:val="006C36EC"/>
    <w:rsid w:val="006C439F"/>
    <w:rsid w:val="006C4900"/>
    <w:rsid w:val="006C5201"/>
    <w:rsid w:val="006C5912"/>
    <w:rsid w:val="006C670E"/>
    <w:rsid w:val="006C6996"/>
    <w:rsid w:val="006C6A0A"/>
    <w:rsid w:val="006C6C2D"/>
    <w:rsid w:val="006C73B3"/>
    <w:rsid w:val="006C7453"/>
    <w:rsid w:val="006C7920"/>
    <w:rsid w:val="006C7A89"/>
    <w:rsid w:val="006D0219"/>
    <w:rsid w:val="006D07E2"/>
    <w:rsid w:val="006D0B73"/>
    <w:rsid w:val="006D1299"/>
    <w:rsid w:val="006D1A1F"/>
    <w:rsid w:val="006D2BA0"/>
    <w:rsid w:val="006D461D"/>
    <w:rsid w:val="006D48E2"/>
    <w:rsid w:val="006D5C07"/>
    <w:rsid w:val="006D5C4F"/>
    <w:rsid w:val="006D5EB7"/>
    <w:rsid w:val="006D5F1D"/>
    <w:rsid w:val="006D7A45"/>
    <w:rsid w:val="006D7E08"/>
    <w:rsid w:val="006D7FEA"/>
    <w:rsid w:val="006E09E4"/>
    <w:rsid w:val="006E12D2"/>
    <w:rsid w:val="006E1462"/>
    <w:rsid w:val="006E241C"/>
    <w:rsid w:val="006E28EB"/>
    <w:rsid w:val="006E2920"/>
    <w:rsid w:val="006E3385"/>
    <w:rsid w:val="006E47EB"/>
    <w:rsid w:val="006E525D"/>
    <w:rsid w:val="006F1D16"/>
    <w:rsid w:val="006F1D6B"/>
    <w:rsid w:val="006F20A2"/>
    <w:rsid w:val="006F306F"/>
    <w:rsid w:val="006F355E"/>
    <w:rsid w:val="006F39F1"/>
    <w:rsid w:val="006F40DB"/>
    <w:rsid w:val="006F4B45"/>
    <w:rsid w:val="006F4EA8"/>
    <w:rsid w:val="006F51E1"/>
    <w:rsid w:val="006F57E1"/>
    <w:rsid w:val="006F654B"/>
    <w:rsid w:val="006F661A"/>
    <w:rsid w:val="006F6AEF"/>
    <w:rsid w:val="006F6D03"/>
    <w:rsid w:val="006F6E34"/>
    <w:rsid w:val="006F750C"/>
    <w:rsid w:val="006F7C90"/>
    <w:rsid w:val="0070040A"/>
    <w:rsid w:val="0070049E"/>
    <w:rsid w:val="00701CE3"/>
    <w:rsid w:val="0070295C"/>
    <w:rsid w:val="00702B55"/>
    <w:rsid w:val="00702B7C"/>
    <w:rsid w:val="007032AD"/>
    <w:rsid w:val="007038EE"/>
    <w:rsid w:val="00703B56"/>
    <w:rsid w:val="00705827"/>
    <w:rsid w:val="00705917"/>
    <w:rsid w:val="00706AF8"/>
    <w:rsid w:val="00706E4B"/>
    <w:rsid w:val="0070748F"/>
    <w:rsid w:val="00707B03"/>
    <w:rsid w:val="00707BFB"/>
    <w:rsid w:val="00710543"/>
    <w:rsid w:val="00710D94"/>
    <w:rsid w:val="007112EC"/>
    <w:rsid w:val="00711A82"/>
    <w:rsid w:val="00711ECF"/>
    <w:rsid w:val="00712218"/>
    <w:rsid w:val="00712E45"/>
    <w:rsid w:val="007131A4"/>
    <w:rsid w:val="00713679"/>
    <w:rsid w:val="007136A1"/>
    <w:rsid w:val="00713E85"/>
    <w:rsid w:val="00714DA2"/>
    <w:rsid w:val="007153EC"/>
    <w:rsid w:val="00715600"/>
    <w:rsid w:val="00715819"/>
    <w:rsid w:val="00715B61"/>
    <w:rsid w:val="00716075"/>
    <w:rsid w:val="007160A2"/>
    <w:rsid w:val="0071679A"/>
    <w:rsid w:val="00716D25"/>
    <w:rsid w:val="00716D54"/>
    <w:rsid w:val="00717FAC"/>
    <w:rsid w:val="007205DF"/>
    <w:rsid w:val="00721731"/>
    <w:rsid w:val="00721CD3"/>
    <w:rsid w:val="00721D8F"/>
    <w:rsid w:val="007222B1"/>
    <w:rsid w:val="007233C4"/>
    <w:rsid w:val="007241E4"/>
    <w:rsid w:val="007248A7"/>
    <w:rsid w:val="00724C34"/>
    <w:rsid w:val="00725975"/>
    <w:rsid w:val="007259A0"/>
    <w:rsid w:val="00725C5A"/>
    <w:rsid w:val="007261C6"/>
    <w:rsid w:val="00730726"/>
    <w:rsid w:val="00731166"/>
    <w:rsid w:val="00731412"/>
    <w:rsid w:val="00732E5E"/>
    <w:rsid w:val="0073308E"/>
    <w:rsid w:val="0073318E"/>
    <w:rsid w:val="007336EA"/>
    <w:rsid w:val="00735090"/>
    <w:rsid w:val="007353DA"/>
    <w:rsid w:val="0073582A"/>
    <w:rsid w:val="00735EC5"/>
    <w:rsid w:val="007367D1"/>
    <w:rsid w:val="00737022"/>
    <w:rsid w:val="00737DC2"/>
    <w:rsid w:val="00740401"/>
    <w:rsid w:val="00740724"/>
    <w:rsid w:val="00741A35"/>
    <w:rsid w:val="00741B4C"/>
    <w:rsid w:val="00741D12"/>
    <w:rsid w:val="00741F0B"/>
    <w:rsid w:val="00742746"/>
    <w:rsid w:val="0074386D"/>
    <w:rsid w:val="00743F54"/>
    <w:rsid w:val="007444BB"/>
    <w:rsid w:val="00745977"/>
    <w:rsid w:val="00745CB9"/>
    <w:rsid w:val="0074610D"/>
    <w:rsid w:val="0074698D"/>
    <w:rsid w:val="00746ACD"/>
    <w:rsid w:val="007470A3"/>
    <w:rsid w:val="00747E32"/>
    <w:rsid w:val="0075039B"/>
    <w:rsid w:val="007518C2"/>
    <w:rsid w:val="00751941"/>
    <w:rsid w:val="00751FC1"/>
    <w:rsid w:val="00752147"/>
    <w:rsid w:val="00752D9A"/>
    <w:rsid w:val="00754656"/>
    <w:rsid w:val="00755E59"/>
    <w:rsid w:val="00757B23"/>
    <w:rsid w:val="007607AC"/>
    <w:rsid w:val="00762137"/>
    <w:rsid w:val="007645E9"/>
    <w:rsid w:val="00764954"/>
    <w:rsid w:val="00764E88"/>
    <w:rsid w:val="00765A0C"/>
    <w:rsid w:val="00766AA8"/>
    <w:rsid w:val="0076788D"/>
    <w:rsid w:val="00770194"/>
    <w:rsid w:val="00770337"/>
    <w:rsid w:val="007712C3"/>
    <w:rsid w:val="007718F9"/>
    <w:rsid w:val="00771B66"/>
    <w:rsid w:val="00772628"/>
    <w:rsid w:val="00772A08"/>
    <w:rsid w:val="007731E8"/>
    <w:rsid w:val="00773C1C"/>
    <w:rsid w:val="007753C1"/>
    <w:rsid w:val="007754AF"/>
    <w:rsid w:val="00776081"/>
    <w:rsid w:val="00776310"/>
    <w:rsid w:val="00776723"/>
    <w:rsid w:val="00776756"/>
    <w:rsid w:val="00776F1B"/>
    <w:rsid w:val="007774AF"/>
    <w:rsid w:val="00780DB2"/>
    <w:rsid w:val="00781026"/>
    <w:rsid w:val="0078132D"/>
    <w:rsid w:val="007813A3"/>
    <w:rsid w:val="007815EA"/>
    <w:rsid w:val="00781902"/>
    <w:rsid w:val="007819C2"/>
    <w:rsid w:val="00781C60"/>
    <w:rsid w:val="00781D57"/>
    <w:rsid w:val="00782254"/>
    <w:rsid w:val="00782C10"/>
    <w:rsid w:val="00782E79"/>
    <w:rsid w:val="007834C5"/>
    <w:rsid w:val="007834DB"/>
    <w:rsid w:val="007836F8"/>
    <w:rsid w:val="007846CD"/>
    <w:rsid w:val="00784924"/>
    <w:rsid w:val="007849E4"/>
    <w:rsid w:val="00784C7B"/>
    <w:rsid w:val="00786417"/>
    <w:rsid w:val="00786736"/>
    <w:rsid w:val="0078773A"/>
    <w:rsid w:val="00787947"/>
    <w:rsid w:val="00787AEE"/>
    <w:rsid w:val="00787C90"/>
    <w:rsid w:val="0079073C"/>
    <w:rsid w:val="00790B61"/>
    <w:rsid w:val="007915C0"/>
    <w:rsid w:val="00791CED"/>
    <w:rsid w:val="00791F7F"/>
    <w:rsid w:val="0079212B"/>
    <w:rsid w:val="00792697"/>
    <w:rsid w:val="007928DD"/>
    <w:rsid w:val="00792A2F"/>
    <w:rsid w:val="00792D41"/>
    <w:rsid w:val="00792EBB"/>
    <w:rsid w:val="00792F54"/>
    <w:rsid w:val="00793053"/>
    <w:rsid w:val="00793949"/>
    <w:rsid w:val="007947AA"/>
    <w:rsid w:val="0079583E"/>
    <w:rsid w:val="00795B69"/>
    <w:rsid w:val="00795D64"/>
    <w:rsid w:val="0079651B"/>
    <w:rsid w:val="00797B4A"/>
    <w:rsid w:val="007A0A58"/>
    <w:rsid w:val="007A1A84"/>
    <w:rsid w:val="007A1B4A"/>
    <w:rsid w:val="007A2C8C"/>
    <w:rsid w:val="007A3EDE"/>
    <w:rsid w:val="007A4118"/>
    <w:rsid w:val="007A43B3"/>
    <w:rsid w:val="007A4F3A"/>
    <w:rsid w:val="007A5AA9"/>
    <w:rsid w:val="007A6EE1"/>
    <w:rsid w:val="007A772B"/>
    <w:rsid w:val="007B057E"/>
    <w:rsid w:val="007B07CC"/>
    <w:rsid w:val="007B186A"/>
    <w:rsid w:val="007B19D4"/>
    <w:rsid w:val="007B1BC5"/>
    <w:rsid w:val="007B25B0"/>
    <w:rsid w:val="007B2D82"/>
    <w:rsid w:val="007B31DE"/>
    <w:rsid w:val="007B3E62"/>
    <w:rsid w:val="007B4309"/>
    <w:rsid w:val="007B487E"/>
    <w:rsid w:val="007B4E6C"/>
    <w:rsid w:val="007B56E1"/>
    <w:rsid w:val="007B5A21"/>
    <w:rsid w:val="007B5F85"/>
    <w:rsid w:val="007B6123"/>
    <w:rsid w:val="007B6480"/>
    <w:rsid w:val="007B7CD0"/>
    <w:rsid w:val="007C06AD"/>
    <w:rsid w:val="007C1206"/>
    <w:rsid w:val="007C1776"/>
    <w:rsid w:val="007C19AD"/>
    <w:rsid w:val="007C1E70"/>
    <w:rsid w:val="007C1EFA"/>
    <w:rsid w:val="007C2E01"/>
    <w:rsid w:val="007C4CBD"/>
    <w:rsid w:val="007C75C9"/>
    <w:rsid w:val="007D0235"/>
    <w:rsid w:val="007D08DB"/>
    <w:rsid w:val="007D18A5"/>
    <w:rsid w:val="007D193B"/>
    <w:rsid w:val="007D2695"/>
    <w:rsid w:val="007D28DD"/>
    <w:rsid w:val="007D39FE"/>
    <w:rsid w:val="007D3BE1"/>
    <w:rsid w:val="007D3F59"/>
    <w:rsid w:val="007D52C1"/>
    <w:rsid w:val="007D5711"/>
    <w:rsid w:val="007D5F00"/>
    <w:rsid w:val="007D61F4"/>
    <w:rsid w:val="007D74AE"/>
    <w:rsid w:val="007E06E1"/>
    <w:rsid w:val="007E184C"/>
    <w:rsid w:val="007E1A6B"/>
    <w:rsid w:val="007E1BF5"/>
    <w:rsid w:val="007E1C0B"/>
    <w:rsid w:val="007E20EB"/>
    <w:rsid w:val="007E21D9"/>
    <w:rsid w:val="007E2410"/>
    <w:rsid w:val="007E282A"/>
    <w:rsid w:val="007E2F63"/>
    <w:rsid w:val="007E37A8"/>
    <w:rsid w:val="007E3C59"/>
    <w:rsid w:val="007E4B6C"/>
    <w:rsid w:val="007E5157"/>
    <w:rsid w:val="007E5431"/>
    <w:rsid w:val="007E5505"/>
    <w:rsid w:val="007E5743"/>
    <w:rsid w:val="007E5751"/>
    <w:rsid w:val="007E5908"/>
    <w:rsid w:val="007E630D"/>
    <w:rsid w:val="007E67CD"/>
    <w:rsid w:val="007E6834"/>
    <w:rsid w:val="007E6AE6"/>
    <w:rsid w:val="007E6E5B"/>
    <w:rsid w:val="007F0AEC"/>
    <w:rsid w:val="007F127A"/>
    <w:rsid w:val="007F27D6"/>
    <w:rsid w:val="007F2FEB"/>
    <w:rsid w:val="007F3538"/>
    <w:rsid w:val="007F3917"/>
    <w:rsid w:val="007F3A57"/>
    <w:rsid w:val="007F3CEB"/>
    <w:rsid w:val="007F3F40"/>
    <w:rsid w:val="007F4513"/>
    <w:rsid w:val="007F467E"/>
    <w:rsid w:val="007F4879"/>
    <w:rsid w:val="007F49A5"/>
    <w:rsid w:val="007F4C74"/>
    <w:rsid w:val="007F515F"/>
    <w:rsid w:val="007F546A"/>
    <w:rsid w:val="007F5477"/>
    <w:rsid w:val="007F6585"/>
    <w:rsid w:val="007F7EBE"/>
    <w:rsid w:val="00800084"/>
    <w:rsid w:val="00800EA4"/>
    <w:rsid w:val="00802A9D"/>
    <w:rsid w:val="00802BA3"/>
    <w:rsid w:val="00802CC1"/>
    <w:rsid w:val="00803781"/>
    <w:rsid w:val="008043A1"/>
    <w:rsid w:val="00805566"/>
    <w:rsid w:val="00805D31"/>
    <w:rsid w:val="0080683D"/>
    <w:rsid w:val="00806F9C"/>
    <w:rsid w:val="00810305"/>
    <w:rsid w:val="00810332"/>
    <w:rsid w:val="008108B1"/>
    <w:rsid w:val="008109B5"/>
    <w:rsid w:val="00810C3B"/>
    <w:rsid w:val="00810E92"/>
    <w:rsid w:val="00811067"/>
    <w:rsid w:val="008115F5"/>
    <w:rsid w:val="00811859"/>
    <w:rsid w:val="00811A75"/>
    <w:rsid w:val="00811E3B"/>
    <w:rsid w:val="00813E48"/>
    <w:rsid w:val="00813EFE"/>
    <w:rsid w:val="00815998"/>
    <w:rsid w:val="00815FD6"/>
    <w:rsid w:val="00817BDA"/>
    <w:rsid w:val="0082023C"/>
    <w:rsid w:val="00820639"/>
    <w:rsid w:val="00820CC0"/>
    <w:rsid w:val="008219A2"/>
    <w:rsid w:val="00821E18"/>
    <w:rsid w:val="00822128"/>
    <w:rsid w:val="00822EA4"/>
    <w:rsid w:val="008238F7"/>
    <w:rsid w:val="00824986"/>
    <w:rsid w:val="00825A79"/>
    <w:rsid w:val="00825BF2"/>
    <w:rsid w:val="0082602E"/>
    <w:rsid w:val="00827E90"/>
    <w:rsid w:val="00830310"/>
    <w:rsid w:val="00830A8E"/>
    <w:rsid w:val="00832918"/>
    <w:rsid w:val="00832D4C"/>
    <w:rsid w:val="00832DFB"/>
    <w:rsid w:val="00833BE9"/>
    <w:rsid w:val="00835651"/>
    <w:rsid w:val="00835FEC"/>
    <w:rsid w:val="0083614A"/>
    <w:rsid w:val="0083650B"/>
    <w:rsid w:val="00836859"/>
    <w:rsid w:val="008376A1"/>
    <w:rsid w:val="008376D6"/>
    <w:rsid w:val="00837B42"/>
    <w:rsid w:val="00840EA9"/>
    <w:rsid w:val="008411D1"/>
    <w:rsid w:val="0084123C"/>
    <w:rsid w:val="008418DC"/>
    <w:rsid w:val="00842671"/>
    <w:rsid w:val="00842928"/>
    <w:rsid w:val="00842AE1"/>
    <w:rsid w:val="00842BFF"/>
    <w:rsid w:val="008434C3"/>
    <w:rsid w:val="00845663"/>
    <w:rsid w:val="00845997"/>
    <w:rsid w:val="00846352"/>
    <w:rsid w:val="00846B61"/>
    <w:rsid w:val="00851BBD"/>
    <w:rsid w:val="00852B90"/>
    <w:rsid w:val="00852C46"/>
    <w:rsid w:val="008532C6"/>
    <w:rsid w:val="00853327"/>
    <w:rsid w:val="00854166"/>
    <w:rsid w:val="0085444F"/>
    <w:rsid w:val="00855205"/>
    <w:rsid w:val="008552A7"/>
    <w:rsid w:val="00855337"/>
    <w:rsid w:val="008558D4"/>
    <w:rsid w:val="00855E61"/>
    <w:rsid w:val="00856AB6"/>
    <w:rsid w:val="00856BCA"/>
    <w:rsid w:val="00857138"/>
    <w:rsid w:val="008575DB"/>
    <w:rsid w:val="00857919"/>
    <w:rsid w:val="00857C65"/>
    <w:rsid w:val="00857FB0"/>
    <w:rsid w:val="00860025"/>
    <w:rsid w:val="00860129"/>
    <w:rsid w:val="008605FD"/>
    <w:rsid w:val="008606C9"/>
    <w:rsid w:val="00861187"/>
    <w:rsid w:val="0086149A"/>
    <w:rsid w:val="008618E6"/>
    <w:rsid w:val="008619E0"/>
    <w:rsid w:val="00862350"/>
    <w:rsid w:val="00862901"/>
    <w:rsid w:val="00862C76"/>
    <w:rsid w:val="00862D17"/>
    <w:rsid w:val="00862DC2"/>
    <w:rsid w:val="008632E0"/>
    <w:rsid w:val="00864449"/>
    <w:rsid w:val="00864A61"/>
    <w:rsid w:val="00864E47"/>
    <w:rsid w:val="0086571C"/>
    <w:rsid w:val="0086632D"/>
    <w:rsid w:val="00870284"/>
    <w:rsid w:val="00870962"/>
    <w:rsid w:val="008712B7"/>
    <w:rsid w:val="008714E4"/>
    <w:rsid w:val="00871597"/>
    <w:rsid w:val="00872871"/>
    <w:rsid w:val="00872C15"/>
    <w:rsid w:val="008731EB"/>
    <w:rsid w:val="00873986"/>
    <w:rsid w:val="008745BC"/>
    <w:rsid w:val="008750BB"/>
    <w:rsid w:val="00875B35"/>
    <w:rsid w:val="00875F29"/>
    <w:rsid w:val="008763CE"/>
    <w:rsid w:val="00877FD4"/>
    <w:rsid w:val="00880345"/>
    <w:rsid w:val="0088163F"/>
    <w:rsid w:val="008825CD"/>
    <w:rsid w:val="00882A86"/>
    <w:rsid w:val="00882D7D"/>
    <w:rsid w:val="008833A6"/>
    <w:rsid w:val="00883F67"/>
    <w:rsid w:val="0088587C"/>
    <w:rsid w:val="00885949"/>
    <w:rsid w:val="00885D63"/>
    <w:rsid w:val="008874C7"/>
    <w:rsid w:val="0088785E"/>
    <w:rsid w:val="00887935"/>
    <w:rsid w:val="00887E02"/>
    <w:rsid w:val="00890424"/>
    <w:rsid w:val="00890917"/>
    <w:rsid w:val="00890C7C"/>
    <w:rsid w:val="00890D0E"/>
    <w:rsid w:val="00890D89"/>
    <w:rsid w:val="008918CE"/>
    <w:rsid w:val="008919EF"/>
    <w:rsid w:val="00891FF8"/>
    <w:rsid w:val="00892261"/>
    <w:rsid w:val="00893B10"/>
    <w:rsid w:val="00894BE2"/>
    <w:rsid w:val="00895AAA"/>
    <w:rsid w:val="00896421"/>
    <w:rsid w:val="008972E0"/>
    <w:rsid w:val="00897580"/>
    <w:rsid w:val="008A02DD"/>
    <w:rsid w:val="008A08A0"/>
    <w:rsid w:val="008A0E95"/>
    <w:rsid w:val="008A1048"/>
    <w:rsid w:val="008A226D"/>
    <w:rsid w:val="008A235F"/>
    <w:rsid w:val="008A2FA1"/>
    <w:rsid w:val="008A351B"/>
    <w:rsid w:val="008A3F5D"/>
    <w:rsid w:val="008A4073"/>
    <w:rsid w:val="008A42ED"/>
    <w:rsid w:val="008A4C04"/>
    <w:rsid w:val="008A626A"/>
    <w:rsid w:val="008A650A"/>
    <w:rsid w:val="008B0895"/>
    <w:rsid w:val="008B0AB4"/>
    <w:rsid w:val="008B2D6F"/>
    <w:rsid w:val="008B2E04"/>
    <w:rsid w:val="008B30DF"/>
    <w:rsid w:val="008B3A39"/>
    <w:rsid w:val="008B3EF9"/>
    <w:rsid w:val="008B52BD"/>
    <w:rsid w:val="008B61ED"/>
    <w:rsid w:val="008B67D2"/>
    <w:rsid w:val="008B71D0"/>
    <w:rsid w:val="008C0645"/>
    <w:rsid w:val="008C0AA0"/>
    <w:rsid w:val="008C0B98"/>
    <w:rsid w:val="008C136E"/>
    <w:rsid w:val="008C23C3"/>
    <w:rsid w:val="008C3682"/>
    <w:rsid w:val="008C3BC5"/>
    <w:rsid w:val="008C3D6E"/>
    <w:rsid w:val="008C3FF0"/>
    <w:rsid w:val="008C54D5"/>
    <w:rsid w:val="008C58AC"/>
    <w:rsid w:val="008C59D8"/>
    <w:rsid w:val="008D03B9"/>
    <w:rsid w:val="008D0759"/>
    <w:rsid w:val="008D08CC"/>
    <w:rsid w:val="008D0A68"/>
    <w:rsid w:val="008D0D45"/>
    <w:rsid w:val="008D1337"/>
    <w:rsid w:val="008D219A"/>
    <w:rsid w:val="008D2D61"/>
    <w:rsid w:val="008D2EF6"/>
    <w:rsid w:val="008D351E"/>
    <w:rsid w:val="008D35E5"/>
    <w:rsid w:val="008D3BE3"/>
    <w:rsid w:val="008D3CEE"/>
    <w:rsid w:val="008D40F9"/>
    <w:rsid w:val="008D5057"/>
    <w:rsid w:val="008D58C3"/>
    <w:rsid w:val="008D654F"/>
    <w:rsid w:val="008D7608"/>
    <w:rsid w:val="008D77D6"/>
    <w:rsid w:val="008E1CCF"/>
    <w:rsid w:val="008E1F4D"/>
    <w:rsid w:val="008E2254"/>
    <w:rsid w:val="008E2A7C"/>
    <w:rsid w:val="008E31AC"/>
    <w:rsid w:val="008E3415"/>
    <w:rsid w:val="008E3612"/>
    <w:rsid w:val="008E533C"/>
    <w:rsid w:val="008E5E98"/>
    <w:rsid w:val="008E6D5E"/>
    <w:rsid w:val="008E711D"/>
    <w:rsid w:val="008E7918"/>
    <w:rsid w:val="008F0545"/>
    <w:rsid w:val="008F16FB"/>
    <w:rsid w:val="008F1DA8"/>
    <w:rsid w:val="008F2F40"/>
    <w:rsid w:val="008F351C"/>
    <w:rsid w:val="008F4A6F"/>
    <w:rsid w:val="008F4D77"/>
    <w:rsid w:val="008F4FE4"/>
    <w:rsid w:val="008F5758"/>
    <w:rsid w:val="008F5CF0"/>
    <w:rsid w:val="008F65A3"/>
    <w:rsid w:val="008F663B"/>
    <w:rsid w:val="008F688E"/>
    <w:rsid w:val="008F720C"/>
    <w:rsid w:val="008F7601"/>
    <w:rsid w:val="008F7D3E"/>
    <w:rsid w:val="008F7F79"/>
    <w:rsid w:val="00901453"/>
    <w:rsid w:val="0090185B"/>
    <w:rsid w:val="00902575"/>
    <w:rsid w:val="0090360E"/>
    <w:rsid w:val="00903E79"/>
    <w:rsid w:val="00904AD4"/>
    <w:rsid w:val="00904D1D"/>
    <w:rsid w:val="00905421"/>
    <w:rsid w:val="0090569A"/>
    <w:rsid w:val="00905A25"/>
    <w:rsid w:val="00905DD4"/>
    <w:rsid w:val="00905E2C"/>
    <w:rsid w:val="00906DCD"/>
    <w:rsid w:val="009070DA"/>
    <w:rsid w:val="00907A19"/>
    <w:rsid w:val="00907A67"/>
    <w:rsid w:val="00907AB5"/>
    <w:rsid w:val="009111CD"/>
    <w:rsid w:val="0091184A"/>
    <w:rsid w:val="00912537"/>
    <w:rsid w:val="009132DA"/>
    <w:rsid w:val="00913C00"/>
    <w:rsid w:val="009159A4"/>
    <w:rsid w:val="0091657F"/>
    <w:rsid w:val="0091698A"/>
    <w:rsid w:val="00916D2E"/>
    <w:rsid w:val="00916D3D"/>
    <w:rsid w:val="00917826"/>
    <w:rsid w:val="0092042C"/>
    <w:rsid w:val="00920B4E"/>
    <w:rsid w:val="00921200"/>
    <w:rsid w:val="009212F6"/>
    <w:rsid w:val="00921BC9"/>
    <w:rsid w:val="009231A3"/>
    <w:rsid w:val="00924CC4"/>
    <w:rsid w:val="00924E9A"/>
    <w:rsid w:val="00925EAF"/>
    <w:rsid w:val="00926447"/>
    <w:rsid w:val="0092656F"/>
    <w:rsid w:val="00926737"/>
    <w:rsid w:val="00926E37"/>
    <w:rsid w:val="00926FC7"/>
    <w:rsid w:val="00927AE3"/>
    <w:rsid w:val="00930257"/>
    <w:rsid w:val="009302AD"/>
    <w:rsid w:val="009305D3"/>
    <w:rsid w:val="009307BD"/>
    <w:rsid w:val="00931221"/>
    <w:rsid w:val="0093168E"/>
    <w:rsid w:val="009341E5"/>
    <w:rsid w:val="009344B3"/>
    <w:rsid w:val="0093521D"/>
    <w:rsid w:val="00935318"/>
    <w:rsid w:val="0093567D"/>
    <w:rsid w:val="00936264"/>
    <w:rsid w:val="00936283"/>
    <w:rsid w:val="00936830"/>
    <w:rsid w:val="00936996"/>
    <w:rsid w:val="009375F8"/>
    <w:rsid w:val="00937A76"/>
    <w:rsid w:val="00937A8B"/>
    <w:rsid w:val="00937E11"/>
    <w:rsid w:val="00940DC2"/>
    <w:rsid w:val="009413E1"/>
    <w:rsid w:val="00941540"/>
    <w:rsid w:val="0094155E"/>
    <w:rsid w:val="00942C95"/>
    <w:rsid w:val="009431F8"/>
    <w:rsid w:val="009448A1"/>
    <w:rsid w:val="00945D12"/>
    <w:rsid w:val="00947CF9"/>
    <w:rsid w:val="00950094"/>
    <w:rsid w:val="009515D8"/>
    <w:rsid w:val="00951806"/>
    <w:rsid w:val="00951AEE"/>
    <w:rsid w:val="0095251A"/>
    <w:rsid w:val="009539B2"/>
    <w:rsid w:val="00953B73"/>
    <w:rsid w:val="00956237"/>
    <w:rsid w:val="00956A5A"/>
    <w:rsid w:val="00956F29"/>
    <w:rsid w:val="0095740E"/>
    <w:rsid w:val="009601BC"/>
    <w:rsid w:val="009602FF"/>
    <w:rsid w:val="00960ABF"/>
    <w:rsid w:val="00961567"/>
    <w:rsid w:val="00961B14"/>
    <w:rsid w:val="00962232"/>
    <w:rsid w:val="00962305"/>
    <w:rsid w:val="009632A4"/>
    <w:rsid w:val="009634A3"/>
    <w:rsid w:val="009634D8"/>
    <w:rsid w:val="00963C5D"/>
    <w:rsid w:val="00963E79"/>
    <w:rsid w:val="00964114"/>
    <w:rsid w:val="00965187"/>
    <w:rsid w:val="00965A36"/>
    <w:rsid w:val="00965D3C"/>
    <w:rsid w:val="009660E9"/>
    <w:rsid w:val="00967E83"/>
    <w:rsid w:val="009700B0"/>
    <w:rsid w:val="00970483"/>
    <w:rsid w:val="00970EC8"/>
    <w:rsid w:val="0097273E"/>
    <w:rsid w:val="0097302F"/>
    <w:rsid w:val="009736F8"/>
    <w:rsid w:val="00976833"/>
    <w:rsid w:val="00976A7E"/>
    <w:rsid w:val="00977474"/>
    <w:rsid w:val="00980331"/>
    <w:rsid w:val="009807E1"/>
    <w:rsid w:val="00980DF9"/>
    <w:rsid w:val="00981739"/>
    <w:rsid w:val="00982128"/>
    <w:rsid w:val="009822D6"/>
    <w:rsid w:val="00983182"/>
    <w:rsid w:val="00983CF3"/>
    <w:rsid w:val="00984522"/>
    <w:rsid w:val="00985068"/>
    <w:rsid w:val="00985E23"/>
    <w:rsid w:val="00986AED"/>
    <w:rsid w:val="00986D93"/>
    <w:rsid w:val="00986E67"/>
    <w:rsid w:val="00987493"/>
    <w:rsid w:val="00987808"/>
    <w:rsid w:val="00987DB6"/>
    <w:rsid w:val="009909EE"/>
    <w:rsid w:val="00991117"/>
    <w:rsid w:val="0099152F"/>
    <w:rsid w:val="00991AF4"/>
    <w:rsid w:val="00991CC0"/>
    <w:rsid w:val="00993C65"/>
    <w:rsid w:val="00994293"/>
    <w:rsid w:val="00994A68"/>
    <w:rsid w:val="00994C52"/>
    <w:rsid w:val="009951D9"/>
    <w:rsid w:val="00995F8D"/>
    <w:rsid w:val="009960B0"/>
    <w:rsid w:val="00997BA4"/>
    <w:rsid w:val="009A07B8"/>
    <w:rsid w:val="009A0C35"/>
    <w:rsid w:val="009A0E99"/>
    <w:rsid w:val="009A0EAF"/>
    <w:rsid w:val="009A16DE"/>
    <w:rsid w:val="009A1C27"/>
    <w:rsid w:val="009A1CEB"/>
    <w:rsid w:val="009A1D2A"/>
    <w:rsid w:val="009A2140"/>
    <w:rsid w:val="009A3397"/>
    <w:rsid w:val="009A3548"/>
    <w:rsid w:val="009A371D"/>
    <w:rsid w:val="009A387B"/>
    <w:rsid w:val="009A3A14"/>
    <w:rsid w:val="009A6DE1"/>
    <w:rsid w:val="009A7311"/>
    <w:rsid w:val="009A7DB2"/>
    <w:rsid w:val="009B0B68"/>
    <w:rsid w:val="009B106D"/>
    <w:rsid w:val="009B2344"/>
    <w:rsid w:val="009B3305"/>
    <w:rsid w:val="009B3F58"/>
    <w:rsid w:val="009B403A"/>
    <w:rsid w:val="009B414A"/>
    <w:rsid w:val="009B44EA"/>
    <w:rsid w:val="009B57B8"/>
    <w:rsid w:val="009B5840"/>
    <w:rsid w:val="009B5EE2"/>
    <w:rsid w:val="009B6310"/>
    <w:rsid w:val="009B6531"/>
    <w:rsid w:val="009B73DF"/>
    <w:rsid w:val="009B7D1B"/>
    <w:rsid w:val="009B7F0D"/>
    <w:rsid w:val="009C0FE1"/>
    <w:rsid w:val="009C1D56"/>
    <w:rsid w:val="009C1DB6"/>
    <w:rsid w:val="009C1E9F"/>
    <w:rsid w:val="009C27C3"/>
    <w:rsid w:val="009C2F2D"/>
    <w:rsid w:val="009C2FB5"/>
    <w:rsid w:val="009C363E"/>
    <w:rsid w:val="009C3972"/>
    <w:rsid w:val="009C474D"/>
    <w:rsid w:val="009C7895"/>
    <w:rsid w:val="009C7B1B"/>
    <w:rsid w:val="009D01DB"/>
    <w:rsid w:val="009D0678"/>
    <w:rsid w:val="009D10CC"/>
    <w:rsid w:val="009D1307"/>
    <w:rsid w:val="009D132D"/>
    <w:rsid w:val="009D1535"/>
    <w:rsid w:val="009D1D26"/>
    <w:rsid w:val="009D4006"/>
    <w:rsid w:val="009D4410"/>
    <w:rsid w:val="009D4CC6"/>
    <w:rsid w:val="009D6A65"/>
    <w:rsid w:val="009D73EC"/>
    <w:rsid w:val="009D75BA"/>
    <w:rsid w:val="009E03C3"/>
    <w:rsid w:val="009E1953"/>
    <w:rsid w:val="009E1F53"/>
    <w:rsid w:val="009E2D46"/>
    <w:rsid w:val="009E32A0"/>
    <w:rsid w:val="009E3642"/>
    <w:rsid w:val="009E4A02"/>
    <w:rsid w:val="009E4A19"/>
    <w:rsid w:val="009E5C0D"/>
    <w:rsid w:val="009E772A"/>
    <w:rsid w:val="009F0DF3"/>
    <w:rsid w:val="009F1B6F"/>
    <w:rsid w:val="009F2114"/>
    <w:rsid w:val="009F3BB5"/>
    <w:rsid w:val="009F3F14"/>
    <w:rsid w:val="009F411A"/>
    <w:rsid w:val="009F4336"/>
    <w:rsid w:val="009F43D2"/>
    <w:rsid w:val="009F43DB"/>
    <w:rsid w:val="009F4ADE"/>
    <w:rsid w:val="009F5997"/>
    <w:rsid w:val="009F6348"/>
    <w:rsid w:val="009F6691"/>
    <w:rsid w:val="009F6955"/>
    <w:rsid w:val="009F6F47"/>
    <w:rsid w:val="009F711A"/>
    <w:rsid w:val="009F76FE"/>
    <w:rsid w:val="009F779C"/>
    <w:rsid w:val="00A008D4"/>
    <w:rsid w:val="00A00FCD"/>
    <w:rsid w:val="00A0249A"/>
    <w:rsid w:val="00A0257C"/>
    <w:rsid w:val="00A036D5"/>
    <w:rsid w:val="00A0434B"/>
    <w:rsid w:val="00A04675"/>
    <w:rsid w:val="00A047BC"/>
    <w:rsid w:val="00A04A83"/>
    <w:rsid w:val="00A04CBD"/>
    <w:rsid w:val="00A05118"/>
    <w:rsid w:val="00A056A6"/>
    <w:rsid w:val="00A063D2"/>
    <w:rsid w:val="00A1041D"/>
    <w:rsid w:val="00A1051F"/>
    <w:rsid w:val="00A10F27"/>
    <w:rsid w:val="00A10F2A"/>
    <w:rsid w:val="00A11A16"/>
    <w:rsid w:val="00A123AA"/>
    <w:rsid w:val="00A1259A"/>
    <w:rsid w:val="00A12B59"/>
    <w:rsid w:val="00A12E9D"/>
    <w:rsid w:val="00A1362D"/>
    <w:rsid w:val="00A136E6"/>
    <w:rsid w:val="00A139A1"/>
    <w:rsid w:val="00A13DD0"/>
    <w:rsid w:val="00A1496E"/>
    <w:rsid w:val="00A1571D"/>
    <w:rsid w:val="00A15B0A"/>
    <w:rsid w:val="00A1662B"/>
    <w:rsid w:val="00A17690"/>
    <w:rsid w:val="00A1769A"/>
    <w:rsid w:val="00A203F3"/>
    <w:rsid w:val="00A21A5E"/>
    <w:rsid w:val="00A22328"/>
    <w:rsid w:val="00A22E62"/>
    <w:rsid w:val="00A2333E"/>
    <w:rsid w:val="00A241F1"/>
    <w:rsid w:val="00A25935"/>
    <w:rsid w:val="00A25AB1"/>
    <w:rsid w:val="00A2700C"/>
    <w:rsid w:val="00A27E48"/>
    <w:rsid w:val="00A27F83"/>
    <w:rsid w:val="00A30D1C"/>
    <w:rsid w:val="00A31F0F"/>
    <w:rsid w:val="00A32FCB"/>
    <w:rsid w:val="00A33159"/>
    <w:rsid w:val="00A33448"/>
    <w:rsid w:val="00A33B39"/>
    <w:rsid w:val="00A33B9E"/>
    <w:rsid w:val="00A33E85"/>
    <w:rsid w:val="00A3464C"/>
    <w:rsid w:val="00A365B1"/>
    <w:rsid w:val="00A36C0B"/>
    <w:rsid w:val="00A37178"/>
    <w:rsid w:val="00A37276"/>
    <w:rsid w:val="00A373FC"/>
    <w:rsid w:val="00A37AA2"/>
    <w:rsid w:val="00A407AA"/>
    <w:rsid w:val="00A42196"/>
    <w:rsid w:val="00A430EC"/>
    <w:rsid w:val="00A44AB1"/>
    <w:rsid w:val="00A45E27"/>
    <w:rsid w:val="00A464FB"/>
    <w:rsid w:val="00A466C7"/>
    <w:rsid w:val="00A46943"/>
    <w:rsid w:val="00A47D93"/>
    <w:rsid w:val="00A500C8"/>
    <w:rsid w:val="00A5020C"/>
    <w:rsid w:val="00A502D2"/>
    <w:rsid w:val="00A502F7"/>
    <w:rsid w:val="00A50792"/>
    <w:rsid w:val="00A51E1F"/>
    <w:rsid w:val="00A528C5"/>
    <w:rsid w:val="00A53038"/>
    <w:rsid w:val="00A53C95"/>
    <w:rsid w:val="00A5413D"/>
    <w:rsid w:val="00A54A67"/>
    <w:rsid w:val="00A54B5D"/>
    <w:rsid w:val="00A54D25"/>
    <w:rsid w:val="00A55563"/>
    <w:rsid w:val="00A55CEF"/>
    <w:rsid w:val="00A5605A"/>
    <w:rsid w:val="00A567BE"/>
    <w:rsid w:val="00A578DF"/>
    <w:rsid w:val="00A57969"/>
    <w:rsid w:val="00A60D3A"/>
    <w:rsid w:val="00A61CF9"/>
    <w:rsid w:val="00A61F02"/>
    <w:rsid w:val="00A62210"/>
    <w:rsid w:val="00A62BD9"/>
    <w:rsid w:val="00A633D7"/>
    <w:rsid w:val="00A63422"/>
    <w:rsid w:val="00A6643C"/>
    <w:rsid w:val="00A66621"/>
    <w:rsid w:val="00A701A9"/>
    <w:rsid w:val="00A7080C"/>
    <w:rsid w:val="00A70845"/>
    <w:rsid w:val="00A7116F"/>
    <w:rsid w:val="00A715D4"/>
    <w:rsid w:val="00A71959"/>
    <w:rsid w:val="00A72978"/>
    <w:rsid w:val="00A735AF"/>
    <w:rsid w:val="00A73BCB"/>
    <w:rsid w:val="00A740A9"/>
    <w:rsid w:val="00A74729"/>
    <w:rsid w:val="00A74E9C"/>
    <w:rsid w:val="00A74F89"/>
    <w:rsid w:val="00A75BA7"/>
    <w:rsid w:val="00A75CBF"/>
    <w:rsid w:val="00A76F38"/>
    <w:rsid w:val="00A77135"/>
    <w:rsid w:val="00A77987"/>
    <w:rsid w:val="00A816ED"/>
    <w:rsid w:val="00A81DF1"/>
    <w:rsid w:val="00A82AE3"/>
    <w:rsid w:val="00A82D34"/>
    <w:rsid w:val="00A83C1F"/>
    <w:rsid w:val="00A845A3"/>
    <w:rsid w:val="00A861A2"/>
    <w:rsid w:val="00A87B9B"/>
    <w:rsid w:val="00A87CF8"/>
    <w:rsid w:val="00A90586"/>
    <w:rsid w:val="00A9070C"/>
    <w:rsid w:val="00A909DC"/>
    <w:rsid w:val="00A91841"/>
    <w:rsid w:val="00A91A8F"/>
    <w:rsid w:val="00A92E56"/>
    <w:rsid w:val="00A937CC"/>
    <w:rsid w:val="00A9396C"/>
    <w:rsid w:val="00A93D81"/>
    <w:rsid w:val="00A940BA"/>
    <w:rsid w:val="00A945C2"/>
    <w:rsid w:val="00A9461E"/>
    <w:rsid w:val="00A9493C"/>
    <w:rsid w:val="00A9544F"/>
    <w:rsid w:val="00A96EAD"/>
    <w:rsid w:val="00A9748E"/>
    <w:rsid w:val="00AA00ED"/>
    <w:rsid w:val="00AA02D2"/>
    <w:rsid w:val="00AA02D3"/>
    <w:rsid w:val="00AA083A"/>
    <w:rsid w:val="00AA096D"/>
    <w:rsid w:val="00AA0B64"/>
    <w:rsid w:val="00AA0D0D"/>
    <w:rsid w:val="00AA11B5"/>
    <w:rsid w:val="00AA201D"/>
    <w:rsid w:val="00AA27B2"/>
    <w:rsid w:val="00AA3D5E"/>
    <w:rsid w:val="00AA4D5F"/>
    <w:rsid w:val="00AA56CA"/>
    <w:rsid w:val="00AA595D"/>
    <w:rsid w:val="00AA5E3B"/>
    <w:rsid w:val="00AA6442"/>
    <w:rsid w:val="00AA6B82"/>
    <w:rsid w:val="00AB0974"/>
    <w:rsid w:val="00AB1017"/>
    <w:rsid w:val="00AB1F8B"/>
    <w:rsid w:val="00AB20A4"/>
    <w:rsid w:val="00AB2806"/>
    <w:rsid w:val="00AB2953"/>
    <w:rsid w:val="00AB2C41"/>
    <w:rsid w:val="00AB3986"/>
    <w:rsid w:val="00AB4626"/>
    <w:rsid w:val="00AB465E"/>
    <w:rsid w:val="00AB46CB"/>
    <w:rsid w:val="00AB6109"/>
    <w:rsid w:val="00AB7C1C"/>
    <w:rsid w:val="00AC008D"/>
    <w:rsid w:val="00AC180B"/>
    <w:rsid w:val="00AC19E6"/>
    <w:rsid w:val="00AC1E68"/>
    <w:rsid w:val="00AC46B4"/>
    <w:rsid w:val="00AC4A9A"/>
    <w:rsid w:val="00AC53FF"/>
    <w:rsid w:val="00AC58DF"/>
    <w:rsid w:val="00AC5D8C"/>
    <w:rsid w:val="00AC61B7"/>
    <w:rsid w:val="00AC7FE1"/>
    <w:rsid w:val="00AD026C"/>
    <w:rsid w:val="00AD28AE"/>
    <w:rsid w:val="00AD28E9"/>
    <w:rsid w:val="00AD2F77"/>
    <w:rsid w:val="00AD3530"/>
    <w:rsid w:val="00AD44FC"/>
    <w:rsid w:val="00AD5276"/>
    <w:rsid w:val="00AD5321"/>
    <w:rsid w:val="00AD6612"/>
    <w:rsid w:val="00AD6B9A"/>
    <w:rsid w:val="00AD6C5E"/>
    <w:rsid w:val="00AD74CC"/>
    <w:rsid w:val="00AD7575"/>
    <w:rsid w:val="00AD786C"/>
    <w:rsid w:val="00AD7B68"/>
    <w:rsid w:val="00AD7C49"/>
    <w:rsid w:val="00AE0544"/>
    <w:rsid w:val="00AE058F"/>
    <w:rsid w:val="00AE0723"/>
    <w:rsid w:val="00AE17C5"/>
    <w:rsid w:val="00AE3B55"/>
    <w:rsid w:val="00AE4C29"/>
    <w:rsid w:val="00AE54C6"/>
    <w:rsid w:val="00AE57A7"/>
    <w:rsid w:val="00AE6BE6"/>
    <w:rsid w:val="00AE72A4"/>
    <w:rsid w:val="00AF05FF"/>
    <w:rsid w:val="00AF07D3"/>
    <w:rsid w:val="00AF0A53"/>
    <w:rsid w:val="00AF0C1E"/>
    <w:rsid w:val="00AF0C9E"/>
    <w:rsid w:val="00AF145A"/>
    <w:rsid w:val="00AF14CC"/>
    <w:rsid w:val="00AF165F"/>
    <w:rsid w:val="00AF2682"/>
    <w:rsid w:val="00AF4394"/>
    <w:rsid w:val="00AF575F"/>
    <w:rsid w:val="00AF5E16"/>
    <w:rsid w:val="00AF69AE"/>
    <w:rsid w:val="00AF7FEF"/>
    <w:rsid w:val="00B00A86"/>
    <w:rsid w:val="00B00BD0"/>
    <w:rsid w:val="00B0279F"/>
    <w:rsid w:val="00B0284A"/>
    <w:rsid w:val="00B03B0B"/>
    <w:rsid w:val="00B040C8"/>
    <w:rsid w:val="00B04257"/>
    <w:rsid w:val="00B044B5"/>
    <w:rsid w:val="00B04AFA"/>
    <w:rsid w:val="00B062FB"/>
    <w:rsid w:val="00B0631B"/>
    <w:rsid w:val="00B06B4B"/>
    <w:rsid w:val="00B06DB4"/>
    <w:rsid w:val="00B07049"/>
    <w:rsid w:val="00B102D9"/>
    <w:rsid w:val="00B10578"/>
    <w:rsid w:val="00B10B7E"/>
    <w:rsid w:val="00B10BCD"/>
    <w:rsid w:val="00B1392C"/>
    <w:rsid w:val="00B13C3B"/>
    <w:rsid w:val="00B149F6"/>
    <w:rsid w:val="00B14ACC"/>
    <w:rsid w:val="00B15422"/>
    <w:rsid w:val="00B1576C"/>
    <w:rsid w:val="00B15868"/>
    <w:rsid w:val="00B15BA5"/>
    <w:rsid w:val="00B1627D"/>
    <w:rsid w:val="00B1722A"/>
    <w:rsid w:val="00B1735F"/>
    <w:rsid w:val="00B17ACB"/>
    <w:rsid w:val="00B200A6"/>
    <w:rsid w:val="00B21F2C"/>
    <w:rsid w:val="00B228A7"/>
    <w:rsid w:val="00B22B9E"/>
    <w:rsid w:val="00B234A4"/>
    <w:rsid w:val="00B23C6D"/>
    <w:rsid w:val="00B23DDC"/>
    <w:rsid w:val="00B24BCD"/>
    <w:rsid w:val="00B25E0A"/>
    <w:rsid w:val="00B261B6"/>
    <w:rsid w:val="00B26952"/>
    <w:rsid w:val="00B26FE8"/>
    <w:rsid w:val="00B2716E"/>
    <w:rsid w:val="00B271E4"/>
    <w:rsid w:val="00B31B37"/>
    <w:rsid w:val="00B31D30"/>
    <w:rsid w:val="00B31E92"/>
    <w:rsid w:val="00B32115"/>
    <w:rsid w:val="00B325BA"/>
    <w:rsid w:val="00B3265B"/>
    <w:rsid w:val="00B3276C"/>
    <w:rsid w:val="00B327A7"/>
    <w:rsid w:val="00B328E2"/>
    <w:rsid w:val="00B32B33"/>
    <w:rsid w:val="00B343DB"/>
    <w:rsid w:val="00B34FAE"/>
    <w:rsid w:val="00B35817"/>
    <w:rsid w:val="00B35AF1"/>
    <w:rsid w:val="00B35D30"/>
    <w:rsid w:val="00B35F41"/>
    <w:rsid w:val="00B36131"/>
    <w:rsid w:val="00B3713F"/>
    <w:rsid w:val="00B3799F"/>
    <w:rsid w:val="00B40505"/>
    <w:rsid w:val="00B4107C"/>
    <w:rsid w:val="00B414AC"/>
    <w:rsid w:val="00B41849"/>
    <w:rsid w:val="00B419EF"/>
    <w:rsid w:val="00B4280D"/>
    <w:rsid w:val="00B42A33"/>
    <w:rsid w:val="00B43029"/>
    <w:rsid w:val="00B430B3"/>
    <w:rsid w:val="00B434E7"/>
    <w:rsid w:val="00B435DF"/>
    <w:rsid w:val="00B43623"/>
    <w:rsid w:val="00B436FC"/>
    <w:rsid w:val="00B44452"/>
    <w:rsid w:val="00B44AD0"/>
    <w:rsid w:val="00B44BAA"/>
    <w:rsid w:val="00B44D97"/>
    <w:rsid w:val="00B45404"/>
    <w:rsid w:val="00B45D0C"/>
    <w:rsid w:val="00B45EE1"/>
    <w:rsid w:val="00B45FB2"/>
    <w:rsid w:val="00B46211"/>
    <w:rsid w:val="00B46284"/>
    <w:rsid w:val="00B46B12"/>
    <w:rsid w:val="00B47194"/>
    <w:rsid w:val="00B4720F"/>
    <w:rsid w:val="00B475C9"/>
    <w:rsid w:val="00B47AC8"/>
    <w:rsid w:val="00B50865"/>
    <w:rsid w:val="00B50B22"/>
    <w:rsid w:val="00B50C1F"/>
    <w:rsid w:val="00B510AB"/>
    <w:rsid w:val="00B5141E"/>
    <w:rsid w:val="00B51B67"/>
    <w:rsid w:val="00B51FE5"/>
    <w:rsid w:val="00B52E1E"/>
    <w:rsid w:val="00B53095"/>
    <w:rsid w:val="00B5341A"/>
    <w:rsid w:val="00B53824"/>
    <w:rsid w:val="00B53E46"/>
    <w:rsid w:val="00B5493E"/>
    <w:rsid w:val="00B54A0A"/>
    <w:rsid w:val="00B5549D"/>
    <w:rsid w:val="00B55E00"/>
    <w:rsid w:val="00B560B3"/>
    <w:rsid w:val="00B56681"/>
    <w:rsid w:val="00B56702"/>
    <w:rsid w:val="00B56B50"/>
    <w:rsid w:val="00B56B52"/>
    <w:rsid w:val="00B56C6B"/>
    <w:rsid w:val="00B57A0C"/>
    <w:rsid w:val="00B57AE4"/>
    <w:rsid w:val="00B600D3"/>
    <w:rsid w:val="00B61211"/>
    <w:rsid w:val="00B61461"/>
    <w:rsid w:val="00B61C9F"/>
    <w:rsid w:val="00B623B4"/>
    <w:rsid w:val="00B624D0"/>
    <w:rsid w:val="00B62B8F"/>
    <w:rsid w:val="00B6300F"/>
    <w:rsid w:val="00B63A47"/>
    <w:rsid w:val="00B63E2B"/>
    <w:rsid w:val="00B64F6C"/>
    <w:rsid w:val="00B657AA"/>
    <w:rsid w:val="00B661BF"/>
    <w:rsid w:val="00B66797"/>
    <w:rsid w:val="00B66A4B"/>
    <w:rsid w:val="00B66AE6"/>
    <w:rsid w:val="00B6718E"/>
    <w:rsid w:val="00B67CD4"/>
    <w:rsid w:val="00B704AF"/>
    <w:rsid w:val="00B70672"/>
    <w:rsid w:val="00B70721"/>
    <w:rsid w:val="00B70E7D"/>
    <w:rsid w:val="00B730AB"/>
    <w:rsid w:val="00B7411F"/>
    <w:rsid w:val="00B74243"/>
    <w:rsid w:val="00B748F4"/>
    <w:rsid w:val="00B75C06"/>
    <w:rsid w:val="00B76042"/>
    <w:rsid w:val="00B76463"/>
    <w:rsid w:val="00B76BD8"/>
    <w:rsid w:val="00B76DE8"/>
    <w:rsid w:val="00B77D00"/>
    <w:rsid w:val="00B8038F"/>
    <w:rsid w:val="00B81032"/>
    <w:rsid w:val="00B81A69"/>
    <w:rsid w:val="00B81B19"/>
    <w:rsid w:val="00B81EC9"/>
    <w:rsid w:val="00B8231B"/>
    <w:rsid w:val="00B827B1"/>
    <w:rsid w:val="00B82972"/>
    <w:rsid w:val="00B82ADF"/>
    <w:rsid w:val="00B82C52"/>
    <w:rsid w:val="00B82F17"/>
    <w:rsid w:val="00B83139"/>
    <w:rsid w:val="00B83514"/>
    <w:rsid w:val="00B83D06"/>
    <w:rsid w:val="00B8488A"/>
    <w:rsid w:val="00B85152"/>
    <w:rsid w:val="00B85863"/>
    <w:rsid w:val="00B879B9"/>
    <w:rsid w:val="00B903F7"/>
    <w:rsid w:val="00B91D7E"/>
    <w:rsid w:val="00B926CA"/>
    <w:rsid w:val="00B935C0"/>
    <w:rsid w:val="00B9794C"/>
    <w:rsid w:val="00BA0922"/>
    <w:rsid w:val="00BA3660"/>
    <w:rsid w:val="00BA4481"/>
    <w:rsid w:val="00BA465A"/>
    <w:rsid w:val="00BA55E8"/>
    <w:rsid w:val="00BA58D7"/>
    <w:rsid w:val="00BA5956"/>
    <w:rsid w:val="00BA5E7B"/>
    <w:rsid w:val="00BB0C2C"/>
    <w:rsid w:val="00BB1251"/>
    <w:rsid w:val="00BB14E5"/>
    <w:rsid w:val="00BB1AFD"/>
    <w:rsid w:val="00BB1B6D"/>
    <w:rsid w:val="00BB2BFF"/>
    <w:rsid w:val="00BB3BFB"/>
    <w:rsid w:val="00BB479B"/>
    <w:rsid w:val="00BB4B62"/>
    <w:rsid w:val="00BB518A"/>
    <w:rsid w:val="00BB5662"/>
    <w:rsid w:val="00BB5843"/>
    <w:rsid w:val="00BB58D2"/>
    <w:rsid w:val="00BB5B5E"/>
    <w:rsid w:val="00BB607F"/>
    <w:rsid w:val="00BB6944"/>
    <w:rsid w:val="00BB6AE8"/>
    <w:rsid w:val="00BB6C00"/>
    <w:rsid w:val="00BB7CF0"/>
    <w:rsid w:val="00BC0608"/>
    <w:rsid w:val="00BC079C"/>
    <w:rsid w:val="00BC0E57"/>
    <w:rsid w:val="00BC1F06"/>
    <w:rsid w:val="00BC2C76"/>
    <w:rsid w:val="00BC3B1B"/>
    <w:rsid w:val="00BC40E1"/>
    <w:rsid w:val="00BC41EE"/>
    <w:rsid w:val="00BC54DE"/>
    <w:rsid w:val="00BC5FE1"/>
    <w:rsid w:val="00BC604A"/>
    <w:rsid w:val="00BC6167"/>
    <w:rsid w:val="00BC6987"/>
    <w:rsid w:val="00BC74D9"/>
    <w:rsid w:val="00BC770D"/>
    <w:rsid w:val="00BD11C9"/>
    <w:rsid w:val="00BD1652"/>
    <w:rsid w:val="00BD17D0"/>
    <w:rsid w:val="00BD2956"/>
    <w:rsid w:val="00BD2F0E"/>
    <w:rsid w:val="00BD310C"/>
    <w:rsid w:val="00BD3385"/>
    <w:rsid w:val="00BD35B6"/>
    <w:rsid w:val="00BD36AC"/>
    <w:rsid w:val="00BD39E4"/>
    <w:rsid w:val="00BD3C10"/>
    <w:rsid w:val="00BD4725"/>
    <w:rsid w:val="00BD4B36"/>
    <w:rsid w:val="00BD51BE"/>
    <w:rsid w:val="00BD63C9"/>
    <w:rsid w:val="00BD66C4"/>
    <w:rsid w:val="00BD79A2"/>
    <w:rsid w:val="00BE06D5"/>
    <w:rsid w:val="00BE1089"/>
    <w:rsid w:val="00BE13CB"/>
    <w:rsid w:val="00BE14F8"/>
    <w:rsid w:val="00BE239B"/>
    <w:rsid w:val="00BE30FB"/>
    <w:rsid w:val="00BE3325"/>
    <w:rsid w:val="00BE3704"/>
    <w:rsid w:val="00BE4143"/>
    <w:rsid w:val="00BE4BF5"/>
    <w:rsid w:val="00BE5446"/>
    <w:rsid w:val="00BE5911"/>
    <w:rsid w:val="00BE5B4B"/>
    <w:rsid w:val="00BE5D1E"/>
    <w:rsid w:val="00BE6BF3"/>
    <w:rsid w:val="00BE6D57"/>
    <w:rsid w:val="00BE7202"/>
    <w:rsid w:val="00BE7666"/>
    <w:rsid w:val="00BE7B13"/>
    <w:rsid w:val="00BF0AFF"/>
    <w:rsid w:val="00BF0B93"/>
    <w:rsid w:val="00BF111A"/>
    <w:rsid w:val="00BF1380"/>
    <w:rsid w:val="00BF20F1"/>
    <w:rsid w:val="00BF2C53"/>
    <w:rsid w:val="00BF3499"/>
    <w:rsid w:val="00BF37E1"/>
    <w:rsid w:val="00BF4C7A"/>
    <w:rsid w:val="00BF4DAC"/>
    <w:rsid w:val="00BF59E4"/>
    <w:rsid w:val="00BF5DDD"/>
    <w:rsid w:val="00BF6CD9"/>
    <w:rsid w:val="00BF7662"/>
    <w:rsid w:val="00BF777C"/>
    <w:rsid w:val="00BF7BC0"/>
    <w:rsid w:val="00C003DA"/>
    <w:rsid w:val="00C00862"/>
    <w:rsid w:val="00C01DFF"/>
    <w:rsid w:val="00C03217"/>
    <w:rsid w:val="00C048F0"/>
    <w:rsid w:val="00C06592"/>
    <w:rsid w:val="00C10A44"/>
    <w:rsid w:val="00C115BA"/>
    <w:rsid w:val="00C11864"/>
    <w:rsid w:val="00C1229A"/>
    <w:rsid w:val="00C12707"/>
    <w:rsid w:val="00C128C3"/>
    <w:rsid w:val="00C12F8E"/>
    <w:rsid w:val="00C137A0"/>
    <w:rsid w:val="00C13A26"/>
    <w:rsid w:val="00C13BC3"/>
    <w:rsid w:val="00C13BCB"/>
    <w:rsid w:val="00C14504"/>
    <w:rsid w:val="00C14B7B"/>
    <w:rsid w:val="00C14BB1"/>
    <w:rsid w:val="00C1639F"/>
    <w:rsid w:val="00C171C9"/>
    <w:rsid w:val="00C17240"/>
    <w:rsid w:val="00C1729C"/>
    <w:rsid w:val="00C173F0"/>
    <w:rsid w:val="00C1773A"/>
    <w:rsid w:val="00C17A7D"/>
    <w:rsid w:val="00C200B0"/>
    <w:rsid w:val="00C20A16"/>
    <w:rsid w:val="00C20AB0"/>
    <w:rsid w:val="00C20EF0"/>
    <w:rsid w:val="00C21C44"/>
    <w:rsid w:val="00C22089"/>
    <w:rsid w:val="00C22F25"/>
    <w:rsid w:val="00C23C1F"/>
    <w:rsid w:val="00C23CF1"/>
    <w:rsid w:val="00C23E76"/>
    <w:rsid w:val="00C24884"/>
    <w:rsid w:val="00C25915"/>
    <w:rsid w:val="00C26BE8"/>
    <w:rsid w:val="00C274CC"/>
    <w:rsid w:val="00C27C4C"/>
    <w:rsid w:val="00C30419"/>
    <w:rsid w:val="00C30B61"/>
    <w:rsid w:val="00C31E0F"/>
    <w:rsid w:val="00C32287"/>
    <w:rsid w:val="00C32A28"/>
    <w:rsid w:val="00C32A7B"/>
    <w:rsid w:val="00C3350C"/>
    <w:rsid w:val="00C34586"/>
    <w:rsid w:val="00C34DFB"/>
    <w:rsid w:val="00C34E3D"/>
    <w:rsid w:val="00C35287"/>
    <w:rsid w:val="00C40714"/>
    <w:rsid w:val="00C41859"/>
    <w:rsid w:val="00C41EF2"/>
    <w:rsid w:val="00C42B33"/>
    <w:rsid w:val="00C42C73"/>
    <w:rsid w:val="00C42FD2"/>
    <w:rsid w:val="00C44379"/>
    <w:rsid w:val="00C44D9A"/>
    <w:rsid w:val="00C44DDA"/>
    <w:rsid w:val="00C4528F"/>
    <w:rsid w:val="00C45D2B"/>
    <w:rsid w:val="00C45D73"/>
    <w:rsid w:val="00C45F31"/>
    <w:rsid w:val="00C466C6"/>
    <w:rsid w:val="00C47A73"/>
    <w:rsid w:val="00C47C28"/>
    <w:rsid w:val="00C517F9"/>
    <w:rsid w:val="00C519B9"/>
    <w:rsid w:val="00C522C4"/>
    <w:rsid w:val="00C52976"/>
    <w:rsid w:val="00C52C28"/>
    <w:rsid w:val="00C54AE6"/>
    <w:rsid w:val="00C55026"/>
    <w:rsid w:val="00C55EF3"/>
    <w:rsid w:val="00C573BC"/>
    <w:rsid w:val="00C573D3"/>
    <w:rsid w:val="00C57670"/>
    <w:rsid w:val="00C57F4D"/>
    <w:rsid w:val="00C60355"/>
    <w:rsid w:val="00C60B50"/>
    <w:rsid w:val="00C610C1"/>
    <w:rsid w:val="00C61178"/>
    <w:rsid w:val="00C611FF"/>
    <w:rsid w:val="00C61226"/>
    <w:rsid w:val="00C616B7"/>
    <w:rsid w:val="00C623F5"/>
    <w:rsid w:val="00C6264B"/>
    <w:rsid w:val="00C628AA"/>
    <w:rsid w:val="00C62950"/>
    <w:rsid w:val="00C63442"/>
    <w:rsid w:val="00C634C0"/>
    <w:rsid w:val="00C63772"/>
    <w:rsid w:val="00C648D2"/>
    <w:rsid w:val="00C64DF1"/>
    <w:rsid w:val="00C652A7"/>
    <w:rsid w:val="00C656BD"/>
    <w:rsid w:val="00C66616"/>
    <w:rsid w:val="00C66F75"/>
    <w:rsid w:val="00C67761"/>
    <w:rsid w:val="00C67935"/>
    <w:rsid w:val="00C679BA"/>
    <w:rsid w:val="00C704D9"/>
    <w:rsid w:val="00C705DE"/>
    <w:rsid w:val="00C70A8E"/>
    <w:rsid w:val="00C710F3"/>
    <w:rsid w:val="00C7235D"/>
    <w:rsid w:val="00C7392A"/>
    <w:rsid w:val="00C740B8"/>
    <w:rsid w:val="00C74184"/>
    <w:rsid w:val="00C741E3"/>
    <w:rsid w:val="00C74577"/>
    <w:rsid w:val="00C746BB"/>
    <w:rsid w:val="00C75070"/>
    <w:rsid w:val="00C75723"/>
    <w:rsid w:val="00C75E07"/>
    <w:rsid w:val="00C775C7"/>
    <w:rsid w:val="00C77B9E"/>
    <w:rsid w:val="00C80826"/>
    <w:rsid w:val="00C8091A"/>
    <w:rsid w:val="00C80F2B"/>
    <w:rsid w:val="00C81A2F"/>
    <w:rsid w:val="00C82162"/>
    <w:rsid w:val="00C82AD3"/>
    <w:rsid w:val="00C82D17"/>
    <w:rsid w:val="00C836C8"/>
    <w:rsid w:val="00C83A2A"/>
    <w:rsid w:val="00C8413F"/>
    <w:rsid w:val="00C8473B"/>
    <w:rsid w:val="00C85A40"/>
    <w:rsid w:val="00C865CB"/>
    <w:rsid w:val="00C86842"/>
    <w:rsid w:val="00C91A2F"/>
    <w:rsid w:val="00C92476"/>
    <w:rsid w:val="00C92E70"/>
    <w:rsid w:val="00C93538"/>
    <w:rsid w:val="00C93897"/>
    <w:rsid w:val="00C9423E"/>
    <w:rsid w:val="00C94ED8"/>
    <w:rsid w:val="00C955C1"/>
    <w:rsid w:val="00C95867"/>
    <w:rsid w:val="00C95D69"/>
    <w:rsid w:val="00C96C27"/>
    <w:rsid w:val="00C96E40"/>
    <w:rsid w:val="00C976BC"/>
    <w:rsid w:val="00CA00E5"/>
    <w:rsid w:val="00CA17A8"/>
    <w:rsid w:val="00CA18EA"/>
    <w:rsid w:val="00CA26E4"/>
    <w:rsid w:val="00CA4000"/>
    <w:rsid w:val="00CA503A"/>
    <w:rsid w:val="00CA5435"/>
    <w:rsid w:val="00CA6E68"/>
    <w:rsid w:val="00CA6F8F"/>
    <w:rsid w:val="00CA7229"/>
    <w:rsid w:val="00CA7AD6"/>
    <w:rsid w:val="00CB0513"/>
    <w:rsid w:val="00CB0617"/>
    <w:rsid w:val="00CB0876"/>
    <w:rsid w:val="00CB1121"/>
    <w:rsid w:val="00CB3167"/>
    <w:rsid w:val="00CB326F"/>
    <w:rsid w:val="00CB3C26"/>
    <w:rsid w:val="00CB3F8C"/>
    <w:rsid w:val="00CB409A"/>
    <w:rsid w:val="00CB45E8"/>
    <w:rsid w:val="00CB498E"/>
    <w:rsid w:val="00CB4DE8"/>
    <w:rsid w:val="00CB5158"/>
    <w:rsid w:val="00CB6707"/>
    <w:rsid w:val="00CC13EA"/>
    <w:rsid w:val="00CC2221"/>
    <w:rsid w:val="00CC22C2"/>
    <w:rsid w:val="00CC5791"/>
    <w:rsid w:val="00CC5F67"/>
    <w:rsid w:val="00CC657F"/>
    <w:rsid w:val="00CC6847"/>
    <w:rsid w:val="00CC6D82"/>
    <w:rsid w:val="00CC71B8"/>
    <w:rsid w:val="00CC763D"/>
    <w:rsid w:val="00CC776D"/>
    <w:rsid w:val="00CD03C8"/>
    <w:rsid w:val="00CD0B7B"/>
    <w:rsid w:val="00CD191D"/>
    <w:rsid w:val="00CD29BE"/>
    <w:rsid w:val="00CD3157"/>
    <w:rsid w:val="00CD3B4F"/>
    <w:rsid w:val="00CD4D88"/>
    <w:rsid w:val="00CD4F95"/>
    <w:rsid w:val="00CD5684"/>
    <w:rsid w:val="00CD7C39"/>
    <w:rsid w:val="00CE0A3C"/>
    <w:rsid w:val="00CE1C6A"/>
    <w:rsid w:val="00CE23AC"/>
    <w:rsid w:val="00CE2627"/>
    <w:rsid w:val="00CE30BB"/>
    <w:rsid w:val="00CE33A8"/>
    <w:rsid w:val="00CE3903"/>
    <w:rsid w:val="00CE57BB"/>
    <w:rsid w:val="00CE6FB9"/>
    <w:rsid w:val="00CE769B"/>
    <w:rsid w:val="00CF08B6"/>
    <w:rsid w:val="00CF0D22"/>
    <w:rsid w:val="00CF1E86"/>
    <w:rsid w:val="00CF1FEA"/>
    <w:rsid w:val="00CF2ADE"/>
    <w:rsid w:val="00CF3594"/>
    <w:rsid w:val="00CF3E62"/>
    <w:rsid w:val="00CF6B4E"/>
    <w:rsid w:val="00CF751A"/>
    <w:rsid w:val="00CF7E2D"/>
    <w:rsid w:val="00CF7E4C"/>
    <w:rsid w:val="00D002FD"/>
    <w:rsid w:val="00D00426"/>
    <w:rsid w:val="00D00884"/>
    <w:rsid w:val="00D00D1F"/>
    <w:rsid w:val="00D024EB"/>
    <w:rsid w:val="00D02526"/>
    <w:rsid w:val="00D0419B"/>
    <w:rsid w:val="00D04495"/>
    <w:rsid w:val="00D04D37"/>
    <w:rsid w:val="00D04EA6"/>
    <w:rsid w:val="00D0528D"/>
    <w:rsid w:val="00D05699"/>
    <w:rsid w:val="00D057B7"/>
    <w:rsid w:val="00D057F9"/>
    <w:rsid w:val="00D058D0"/>
    <w:rsid w:val="00D05AA0"/>
    <w:rsid w:val="00D06A6B"/>
    <w:rsid w:val="00D075FE"/>
    <w:rsid w:val="00D1072B"/>
    <w:rsid w:val="00D1089F"/>
    <w:rsid w:val="00D120F5"/>
    <w:rsid w:val="00D1316D"/>
    <w:rsid w:val="00D13A10"/>
    <w:rsid w:val="00D13E18"/>
    <w:rsid w:val="00D140D7"/>
    <w:rsid w:val="00D14148"/>
    <w:rsid w:val="00D144ED"/>
    <w:rsid w:val="00D15B89"/>
    <w:rsid w:val="00D15F88"/>
    <w:rsid w:val="00D16580"/>
    <w:rsid w:val="00D16ABA"/>
    <w:rsid w:val="00D16F2A"/>
    <w:rsid w:val="00D179A1"/>
    <w:rsid w:val="00D17C35"/>
    <w:rsid w:val="00D203A8"/>
    <w:rsid w:val="00D209B1"/>
    <w:rsid w:val="00D20A6F"/>
    <w:rsid w:val="00D22765"/>
    <w:rsid w:val="00D2387E"/>
    <w:rsid w:val="00D238D1"/>
    <w:rsid w:val="00D239A3"/>
    <w:rsid w:val="00D24105"/>
    <w:rsid w:val="00D24694"/>
    <w:rsid w:val="00D25DFB"/>
    <w:rsid w:val="00D25F1C"/>
    <w:rsid w:val="00D26B6F"/>
    <w:rsid w:val="00D26F2C"/>
    <w:rsid w:val="00D26FFA"/>
    <w:rsid w:val="00D27525"/>
    <w:rsid w:val="00D27623"/>
    <w:rsid w:val="00D27B1A"/>
    <w:rsid w:val="00D30536"/>
    <w:rsid w:val="00D30D5E"/>
    <w:rsid w:val="00D310AB"/>
    <w:rsid w:val="00D316BC"/>
    <w:rsid w:val="00D31985"/>
    <w:rsid w:val="00D32346"/>
    <w:rsid w:val="00D32C4E"/>
    <w:rsid w:val="00D32DE6"/>
    <w:rsid w:val="00D3301C"/>
    <w:rsid w:val="00D35827"/>
    <w:rsid w:val="00D35A35"/>
    <w:rsid w:val="00D35ECF"/>
    <w:rsid w:val="00D362D6"/>
    <w:rsid w:val="00D36756"/>
    <w:rsid w:val="00D36BDD"/>
    <w:rsid w:val="00D37127"/>
    <w:rsid w:val="00D374EF"/>
    <w:rsid w:val="00D41CF9"/>
    <w:rsid w:val="00D41D18"/>
    <w:rsid w:val="00D4235B"/>
    <w:rsid w:val="00D42977"/>
    <w:rsid w:val="00D42C21"/>
    <w:rsid w:val="00D4418C"/>
    <w:rsid w:val="00D445DF"/>
    <w:rsid w:val="00D455F2"/>
    <w:rsid w:val="00D45FB0"/>
    <w:rsid w:val="00D5094A"/>
    <w:rsid w:val="00D51495"/>
    <w:rsid w:val="00D5178C"/>
    <w:rsid w:val="00D51B9F"/>
    <w:rsid w:val="00D52A45"/>
    <w:rsid w:val="00D52C4A"/>
    <w:rsid w:val="00D52E78"/>
    <w:rsid w:val="00D53572"/>
    <w:rsid w:val="00D54BF5"/>
    <w:rsid w:val="00D55009"/>
    <w:rsid w:val="00D55CA0"/>
    <w:rsid w:val="00D55DF0"/>
    <w:rsid w:val="00D55EEB"/>
    <w:rsid w:val="00D55FC3"/>
    <w:rsid w:val="00D56061"/>
    <w:rsid w:val="00D57DCD"/>
    <w:rsid w:val="00D6237F"/>
    <w:rsid w:val="00D6247F"/>
    <w:rsid w:val="00D630ED"/>
    <w:rsid w:val="00D6326A"/>
    <w:rsid w:val="00D63AE7"/>
    <w:rsid w:val="00D63D5B"/>
    <w:rsid w:val="00D6432A"/>
    <w:rsid w:val="00D64AA9"/>
    <w:rsid w:val="00D6766A"/>
    <w:rsid w:val="00D67754"/>
    <w:rsid w:val="00D71266"/>
    <w:rsid w:val="00D715FC"/>
    <w:rsid w:val="00D721FE"/>
    <w:rsid w:val="00D72755"/>
    <w:rsid w:val="00D73367"/>
    <w:rsid w:val="00D73676"/>
    <w:rsid w:val="00D73A24"/>
    <w:rsid w:val="00D73C77"/>
    <w:rsid w:val="00D740EA"/>
    <w:rsid w:val="00D7498C"/>
    <w:rsid w:val="00D74CE6"/>
    <w:rsid w:val="00D75DC1"/>
    <w:rsid w:val="00D76495"/>
    <w:rsid w:val="00D77240"/>
    <w:rsid w:val="00D77441"/>
    <w:rsid w:val="00D77950"/>
    <w:rsid w:val="00D77979"/>
    <w:rsid w:val="00D807AE"/>
    <w:rsid w:val="00D819D9"/>
    <w:rsid w:val="00D81BD1"/>
    <w:rsid w:val="00D823BD"/>
    <w:rsid w:val="00D84220"/>
    <w:rsid w:val="00D842E2"/>
    <w:rsid w:val="00D84673"/>
    <w:rsid w:val="00D84B97"/>
    <w:rsid w:val="00D84E69"/>
    <w:rsid w:val="00D85192"/>
    <w:rsid w:val="00D852A8"/>
    <w:rsid w:val="00D863DC"/>
    <w:rsid w:val="00D87031"/>
    <w:rsid w:val="00D874F8"/>
    <w:rsid w:val="00D90261"/>
    <w:rsid w:val="00D90C3A"/>
    <w:rsid w:val="00D90DB5"/>
    <w:rsid w:val="00D90E6B"/>
    <w:rsid w:val="00D91C40"/>
    <w:rsid w:val="00D91DB4"/>
    <w:rsid w:val="00D92101"/>
    <w:rsid w:val="00D925CC"/>
    <w:rsid w:val="00D9298B"/>
    <w:rsid w:val="00D93241"/>
    <w:rsid w:val="00D93D6C"/>
    <w:rsid w:val="00D941C9"/>
    <w:rsid w:val="00D9488B"/>
    <w:rsid w:val="00D9516A"/>
    <w:rsid w:val="00D95F68"/>
    <w:rsid w:val="00D96307"/>
    <w:rsid w:val="00D96547"/>
    <w:rsid w:val="00D97A16"/>
    <w:rsid w:val="00D97EB1"/>
    <w:rsid w:val="00DA1699"/>
    <w:rsid w:val="00DA16C3"/>
    <w:rsid w:val="00DA1B91"/>
    <w:rsid w:val="00DA2F50"/>
    <w:rsid w:val="00DA32EF"/>
    <w:rsid w:val="00DA3FB2"/>
    <w:rsid w:val="00DA4214"/>
    <w:rsid w:val="00DA46C3"/>
    <w:rsid w:val="00DA5091"/>
    <w:rsid w:val="00DA60F7"/>
    <w:rsid w:val="00DA65C4"/>
    <w:rsid w:val="00DA67FA"/>
    <w:rsid w:val="00DA681E"/>
    <w:rsid w:val="00DA7CC0"/>
    <w:rsid w:val="00DA7F8B"/>
    <w:rsid w:val="00DB09E8"/>
    <w:rsid w:val="00DB2372"/>
    <w:rsid w:val="00DB257B"/>
    <w:rsid w:val="00DB27FB"/>
    <w:rsid w:val="00DB306D"/>
    <w:rsid w:val="00DB3EB2"/>
    <w:rsid w:val="00DB427E"/>
    <w:rsid w:val="00DB473D"/>
    <w:rsid w:val="00DB4B87"/>
    <w:rsid w:val="00DC0265"/>
    <w:rsid w:val="00DC0D65"/>
    <w:rsid w:val="00DC105C"/>
    <w:rsid w:val="00DC1106"/>
    <w:rsid w:val="00DC19CF"/>
    <w:rsid w:val="00DC1BE2"/>
    <w:rsid w:val="00DC2193"/>
    <w:rsid w:val="00DC22F4"/>
    <w:rsid w:val="00DC3C76"/>
    <w:rsid w:val="00DC3FE8"/>
    <w:rsid w:val="00DC4433"/>
    <w:rsid w:val="00DC45E7"/>
    <w:rsid w:val="00DC4B3D"/>
    <w:rsid w:val="00DC50D1"/>
    <w:rsid w:val="00DC54BD"/>
    <w:rsid w:val="00DC59B8"/>
    <w:rsid w:val="00DC5D60"/>
    <w:rsid w:val="00DC5E5A"/>
    <w:rsid w:val="00DC7486"/>
    <w:rsid w:val="00DC7E7F"/>
    <w:rsid w:val="00DD016E"/>
    <w:rsid w:val="00DD02F2"/>
    <w:rsid w:val="00DD096B"/>
    <w:rsid w:val="00DD2C31"/>
    <w:rsid w:val="00DD2E89"/>
    <w:rsid w:val="00DD2FFA"/>
    <w:rsid w:val="00DD404D"/>
    <w:rsid w:val="00DD4297"/>
    <w:rsid w:val="00DD467B"/>
    <w:rsid w:val="00DD480C"/>
    <w:rsid w:val="00DD5F8D"/>
    <w:rsid w:val="00DD61A3"/>
    <w:rsid w:val="00DD662C"/>
    <w:rsid w:val="00DD6972"/>
    <w:rsid w:val="00DD6BAF"/>
    <w:rsid w:val="00DD7686"/>
    <w:rsid w:val="00DE0846"/>
    <w:rsid w:val="00DE09C2"/>
    <w:rsid w:val="00DE0C68"/>
    <w:rsid w:val="00DE14D6"/>
    <w:rsid w:val="00DE18AA"/>
    <w:rsid w:val="00DE1DB5"/>
    <w:rsid w:val="00DE22ED"/>
    <w:rsid w:val="00DE2E34"/>
    <w:rsid w:val="00DE463F"/>
    <w:rsid w:val="00DE4A3C"/>
    <w:rsid w:val="00DE59F5"/>
    <w:rsid w:val="00DE74C3"/>
    <w:rsid w:val="00DE7555"/>
    <w:rsid w:val="00DE7DD3"/>
    <w:rsid w:val="00DE7E91"/>
    <w:rsid w:val="00DF006D"/>
    <w:rsid w:val="00DF06A8"/>
    <w:rsid w:val="00DF0FF1"/>
    <w:rsid w:val="00DF11AD"/>
    <w:rsid w:val="00DF3107"/>
    <w:rsid w:val="00DF3359"/>
    <w:rsid w:val="00DF336B"/>
    <w:rsid w:val="00DF3578"/>
    <w:rsid w:val="00DF3693"/>
    <w:rsid w:val="00DF3B46"/>
    <w:rsid w:val="00DF3F51"/>
    <w:rsid w:val="00DF4541"/>
    <w:rsid w:val="00DF4791"/>
    <w:rsid w:val="00DF5416"/>
    <w:rsid w:val="00DF5432"/>
    <w:rsid w:val="00DF556F"/>
    <w:rsid w:val="00DF5935"/>
    <w:rsid w:val="00DF720B"/>
    <w:rsid w:val="00DF79E3"/>
    <w:rsid w:val="00E003E1"/>
    <w:rsid w:val="00E00577"/>
    <w:rsid w:val="00E00B4F"/>
    <w:rsid w:val="00E0163F"/>
    <w:rsid w:val="00E01CF3"/>
    <w:rsid w:val="00E028A7"/>
    <w:rsid w:val="00E02CDF"/>
    <w:rsid w:val="00E02E8A"/>
    <w:rsid w:val="00E04C0D"/>
    <w:rsid w:val="00E0548C"/>
    <w:rsid w:val="00E06401"/>
    <w:rsid w:val="00E071A9"/>
    <w:rsid w:val="00E07264"/>
    <w:rsid w:val="00E0793F"/>
    <w:rsid w:val="00E07AC6"/>
    <w:rsid w:val="00E07DA3"/>
    <w:rsid w:val="00E07E93"/>
    <w:rsid w:val="00E10993"/>
    <w:rsid w:val="00E11318"/>
    <w:rsid w:val="00E122F3"/>
    <w:rsid w:val="00E12716"/>
    <w:rsid w:val="00E129EE"/>
    <w:rsid w:val="00E12BE6"/>
    <w:rsid w:val="00E13786"/>
    <w:rsid w:val="00E1572A"/>
    <w:rsid w:val="00E1694F"/>
    <w:rsid w:val="00E16EA7"/>
    <w:rsid w:val="00E17093"/>
    <w:rsid w:val="00E17CD0"/>
    <w:rsid w:val="00E17FCD"/>
    <w:rsid w:val="00E2003C"/>
    <w:rsid w:val="00E21178"/>
    <w:rsid w:val="00E2207E"/>
    <w:rsid w:val="00E234D0"/>
    <w:rsid w:val="00E24106"/>
    <w:rsid w:val="00E2480D"/>
    <w:rsid w:val="00E24DB1"/>
    <w:rsid w:val="00E27593"/>
    <w:rsid w:val="00E27823"/>
    <w:rsid w:val="00E27F2E"/>
    <w:rsid w:val="00E30929"/>
    <w:rsid w:val="00E30BD7"/>
    <w:rsid w:val="00E31059"/>
    <w:rsid w:val="00E31933"/>
    <w:rsid w:val="00E31D2D"/>
    <w:rsid w:val="00E32395"/>
    <w:rsid w:val="00E330DA"/>
    <w:rsid w:val="00E33830"/>
    <w:rsid w:val="00E33A0B"/>
    <w:rsid w:val="00E349C8"/>
    <w:rsid w:val="00E357D7"/>
    <w:rsid w:val="00E36A40"/>
    <w:rsid w:val="00E378D5"/>
    <w:rsid w:val="00E40FF4"/>
    <w:rsid w:val="00E41750"/>
    <w:rsid w:val="00E42696"/>
    <w:rsid w:val="00E4274D"/>
    <w:rsid w:val="00E43036"/>
    <w:rsid w:val="00E4327F"/>
    <w:rsid w:val="00E44DC4"/>
    <w:rsid w:val="00E509EA"/>
    <w:rsid w:val="00E5155A"/>
    <w:rsid w:val="00E5259B"/>
    <w:rsid w:val="00E52898"/>
    <w:rsid w:val="00E52AB7"/>
    <w:rsid w:val="00E5319B"/>
    <w:rsid w:val="00E53A3D"/>
    <w:rsid w:val="00E544F2"/>
    <w:rsid w:val="00E559F2"/>
    <w:rsid w:val="00E55EF6"/>
    <w:rsid w:val="00E56508"/>
    <w:rsid w:val="00E56B5E"/>
    <w:rsid w:val="00E57BA8"/>
    <w:rsid w:val="00E6044E"/>
    <w:rsid w:val="00E6069C"/>
    <w:rsid w:val="00E61BC6"/>
    <w:rsid w:val="00E62C84"/>
    <w:rsid w:val="00E62F6A"/>
    <w:rsid w:val="00E6374A"/>
    <w:rsid w:val="00E63D73"/>
    <w:rsid w:val="00E655CE"/>
    <w:rsid w:val="00E6574E"/>
    <w:rsid w:val="00E65F89"/>
    <w:rsid w:val="00E660FA"/>
    <w:rsid w:val="00E66149"/>
    <w:rsid w:val="00E6660B"/>
    <w:rsid w:val="00E670D8"/>
    <w:rsid w:val="00E670E4"/>
    <w:rsid w:val="00E6775E"/>
    <w:rsid w:val="00E710EC"/>
    <w:rsid w:val="00E71A68"/>
    <w:rsid w:val="00E71E46"/>
    <w:rsid w:val="00E72D72"/>
    <w:rsid w:val="00E7351B"/>
    <w:rsid w:val="00E73D2F"/>
    <w:rsid w:val="00E74122"/>
    <w:rsid w:val="00E74E03"/>
    <w:rsid w:val="00E75D86"/>
    <w:rsid w:val="00E766F0"/>
    <w:rsid w:val="00E76A47"/>
    <w:rsid w:val="00E772B0"/>
    <w:rsid w:val="00E77D41"/>
    <w:rsid w:val="00E77E3C"/>
    <w:rsid w:val="00E80254"/>
    <w:rsid w:val="00E805B6"/>
    <w:rsid w:val="00E80C9F"/>
    <w:rsid w:val="00E82273"/>
    <w:rsid w:val="00E8325F"/>
    <w:rsid w:val="00E83A12"/>
    <w:rsid w:val="00E841F9"/>
    <w:rsid w:val="00E84309"/>
    <w:rsid w:val="00E84ACD"/>
    <w:rsid w:val="00E854D7"/>
    <w:rsid w:val="00E85874"/>
    <w:rsid w:val="00E858EC"/>
    <w:rsid w:val="00E85AA3"/>
    <w:rsid w:val="00E861C0"/>
    <w:rsid w:val="00E875C1"/>
    <w:rsid w:val="00E877C9"/>
    <w:rsid w:val="00E878B7"/>
    <w:rsid w:val="00E906E1"/>
    <w:rsid w:val="00E92104"/>
    <w:rsid w:val="00E9213D"/>
    <w:rsid w:val="00E9289C"/>
    <w:rsid w:val="00E934B3"/>
    <w:rsid w:val="00E939B7"/>
    <w:rsid w:val="00E957CA"/>
    <w:rsid w:val="00E96F43"/>
    <w:rsid w:val="00E979EE"/>
    <w:rsid w:val="00E97DE7"/>
    <w:rsid w:val="00E97FA8"/>
    <w:rsid w:val="00EA08DC"/>
    <w:rsid w:val="00EA0D07"/>
    <w:rsid w:val="00EA150C"/>
    <w:rsid w:val="00EA281C"/>
    <w:rsid w:val="00EA289B"/>
    <w:rsid w:val="00EA383A"/>
    <w:rsid w:val="00EA4010"/>
    <w:rsid w:val="00EA433C"/>
    <w:rsid w:val="00EA4D36"/>
    <w:rsid w:val="00EA5C21"/>
    <w:rsid w:val="00EA632F"/>
    <w:rsid w:val="00EA6432"/>
    <w:rsid w:val="00EA6E49"/>
    <w:rsid w:val="00EA6F21"/>
    <w:rsid w:val="00EA7A3C"/>
    <w:rsid w:val="00EA7CC2"/>
    <w:rsid w:val="00EB14CD"/>
    <w:rsid w:val="00EB14EE"/>
    <w:rsid w:val="00EB1729"/>
    <w:rsid w:val="00EB1F19"/>
    <w:rsid w:val="00EB222F"/>
    <w:rsid w:val="00EB2477"/>
    <w:rsid w:val="00EB2815"/>
    <w:rsid w:val="00EB2C13"/>
    <w:rsid w:val="00EB408D"/>
    <w:rsid w:val="00EB4E3B"/>
    <w:rsid w:val="00EB5097"/>
    <w:rsid w:val="00EB5238"/>
    <w:rsid w:val="00EB56C8"/>
    <w:rsid w:val="00EB5A2D"/>
    <w:rsid w:val="00EB5DB7"/>
    <w:rsid w:val="00EB6827"/>
    <w:rsid w:val="00EB6C53"/>
    <w:rsid w:val="00EC0018"/>
    <w:rsid w:val="00EC00AD"/>
    <w:rsid w:val="00EC0397"/>
    <w:rsid w:val="00EC0E25"/>
    <w:rsid w:val="00EC1FCF"/>
    <w:rsid w:val="00EC28C3"/>
    <w:rsid w:val="00EC40F4"/>
    <w:rsid w:val="00EC446D"/>
    <w:rsid w:val="00EC4610"/>
    <w:rsid w:val="00EC4740"/>
    <w:rsid w:val="00EC4D05"/>
    <w:rsid w:val="00EC4FBF"/>
    <w:rsid w:val="00EC7A7B"/>
    <w:rsid w:val="00EC7AB4"/>
    <w:rsid w:val="00ED0CC5"/>
    <w:rsid w:val="00ED1C0D"/>
    <w:rsid w:val="00ED1FE6"/>
    <w:rsid w:val="00ED271E"/>
    <w:rsid w:val="00ED2DDD"/>
    <w:rsid w:val="00ED3891"/>
    <w:rsid w:val="00ED3DD4"/>
    <w:rsid w:val="00ED462F"/>
    <w:rsid w:val="00ED46A4"/>
    <w:rsid w:val="00ED524E"/>
    <w:rsid w:val="00ED56B8"/>
    <w:rsid w:val="00ED5BCF"/>
    <w:rsid w:val="00ED6ED5"/>
    <w:rsid w:val="00ED6EDF"/>
    <w:rsid w:val="00ED7A42"/>
    <w:rsid w:val="00EE0ACB"/>
    <w:rsid w:val="00EE119B"/>
    <w:rsid w:val="00EE14AC"/>
    <w:rsid w:val="00EE16B2"/>
    <w:rsid w:val="00EE1F50"/>
    <w:rsid w:val="00EE2B43"/>
    <w:rsid w:val="00EE2CCC"/>
    <w:rsid w:val="00EE2FC0"/>
    <w:rsid w:val="00EE3E59"/>
    <w:rsid w:val="00EE40C9"/>
    <w:rsid w:val="00EE44E4"/>
    <w:rsid w:val="00EE48AF"/>
    <w:rsid w:val="00EE6CCB"/>
    <w:rsid w:val="00EE6E70"/>
    <w:rsid w:val="00EF061B"/>
    <w:rsid w:val="00EF0834"/>
    <w:rsid w:val="00EF246B"/>
    <w:rsid w:val="00EF3BC6"/>
    <w:rsid w:val="00EF3D2C"/>
    <w:rsid w:val="00EF5141"/>
    <w:rsid w:val="00EF5AF2"/>
    <w:rsid w:val="00EF5E28"/>
    <w:rsid w:val="00EF633B"/>
    <w:rsid w:val="00EF7665"/>
    <w:rsid w:val="00EF76EC"/>
    <w:rsid w:val="00EF7871"/>
    <w:rsid w:val="00F00030"/>
    <w:rsid w:val="00F00169"/>
    <w:rsid w:val="00F01488"/>
    <w:rsid w:val="00F01F36"/>
    <w:rsid w:val="00F023F0"/>
    <w:rsid w:val="00F02430"/>
    <w:rsid w:val="00F03003"/>
    <w:rsid w:val="00F03753"/>
    <w:rsid w:val="00F050F1"/>
    <w:rsid w:val="00F05744"/>
    <w:rsid w:val="00F05CBC"/>
    <w:rsid w:val="00F06A92"/>
    <w:rsid w:val="00F06BF4"/>
    <w:rsid w:val="00F07B54"/>
    <w:rsid w:val="00F10BDD"/>
    <w:rsid w:val="00F115EA"/>
    <w:rsid w:val="00F13F50"/>
    <w:rsid w:val="00F14718"/>
    <w:rsid w:val="00F16606"/>
    <w:rsid w:val="00F16E23"/>
    <w:rsid w:val="00F16FCA"/>
    <w:rsid w:val="00F206CD"/>
    <w:rsid w:val="00F2081C"/>
    <w:rsid w:val="00F21181"/>
    <w:rsid w:val="00F21895"/>
    <w:rsid w:val="00F21C36"/>
    <w:rsid w:val="00F2216C"/>
    <w:rsid w:val="00F22BC7"/>
    <w:rsid w:val="00F22EDB"/>
    <w:rsid w:val="00F23367"/>
    <w:rsid w:val="00F238BB"/>
    <w:rsid w:val="00F24621"/>
    <w:rsid w:val="00F2505D"/>
    <w:rsid w:val="00F253F1"/>
    <w:rsid w:val="00F256F9"/>
    <w:rsid w:val="00F25FDD"/>
    <w:rsid w:val="00F26145"/>
    <w:rsid w:val="00F26926"/>
    <w:rsid w:val="00F26B28"/>
    <w:rsid w:val="00F26E20"/>
    <w:rsid w:val="00F26F0B"/>
    <w:rsid w:val="00F27370"/>
    <w:rsid w:val="00F3232F"/>
    <w:rsid w:val="00F32800"/>
    <w:rsid w:val="00F33176"/>
    <w:rsid w:val="00F336F6"/>
    <w:rsid w:val="00F341F2"/>
    <w:rsid w:val="00F344A3"/>
    <w:rsid w:val="00F3457C"/>
    <w:rsid w:val="00F34EB5"/>
    <w:rsid w:val="00F3629C"/>
    <w:rsid w:val="00F377E7"/>
    <w:rsid w:val="00F404E2"/>
    <w:rsid w:val="00F40970"/>
    <w:rsid w:val="00F409EE"/>
    <w:rsid w:val="00F419E5"/>
    <w:rsid w:val="00F4203B"/>
    <w:rsid w:val="00F4277D"/>
    <w:rsid w:val="00F42AEA"/>
    <w:rsid w:val="00F436E8"/>
    <w:rsid w:val="00F43D0C"/>
    <w:rsid w:val="00F43D0E"/>
    <w:rsid w:val="00F43E81"/>
    <w:rsid w:val="00F44A81"/>
    <w:rsid w:val="00F4507D"/>
    <w:rsid w:val="00F45153"/>
    <w:rsid w:val="00F45183"/>
    <w:rsid w:val="00F45E73"/>
    <w:rsid w:val="00F45EB9"/>
    <w:rsid w:val="00F4679D"/>
    <w:rsid w:val="00F46C09"/>
    <w:rsid w:val="00F46CBC"/>
    <w:rsid w:val="00F47397"/>
    <w:rsid w:val="00F5006E"/>
    <w:rsid w:val="00F503C1"/>
    <w:rsid w:val="00F50555"/>
    <w:rsid w:val="00F50E2B"/>
    <w:rsid w:val="00F50F9A"/>
    <w:rsid w:val="00F5157E"/>
    <w:rsid w:val="00F517C2"/>
    <w:rsid w:val="00F51AA8"/>
    <w:rsid w:val="00F51DAE"/>
    <w:rsid w:val="00F51E82"/>
    <w:rsid w:val="00F51F9E"/>
    <w:rsid w:val="00F521CA"/>
    <w:rsid w:val="00F52A59"/>
    <w:rsid w:val="00F52F23"/>
    <w:rsid w:val="00F54C65"/>
    <w:rsid w:val="00F55263"/>
    <w:rsid w:val="00F5769F"/>
    <w:rsid w:val="00F57732"/>
    <w:rsid w:val="00F57EAB"/>
    <w:rsid w:val="00F609F3"/>
    <w:rsid w:val="00F60BAB"/>
    <w:rsid w:val="00F6174D"/>
    <w:rsid w:val="00F618B9"/>
    <w:rsid w:val="00F61C2D"/>
    <w:rsid w:val="00F6244E"/>
    <w:rsid w:val="00F631F3"/>
    <w:rsid w:val="00F63BEC"/>
    <w:rsid w:val="00F63CE5"/>
    <w:rsid w:val="00F64CB2"/>
    <w:rsid w:val="00F65280"/>
    <w:rsid w:val="00F656FB"/>
    <w:rsid w:val="00F666AD"/>
    <w:rsid w:val="00F66E06"/>
    <w:rsid w:val="00F6724E"/>
    <w:rsid w:val="00F678E1"/>
    <w:rsid w:val="00F67D32"/>
    <w:rsid w:val="00F67ED4"/>
    <w:rsid w:val="00F7036F"/>
    <w:rsid w:val="00F70712"/>
    <w:rsid w:val="00F70777"/>
    <w:rsid w:val="00F707DA"/>
    <w:rsid w:val="00F708B5"/>
    <w:rsid w:val="00F70F5D"/>
    <w:rsid w:val="00F71B7B"/>
    <w:rsid w:val="00F72DD5"/>
    <w:rsid w:val="00F74232"/>
    <w:rsid w:val="00F750CF"/>
    <w:rsid w:val="00F75372"/>
    <w:rsid w:val="00F759B1"/>
    <w:rsid w:val="00F7622D"/>
    <w:rsid w:val="00F76588"/>
    <w:rsid w:val="00F76A40"/>
    <w:rsid w:val="00F76EF0"/>
    <w:rsid w:val="00F76F0E"/>
    <w:rsid w:val="00F77DD0"/>
    <w:rsid w:val="00F77F6B"/>
    <w:rsid w:val="00F80093"/>
    <w:rsid w:val="00F80A9B"/>
    <w:rsid w:val="00F80BF5"/>
    <w:rsid w:val="00F8128D"/>
    <w:rsid w:val="00F81579"/>
    <w:rsid w:val="00F82B91"/>
    <w:rsid w:val="00F82D2C"/>
    <w:rsid w:val="00F82FC5"/>
    <w:rsid w:val="00F83686"/>
    <w:rsid w:val="00F838FB"/>
    <w:rsid w:val="00F83DC2"/>
    <w:rsid w:val="00F83F9D"/>
    <w:rsid w:val="00F845BE"/>
    <w:rsid w:val="00F84728"/>
    <w:rsid w:val="00F853CD"/>
    <w:rsid w:val="00F853E7"/>
    <w:rsid w:val="00F85D49"/>
    <w:rsid w:val="00F86979"/>
    <w:rsid w:val="00F87228"/>
    <w:rsid w:val="00F874B0"/>
    <w:rsid w:val="00F91EAE"/>
    <w:rsid w:val="00F92286"/>
    <w:rsid w:val="00F93617"/>
    <w:rsid w:val="00F93B2B"/>
    <w:rsid w:val="00F944A0"/>
    <w:rsid w:val="00F9458F"/>
    <w:rsid w:val="00F948FA"/>
    <w:rsid w:val="00F94FBE"/>
    <w:rsid w:val="00F952D6"/>
    <w:rsid w:val="00F96CA7"/>
    <w:rsid w:val="00F97454"/>
    <w:rsid w:val="00FA0012"/>
    <w:rsid w:val="00FA03AE"/>
    <w:rsid w:val="00FA2FED"/>
    <w:rsid w:val="00FA35A2"/>
    <w:rsid w:val="00FA40EF"/>
    <w:rsid w:val="00FA48C7"/>
    <w:rsid w:val="00FA4902"/>
    <w:rsid w:val="00FA614C"/>
    <w:rsid w:val="00FA61E2"/>
    <w:rsid w:val="00FA6519"/>
    <w:rsid w:val="00FA69B2"/>
    <w:rsid w:val="00FA6C8F"/>
    <w:rsid w:val="00FA7242"/>
    <w:rsid w:val="00FA747C"/>
    <w:rsid w:val="00FA7E54"/>
    <w:rsid w:val="00FB139E"/>
    <w:rsid w:val="00FB16DE"/>
    <w:rsid w:val="00FB203B"/>
    <w:rsid w:val="00FB22CA"/>
    <w:rsid w:val="00FB389A"/>
    <w:rsid w:val="00FB406B"/>
    <w:rsid w:val="00FB4BE7"/>
    <w:rsid w:val="00FB50AD"/>
    <w:rsid w:val="00FB53C9"/>
    <w:rsid w:val="00FB5936"/>
    <w:rsid w:val="00FB5C12"/>
    <w:rsid w:val="00FB5C29"/>
    <w:rsid w:val="00FB6303"/>
    <w:rsid w:val="00FB7D9F"/>
    <w:rsid w:val="00FB7F5D"/>
    <w:rsid w:val="00FC0A30"/>
    <w:rsid w:val="00FC1D74"/>
    <w:rsid w:val="00FC2964"/>
    <w:rsid w:val="00FC2B3A"/>
    <w:rsid w:val="00FC31DE"/>
    <w:rsid w:val="00FC3353"/>
    <w:rsid w:val="00FC33B3"/>
    <w:rsid w:val="00FC3B1E"/>
    <w:rsid w:val="00FC3B6C"/>
    <w:rsid w:val="00FC3E02"/>
    <w:rsid w:val="00FC3FE5"/>
    <w:rsid w:val="00FC489E"/>
    <w:rsid w:val="00FC567D"/>
    <w:rsid w:val="00FC5A3A"/>
    <w:rsid w:val="00FC5BCE"/>
    <w:rsid w:val="00FC652D"/>
    <w:rsid w:val="00FC72DF"/>
    <w:rsid w:val="00FD0694"/>
    <w:rsid w:val="00FD123D"/>
    <w:rsid w:val="00FD16B9"/>
    <w:rsid w:val="00FD1DD3"/>
    <w:rsid w:val="00FD220B"/>
    <w:rsid w:val="00FD233A"/>
    <w:rsid w:val="00FD2979"/>
    <w:rsid w:val="00FD40BB"/>
    <w:rsid w:val="00FD4213"/>
    <w:rsid w:val="00FD4763"/>
    <w:rsid w:val="00FD542C"/>
    <w:rsid w:val="00FD5CB8"/>
    <w:rsid w:val="00FD5F2B"/>
    <w:rsid w:val="00FD70C8"/>
    <w:rsid w:val="00FD7304"/>
    <w:rsid w:val="00FE0306"/>
    <w:rsid w:val="00FE1322"/>
    <w:rsid w:val="00FE1627"/>
    <w:rsid w:val="00FE319B"/>
    <w:rsid w:val="00FE3219"/>
    <w:rsid w:val="00FE4693"/>
    <w:rsid w:val="00FE4739"/>
    <w:rsid w:val="00FE5557"/>
    <w:rsid w:val="00FE56C3"/>
    <w:rsid w:val="00FE5998"/>
    <w:rsid w:val="00FE5CC6"/>
    <w:rsid w:val="00FE610B"/>
    <w:rsid w:val="00FF04B2"/>
    <w:rsid w:val="00FF16CF"/>
    <w:rsid w:val="00FF2713"/>
    <w:rsid w:val="00FF36DC"/>
    <w:rsid w:val="00FF4202"/>
    <w:rsid w:val="00FF5592"/>
    <w:rsid w:val="00FF5CDB"/>
    <w:rsid w:val="00FF6512"/>
    <w:rsid w:val="00FF6654"/>
    <w:rsid w:val="00FF7090"/>
    <w:rsid w:val="00FF730A"/>
    <w:rsid w:val="00FF7A23"/>
    <w:rsid w:val="00FF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3239B"/>
  <w15:docId w15:val="{23244ACE-A7CB-4AC9-B121-D23E3F5B6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TS] Normal"/>
    <w:qFormat/>
    <w:rsid w:val="007834C5"/>
    <w:pPr>
      <w:spacing w:line="360" w:lineRule="auto"/>
      <w:ind w:firstLine="720"/>
      <w:jc w:val="both"/>
    </w:pPr>
    <w:rPr>
      <w:rFonts w:ascii="Times New Roman" w:hAnsi="Times New Roman"/>
      <w:sz w:val="24"/>
      <w:szCs w:val="22"/>
    </w:rPr>
  </w:style>
  <w:style w:type="paragraph" w:styleId="Heading1">
    <w:name w:val="heading 1"/>
    <w:basedOn w:val="Normal"/>
    <w:next w:val="Normal"/>
    <w:link w:val="Heading1Char"/>
    <w:uiPriority w:val="9"/>
    <w:qFormat/>
    <w:rsid w:val="007A772B"/>
    <w:pPr>
      <w:keepNext/>
      <w:spacing w:before="240" w:after="60"/>
      <w:outlineLvl w:val="0"/>
    </w:pPr>
    <w:rPr>
      <w:rFonts w:ascii="Calibri Light" w:eastAsia="Times New Roman" w:hAnsi="Calibri Light"/>
      <w:b/>
      <w:bCs/>
      <w:kern w:val="32"/>
      <w:sz w:val="32"/>
      <w:szCs w:val="32"/>
      <w:lang w:val="x-none" w:eastAsia="x-none"/>
    </w:rPr>
  </w:style>
  <w:style w:type="paragraph" w:styleId="Heading2">
    <w:name w:val="heading 2"/>
    <w:basedOn w:val="Normal"/>
    <w:next w:val="Normal"/>
    <w:link w:val="Heading2Char"/>
    <w:uiPriority w:val="9"/>
    <w:semiHidden/>
    <w:qFormat/>
    <w:rsid w:val="007A772B"/>
    <w:pPr>
      <w:keepNext/>
      <w:spacing w:before="240" w:after="60"/>
      <w:outlineLvl w:val="1"/>
    </w:pPr>
    <w:rPr>
      <w:rFonts w:ascii="Calibri Light" w:eastAsia="Times New Roman" w:hAnsi="Calibri Light"/>
      <w:b/>
      <w:bCs/>
      <w:i/>
      <w:iCs/>
      <w:sz w:val="28"/>
      <w:szCs w:val="28"/>
      <w:lang w:val="x-none" w:eastAsia="x-none"/>
    </w:rPr>
  </w:style>
  <w:style w:type="paragraph" w:styleId="Heading3">
    <w:name w:val="heading 3"/>
    <w:basedOn w:val="Normal"/>
    <w:next w:val="Normal"/>
    <w:link w:val="Heading3Char"/>
    <w:uiPriority w:val="9"/>
    <w:semiHidden/>
    <w:unhideWhenUsed/>
    <w:qFormat/>
    <w:rsid w:val="007A772B"/>
    <w:pPr>
      <w:keepNext/>
      <w:spacing w:before="240" w:after="60"/>
      <w:outlineLvl w:val="2"/>
    </w:pPr>
    <w:rPr>
      <w:rFonts w:ascii="Calibri Light" w:eastAsia="Times New Roman" w:hAnsi="Calibri Light"/>
      <w:b/>
      <w:bCs/>
      <w:sz w:val="26"/>
      <w:szCs w:val="26"/>
      <w:lang w:val="x-none" w:eastAsia="x-none"/>
    </w:rPr>
  </w:style>
  <w:style w:type="paragraph" w:styleId="Heading4">
    <w:name w:val="heading 4"/>
    <w:basedOn w:val="Normal"/>
    <w:next w:val="Normal"/>
    <w:link w:val="Heading4Char"/>
    <w:uiPriority w:val="9"/>
    <w:semiHidden/>
    <w:unhideWhenUsed/>
    <w:qFormat/>
    <w:rsid w:val="00F67ED4"/>
    <w:pPr>
      <w:keepNext/>
      <w:keepLines/>
      <w:spacing w:before="40"/>
      <w:outlineLvl w:val="3"/>
    </w:pPr>
    <w:rPr>
      <w:rFonts w:asciiTheme="majorHAnsi" w:eastAsiaTheme="majorEastAsia" w:hAnsiTheme="majorHAnsi" w:cstheme="majorBidi"/>
      <w:i/>
      <w:iCs/>
      <w:color w:val="2F5496" w:themeColor="accent1" w:themeShade="BF"/>
      <w:lang w:eastAsia="en-ID"/>
    </w:rPr>
  </w:style>
  <w:style w:type="paragraph" w:styleId="Heading5">
    <w:name w:val="heading 5"/>
    <w:basedOn w:val="Normal"/>
    <w:next w:val="Normal"/>
    <w:link w:val="Heading5Char"/>
    <w:uiPriority w:val="9"/>
    <w:semiHidden/>
    <w:unhideWhenUsed/>
    <w:qFormat/>
    <w:rsid w:val="00F67ED4"/>
    <w:pPr>
      <w:keepNext/>
      <w:keepLines/>
      <w:spacing w:before="220" w:after="40"/>
      <w:outlineLvl w:val="4"/>
    </w:pPr>
    <w:rPr>
      <w:rFonts w:eastAsia="Times New Roman"/>
      <w:b/>
      <w:sz w:val="22"/>
      <w:lang w:eastAsia="en-ID"/>
    </w:rPr>
  </w:style>
  <w:style w:type="paragraph" w:styleId="Heading6">
    <w:name w:val="heading 6"/>
    <w:basedOn w:val="Normal"/>
    <w:next w:val="Normal"/>
    <w:link w:val="Heading6Char"/>
    <w:uiPriority w:val="9"/>
    <w:semiHidden/>
    <w:unhideWhenUsed/>
    <w:qFormat/>
    <w:rsid w:val="00F67ED4"/>
    <w:pPr>
      <w:keepNext/>
      <w:keepLines/>
      <w:spacing w:before="40"/>
      <w:outlineLvl w:val="5"/>
    </w:pPr>
    <w:rPr>
      <w:rFonts w:asciiTheme="majorHAnsi" w:eastAsiaTheme="majorEastAsia" w:hAnsiTheme="majorHAnsi" w:cstheme="majorBidi"/>
      <w:color w:val="1F3763" w:themeColor="accent1" w:themeShade="7F"/>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rsid w:val="00DC50D1"/>
    <w:rPr>
      <w:sz w:val="22"/>
      <w:szCs w:val="22"/>
    </w:rPr>
  </w:style>
  <w:style w:type="paragraph" w:styleId="Closing">
    <w:name w:val="Closing"/>
    <w:basedOn w:val="Normal"/>
    <w:link w:val="ClosingChar"/>
    <w:uiPriority w:val="99"/>
    <w:semiHidden/>
    <w:rsid w:val="00246AA1"/>
    <w:pPr>
      <w:ind w:left="4320"/>
    </w:pPr>
    <w:rPr>
      <w:lang w:val="x-none" w:eastAsia="x-none"/>
    </w:rPr>
  </w:style>
  <w:style w:type="character" w:customStyle="1" w:styleId="ClosingChar">
    <w:name w:val="Closing Char"/>
    <w:link w:val="Closing"/>
    <w:uiPriority w:val="99"/>
    <w:semiHidden/>
    <w:rsid w:val="00773C1C"/>
    <w:rPr>
      <w:rFonts w:ascii="Times New Roman" w:hAnsi="Times New Roman"/>
      <w:sz w:val="24"/>
      <w:szCs w:val="22"/>
    </w:rPr>
  </w:style>
  <w:style w:type="paragraph" w:styleId="Caption">
    <w:name w:val="caption"/>
    <w:basedOn w:val="Normal"/>
    <w:next w:val="Normal"/>
    <w:uiPriority w:val="35"/>
    <w:semiHidden/>
    <w:rsid w:val="00246AA1"/>
    <w:rPr>
      <w:b/>
      <w:bCs/>
      <w:sz w:val="20"/>
      <w:szCs w:val="20"/>
    </w:rPr>
  </w:style>
  <w:style w:type="paragraph" w:styleId="BalloonText">
    <w:name w:val="Balloon Text"/>
    <w:basedOn w:val="Normal"/>
    <w:link w:val="BalloonTextChar"/>
    <w:uiPriority w:val="99"/>
    <w:semiHidden/>
    <w:rsid w:val="00246AA1"/>
    <w:pPr>
      <w:spacing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773C1C"/>
    <w:rPr>
      <w:rFonts w:ascii="Segoe UI" w:hAnsi="Segoe UI" w:cs="Segoe UI"/>
      <w:sz w:val="18"/>
      <w:szCs w:val="18"/>
    </w:rPr>
  </w:style>
  <w:style w:type="paragraph" w:customStyle="1" w:styleId="STTSJudul">
    <w:name w:val="[STTS] Judul"/>
    <w:basedOn w:val="Normal"/>
    <w:qFormat/>
    <w:rsid w:val="00C24884"/>
    <w:pPr>
      <w:ind w:firstLine="0"/>
      <w:jc w:val="center"/>
    </w:pPr>
    <w:rPr>
      <w:rFonts w:ascii="Arial" w:hAnsi="Arial"/>
      <w:b/>
      <w:sz w:val="36"/>
    </w:rPr>
  </w:style>
  <w:style w:type="paragraph" w:customStyle="1" w:styleId="STTSNormalCover">
    <w:name w:val="[STTS] Normal Cover"/>
    <w:basedOn w:val="STTSJudul"/>
    <w:qFormat/>
    <w:rsid w:val="000F533E"/>
    <w:rPr>
      <w:sz w:val="28"/>
      <w:szCs w:val="28"/>
    </w:rPr>
  </w:style>
  <w:style w:type="paragraph" w:customStyle="1" w:styleId="STTSKeteranganCover">
    <w:name w:val="[STTS] Keterangan Cover"/>
    <w:basedOn w:val="STTSNormalCover"/>
    <w:qFormat/>
    <w:rsid w:val="000F533E"/>
    <w:rPr>
      <w:sz w:val="32"/>
    </w:rPr>
  </w:style>
  <w:style w:type="paragraph" w:customStyle="1" w:styleId="STTSNormalPengesahan">
    <w:name w:val="[STTS] Normal Pengesahan"/>
    <w:basedOn w:val="STTSNormalCover"/>
    <w:qFormat/>
    <w:rsid w:val="006731ED"/>
    <w:rPr>
      <w:rFonts w:ascii="Times New Roman" w:hAnsi="Times New Roman"/>
    </w:rPr>
  </w:style>
  <w:style w:type="paragraph" w:customStyle="1" w:styleId="STTSJudulPengesahan">
    <w:name w:val="[STTS] Judul Pengesahan"/>
    <w:basedOn w:val="STTSNormalPengesahan"/>
    <w:qFormat/>
    <w:rsid w:val="006731ED"/>
    <w:rPr>
      <w:sz w:val="36"/>
    </w:rPr>
  </w:style>
  <w:style w:type="paragraph" w:customStyle="1" w:styleId="STTSKeteranganPengesahan">
    <w:name w:val="[STTS] Keterangan Pengesahan"/>
    <w:basedOn w:val="STTSNormalPengesahan"/>
    <w:qFormat/>
    <w:rsid w:val="006731ED"/>
    <w:rPr>
      <w:sz w:val="24"/>
    </w:rPr>
  </w:style>
  <w:style w:type="paragraph" w:customStyle="1" w:styleId="STTSJudulBab">
    <w:name w:val="[STTS] Judul Bab"/>
    <w:basedOn w:val="STTSNormalPengesahan"/>
    <w:qFormat/>
    <w:rsid w:val="00A1571D"/>
    <w:rPr>
      <w:sz w:val="32"/>
    </w:rPr>
  </w:style>
  <w:style w:type="paragraph" w:customStyle="1" w:styleId="STTSNormalAbstrak">
    <w:name w:val="[STTS] Normal Abstrak"/>
    <w:basedOn w:val="STTSJudulBab"/>
    <w:qFormat/>
    <w:rsid w:val="00A1571D"/>
    <w:pPr>
      <w:spacing w:line="240" w:lineRule="auto"/>
      <w:ind w:firstLine="720"/>
      <w:jc w:val="both"/>
    </w:pPr>
    <w:rPr>
      <w:b w:val="0"/>
      <w:sz w:val="24"/>
    </w:rPr>
  </w:style>
  <w:style w:type="paragraph" w:styleId="Header">
    <w:name w:val="header"/>
    <w:aliases w:val="[STTS] Header"/>
    <w:basedOn w:val="Normal"/>
    <w:link w:val="HeaderChar"/>
    <w:uiPriority w:val="99"/>
    <w:rsid w:val="00A1571D"/>
    <w:pPr>
      <w:tabs>
        <w:tab w:val="center" w:pos="4680"/>
        <w:tab w:val="right" w:pos="9360"/>
      </w:tabs>
    </w:pPr>
    <w:rPr>
      <w:lang w:val="x-none" w:eastAsia="x-none"/>
    </w:rPr>
  </w:style>
  <w:style w:type="character" w:customStyle="1" w:styleId="HeaderChar">
    <w:name w:val="Header Char"/>
    <w:aliases w:val="[STTS] Header Char"/>
    <w:link w:val="Header"/>
    <w:uiPriority w:val="99"/>
    <w:rsid w:val="00773C1C"/>
    <w:rPr>
      <w:rFonts w:ascii="Times New Roman" w:hAnsi="Times New Roman"/>
      <w:sz w:val="24"/>
      <w:szCs w:val="22"/>
    </w:rPr>
  </w:style>
  <w:style w:type="paragraph" w:styleId="Footer">
    <w:name w:val="footer"/>
    <w:aliases w:val="[STTS] Footer"/>
    <w:basedOn w:val="Normal"/>
    <w:link w:val="FooterChar"/>
    <w:uiPriority w:val="99"/>
    <w:rsid w:val="00A1571D"/>
    <w:pPr>
      <w:tabs>
        <w:tab w:val="center" w:pos="4680"/>
        <w:tab w:val="right" w:pos="9360"/>
      </w:tabs>
    </w:pPr>
    <w:rPr>
      <w:lang w:val="x-none" w:eastAsia="x-none"/>
    </w:rPr>
  </w:style>
  <w:style w:type="character" w:customStyle="1" w:styleId="FooterChar">
    <w:name w:val="Footer Char"/>
    <w:aliases w:val="[STTS] Footer Char"/>
    <w:link w:val="Footer"/>
    <w:uiPriority w:val="99"/>
    <w:rsid w:val="00773C1C"/>
    <w:rPr>
      <w:rFonts w:ascii="Times New Roman" w:hAnsi="Times New Roman"/>
      <w:sz w:val="24"/>
      <w:szCs w:val="22"/>
    </w:rPr>
  </w:style>
  <w:style w:type="paragraph" w:customStyle="1" w:styleId="STTSNormalFooter">
    <w:name w:val="[STTS] Normal Footer"/>
    <w:basedOn w:val="Footer"/>
    <w:qFormat/>
    <w:rsid w:val="00A1571D"/>
    <w:pPr>
      <w:spacing w:line="240" w:lineRule="auto"/>
      <w:ind w:firstLine="0"/>
      <w:jc w:val="center"/>
    </w:pPr>
  </w:style>
  <w:style w:type="paragraph" w:customStyle="1" w:styleId="STTSKeteranganKataPengantar">
    <w:name w:val="[STTS] Keterangan Kata Pengantar"/>
    <w:basedOn w:val="Normal"/>
    <w:qFormat/>
    <w:rsid w:val="007E67CD"/>
    <w:pPr>
      <w:ind w:firstLine="0"/>
      <w:jc w:val="right"/>
    </w:pPr>
  </w:style>
  <w:style w:type="paragraph" w:customStyle="1" w:styleId="STTSNormalDaftarIsi">
    <w:name w:val="[STTS] Normal Daftar Isi"/>
    <w:basedOn w:val="Normal"/>
    <w:qFormat/>
    <w:rsid w:val="00A77987"/>
    <w:pPr>
      <w:ind w:firstLine="0"/>
    </w:pPr>
  </w:style>
  <w:style w:type="paragraph" w:customStyle="1" w:styleId="STTSKeteranganDaftarIsi">
    <w:name w:val="[STTS] Keterangan Daftar Isi"/>
    <w:basedOn w:val="STTSNormalDaftarIsi"/>
    <w:qFormat/>
    <w:rsid w:val="00F75372"/>
    <w:pPr>
      <w:jc w:val="right"/>
    </w:pPr>
    <w:rPr>
      <w:b/>
    </w:rPr>
  </w:style>
  <w:style w:type="paragraph" w:customStyle="1" w:styleId="STTSJudulSubBab">
    <w:name w:val="[STTS] Judul Sub Bab"/>
    <w:basedOn w:val="STTSNormalDaftarIsi"/>
    <w:qFormat/>
    <w:rsid w:val="007A772B"/>
    <w:rPr>
      <w:b/>
      <w:sz w:val="28"/>
    </w:rPr>
  </w:style>
  <w:style w:type="character" w:customStyle="1" w:styleId="Heading1Char">
    <w:name w:val="Heading 1 Char"/>
    <w:link w:val="Heading1"/>
    <w:uiPriority w:val="9"/>
    <w:rsid w:val="00773C1C"/>
    <w:rPr>
      <w:rFonts w:ascii="Calibri Light" w:eastAsia="Times New Roman" w:hAnsi="Calibri Light"/>
      <w:b/>
      <w:bCs/>
      <w:kern w:val="32"/>
      <w:sz w:val="32"/>
      <w:szCs w:val="32"/>
    </w:rPr>
  </w:style>
  <w:style w:type="table" w:styleId="TableGrid">
    <w:name w:val="Table Grid"/>
    <w:basedOn w:val="TableNormal"/>
    <w:uiPriority w:val="39"/>
    <w:rsid w:val="00676F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semiHidden/>
    <w:rsid w:val="00773C1C"/>
    <w:rPr>
      <w:rFonts w:ascii="Calibri Light" w:eastAsia="Times New Roman" w:hAnsi="Calibri Light"/>
      <w:b/>
      <w:bCs/>
      <w:i/>
      <w:iCs/>
      <w:sz w:val="28"/>
      <w:szCs w:val="28"/>
    </w:rPr>
  </w:style>
  <w:style w:type="character" w:customStyle="1" w:styleId="Heading3Char">
    <w:name w:val="Heading 3 Char"/>
    <w:link w:val="Heading3"/>
    <w:uiPriority w:val="9"/>
    <w:semiHidden/>
    <w:rsid w:val="007A772B"/>
    <w:rPr>
      <w:rFonts w:ascii="Calibri Light" w:eastAsia="Times New Roman" w:hAnsi="Calibri Light" w:cs="Times New Roman"/>
      <w:b/>
      <w:bCs/>
      <w:sz w:val="26"/>
      <w:szCs w:val="26"/>
    </w:rPr>
  </w:style>
  <w:style w:type="paragraph" w:customStyle="1" w:styleId="STTSKeteranganDaftar">
    <w:name w:val="[STTS] Keterangan Daftar"/>
    <w:basedOn w:val="STTSKeteranganDaftarIsi"/>
    <w:qFormat/>
    <w:rsid w:val="00C30B61"/>
    <w:pPr>
      <w:jc w:val="both"/>
    </w:pPr>
  </w:style>
  <w:style w:type="paragraph" w:customStyle="1" w:styleId="STTSGambar">
    <w:name w:val="[STTS] Gambar"/>
    <w:basedOn w:val="Normal"/>
    <w:qFormat/>
    <w:rsid w:val="00077B17"/>
    <w:pPr>
      <w:spacing w:line="240" w:lineRule="auto"/>
      <w:ind w:firstLine="0"/>
      <w:jc w:val="center"/>
    </w:pPr>
    <w:rPr>
      <w:b/>
    </w:rPr>
  </w:style>
  <w:style w:type="paragraph" w:customStyle="1" w:styleId="STTSTabel">
    <w:name w:val="[STTS] Tabel"/>
    <w:basedOn w:val="Normal"/>
    <w:qFormat/>
    <w:rsid w:val="00295055"/>
    <w:pPr>
      <w:spacing w:line="240" w:lineRule="auto"/>
      <w:ind w:firstLine="0"/>
      <w:jc w:val="center"/>
    </w:pPr>
    <w:rPr>
      <w:b/>
    </w:rPr>
  </w:style>
  <w:style w:type="paragraph" w:customStyle="1" w:styleId="STTSTabelHeader">
    <w:name w:val="[STTS] Tabel Header"/>
    <w:basedOn w:val="STTSTabel"/>
    <w:qFormat/>
    <w:rsid w:val="00676FA6"/>
    <w:rPr>
      <w:sz w:val="22"/>
    </w:rPr>
  </w:style>
  <w:style w:type="paragraph" w:customStyle="1" w:styleId="STTSTabelContent">
    <w:name w:val="[STTS] Tabel Content"/>
    <w:basedOn w:val="STTSTabel"/>
    <w:qFormat/>
    <w:rsid w:val="00321705"/>
    <w:rPr>
      <w:b w:val="0"/>
      <w:sz w:val="22"/>
    </w:rPr>
  </w:style>
  <w:style w:type="paragraph" w:customStyle="1" w:styleId="STTSAlgoritma">
    <w:name w:val="[STTS] Algoritma"/>
    <w:basedOn w:val="Normal"/>
    <w:link w:val="STTSAlgoritmaChar"/>
    <w:qFormat/>
    <w:rsid w:val="00776081"/>
    <w:pPr>
      <w:spacing w:line="240" w:lineRule="auto"/>
      <w:ind w:firstLine="0"/>
    </w:pPr>
    <w:rPr>
      <w:b/>
    </w:rPr>
  </w:style>
  <w:style w:type="paragraph" w:customStyle="1" w:styleId="STTSAlgoritmaContent">
    <w:name w:val="[STTS] Algoritma Content"/>
    <w:basedOn w:val="STTSAlgoritma"/>
    <w:link w:val="STTSAlgoritmaContentChar"/>
    <w:qFormat/>
    <w:rsid w:val="00EB2C13"/>
    <w:pPr>
      <w:numPr>
        <w:numId w:val="8"/>
      </w:numPr>
    </w:pPr>
    <w:rPr>
      <w:rFonts w:ascii="Courier New" w:hAnsi="Courier New"/>
      <w:b w:val="0"/>
      <w:sz w:val="20"/>
    </w:rPr>
  </w:style>
  <w:style w:type="paragraph" w:customStyle="1" w:styleId="Style1">
    <w:name w:val="Style1"/>
    <w:basedOn w:val="STTSAlgoritmaContent"/>
    <w:semiHidden/>
    <w:qFormat/>
    <w:rsid w:val="00EB2C13"/>
    <w:pPr>
      <w:numPr>
        <w:numId w:val="3"/>
      </w:numPr>
      <w:ind w:left="680" w:hanging="680"/>
    </w:pPr>
  </w:style>
  <w:style w:type="paragraph" w:customStyle="1" w:styleId="STTSRumus">
    <w:name w:val="[STTS] Rumus"/>
    <w:basedOn w:val="Normal"/>
    <w:qFormat/>
    <w:rsid w:val="00A61F02"/>
    <w:pPr>
      <w:tabs>
        <w:tab w:val="left" w:pos="2552"/>
        <w:tab w:val="right" w:leader="dot" w:pos="7655"/>
      </w:tabs>
    </w:pPr>
  </w:style>
  <w:style w:type="paragraph" w:customStyle="1" w:styleId="STTSSegmenProgram">
    <w:name w:val="[STTS] Segmen Program"/>
    <w:basedOn w:val="Normal"/>
    <w:qFormat/>
    <w:rsid w:val="0037489B"/>
    <w:pPr>
      <w:spacing w:line="240" w:lineRule="auto"/>
      <w:ind w:firstLine="0"/>
    </w:pPr>
    <w:rPr>
      <w:b/>
    </w:rPr>
  </w:style>
  <w:style w:type="paragraph" w:customStyle="1" w:styleId="STTSSegmenProgramContent">
    <w:name w:val="[STTS] Segmen Program Content"/>
    <w:basedOn w:val="STTSSegmenProgram"/>
    <w:qFormat/>
    <w:rsid w:val="007834C5"/>
    <w:pPr>
      <w:numPr>
        <w:numId w:val="4"/>
      </w:numPr>
      <w:ind w:left="624" w:hanging="624"/>
    </w:pPr>
    <w:rPr>
      <w:rFonts w:ascii="Courier New" w:hAnsi="Courier New"/>
      <w:b w:val="0"/>
      <w:sz w:val="20"/>
    </w:rPr>
  </w:style>
  <w:style w:type="paragraph" w:customStyle="1" w:styleId="STTSDarftarPustakaNormal">
    <w:name w:val="[STTS] Darftar Pustaka Normal"/>
    <w:basedOn w:val="STTSNormalDaftarIsi"/>
    <w:qFormat/>
    <w:rsid w:val="00B044B5"/>
    <w:pPr>
      <w:spacing w:line="240" w:lineRule="auto"/>
      <w:jc w:val="left"/>
    </w:pPr>
  </w:style>
  <w:style w:type="paragraph" w:customStyle="1" w:styleId="STTSDaftarPustakaJudulArtikel">
    <w:name w:val="[STTS] Daftar Pustaka Judul Artikel"/>
    <w:basedOn w:val="STTSDarftarPustakaNormal"/>
    <w:qFormat/>
    <w:rsid w:val="0006024F"/>
    <w:rPr>
      <w:i/>
    </w:rPr>
  </w:style>
  <w:style w:type="paragraph" w:customStyle="1" w:styleId="STTSKutipanKurang5Baris">
    <w:name w:val="[STTS] Kutipan Kurang 5 Baris"/>
    <w:basedOn w:val="Normal"/>
    <w:qFormat/>
    <w:rsid w:val="009D0678"/>
  </w:style>
  <w:style w:type="paragraph" w:customStyle="1" w:styleId="STTSKutipanLebih5Baris">
    <w:name w:val="[STTS] Kutipan Lebih 5 Baris"/>
    <w:basedOn w:val="Normal"/>
    <w:qFormat/>
    <w:rsid w:val="008B61ED"/>
    <w:pPr>
      <w:spacing w:line="240" w:lineRule="auto"/>
      <w:ind w:left="720" w:right="720" w:firstLine="0"/>
    </w:pPr>
  </w:style>
  <w:style w:type="paragraph" w:customStyle="1" w:styleId="STTSKutipanLebih5BarisMultiParagraf">
    <w:name w:val="[STTS] Kutipan Lebih 5 Baris Multi Paragraf"/>
    <w:basedOn w:val="STTSKutipanLebih5Baris"/>
    <w:qFormat/>
    <w:rsid w:val="00E122F3"/>
    <w:pPr>
      <w:ind w:firstLine="720"/>
    </w:pPr>
  </w:style>
  <w:style w:type="paragraph" w:styleId="Bibliography">
    <w:name w:val="Bibliography"/>
    <w:basedOn w:val="Normal"/>
    <w:next w:val="Normal"/>
    <w:uiPriority w:val="37"/>
    <w:unhideWhenUsed/>
    <w:rsid w:val="00D362D6"/>
  </w:style>
  <w:style w:type="paragraph" w:styleId="FootnoteText">
    <w:name w:val="footnote text"/>
    <w:basedOn w:val="Normal"/>
    <w:link w:val="FootnoteTextChar"/>
    <w:uiPriority w:val="99"/>
    <w:semiHidden/>
    <w:unhideWhenUsed/>
    <w:rsid w:val="00551AAB"/>
    <w:rPr>
      <w:sz w:val="20"/>
      <w:szCs w:val="20"/>
      <w:lang w:val="x-none" w:eastAsia="x-none"/>
    </w:rPr>
  </w:style>
  <w:style w:type="character" w:customStyle="1" w:styleId="FootnoteTextChar">
    <w:name w:val="Footnote Text Char"/>
    <w:link w:val="FootnoteText"/>
    <w:uiPriority w:val="99"/>
    <w:semiHidden/>
    <w:rsid w:val="00551AAB"/>
    <w:rPr>
      <w:rFonts w:ascii="Times New Roman" w:hAnsi="Times New Roman"/>
    </w:rPr>
  </w:style>
  <w:style w:type="character" w:styleId="FootnoteReference">
    <w:name w:val="footnote reference"/>
    <w:uiPriority w:val="99"/>
    <w:semiHidden/>
    <w:unhideWhenUsed/>
    <w:rsid w:val="00551AAB"/>
    <w:rPr>
      <w:vertAlign w:val="superscript"/>
    </w:rPr>
  </w:style>
  <w:style w:type="paragraph" w:customStyle="1" w:styleId="STTSFotnote">
    <w:name w:val="[STTS] Fotnote"/>
    <w:basedOn w:val="FootnoteText"/>
    <w:qFormat/>
    <w:rsid w:val="00E80C9F"/>
    <w:pPr>
      <w:spacing w:line="240" w:lineRule="auto"/>
    </w:pPr>
  </w:style>
  <w:style w:type="paragraph" w:customStyle="1" w:styleId="STTSKeteranganPengesahanNamaDosen">
    <w:name w:val="[STTS] Keterangan Pengesahan Nama Dosen"/>
    <w:basedOn w:val="STTSKeteranganPengesahan"/>
    <w:qFormat/>
    <w:rsid w:val="00FF7A64"/>
    <w:pPr>
      <w:jc w:val="both"/>
    </w:pPr>
  </w:style>
  <w:style w:type="paragraph" w:customStyle="1" w:styleId="STTSKeteranganPengesahanNamaDosenList">
    <w:name w:val="[STTS] Keterangan Pengesahan Nama Dosen List"/>
    <w:basedOn w:val="STTSKeteranganPengesahanNamaDosen"/>
    <w:qFormat/>
    <w:rsid w:val="00907A67"/>
    <w:pPr>
      <w:tabs>
        <w:tab w:val="left" w:pos="357"/>
        <w:tab w:val="center" w:pos="6917"/>
        <w:tab w:val="left" w:pos="7655"/>
      </w:tabs>
      <w:spacing w:before="600" w:line="480" w:lineRule="auto"/>
    </w:pPr>
    <w:rPr>
      <w:b w:val="0"/>
    </w:rPr>
  </w:style>
  <w:style w:type="paragraph" w:customStyle="1" w:styleId="STTSPenulisSuratPernyataan">
    <w:name w:val="[STTS] Penulis Surat Pernyataan"/>
    <w:basedOn w:val="STTSNormalAbstrak"/>
    <w:qFormat/>
    <w:rsid w:val="00C55026"/>
    <w:pPr>
      <w:ind w:left="5103" w:firstLine="0"/>
    </w:pPr>
    <w:rPr>
      <w:b/>
      <w:u w:val="single"/>
    </w:rPr>
  </w:style>
  <w:style w:type="character" w:styleId="Hyperlink">
    <w:name w:val="Hyperlink"/>
    <w:basedOn w:val="DefaultParagraphFont"/>
    <w:uiPriority w:val="99"/>
    <w:unhideWhenUsed/>
    <w:rsid w:val="002D56FF"/>
    <w:rPr>
      <w:color w:val="0563C1" w:themeColor="hyperlink"/>
      <w:u w:val="single"/>
    </w:rPr>
  </w:style>
  <w:style w:type="character" w:styleId="UnresolvedMention">
    <w:name w:val="Unresolved Mention"/>
    <w:basedOn w:val="DefaultParagraphFont"/>
    <w:uiPriority w:val="99"/>
    <w:semiHidden/>
    <w:unhideWhenUsed/>
    <w:rsid w:val="002D56FF"/>
    <w:rPr>
      <w:color w:val="605E5C"/>
      <w:shd w:val="clear" w:color="auto" w:fill="E1DFDD"/>
    </w:rPr>
  </w:style>
  <w:style w:type="paragraph" w:styleId="ListParagraph">
    <w:name w:val="List Paragraph"/>
    <w:basedOn w:val="Normal"/>
    <w:link w:val="ListParagraphChar"/>
    <w:uiPriority w:val="34"/>
    <w:unhideWhenUsed/>
    <w:qFormat/>
    <w:rsid w:val="001A77DB"/>
    <w:pPr>
      <w:ind w:left="720"/>
      <w:contextualSpacing/>
    </w:pPr>
  </w:style>
  <w:style w:type="paragraph" w:customStyle="1" w:styleId="SegmenProgramv2">
    <w:name w:val="Segmen Program v2"/>
    <w:basedOn w:val="STTSSegmenProgram"/>
    <w:next w:val="STTSSegmenProgramContent"/>
    <w:link w:val="SegmenProgramv2Char"/>
    <w:autoRedefine/>
    <w:qFormat/>
    <w:rsid w:val="008731EB"/>
    <w:pPr>
      <w:jc w:val="left"/>
    </w:pPr>
    <w:rPr>
      <w:rFonts w:ascii="Courier New" w:hAnsi="Courier New"/>
      <w:b w:val="0"/>
      <w:sz w:val="20"/>
    </w:rPr>
  </w:style>
  <w:style w:type="character" w:customStyle="1" w:styleId="STTSAlgoritmaChar">
    <w:name w:val="[STTS] Algoritma Char"/>
    <w:basedOn w:val="DefaultParagraphFont"/>
    <w:link w:val="STTSAlgoritma"/>
    <w:rsid w:val="008D08CC"/>
    <w:rPr>
      <w:rFonts w:ascii="Times New Roman" w:hAnsi="Times New Roman"/>
      <w:b/>
      <w:sz w:val="24"/>
      <w:szCs w:val="22"/>
    </w:rPr>
  </w:style>
  <w:style w:type="character" w:customStyle="1" w:styleId="STTSAlgoritmaContentChar">
    <w:name w:val="[STTS] Algoritma Content Char"/>
    <w:basedOn w:val="STTSAlgoritmaChar"/>
    <w:link w:val="STTSAlgoritmaContent"/>
    <w:rsid w:val="008D08CC"/>
    <w:rPr>
      <w:rFonts w:ascii="Courier New" w:hAnsi="Courier New"/>
      <w:b w:val="0"/>
      <w:sz w:val="24"/>
      <w:szCs w:val="22"/>
    </w:rPr>
  </w:style>
  <w:style w:type="character" w:customStyle="1" w:styleId="SegmenProgramv2Char">
    <w:name w:val="Segmen Program v2 Char"/>
    <w:basedOn w:val="STTSAlgoritmaContentChar"/>
    <w:link w:val="SegmenProgramv2"/>
    <w:rsid w:val="008731EB"/>
    <w:rPr>
      <w:rFonts w:ascii="Courier New" w:hAnsi="Courier New"/>
      <w:b w:val="0"/>
      <w:sz w:val="24"/>
      <w:szCs w:val="22"/>
    </w:rPr>
  </w:style>
  <w:style w:type="character" w:customStyle="1" w:styleId="phptagcolor">
    <w:name w:val="phptagcolor"/>
    <w:basedOn w:val="DefaultParagraphFont"/>
    <w:rsid w:val="00C648D2"/>
  </w:style>
  <w:style w:type="character" w:customStyle="1" w:styleId="commentcolor">
    <w:name w:val="commentcolor"/>
    <w:basedOn w:val="DefaultParagraphFont"/>
    <w:rsid w:val="00C648D2"/>
  </w:style>
  <w:style w:type="character" w:customStyle="1" w:styleId="phpstringcolor">
    <w:name w:val="phpstringcolor"/>
    <w:basedOn w:val="DefaultParagraphFont"/>
    <w:rsid w:val="00C648D2"/>
  </w:style>
  <w:style w:type="character" w:customStyle="1" w:styleId="phpkeywordcolor">
    <w:name w:val="phpkeywordcolor"/>
    <w:basedOn w:val="DefaultParagraphFont"/>
    <w:rsid w:val="00C648D2"/>
  </w:style>
  <w:style w:type="character" w:customStyle="1" w:styleId="phpglobalcolor">
    <w:name w:val="phpglobalcolor"/>
    <w:basedOn w:val="DefaultParagraphFont"/>
    <w:rsid w:val="00C648D2"/>
  </w:style>
  <w:style w:type="character" w:customStyle="1" w:styleId="Heading4Char">
    <w:name w:val="Heading 4 Char"/>
    <w:basedOn w:val="DefaultParagraphFont"/>
    <w:link w:val="Heading4"/>
    <w:uiPriority w:val="9"/>
    <w:semiHidden/>
    <w:rsid w:val="00F67ED4"/>
    <w:rPr>
      <w:rFonts w:asciiTheme="majorHAnsi" w:eastAsiaTheme="majorEastAsia" w:hAnsiTheme="majorHAnsi" w:cstheme="majorBidi"/>
      <w:i/>
      <w:iCs/>
      <w:color w:val="2F5496" w:themeColor="accent1" w:themeShade="BF"/>
      <w:sz w:val="24"/>
      <w:szCs w:val="22"/>
      <w:lang w:eastAsia="en-ID"/>
    </w:rPr>
  </w:style>
  <w:style w:type="character" w:customStyle="1" w:styleId="Heading5Char">
    <w:name w:val="Heading 5 Char"/>
    <w:basedOn w:val="DefaultParagraphFont"/>
    <w:link w:val="Heading5"/>
    <w:uiPriority w:val="9"/>
    <w:semiHidden/>
    <w:rsid w:val="00F67ED4"/>
    <w:rPr>
      <w:rFonts w:ascii="Times New Roman" w:eastAsia="Times New Roman" w:hAnsi="Times New Roman"/>
      <w:b/>
      <w:sz w:val="22"/>
      <w:szCs w:val="22"/>
      <w:lang w:eastAsia="en-ID"/>
    </w:rPr>
  </w:style>
  <w:style w:type="character" w:customStyle="1" w:styleId="Heading6Char">
    <w:name w:val="Heading 6 Char"/>
    <w:basedOn w:val="DefaultParagraphFont"/>
    <w:link w:val="Heading6"/>
    <w:uiPriority w:val="9"/>
    <w:semiHidden/>
    <w:rsid w:val="00F67ED4"/>
    <w:rPr>
      <w:rFonts w:asciiTheme="majorHAnsi" w:eastAsiaTheme="majorEastAsia" w:hAnsiTheme="majorHAnsi" w:cstheme="majorBidi"/>
      <w:color w:val="1F3763" w:themeColor="accent1" w:themeShade="7F"/>
      <w:sz w:val="24"/>
      <w:szCs w:val="22"/>
      <w:lang w:eastAsia="en-ID"/>
    </w:rPr>
  </w:style>
  <w:style w:type="paragraph" w:styleId="Title">
    <w:name w:val="Title"/>
    <w:basedOn w:val="Normal"/>
    <w:next w:val="Normal"/>
    <w:link w:val="TitleChar"/>
    <w:uiPriority w:val="10"/>
    <w:qFormat/>
    <w:rsid w:val="00F67ED4"/>
    <w:pPr>
      <w:keepNext/>
      <w:keepLines/>
      <w:spacing w:before="480" w:after="120"/>
    </w:pPr>
    <w:rPr>
      <w:rFonts w:eastAsia="Times New Roman"/>
      <w:b/>
      <w:sz w:val="72"/>
      <w:szCs w:val="72"/>
      <w:lang w:eastAsia="en-ID"/>
    </w:rPr>
  </w:style>
  <w:style w:type="character" w:customStyle="1" w:styleId="TitleChar">
    <w:name w:val="Title Char"/>
    <w:basedOn w:val="DefaultParagraphFont"/>
    <w:link w:val="Title"/>
    <w:uiPriority w:val="10"/>
    <w:rsid w:val="00F67ED4"/>
    <w:rPr>
      <w:rFonts w:ascii="Times New Roman" w:eastAsia="Times New Roman" w:hAnsi="Times New Roman"/>
      <w:b/>
      <w:sz w:val="72"/>
      <w:szCs w:val="72"/>
      <w:lang w:eastAsia="en-ID"/>
    </w:rPr>
  </w:style>
  <w:style w:type="character" w:styleId="CommentReference">
    <w:name w:val="annotation reference"/>
    <w:basedOn w:val="DefaultParagraphFont"/>
    <w:uiPriority w:val="99"/>
    <w:semiHidden/>
    <w:unhideWhenUsed/>
    <w:rsid w:val="00F67ED4"/>
    <w:rPr>
      <w:sz w:val="16"/>
      <w:szCs w:val="16"/>
    </w:rPr>
  </w:style>
  <w:style w:type="paragraph" w:styleId="CommentText">
    <w:name w:val="annotation text"/>
    <w:basedOn w:val="Normal"/>
    <w:link w:val="CommentTextChar"/>
    <w:uiPriority w:val="99"/>
    <w:unhideWhenUsed/>
    <w:rsid w:val="00F67ED4"/>
    <w:pPr>
      <w:spacing w:line="240" w:lineRule="auto"/>
    </w:pPr>
    <w:rPr>
      <w:rFonts w:eastAsia="Times New Roman"/>
      <w:sz w:val="20"/>
      <w:szCs w:val="20"/>
      <w:lang w:eastAsia="en-ID"/>
    </w:rPr>
  </w:style>
  <w:style w:type="character" w:customStyle="1" w:styleId="CommentTextChar">
    <w:name w:val="Comment Text Char"/>
    <w:basedOn w:val="DefaultParagraphFont"/>
    <w:link w:val="CommentText"/>
    <w:uiPriority w:val="99"/>
    <w:rsid w:val="00F67ED4"/>
    <w:rPr>
      <w:rFonts w:ascii="Times New Roman" w:eastAsia="Times New Roman" w:hAnsi="Times New Roman"/>
      <w:lang w:eastAsia="en-ID"/>
    </w:rPr>
  </w:style>
  <w:style w:type="paragraph" w:styleId="CommentSubject">
    <w:name w:val="annotation subject"/>
    <w:basedOn w:val="CommentText"/>
    <w:next w:val="CommentText"/>
    <w:link w:val="CommentSubjectChar"/>
    <w:uiPriority w:val="99"/>
    <w:semiHidden/>
    <w:unhideWhenUsed/>
    <w:rsid w:val="00F67ED4"/>
    <w:rPr>
      <w:b/>
      <w:bCs/>
    </w:rPr>
  </w:style>
  <w:style w:type="character" w:customStyle="1" w:styleId="CommentSubjectChar">
    <w:name w:val="Comment Subject Char"/>
    <w:basedOn w:val="CommentTextChar"/>
    <w:link w:val="CommentSubject"/>
    <w:uiPriority w:val="99"/>
    <w:semiHidden/>
    <w:rsid w:val="00F67ED4"/>
    <w:rPr>
      <w:rFonts w:ascii="Times New Roman" w:eastAsia="Times New Roman" w:hAnsi="Times New Roman"/>
      <w:b/>
      <w:bCs/>
      <w:lang w:eastAsia="en-ID"/>
    </w:rPr>
  </w:style>
  <w:style w:type="character" w:styleId="PlaceholderText">
    <w:name w:val="Placeholder Text"/>
    <w:basedOn w:val="DefaultParagraphFont"/>
    <w:uiPriority w:val="99"/>
    <w:semiHidden/>
    <w:rsid w:val="00F67ED4"/>
    <w:rPr>
      <w:color w:val="808080"/>
    </w:rPr>
  </w:style>
  <w:style w:type="paragraph" w:styleId="Subtitle">
    <w:name w:val="Subtitle"/>
    <w:basedOn w:val="Normal"/>
    <w:next w:val="Normal"/>
    <w:link w:val="SubtitleChar"/>
    <w:uiPriority w:val="11"/>
    <w:qFormat/>
    <w:rsid w:val="00F67ED4"/>
    <w:pPr>
      <w:keepNext/>
      <w:keepLines/>
      <w:spacing w:before="360" w:after="80"/>
    </w:pPr>
    <w:rPr>
      <w:rFonts w:ascii="Georgia" w:eastAsia="Georgia" w:hAnsi="Georgia" w:cs="Georgia"/>
      <w:i/>
      <w:color w:val="666666"/>
      <w:sz w:val="48"/>
      <w:szCs w:val="48"/>
      <w:lang w:eastAsia="en-ID"/>
    </w:rPr>
  </w:style>
  <w:style w:type="character" w:customStyle="1" w:styleId="SubtitleChar">
    <w:name w:val="Subtitle Char"/>
    <w:basedOn w:val="DefaultParagraphFont"/>
    <w:link w:val="Subtitle"/>
    <w:uiPriority w:val="11"/>
    <w:rsid w:val="00F67ED4"/>
    <w:rPr>
      <w:rFonts w:ascii="Georgia" w:eastAsia="Georgia" w:hAnsi="Georgia" w:cs="Georgia"/>
      <w:i/>
      <w:color w:val="666666"/>
      <w:sz w:val="48"/>
      <w:szCs w:val="48"/>
      <w:lang w:eastAsia="en-ID"/>
    </w:rPr>
  </w:style>
  <w:style w:type="paragraph" w:customStyle="1" w:styleId="Judul">
    <w:name w:val="Judul"/>
    <w:basedOn w:val="Normal"/>
    <w:qFormat/>
    <w:rsid w:val="00F67ED4"/>
    <w:pPr>
      <w:ind w:firstLine="0"/>
      <w:jc w:val="center"/>
    </w:pPr>
    <w:rPr>
      <w:rFonts w:ascii="Arial" w:hAnsi="Arial"/>
      <w:b/>
      <w:sz w:val="36"/>
    </w:rPr>
  </w:style>
  <w:style w:type="paragraph" w:customStyle="1" w:styleId="NormalCover">
    <w:name w:val="Normal Cover"/>
    <w:basedOn w:val="Judul"/>
    <w:qFormat/>
    <w:rsid w:val="00F67ED4"/>
    <w:rPr>
      <w:sz w:val="28"/>
      <w:szCs w:val="28"/>
    </w:rPr>
  </w:style>
  <w:style w:type="paragraph" w:customStyle="1" w:styleId="KeteranganCover">
    <w:name w:val="Keterangan Cover"/>
    <w:basedOn w:val="NormalCover"/>
    <w:qFormat/>
    <w:rsid w:val="00F67ED4"/>
    <w:rPr>
      <w:sz w:val="32"/>
    </w:rPr>
  </w:style>
  <w:style w:type="paragraph" w:customStyle="1" w:styleId="NormalPengesahan">
    <w:name w:val="Normal Pengesahan"/>
    <w:basedOn w:val="NormalCover"/>
    <w:qFormat/>
    <w:rsid w:val="00F67ED4"/>
    <w:rPr>
      <w:rFonts w:ascii="Times New Roman" w:hAnsi="Times New Roman"/>
    </w:rPr>
  </w:style>
  <w:style w:type="paragraph" w:customStyle="1" w:styleId="JudulPengesahan">
    <w:name w:val="Judul Pengesahan"/>
    <w:basedOn w:val="NormalPengesahan"/>
    <w:qFormat/>
    <w:rsid w:val="00F67ED4"/>
    <w:rPr>
      <w:sz w:val="36"/>
    </w:rPr>
  </w:style>
  <w:style w:type="paragraph" w:customStyle="1" w:styleId="KeteranganPengesahan">
    <w:name w:val="Keterangan Pengesahan"/>
    <w:basedOn w:val="NormalPengesahan"/>
    <w:qFormat/>
    <w:rsid w:val="00F67ED4"/>
    <w:rPr>
      <w:sz w:val="24"/>
    </w:rPr>
  </w:style>
  <w:style w:type="paragraph" w:customStyle="1" w:styleId="JudulBab">
    <w:name w:val="Judul Bab"/>
    <w:basedOn w:val="NormalPengesahan"/>
    <w:qFormat/>
    <w:rsid w:val="00F67ED4"/>
    <w:rPr>
      <w:sz w:val="32"/>
    </w:rPr>
  </w:style>
  <w:style w:type="paragraph" w:customStyle="1" w:styleId="NormalAbstrak">
    <w:name w:val="Normal Abstrak"/>
    <w:basedOn w:val="JudulBab"/>
    <w:qFormat/>
    <w:rsid w:val="00F67ED4"/>
    <w:pPr>
      <w:spacing w:line="240" w:lineRule="auto"/>
      <w:ind w:firstLine="720"/>
      <w:jc w:val="both"/>
    </w:pPr>
    <w:rPr>
      <w:b w:val="0"/>
      <w:sz w:val="24"/>
    </w:rPr>
  </w:style>
  <w:style w:type="paragraph" w:customStyle="1" w:styleId="NormalFooter">
    <w:name w:val="Normal Footer"/>
    <w:basedOn w:val="Footer"/>
    <w:qFormat/>
    <w:rsid w:val="00F67ED4"/>
    <w:pPr>
      <w:spacing w:line="240" w:lineRule="auto"/>
      <w:ind w:firstLine="0"/>
      <w:jc w:val="center"/>
    </w:pPr>
  </w:style>
  <w:style w:type="paragraph" w:customStyle="1" w:styleId="KeteranganKataPengantar">
    <w:name w:val="Keterangan Kata Pengantar"/>
    <w:basedOn w:val="Normal"/>
    <w:qFormat/>
    <w:rsid w:val="00F67ED4"/>
    <w:pPr>
      <w:ind w:firstLine="0"/>
      <w:jc w:val="right"/>
    </w:pPr>
  </w:style>
  <w:style w:type="paragraph" w:customStyle="1" w:styleId="NormalDaftarIsi">
    <w:name w:val="Normal Daftar Isi"/>
    <w:basedOn w:val="Normal"/>
    <w:qFormat/>
    <w:rsid w:val="00F67ED4"/>
    <w:pPr>
      <w:ind w:firstLine="0"/>
    </w:pPr>
  </w:style>
  <w:style w:type="paragraph" w:customStyle="1" w:styleId="KeteranganDaftarIsi">
    <w:name w:val="Keterangan Daftar Isi"/>
    <w:basedOn w:val="NormalDaftarIsi"/>
    <w:qFormat/>
    <w:rsid w:val="00F67ED4"/>
    <w:pPr>
      <w:jc w:val="right"/>
    </w:pPr>
    <w:rPr>
      <w:b/>
    </w:rPr>
  </w:style>
  <w:style w:type="paragraph" w:customStyle="1" w:styleId="JudulSubBab">
    <w:name w:val="Judul Sub Bab"/>
    <w:basedOn w:val="NormalDaftarIsi"/>
    <w:qFormat/>
    <w:rsid w:val="00721D8F"/>
    <w:pPr>
      <w:outlineLvl w:val="1"/>
    </w:pPr>
    <w:rPr>
      <w:b/>
      <w:sz w:val="28"/>
    </w:rPr>
  </w:style>
  <w:style w:type="paragraph" w:customStyle="1" w:styleId="KeteranganDaftar">
    <w:name w:val="Keterangan Daftar"/>
    <w:basedOn w:val="KeteranganDaftarIsi"/>
    <w:qFormat/>
    <w:rsid w:val="00F67ED4"/>
    <w:pPr>
      <w:jc w:val="both"/>
    </w:pPr>
  </w:style>
  <w:style w:type="paragraph" w:customStyle="1" w:styleId="Gambar">
    <w:name w:val="Gambar"/>
    <w:basedOn w:val="Normal"/>
    <w:qFormat/>
    <w:rsid w:val="00F67ED4"/>
    <w:pPr>
      <w:spacing w:line="240" w:lineRule="auto"/>
      <w:ind w:firstLine="0"/>
      <w:jc w:val="center"/>
    </w:pPr>
    <w:rPr>
      <w:b/>
    </w:rPr>
  </w:style>
  <w:style w:type="paragraph" w:customStyle="1" w:styleId="Tabel">
    <w:name w:val="Tabel"/>
    <w:basedOn w:val="Normal"/>
    <w:qFormat/>
    <w:rsid w:val="00F67ED4"/>
    <w:pPr>
      <w:spacing w:line="240" w:lineRule="auto"/>
      <w:ind w:firstLine="0"/>
      <w:jc w:val="center"/>
    </w:pPr>
    <w:rPr>
      <w:b/>
    </w:rPr>
  </w:style>
  <w:style w:type="paragraph" w:customStyle="1" w:styleId="TabelHeader">
    <w:name w:val="Tabel Header"/>
    <w:basedOn w:val="Tabel"/>
    <w:qFormat/>
    <w:rsid w:val="00F67ED4"/>
    <w:rPr>
      <w:sz w:val="22"/>
    </w:rPr>
  </w:style>
  <w:style w:type="paragraph" w:customStyle="1" w:styleId="TabelContent">
    <w:name w:val="Tabel Content"/>
    <w:basedOn w:val="Tabel"/>
    <w:autoRedefine/>
    <w:qFormat/>
    <w:rsid w:val="000B37AF"/>
    <w:pPr>
      <w:jc w:val="left"/>
    </w:pPr>
    <w:rPr>
      <w:b w:val="0"/>
    </w:rPr>
  </w:style>
  <w:style w:type="paragraph" w:customStyle="1" w:styleId="Algoritma">
    <w:name w:val="Algoritma"/>
    <w:basedOn w:val="Normal"/>
    <w:link w:val="AlgoritmaChar"/>
    <w:qFormat/>
    <w:rsid w:val="00F67ED4"/>
    <w:pPr>
      <w:spacing w:line="240" w:lineRule="auto"/>
      <w:ind w:firstLine="0"/>
    </w:pPr>
    <w:rPr>
      <w:b/>
    </w:rPr>
  </w:style>
  <w:style w:type="paragraph" w:customStyle="1" w:styleId="SegemenProgramContent2">
    <w:name w:val="Segemen Program Content 2"/>
    <w:basedOn w:val="STTSSegmenProgram"/>
    <w:next w:val="STTSSegmenProgramContent"/>
    <w:link w:val="SegemenProgramContent2Char"/>
    <w:autoRedefine/>
    <w:qFormat/>
    <w:rsid w:val="008731EB"/>
    <w:pPr>
      <w:ind w:left="357"/>
      <w:jc w:val="left"/>
    </w:pPr>
    <w:rPr>
      <w:rFonts w:ascii="Courier New" w:hAnsi="Courier New"/>
      <w:b w:val="0"/>
      <w:sz w:val="20"/>
    </w:rPr>
  </w:style>
  <w:style w:type="paragraph" w:customStyle="1" w:styleId="Rumus">
    <w:name w:val="Rumus"/>
    <w:basedOn w:val="Normal"/>
    <w:qFormat/>
    <w:rsid w:val="00F67ED4"/>
    <w:pPr>
      <w:tabs>
        <w:tab w:val="left" w:pos="2552"/>
        <w:tab w:val="right" w:leader="dot" w:pos="7655"/>
      </w:tabs>
    </w:pPr>
  </w:style>
  <w:style w:type="paragraph" w:customStyle="1" w:styleId="SegmenProgram">
    <w:name w:val="Segmen Program"/>
    <w:basedOn w:val="Normal"/>
    <w:qFormat/>
    <w:rsid w:val="00F67ED4"/>
    <w:pPr>
      <w:spacing w:line="240" w:lineRule="auto"/>
      <w:ind w:firstLine="0"/>
    </w:pPr>
    <w:rPr>
      <w:b/>
    </w:rPr>
  </w:style>
  <w:style w:type="paragraph" w:customStyle="1" w:styleId="SegmenProgramContent">
    <w:name w:val="Segmen Program Content"/>
    <w:basedOn w:val="SegmenProgram"/>
    <w:autoRedefine/>
    <w:qFormat/>
    <w:rsid w:val="002244FE"/>
    <w:pPr>
      <w:spacing w:line="360" w:lineRule="auto"/>
      <w:jc w:val="left"/>
    </w:pPr>
    <w:rPr>
      <w:rFonts w:ascii="Courier New" w:hAnsi="Courier New"/>
      <w:b w:val="0"/>
      <w:sz w:val="20"/>
    </w:rPr>
  </w:style>
  <w:style w:type="paragraph" w:customStyle="1" w:styleId="DaftarPustakaNormal">
    <w:name w:val="Daftar Pustaka Normal"/>
    <w:basedOn w:val="NormalDaftarIsi"/>
    <w:qFormat/>
    <w:rsid w:val="00F67ED4"/>
    <w:pPr>
      <w:spacing w:line="240" w:lineRule="auto"/>
      <w:jc w:val="left"/>
    </w:pPr>
  </w:style>
  <w:style w:type="paragraph" w:customStyle="1" w:styleId="DaftarPustakaJudulArtikel">
    <w:name w:val="Daftar Pustaka Judul Artikel"/>
    <w:basedOn w:val="DaftarPustakaNormal"/>
    <w:qFormat/>
    <w:rsid w:val="00F67ED4"/>
  </w:style>
  <w:style w:type="paragraph" w:customStyle="1" w:styleId="KutipanKurang5Baris">
    <w:name w:val="Kutipan Kurang 5 Baris"/>
    <w:basedOn w:val="Normal"/>
    <w:qFormat/>
    <w:rsid w:val="00F67ED4"/>
  </w:style>
  <w:style w:type="paragraph" w:customStyle="1" w:styleId="KutipanLebih5Baris">
    <w:name w:val="Kutipan Lebih 5 Baris"/>
    <w:basedOn w:val="Normal"/>
    <w:qFormat/>
    <w:rsid w:val="00F67ED4"/>
    <w:pPr>
      <w:spacing w:line="240" w:lineRule="auto"/>
      <w:ind w:left="720" w:right="720" w:firstLine="0"/>
    </w:pPr>
  </w:style>
  <w:style w:type="paragraph" w:customStyle="1" w:styleId="KutipanLebih5BarisMultiParagraf">
    <w:name w:val="Kutipan Lebih 5 Baris Multi Paragraf"/>
    <w:basedOn w:val="KutipanLebih5Baris"/>
    <w:qFormat/>
    <w:rsid w:val="00F67ED4"/>
  </w:style>
  <w:style w:type="paragraph" w:customStyle="1" w:styleId="Footnote">
    <w:name w:val="Footnote"/>
    <w:basedOn w:val="FootnoteText"/>
    <w:qFormat/>
    <w:rsid w:val="00F67ED4"/>
    <w:pPr>
      <w:spacing w:line="240" w:lineRule="auto"/>
    </w:pPr>
  </w:style>
  <w:style w:type="paragraph" w:customStyle="1" w:styleId="KeteranganPengesahanNamaDosen">
    <w:name w:val="Keterangan Pengesahan Nama Dosen"/>
    <w:basedOn w:val="KeteranganPengesahan"/>
    <w:qFormat/>
    <w:rsid w:val="00F67ED4"/>
    <w:pPr>
      <w:jc w:val="both"/>
    </w:pPr>
  </w:style>
  <w:style w:type="paragraph" w:customStyle="1" w:styleId="KeteranganPengesahanNamaDosenList">
    <w:name w:val="Keterangan Pengesahan Nama Dosen List"/>
    <w:basedOn w:val="KeteranganPengesahanNamaDosen"/>
    <w:qFormat/>
    <w:rsid w:val="00F67ED4"/>
    <w:pPr>
      <w:tabs>
        <w:tab w:val="left" w:pos="357"/>
        <w:tab w:val="center" w:pos="6917"/>
        <w:tab w:val="left" w:pos="7655"/>
      </w:tabs>
      <w:spacing w:before="600" w:line="480" w:lineRule="auto"/>
      <w:ind w:left="714" w:hanging="357"/>
    </w:pPr>
    <w:rPr>
      <w:b w:val="0"/>
    </w:rPr>
  </w:style>
  <w:style w:type="paragraph" w:customStyle="1" w:styleId="PenulisSuratPernyataan">
    <w:name w:val="Penulis Surat Pernyataan"/>
    <w:basedOn w:val="NormalAbstrak"/>
    <w:qFormat/>
    <w:rsid w:val="00F67ED4"/>
    <w:pPr>
      <w:ind w:left="5103" w:firstLine="0"/>
    </w:pPr>
    <w:rPr>
      <w:b/>
      <w:u w:val="single"/>
    </w:rPr>
  </w:style>
  <w:style w:type="character" w:customStyle="1" w:styleId="AlgoritmaChar">
    <w:name w:val="Algoritma Char"/>
    <w:basedOn w:val="DefaultParagraphFont"/>
    <w:link w:val="Algoritma"/>
    <w:rsid w:val="00F67ED4"/>
    <w:rPr>
      <w:rFonts w:ascii="Times New Roman" w:hAnsi="Times New Roman"/>
      <w:b/>
      <w:sz w:val="24"/>
      <w:szCs w:val="22"/>
    </w:rPr>
  </w:style>
  <w:style w:type="character" w:customStyle="1" w:styleId="SegemenProgramContent2Char">
    <w:name w:val="Segemen Program Content 2 Char"/>
    <w:basedOn w:val="AlgoritmaChar"/>
    <w:link w:val="SegemenProgramContent2"/>
    <w:rsid w:val="008731EB"/>
    <w:rPr>
      <w:rFonts w:ascii="Courier New" w:hAnsi="Courier New"/>
      <w:b w:val="0"/>
      <w:sz w:val="24"/>
      <w:szCs w:val="22"/>
    </w:rPr>
  </w:style>
  <w:style w:type="character" w:styleId="FollowedHyperlink">
    <w:name w:val="FollowedHyperlink"/>
    <w:basedOn w:val="DefaultParagraphFont"/>
    <w:uiPriority w:val="99"/>
    <w:semiHidden/>
    <w:unhideWhenUsed/>
    <w:rsid w:val="00F67ED4"/>
    <w:rPr>
      <w:color w:val="954F72" w:themeColor="followedHyperlink"/>
      <w:u w:val="single"/>
    </w:rPr>
  </w:style>
  <w:style w:type="table" w:styleId="GridTable1Light">
    <w:name w:val="Grid Table 1 Light"/>
    <w:basedOn w:val="TableNormal"/>
    <w:uiPriority w:val="46"/>
    <w:rsid w:val="00F67ED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F67ED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F67ED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DaftarIsi"/>
    <w:next w:val="Normal"/>
    <w:autoRedefine/>
    <w:uiPriority w:val="39"/>
    <w:unhideWhenUsed/>
    <w:rsid w:val="00F656FB"/>
    <w:pPr>
      <w:tabs>
        <w:tab w:val="left" w:pos="709"/>
        <w:tab w:val="left" w:leader="dot" w:pos="7230"/>
        <w:tab w:val="right" w:pos="7938"/>
      </w:tabs>
    </w:pPr>
    <w:rPr>
      <w:noProof/>
      <w:lang w:val="id-ID"/>
    </w:rPr>
  </w:style>
  <w:style w:type="paragraph" w:styleId="TOC2">
    <w:name w:val="toc 2"/>
    <w:basedOn w:val="Normal"/>
    <w:next w:val="Normal"/>
    <w:autoRedefine/>
    <w:uiPriority w:val="39"/>
    <w:unhideWhenUsed/>
    <w:rsid w:val="00D310AB"/>
    <w:pPr>
      <w:tabs>
        <w:tab w:val="left" w:pos="992"/>
        <w:tab w:val="left" w:pos="1559"/>
        <w:tab w:val="left" w:pos="2268"/>
        <w:tab w:val="left" w:pos="3261"/>
        <w:tab w:val="left" w:leader="dot" w:pos="7230"/>
        <w:tab w:val="right" w:pos="7938"/>
      </w:tabs>
      <w:ind w:firstLine="0"/>
    </w:pPr>
  </w:style>
  <w:style w:type="paragraph" w:styleId="TOC3">
    <w:name w:val="toc 3"/>
    <w:basedOn w:val="Normal"/>
    <w:next w:val="Normal"/>
    <w:autoRedefine/>
    <w:uiPriority w:val="39"/>
    <w:unhideWhenUsed/>
    <w:rsid w:val="009A371D"/>
    <w:pPr>
      <w:spacing w:after="100" w:line="259" w:lineRule="auto"/>
      <w:ind w:left="440" w:firstLine="0"/>
      <w:jc w:val="left"/>
    </w:pPr>
    <w:rPr>
      <w:rFonts w:asciiTheme="minorHAnsi" w:eastAsiaTheme="minorEastAsia" w:hAnsiTheme="minorHAnsi" w:cstheme="minorBidi"/>
      <w:sz w:val="22"/>
    </w:rPr>
  </w:style>
  <w:style w:type="paragraph" w:styleId="TOC4">
    <w:name w:val="toc 4"/>
    <w:basedOn w:val="Normal"/>
    <w:next w:val="Normal"/>
    <w:autoRedefine/>
    <w:uiPriority w:val="39"/>
    <w:unhideWhenUsed/>
    <w:rsid w:val="009A371D"/>
    <w:pPr>
      <w:spacing w:after="100" w:line="259" w:lineRule="auto"/>
      <w:ind w:left="660" w:firstLine="0"/>
      <w:jc w:val="left"/>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9A371D"/>
    <w:pPr>
      <w:spacing w:after="100" w:line="259" w:lineRule="auto"/>
      <w:ind w:left="880" w:firstLine="0"/>
      <w:jc w:val="left"/>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9A371D"/>
    <w:pPr>
      <w:spacing w:after="100" w:line="259" w:lineRule="auto"/>
      <w:ind w:left="1100" w:firstLine="0"/>
      <w:jc w:val="left"/>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9A371D"/>
    <w:pPr>
      <w:spacing w:after="100" w:line="259" w:lineRule="auto"/>
      <w:ind w:left="1320" w:firstLine="0"/>
      <w:jc w:val="left"/>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9A371D"/>
    <w:pPr>
      <w:spacing w:after="100" w:line="259" w:lineRule="auto"/>
      <w:ind w:left="1540" w:firstLine="0"/>
      <w:jc w:val="left"/>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9A371D"/>
    <w:pPr>
      <w:spacing w:after="100" w:line="259" w:lineRule="auto"/>
      <w:ind w:left="1760" w:firstLine="0"/>
      <w:jc w:val="left"/>
    </w:pPr>
    <w:rPr>
      <w:rFonts w:asciiTheme="minorHAnsi" w:eastAsiaTheme="minorEastAsia" w:hAnsiTheme="minorHAnsi" w:cstheme="minorBidi"/>
      <w:sz w:val="22"/>
    </w:rPr>
  </w:style>
  <w:style w:type="table" w:customStyle="1" w:styleId="TableGrid1">
    <w:name w:val="Table Grid1"/>
    <w:basedOn w:val="TableNormal"/>
    <w:next w:val="TableGrid"/>
    <w:uiPriority w:val="39"/>
    <w:rsid w:val="00B1576C"/>
    <w:pPr>
      <w:jc w:val="both"/>
    </w:pPr>
    <w:rPr>
      <w:rFonts w:asciiTheme="minorHAnsi" w:eastAsiaTheme="minorEastAsia" w:hAnsiTheme="minorHAnsi" w:cstheme="minorBidi"/>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A37AA2"/>
    <w:pPr>
      <w:spacing w:line="240" w:lineRule="auto"/>
    </w:pPr>
    <w:rPr>
      <w:sz w:val="20"/>
      <w:szCs w:val="20"/>
    </w:rPr>
  </w:style>
  <w:style w:type="character" w:customStyle="1" w:styleId="EndnoteTextChar">
    <w:name w:val="Endnote Text Char"/>
    <w:basedOn w:val="DefaultParagraphFont"/>
    <w:link w:val="EndnoteText"/>
    <w:uiPriority w:val="99"/>
    <w:semiHidden/>
    <w:rsid w:val="00A37AA2"/>
    <w:rPr>
      <w:rFonts w:ascii="Times New Roman" w:hAnsi="Times New Roman"/>
    </w:rPr>
  </w:style>
  <w:style w:type="character" w:styleId="EndnoteReference">
    <w:name w:val="endnote reference"/>
    <w:basedOn w:val="DefaultParagraphFont"/>
    <w:uiPriority w:val="99"/>
    <w:semiHidden/>
    <w:unhideWhenUsed/>
    <w:rsid w:val="00A37AA2"/>
    <w:rPr>
      <w:vertAlign w:val="superscript"/>
    </w:rPr>
  </w:style>
  <w:style w:type="character" w:customStyle="1" w:styleId="ListParagraphChar">
    <w:name w:val="List Paragraph Char"/>
    <w:basedOn w:val="DefaultParagraphFont"/>
    <w:link w:val="ListParagraph"/>
    <w:uiPriority w:val="34"/>
    <w:locked/>
    <w:rsid w:val="00E0548C"/>
    <w:rPr>
      <w:rFonts w:ascii="Times New Roman" w:hAnsi="Times New Roman"/>
      <w:sz w:val="24"/>
      <w:szCs w:val="22"/>
    </w:rPr>
  </w:style>
  <w:style w:type="character" w:styleId="LineNumber">
    <w:name w:val="line number"/>
    <w:basedOn w:val="DefaultParagraphFont"/>
    <w:uiPriority w:val="99"/>
    <w:semiHidden/>
    <w:unhideWhenUsed/>
    <w:rsid w:val="006F1D16"/>
  </w:style>
  <w:style w:type="paragraph" w:styleId="ListBullet">
    <w:name w:val="List Bullet"/>
    <w:basedOn w:val="Normal"/>
    <w:uiPriority w:val="99"/>
    <w:unhideWhenUsed/>
    <w:rsid w:val="00453EA7"/>
    <w:pPr>
      <w:numPr>
        <w:numId w:val="13"/>
      </w:numPr>
      <w:contextualSpacing/>
    </w:pPr>
  </w:style>
  <w:style w:type="paragraph" w:styleId="NormalWeb">
    <w:name w:val="Normal (Web)"/>
    <w:basedOn w:val="Normal"/>
    <w:uiPriority w:val="99"/>
    <w:semiHidden/>
    <w:unhideWhenUsed/>
    <w:rsid w:val="002B25B8"/>
    <w:rPr>
      <w:szCs w:val="24"/>
    </w:rPr>
  </w:style>
  <w:style w:type="paragraph" w:customStyle="1" w:styleId="GambarLampiran">
    <w:name w:val="Gambar Lampiran"/>
    <w:basedOn w:val="STTSGambar"/>
    <w:link w:val="GambarLampiranChar"/>
    <w:qFormat/>
    <w:rsid w:val="00872C15"/>
  </w:style>
  <w:style w:type="character" w:customStyle="1" w:styleId="GambarLampiranChar">
    <w:name w:val="Gambar Lampiran Char"/>
    <w:basedOn w:val="DefaultParagraphFont"/>
    <w:link w:val="GambarLampiran"/>
    <w:rsid w:val="00872C15"/>
    <w:rPr>
      <w:rFonts w:ascii="Times New Roman" w:hAnsi="Times New Roman"/>
      <w:b/>
      <w:sz w:val="24"/>
      <w:szCs w:val="22"/>
    </w:rPr>
  </w:style>
  <w:style w:type="paragraph" w:styleId="Revision">
    <w:name w:val="Revision"/>
    <w:hidden/>
    <w:uiPriority w:val="99"/>
    <w:semiHidden/>
    <w:rsid w:val="00A5605A"/>
    <w:rPr>
      <w:rFonts w:ascii="Times New Roman"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chart" Target="charts/chart14.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chart" Target="charts/chart1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chart" Target="charts/chart16.xml"/><Relationship Id="rId28" Type="http://schemas.openxmlformats.org/officeDocument/2006/relationships/fontTable" Target="fontTable.xml"/><Relationship Id="rId10" Type="http://schemas.openxmlformats.org/officeDocument/2006/relationships/chart" Target="charts/chart3.xml"/><Relationship Id="rId19" Type="http://schemas.openxmlformats.org/officeDocument/2006/relationships/chart" Target="charts/chart12.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chart" Target="charts/chart15.xml"/><Relationship Id="rId27"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Sync\G-Project\TA\documents\tugas%20akhir\buku_v0\%5bTEMPLATE%5d%20BUKU%20TA%20-%20TESIS.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Papan\Downloads\freelance%20engko%20deleten\TA%20PER%20BAB\BookPIECHART.csv"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apan\Downloads\freelance%20engko%20deleten\TA%20PER%20BAB\BookPIECHART.csv"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Papan\Downloads\freelance%20engko%20deleten\TA%20PER%20BAB\BookPIECHART.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Papan\Downloads\freelance%20engko%20deleten\TA%20PER%20BAB\BookPIECHART.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Papan\Downloads\freelance%20engko%20deleten\TA%20PER%20BAB\BookPIECHART.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Papan\Downloads\freelance%20engko%20deleten\TA%20PER%20BAB\BookPIECHART.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Papan\Downloads\freelance%20engko%20deleten\TA%20PER%20BAB\BookPIECHART.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Papan\Downloads\freelance%20engko%20deleten\TA%20PER%20BAB\BookPIECHART.csv"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Papan\Downloads\freelance%20engko%20deleten\TA%20PER%20BAB\BookPIECHART.csv"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Papan\Downloads\freelance%20engko%20deleten\TA%20PER%20BAB\BookPIECHART.csv"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Papan\Downloads\freelance%20engko%20deleten\TA%20PER%20BAB\BookPIECHART.csv"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Papan\Downloads\freelance%20engko%20deleten\TA%20PER%20BAB\BookPIECHART.csv"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Papan\Downloads\freelance%20engko%20deleten\TA%20PER%20BAB\BookPIECHART.csv"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Papan\Downloads\freelance%20engko%20deleten\TA%20PER%20BAB\BookPIECHART.csv"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Papan\Downloads\freelance%20engko%20deleten\TA%20PER%20BAB\BookPIECHART.csv"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Papan\Downloads\freelance%20engko%20deleten\TA%20PER%20BAB\BookPIECHART.csv" TargetMode="External"/><Relationship Id="rId2" Type="http://schemas.microsoft.com/office/2011/relationships/chartColorStyle" Target="colors16.xml"/><Relationship Id="rId1" Type="http://schemas.microsoft.com/office/2011/relationships/chartStyle" Target="style1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BookPIECHART!$B$34</c:f>
              <c:strCache>
                <c:ptCount val="1"/>
                <c:pt idx="0">
                  <c:v>Seberapa sering Anda menggunakan perangkat Virtual Reality sebelumnya?</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2FFF-4BBF-8897-0B6AB570122D}"/>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2FFF-4BBF-8897-0B6AB570122D}"/>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2FFF-4BBF-8897-0B6AB570122D}"/>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2FFF-4BBF-8897-0B6AB570122D}"/>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2FFF-4BBF-8897-0B6AB570122D}"/>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c:ext xmlns:c15="http://schemas.microsoft.com/office/drawing/2012/chart" uri="{CE6537A1-D6FC-4f65-9D91-7224C49458BB}"/>
            </c:extLst>
          </c:dLbls>
          <c:cat>
            <c:strRef>
              <c:f>BookPIECHART!$A$35:$A$39</c:f>
              <c:strCache>
                <c:ptCount val="5"/>
                <c:pt idx="0">
                  <c:v>Tidak Pernah</c:v>
                </c:pt>
                <c:pt idx="1">
                  <c:v>Jarang</c:v>
                </c:pt>
                <c:pt idx="2">
                  <c:v>Kadang-Kadang</c:v>
                </c:pt>
                <c:pt idx="3">
                  <c:v>Sering</c:v>
                </c:pt>
                <c:pt idx="4">
                  <c:v>Sangat Sering</c:v>
                </c:pt>
              </c:strCache>
            </c:strRef>
          </c:cat>
          <c:val>
            <c:numRef>
              <c:f>BookPIECHART!$B$35:$B$39</c:f>
              <c:numCache>
                <c:formatCode>General</c:formatCode>
                <c:ptCount val="5"/>
                <c:pt idx="0">
                  <c:v>13</c:v>
                </c:pt>
                <c:pt idx="1">
                  <c:v>10</c:v>
                </c:pt>
                <c:pt idx="2">
                  <c:v>3</c:v>
                </c:pt>
                <c:pt idx="3">
                  <c:v>3</c:v>
                </c:pt>
                <c:pt idx="4">
                  <c:v>1</c:v>
                </c:pt>
              </c:numCache>
            </c:numRef>
          </c:val>
          <c:extLst>
            <c:ext xmlns:c16="http://schemas.microsoft.com/office/drawing/2014/chart" uri="{C3380CC4-5D6E-409C-BE32-E72D297353CC}">
              <c16:uniqueId val="{0000000A-2FFF-4BBF-8897-0B6AB570122D}"/>
            </c:ext>
          </c:extLst>
        </c:ser>
        <c:dLbls>
          <c:dLblPos val="inEnd"/>
          <c:showLegendKey val="0"/>
          <c:showVal val="0"/>
          <c:showCatName val="0"/>
          <c:showSerName val="0"/>
          <c:showPercent val="1"/>
          <c:showBubbleSize val="0"/>
          <c:showLeaderLines val="1"/>
        </c:dLbls>
        <c:extLst>
          <c:ext xmlns:c15="http://schemas.microsoft.com/office/drawing/2012/chart" uri="{02D57815-91ED-43cb-92C2-25804820EDAC}">
            <c15:filteredPieSeries>
              <c15:ser>
                <c:idx val="1"/>
                <c:order val="1"/>
                <c:tx>
                  <c:strRef>
                    <c:extLst>
                      <c:ext uri="{02D57815-91ED-43cb-92C2-25804820EDAC}">
                        <c15:formulaRef>
                          <c15:sqref>BookPIECHART!$A$35</c15:sqref>
                        </c15:formulaRef>
                      </c:ext>
                    </c:extLst>
                    <c:strCache>
                      <c:ptCount val="1"/>
                      <c:pt idx="0">
                        <c:v>Tidak Pernah</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C-2FFF-4BBF-8897-0B6AB570122D}"/>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E-2FFF-4BBF-8897-0B6AB570122D}"/>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10-2FFF-4BBF-8897-0B6AB570122D}"/>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12-2FFF-4BBF-8897-0B6AB570122D}"/>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uri="{CE6537A1-D6FC-4f65-9D91-7224C49458BB}"/>
                  </c:extLst>
                </c:dLbls>
                <c:cat>
                  <c:strRef>
                    <c:extLst>
                      <c:ext uri="{02D57815-91ED-43cb-92C2-25804820EDAC}">
                        <c15:formulaRef>
                          <c15:sqref>BookPIECHART!$A$35:$A$39</c15:sqref>
                        </c15:formulaRef>
                      </c:ext>
                    </c:extLst>
                    <c:strCache>
                      <c:ptCount val="5"/>
                      <c:pt idx="0">
                        <c:v>Tidak Pernah</c:v>
                      </c:pt>
                      <c:pt idx="1">
                        <c:v>Jarang</c:v>
                      </c:pt>
                      <c:pt idx="2">
                        <c:v>Kadang-Kadang</c:v>
                      </c:pt>
                      <c:pt idx="3">
                        <c:v>Sering</c:v>
                      </c:pt>
                      <c:pt idx="4">
                        <c:v>Sangat Sering</c:v>
                      </c:pt>
                    </c:strCache>
                  </c:strRef>
                </c:cat>
                <c:val>
                  <c:numRef>
                    <c:extLst>
                      <c:ext uri="{02D57815-91ED-43cb-92C2-25804820EDAC}">
                        <c15:formulaRef>
                          <c15:sqref>BookPIECHART!$A$36:$A$39</c15:sqref>
                        </c15:formulaRef>
                      </c:ext>
                    </c:extLst>
                    <c:numCache>
                      <c:formatCode>General</c:formatCode>
                      <c:ptCount val="4"/>
                      <c:pt idx="0">
                        <c:v>0</c:v>
                      </c:pt>
                      <c:pt idx="1">
                        <c:v>0</c:v>
                      </c:pt>
                      <c:pt idx="2">
                        <c:v>0</c:v>
                      </c:pt>
                      <c:pt idx="3">
                        <c:v>0</c:v>
                      </c:pt>
                    </c:numCache>
                  </c:numRef>
                </c:val>
                <c:extLst>
                  <c:ext xmlns:c16="http://schemas.microsoft.com/office/drawing/2014/chart" uri="{C3380CC4-5D6E-409C-BE32-E72D297353CC}">
                    <c16:uniqueId val="{00000013-2FFF-4BBF-8897-0B6AB570122D}"/>
                  </c:ext>
                </c:extLst>
              </c15:ser>
            </c15:filteredPieSeries>
          </c:ext>
        </c:extLst>
      </c:pie3D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BookPIECHART!$B$34</c:f>
              <c:strCache>
                <c:ptCount val="1"/>
                <c:pt idx="0">
                  <c:v>Seberapa sering Anda menggunakan perangkat Virtual Reality sebelumnya?</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428D-4175-AEAE-C0A0AEFFA41C}"/>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428D-4175-AEAE-C0A0AEFFA41C}"/>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428D-4175-AEAE-C0A0AEFFA41C}"/>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428D-4175-AEAE-C0A0AEFFA41C}"/>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428D-4175-AEAE-C0A0AEFFA41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c:ext xmlns:c15="http://schemas.microsoft.com/office/drawing/2012/chart" uri="{CE6537A1-D6FC-4f65-9D91-7224C49458BB}"/>
            </c:extLst>
          </c:dLbls>
          <c:cat>
            <c:strRef>
              <c:f>BookPIECHART!$A$35:$A$39</c:f>
              <c:strCache>
                <c:ptCount val="5"/>
                <c:pt idx="0">
                  <c:v>Tidak Pernah</c:v>
                </c:pt>
                <c:pt idx="1">
                  <c:v>Jarang</c:v>
                </c:pt>
                <c:pt idx="2">
                  <c:v>Kadang-Kadang</c:v>
                </c:pt>
                <c:pt idx="3">
                  <c:v>Sering</c:v>
                </c:pt>
                <c:pt idx="4">
                  <c:v>Sangat Sering</c:v>
                </c:pt>
              </c:strCache>
            </c:strRef>
          </c:cat>
          <c:val>
            <c:numRef>
              <c:f>BookPIECHART!$B$35:$B$39</c:f>
              <c:numCache>
                <c:formatCode>General</c:formatCode>
                <c:ptCount val="5"/>
                <c:pt idx="0">
                  <c:v>13</c:v>
                </c:pt>
                <c:pt idx="1">
                  <c:v>10</c:v>
                </c:pt>
                <c:pt idx="2">
                  <c:v>3</c:v>
                </c:pt>
                <c:pt idx="3">
                  <c:v>3</c:v>
                </c:pt>
                <c:pt idx="4">
                  <c:v>1</c:v>
                </c:pt>
              </c:numCache>
            </c:numRef>
          </c:val>
          <c:extLst>
            <c:ext xmlns:c16="http://schemas.microsoft.com/office/drawing/2014/chart" uri="{C3380CC4-5D6E-409C-BE32-E72D297353CC}">
              <c16:uniqueId val="{0000000A-428D-4175-AEAE-C0A0AEFFA41C}"/>
            </c:ext>
          </c:extLst>
        </c:ser>
        <c:dLbls>
          <c:dLblPos val="inEnd"/>
          <c:showLegendKey val="0"/>
          <c:showVal val="0"/>
          <c:showCatName val="0"/>
          <c:showSerName val="0"/>
          <c:showPercent val="1"/>
          <c:showBubbleSize val="0"/>
          <c:showLeaderLines val="1"/>
        </c:dLbls>
        <c:extLst>
          <c:ext xmlns:c15="http://schemas.microsoft.com/office/drawing/2012/chart" uri="{02D57815-91ED-43cb-92C2-25804820EDAC}">
            <c15:filteredPieSeries>
              <c15:ser>
                <c:idx val="1"/>
                <c:order val="1"/>
                <c:tx>
                  <c:strRef>
                    <c:extLst>
                      <c:ext uri="{02D57815-91ED-43cb-92C2-25804820EDAC}">
                        <c15:formulaRef>
                          <c15:sqref>BookPIECHART!$A$35</c15:sqref>
                        </c15:formulaRef>
                      </c:ext>
                    </c:extLst>
                    <c:strCache>
                      <c:ptCount val="1"/>
                      <c:pt idx="0">
                        <c:v>Tidak Pernah</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C-428D-4175-AEAE-C0A0AEFFA41C}"/>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E-428D-4175-AEAE-C0A0AEFFA41C}"/>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10-428D-4175-AEAE-C0A0AEFFA41C}"/>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12-428D-4175-AEAE-C0A0AEFFA41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uri="{CE6537A1-D6FC-4f65-9D91-7224C49458BB}"/>
                  </c:extLst>
                </c:dLbls>
                <c:cat>
                  <c:strRef>
                    <c:extLst>
                      <c:ext uri="{02D57815-91ED-43cb-92C2-25804820EDAC}">
                        <c15:formulaRef>
                          <c15:sqref>BookPIECHART!$A$35:$A$39</c15:sqref>
                        </c15:formulaRef>
                      </c:ext>
                    </c:extLst>
                    <c:strCache>
                      <c:ptCount val="5"/>
                      <c:pt idx="0">
                        <c:v>Tidak Pernah</c:v>
                      </c:pt>
                      <c:pt idx="1">
                        <c:v>Jarang</c:v>
                      </c:pt>
                      <c:pt idx="2">
                        <c:v>Kadang-Kadang</c:v>
                      </c:pt>
                      <c:pt idx="3">
                        <c:v>Sering</c:v>
                      </c:pt>
                      <c:pt idx="4">
                        <c:v>Sangat Sering</c:v>
                      </c:pt>
                    </c:strCache>
                  </c:strRef>
                </c:cat>
                <c:val>
                  <c:numRef>
                    <c:extLst>
                      <c:ext uri="{02D57815-91ED-43cb-92C2-25804820EDAC}">
                        <c15:formulaRef>
                          <c15:sqref>BookPIECHART!$A$36:$A$39</c15:sqref>
                        </c15:formulaRef>
                      </c:ext>
                    </c:extLst>
                    <c:numCache>
                      <c:formatCode>General</c:formatCode>
                      <c:ptCount val="4"/>
                      <c:pt idx="0">
                        <c:v>0</c:v>
                      </c:pt>
                      <c:pt idx="1">
                        <c:v>0</c:v>
                      </c:pt>
                      <c:pt idx="2">
                        <c:v>0</c:v>
                      </c:pt>
                      <c:pt idx="3">
                        <c:v>0</c:v>
                      </c:pt>
                    </c:numCache>
                  </c:numRef>
                </c:val>
                <c:extLst>
                  <c:ext xmlns:c16="http://schemas.microsoft.com/office/drawing/2014/chart" uri="{C3380CC4-5D6E-409C-BE32-E72D297353CC}">
                    <c16:uniqueId val="{00000013-428D-4175-AEAE-C0A0AEFFA41C}"/>
                  </c:ext>
                </c:extLst>
              </c15:ser>
            </c15:filteredPieSeries>
          </c:ext>
        </c:extLst>
      </c:pie3D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ID" sz="1600"/>
              <a:t>Seberapa sering Anda menggunakan perangkat Virtual Reality sebelumnya?</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BookPIECHART!$B$34</c:f>
              <c:strCache>
                <c:ptCount val="1"/>
                <c:pt idx="0">
                  <c:v>Seberapa sering Anda menggunakan perangkat Virtual Reality sebelumnya?</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5E72-4AB5-B677-DA3A3923CC5F}"/>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5E72-4AB5-B677-DA3A3923CC5F}"/>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5E72-4AB5-B677-DA3A3923CC5F}"/>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5E72-4AB5-B677-DA3A3923CC5F}"/>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5E72-4AB5-B677-DA3A3923CC5F}"/>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c:ext xmlns:c15="http://schemas.microsoft.com/office/drawing/2012/chart" uri="{CE6537A1-D6FC-4f65-9D91-7224C49458BB}"/>
            </c:extLst>
          </c:dLbls>
          <c:cat>
            <c:strRef>
              <c:f>BookPIECHART!$A$35:$A$39</c:f>
              <c:strCache>
                <c:ptCount val="5"/>
                <c:pt idx="0">
                  <c:v>Tidak Pernah</c:v>
                </c:pt>
                <c:pt idx="1">
                  <c:v>Jarang</c:v>
                </c:pt>
                <c:pt idx="2">
                  <c:v>Kadang-Kadang</c:v>
                </c:pt>
                <c:pt idx="3">
                  <c:v>Sering</c:v>
                </c:pt>
                <c:pt idx="4">
                  <c:v>Sangat Sering</c:v>
                </c:pt>
              </c:strCache>
            </c:strRef>
          </c:cat>
          <c:val>
            <c:numRef>
              <c:f>BookPIECHART!$B$35:$B$39</c:f>
              <c:numCache>
                <c:formatCode>General</c:formatCode>
                <c:ptCount val="5"/>
                <c:pt idx="0">
                  <c:v>13</c:v>
                </c:pt>
                <c:pt idx="1">
                  <c:v>10</c:v>
                </c:pt>
                <c:pt idx="2">
                  <c:v>3</c:v>
                </c:pt>
                <c:pt idx="3">
                  <c:v>3</c:v>
                </c:pt>
                <c:pt idx="4">
                  <c:v>1</c:v>
                </c:pt>
              </c:numCache>
            </c:numRef>
          </c:val>
          <c:extLst>
            <c:ext xmlns:c16="http://schemas.microsoft.com/office/drawing/2014/chart" uri="{C3380CC4-5D6E-409C-BE32-E72D297353CC}">
              <c16:uniqueId val="{0000000A-5E72-4AB5-B677-DA3A3923CC5F}"/>
            </c:ext>
          </c:extLst>
        </c:ser>
        <c:dLbls>
          <c:dLblPos val="inEnd"/>
          <c:showLegendKey val="0"/>
          <c:showVal val="0"/>
          <c:showCatName val="0"/>
          <c:showSerName val="0"/>
          <c:showPercent val="1"/>
          <c:showBubbleSize val="0"/>
          <c:showLeaderLines val="1"/>
        </c:dLbls>
        <c:extLst>
          <c:ext xmlns:c15="http://schemas.microsoft.com/office/drawing/2012/chart" uri="{02D57815-91ED-43cb-92C2-25804820EDAC}">
            <c15:filteredPieSeries>
              <c15:ser>
                <c:idx val="1"/>
                <c:order val="1"/>
                <c:tx>
                  <c:strRef>
                    <c:extLst>
                      <c:ext uri="{02D57815-91ED-43cb-92C2-25804820EDAC}">
                        <c15:formulaRef>
                          <c15:sqref>BookPIECHART!$A$35</c15:sqref>
                        </c15:formulaRef>
                      </c:ext>
                    </c:extLst>
                    <c:strCache>
                      <c:ptCount val="1"/>
                      <c:pt idx="0">
                        <c:v>Tidak Pernah</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C-5E72-4AB5-B677-DA3A3923CC5F}"/>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E-5E72-4AB5-B677-DA3A3923CC5F}"/>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10-5E72-4AB5-B677-DA3A3923CC5F}"/>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12-5E72-4AB5-B677-DA3A3923CC5F}"/>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uri="{CE6537A1-D6FC-4f65-9D91-7224C49458BB}"/>
                  </c:extLst>
                </c:dLbls>
                <c:cat>
                  <c:strRef>
                    <c:extLst>
                      <c:ext uri="{02D57815-91ED-43cb-92C2-25804820EDAC}">
                        <c15:formulaRef>
                          <c15:sqref>BookPIECHART!$A$35:$A$39</c15:sqref>
                        </c15:formulaRef>
                      </c:ext>
                    </c:extLst>
                    <c:strCache>
                      <c:ptCount val="5"/>
                      <c:pt idx="0">
                        <c:v>Tidak Pernah</c:v>
                      </c:pt>
                      <c:pt idx="1">
                        <c:v>Jarang</c:v>
                      </c:pt>
                      <c:pt idx="2">
                        <c:v>Kadang-Kadang</c:v>
                      </c:pt>
                      <c:pt idx="3">
                        <c:v>Sering</c:v>
                      </c:pt>
                      <c:pt idx="4">
                        <c:v>Sangat Sering</c:v>
                      </c:pt>
                    </c:strCache>
                  </c:strRef>
                </c:cat>
                <c:val>
                  <c:numRef>
                    <c:extLst>
                      <c:ext uri="{02D57815-91ED-43cb-92C2-25804820EDAC}">
                        <c15:formulaRef>
                          <c15:sqref>BookPIECHART!$A$36:$A$39</c15:sqref>
                        </c15:formulaRef>
                      </c:ext>
                    </c:extLst>
                    <c:numCache>
                      <c:formatCode>General</c:formatCode>
                      <c:ptCount val="4"/>
                      <c:pt idx="0">
                        <c:v>0</c:v>
                      </c:pt>
                      <c:pt idx="1">
                        <c:v>0</c:v>
                      </c:pt>
                      <c:pt idx="2">
                        <c:v>0</c:v>
                      </c:pt>
                      <c:pt idx="3">
                        <c:v>0</c:v>
                      </c:pt>
                    </c:numCache>
                  </c:numRef>
                </c:val>
                <c:extLst>
                  <c:ext xmlns:c16="http://schemas.microsoft.com/office/drawing/2014/chart" uri="{C3380CC4-5D6E-409C-BE32-E72D297353CC}">
                    <c16:uniqueId val="{00000013-5E72-4AB5-B677-DA3A3923CC5F}"/>
                  </c:ext>
                </c:extLst>
              </c15:ser>
            </c15:filteredPieSeries>
          </c:ext>
        </c:extLst>
      </c:pie3D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ID" sz="1400"/>
              <a:t>Seberapa familiar Anda dengan cara kerja dasar perangkat VR (misalnya memakai headset, menggerakkan kontroler, atau navigasi)?</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BookPIECHART!$C$34</c:f>
              <c:strCache>
                <c:ptCount val="1"/>
                <c:pt idx="0">
                  <c:v>Seberapa familiar Anda dengan cara kerja dasar perangkat VR (misalnya memakai headset, menggerakkan kontroler, atau navigasi)?</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4888-4B16-9B1C-84A020CFE371}"/>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4888-4B16-9B1C-84A020CFE371}"/>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4888-4B16-9B1C-84A020CFE371}"/>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4888-4B16-9B1C-84A020CFE371}"/>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4888-4B16-9B1C-84A020CFE371}"/>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c:ext xmlns:c15="http://schemas.microsoft.com/office/drawing/2012/chart" uri="{CE6537A1-D6FC-4f65-9D91-7224C49458BB}"/>
            </c:extLst>
          </c:dLbls>
          <c:cat>
            <c:strRef>
              <c:f>BookPIECHART!$A$59:$A$63</c:f>
              <c:strCache>
                <c:ptCount val="5"/>
                <c:pt idx="0">
                  <c:v>Tidak Tahu</c:v>
                </c:pt>
                <c:pt idx="1">
                  <c:v>Kurang Tahu</c:v>
                </c:pt>
                <c:pt idx="2">
                  <c:v>Cukup Tahu</c:v>
                </c:pt>
                <c:pt idx="3">
                  <c:v>Tahu</c:v>
                </c:pt>
                <c:pt idx="4">
                  <c:v>Mahir</c:v>
                </c:pt>
              </c:strCache>
            </c:strRef>
          </c:cat>
          <c:val>
            <c:numRef>
              <c:f>BookPIECHART!$C$35:$C$39</c:f>
              <c:numCache>
                <c:formatCode>General</c:formatCode>
                <c:ptCount val="5"/>
                <c:pt idx="0">
                  <c:v>10</c:v>
                </c:pt>
                <c:pt idx="1">
                  <c:v>8</c:v>
                </c:pt>
                <c:pt idx="2">
                  <c:v>5</c:v>
                </c:pt>
                <c:pt idx="3">
                  <c:v>4</c:v>
                </c:pt>
                <c:pt idx="4">
                  <c:v>3</c:v>
                </c:pt>
              </c:numCache>
            </c:numRef>
          </c:val>
          <c:extLst>
            <c:ext xmlns:c16="http://schemas.microsoft.com/office/drawing/2014/chart" uri="{C3380CC4-5D6E-409C-BE32-E72D297353CC}">
              <c16:uniqueId val="{0000000A-4888-4B16-9B1C-84A020CFE371}"/>
            </c:ext>
          </c:extLst>
        </c:ser>
        <c:dLbls>
          <c:dLblPos val="inEnd"/>
          <c:showLegendKey val="0"/>
          <c:showVal val="0"/>
          <c:showCatName val="0"/>
          <c:showSerName val="0"/>
          <c:showPercent val="1"/>
          <c:showBubbleSize val="0"/>
          <c:showLeaderLines val="1"/>
        </c:dLbls>
      </c:pie3D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BookPIECHART!$D$34</c:f>
              <c:strCache>
                <c:ptCount val="1"/>
                <c:pt idx="0">
                  <c:v>Seberapa mudah Anda merasa memahami lingkungan virtual yang ditampilkan di aplikasi?</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F675-4E9A-BF1F-091AA6072098}"/>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F675-4E9A-BF1F-091AA6072098}"/>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F675-4E9A-BF1F-091AA6072098}"/>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F675-4E9A-BF1F-091AA6072098}"/>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F675-4E9A-BF1F-091AA6072098}"/>
              </c:ext>
            </c:extLst>
          </c:dPt>
          <c:dLbls>
            <c:dLbl>
              <c:idx val="4"/>
              <c:delete val="1"/>
              <c:extLst>
                <c:ext xmlns:c15="http://schemas.microsoft.com/office/drawing/2012/chart" uri="{CE6537A1-D6FC-4f65-9D91-7224C49458BB}"/>
                <c:ext xmlns:c16="http://schemas.microsoft.com/office/drawing/2014/chart" uri="{C3380CC4-5D6E-409C-BE32-E72D297353CC}">
                  <c16:uniqueId val="{00000009-F675-4E9A-BF1F-091AA607209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c:ext xmlns:c15="http://schemas.microsoft.com/office/drawing/2012/chart" uri="{CE6537A1-D6FC-4f65-9D91-7224C49458BB}"/>
            </c:extLst>
          </c:dLbls>
          <c:cat>
            <c:strRef>
              <c:f>BookPIECHART!$A$41:$A$45</c:f>
              <c:strCache>
                <c:ptCount val="5"/>
                <c:pt idx="0">
                  <c:v>Sangat Mudah</c:v>
                </c:pt>
                <c:pt idx="1">
                  <c:v>Mudah</c:v>
                </c:pt>
                <c:pt idx="2">
                  <c:v>Sedang</c:v>
                </c:pt>
                <c:pt idx="3">
                  <c:v>Sulit</c:v>
                </c:pt>
                <c:pt idx="4">
                  <c:v>Sangat Sulit</c:v>
                </c:pt>
              </c:strCache>
            </c:strRef>
          </c:cat>
          <c:val>
            <c:numRef>
              <c:f>BookPIECHART!$D$35:$D$39</c:f>
              <c:numCache>
                <c:formatCode>General</c:formatCode>
                <c:ptCount val="5"/>
                <c:pt idx="0">
                  <c:v>16</c:v>
                </c:pt>
                <c:pt idx="1">
                  <c:v>5</c:v>
                </c:pt>
                <c:pt idx="2">
                  <c:v>3</c:v>
                </c:pt>
                <c:pt idx="3">
                  <c:v>7</c:v>
                </c:pt>
                <c:pt idx="4">
                  <c:v>0</c:v>
                </c:pt>
              </c:numCache>
            </c:numRef>
          </c:val>
          <c:extLst>
            <c:ext xmlns:c16="http://schemas.microsoft.com/office/drawing/2014/chart" uri="{C3380CC4-5D6E-409C-BE32-E72D297353CC}">
              <c16:uniqueId val="{0000000A-F675-4E9A-BF1F-091AA6072098}"/>
            </c:ext>
          </c:extLst>
        </c:ser>
        <c:dLbls>
          <c:dLblPos val="inEnd"/>
          <c:showLegendKey val="0"/>
          <c:showVal val="0"/>
          <c:showCatName val="0"/>
          <c:showSerName val="0"/>
          <c:showPercent val="1"/>
          <c:showBubbleSize val="0"/>
          <c:showLeaderLines val="1"/>
        </c:dLbls>
      </c:pie3DChart>
      <c:spPr>
        <a:noFill/>
        <a:ln>
          <a:noFill/>
        </a:ln>
        <a:effectLst/>
      </c:spPr>
    </c:plotArea>
    <c:legend>
      <c:legendPos val="b"/>
      <c:legendEntry>
        <c:idx val="4"/>
        <c:delete val="1"/>
      </c:legendEntry>
      <c:overlay val="0"/>
      <c:spPr>
        <a:solidFill>
          <a:schemeClr val="lt1">
            <a:alpha val="78000"/>
          </a:schemeClr>
        </a:solidFill>
        <a:ln>
          <a:noFill/>
        </a:ln>
        <a:effectLst/>
      </c:spPr>
      <c:txPr>
        <a:bodyPr rot="0" spcFirstLastPara="1" vertOverflow="ellipsis" vert="horz" wrap="square" anchor="ctr" anchorCtr="1"/>
        <a:lstStyle/>
        <a:p>
          <a:pPr rtl="0">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BookPIECHART!$E$34</c:f>
              <c:strCache>
                <c:ptCount val="1"/>
                <c:pt idx="0">
                  <c:v>Seberapa imersif dunia virtual yang disajikan (misalnya terasa nyata/menarik/menyeluruh)?</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7F67-4FA9-B709-536E5190B19B}"/>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7F67-4FA9-B709-536E5190B19B}"/>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7F67-4FA9-B709-536E5190B19B}"/>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7F67-4FA9-B709-536E5190B19B}"/>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7F67-4FA9-B709-536E5190B19B}"/>
              </c:ext>
            </c:extLst>
          </c:dPt>
          <c:dLbls>
            <c:dLbl>
              <c:idx val="0"/>
              <c:delete val="1"/>
              <c:extLst>
                <c:ext xmlns:c15="http://schemas.microsoft.com/office/drawing/2012/chart" uri="{CE6537A1-D6FC-4f65-9D91-7224C49458BB}"/>
                <c:ext xmlns:c16="http://schemas.microsoft.com/office/drawing/2014/chart" uri="{C3380CC4-5D6E-409C-BE32-E72D297353CC}">
                  <c16:uniqueId val="{00000001-7F67-4FA9-B709-536E5190B19B}"/>
                </c:ext>
              </c:extLst>
            </c:dLbl>
            <c:dLbl>
              <c:idx val="1"/>
              <c:delete val="1"/>
              <c:extLst>
                <c:ext xmlns:c15="http://schemas.microsoft.com/office/drawing/2012/chart" uri="{CE6537A1-D6FC-4f65-9D91-7224C49458BB}"/>
                <c:ext xmlns:c16="http://schemas.microsoft.com/office/drawing/2014/chart" uri="{C3380CC4-5D6E-409C-BE32-E72D297353CC}">
                  <c16:uniqueId val="{00000003-7F67-4FA9-B709-536E5190B19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c:ext xmlns:c15="http://schemas.microsoft.com/office/drawing/2012/chart" uri="{CE6537A1-D6FC-4f65-9D91-7224C49458BB}"/>
            </c:extLst>
          </c:dLbls>
          <c:cat>
            <c:strRef>
              <c:f>BookPIECHART!$A$47:$A$51</c:f>
              <c:strCache>
                <c:ptCount val="5"/>
                <c:pt idx="0">
                  <c:v>Tidak imersif</c:v>
                </c:pt>
                <c:pt idx="1">
                  <c:v>Kurang Imersif</c:v>
                </c:pt>
                <c:pt idx="2">
                  <c:v>Cukup Imersif</c:v>
                </c:pt>
                <c:pt idx="3">
                  <c:v>Imersif</c:v>
                </c:pt>
                <c:pt idx="4">
                  <c:v>Sangat Imersif</c:v>
                </c:pt>
              </c:strCache>
            </c:strRef>
          </c:cat>
          <c:val>
            <c:numRef>
              <c:f>BookPIECHART!$E$35:$E$39</c:f>
              <c:numCache>
                <c:formatCode>General</c:formatCode>
                <c:ptCount val="5"/>
                <c:pt idx="0">
                  <c:v>0</c:v>
                </c:pt>
                <c:pt idx="1">
                  <c:v>0</c:v>
                </c:pt>
                <c:pt idx="2">
                  <c:v>2</c:v>
                </c:pt>
                <c:pt idx="3">
                  <c:v>15</c:v>
                </c:pt>
                <c:pt idx="4">
                  <c:v>13</c:v>
                </c:pt>
              </c:numCache>
            </c:numRef>
          </c:val>
          <c:extLst>
            <c:ext xmlns:c16="http://schemas.microsoft.com/office/drawing/2014/chart" uri="{C3380CC4-5D6E-409C-BE32-E72D297353CC}">
              <c16:uniqueId val="{0000000A-7F67-4FA9-B709-536E5190B19B}"/>
            </c:ext>
          </c:extLst>
        </c:ser>
        <c:dLbls>
          <c:dLblPos val="inEnd"/>
          <c:showLegendKey val="0"/>
          <c:showVal val="0"/>
          <c:showCatName val="0"/>
          <c:showSerName val="0"/>
          <c:showPercent val="1"/>
          <c:showBubbleSize val="0"/>
          <c:showLeaderLines val="1"/>
        </c:dLbls>
      </c:pie3DChart>
      <c:spPr>
        <a:noFill/>
        <a:ln>
          <a:noFill/>
        </a:ln>
        <a:effectLst/>
      </c:spPr>
    </c:plotArea>
    <c:legend>
      <c:legendPos val="b"/>
      <c:legendEntry>
        <c:idx val="0"/>
        <c:delete val="1"/>
      </c:legendEntry>
      <c:legendEntry>
        <c:idx val="1"/>
        <c:delete val="1"/>
      </c:legendEntry>
      <c:overlay val="0"/>
      <c:spPr>
        <a:solidFill>
          <a:schemeClr val="lt1">
            <a:alpha val="78000"/>
          </a:schemeClr>
        </a:solidFill>
        <a:ln>
          <a:noFill/>
        </a:ln>
        <a:effectLst/>
      </c:spPr>
      <c:txPr>
        <a:bodyPr rot="0" spcFirstLastPara="1" vertOverflow="ellipsis" vert="horz" wrap="square" anchor="ctr" anchorCtr="1"/>
        <a:lstStyle/>
        <a:p>
          <a:pPr rtl="0">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BookPIECHART!$F$34</c:f>
              <c:strCache>
                <c:ptCount val="1"/>
                <c:pt idx="0">
                  <c:v>Apakah tampilan visual dalam aplikasi membantu Anda fokus dalam proses belajar?</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FC16-4861-AAA2-457AFB70F6DF}"/>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FC16-4861-AAA2-457AFB70F6DF}"/>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FC16-4861-AAA2-457AFB70F6DF}"/>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FC16-4861-AAA2-457AFB70F6DF}"/>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FC16-4861-AAA2-457AFB70F6DF}"/>
              </c:ext>
            </c:extLst>
          </c:dPt>
          <c:dLbls>
            <c:dLbl>
              <c:idx val="0"/>
              <c:delete val="1"/>
              <c:extLst>
                <c:ext xmlns:c15="http://schemas.microsoft.com/office/drawing/2012/chart" uri="{CE6537A1-D6FC-4f65-9D91-7224C49458BB}"/>
                <c:ext xmlns:c16="http://schemas.microsoft.com/office/drawing/2014/chart" uri="{C3380CC4-5D6E-409C-BE32-E72D297353CC}">
                  <c16:uniqueId val="{00000001-FC16-4861-AAA2-457AFB70F6D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c:ext xmlns:c15="http://schemas.microsoft.com/office/drawing/2012/chart" uri="{CE6537A1-D6FC-4f65-9D91-7224C49458BB}"/>
            </c:extLst>
          </c:dLbls>
          <c:cat>
            <c:strRef>
              <c:f>BookPIECHART!$A$53:$A$57</c:f>
              <c:strCache>
                <c:ptCount val="5"/>
                <c:pt idx="0">
                  <c:v>Tidak Membantu</c:v>
                </c:pt>
                <c:pt idx="1">
                  <c:v>Kurang Membantu</c:v>
                </c:pt>
                <c:pt idx="2">
                  <c:v>Cukup Membantu</c:v>
                </c:pt>
                <c:pt idx="3">
                  <c:v>Membantu</c:v>
                </c:pt>
                <c:pt idx="4">
                  <c:v>Sangat Membantu</c:v>
                </c:pt>
              </c:strCache>
            </c:strRef>
          </c:cat>
          <c:val>
            <c:numRef>
              <c:f>BookPIECHART!$F$35:$F$39</c:f>
              <c:numCache>
                <c:formatCode>General</c:formatCode>
                <c:ptCount val="5"/>
                <c:pt idx="0">
                  <c:v>0</c:v>
                </c:pt>
                <c:pt idx="1">
                  <c:v>5</c:v>
                </c:pt>
                <c:pt idx="2">
                  <c:v>4</c:v>
                </c:pt>
                <c:pt idx="3">
                  <c:v>11</c:v>
                </c:pt>
                <c:pt idx="4">
                  <c:v>10</c:v>
                </c:pt>
              </c:numCache>
            </c:numRef>
          </c:val>
          <c:extLst>
            <c:ext xmlns:c16="http://schemas.microsoft.com/office/drawing/2014/chart" uri="{C3380CC4-5D6E-409C-BE32-E72D297353CC}">
              <c16:uniqueId val="{0000000A-FC16-4861-AAA2-457AFB70F6DF}"/>
            </c:ext>
          </c:extLst>
        </c:ser>
        <c:dLbls>
          <c:dLblPos val="inEnd"/>
          <c:showLegendKey val="0"/>
          <c:showVal val="0"/>
          <c:showCatName val="0"/>
          <c:showSerName val="0"/>
          <c:showPercent val="1"/>
          <c:showBubbleSize val="0"/>
          <c:showLeaderLines val="1"/>
        </c:dLbls>
      </c:pie3DChart>
      <c:spPr>
        <a:noFill/>
        <a:ln>
          <a:noFill/>
        </a:ln>
        <a:effectLst/>
      </c:spPr>
    </c:plotArea>
    <c:legend>
      <c:legendPos val="b"/>
      <c:legendEntry>
        <c:idx val="0"/>
        <c:delete val="1"/>
      </c:legendEntry>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BookPIECHART!$G$34</c:f>
              <c:strCache>
                <c:ptCount val="1"/>
                <c:pt idx="0">
                  <c:v>Seberapa mudah Anda menguasai kontrol aplikasi?</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7211-408A-875A-2B4348A9D920}"/>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7211-408A-875A-2B4348A9D920}"/>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7211-408A-875A-2B4348A9D920}"/>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7211-408A-875A-2B4348A9D920}"/>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7211-408A-875A-2B4348A9D92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c:ext xmlns:c15="http://schemas.microsoft.com/office/drawing/2012/chart" uri="{CE6537A1-D6FC-4f65-9D91-7224C49458BB}"/>
            </c:extLst>
          </c:dLbls>
          <c:cat>
            <c:strRef>
              <c:f>BookPIECHART!$A$41:$A$45</c:f>
              <c:strCache>
                <c:ptCount val="5"/>
                <c:pt idx="0">
                  <c:v>Sangat Mudah</c:v>
                </c:pt>
                <c:pt idx="1">
                  <c:v>Mudah</c:v>
                </c:pt>
                <c:pt idx="2">
                  <c:v>Sedang</c:v>
                </c:pt>
                <c:pt idx="3">
                  <c:v>Sulit</c:v>
                </c:pt>
                <c:pt idx="4">
                  <c:v>Sangat Sulit</c:v>
                </c:pt>
              </c:strCache>
            </c:strRef>
          </c:cat>
          <c:val>
            <c:numRef>
              <c:f>BookPIECHART!$G$35:$G$39</c:f>
              <c:numCache>
                <c:formatCode>General</c:formatCode>
                <c:ptCount val="5"/>
                <c:pt idx="0">
                  <c:v>10</c:v>
                </c:pt>
                <c:pt idx="1">
                  <c:v>8</c:v>
                </c:pt>
                <c:pt idx="2">
                  <c:v>5</c:v>
                </c:pt>
                <c:pt idx="3">
                  <c:v>5</c:v>
                </c:pt>
                <c:pt idx="4">
                  <c:v>2</c:v>
                </c:pt>
              </c:numCache>
            </c:numRef>
          </c:val>
          <c:extLst>
            <c:ext xmlns:c16="http://schemas.microsoft.com/office/drawing/2014/chart" uri="{C3380CC4-5D6E-409C-BE32-E72D297353CC}">
              <c16:uniqueId val="{0000000A-7211-408A-875A-2B4348A9D920}"/>
            </c:ext>
          </c:extLst>
        </c:ser>
        <c:dLbls>
          <c:dLblPos val="inEnd"/>
          <c:showLegendKey val="0"/>
          <c:showVal val="0"/>
          <c:showCatName val="0"/>
          <c:showSerName val="0"/>
          <c:showPercent val="1"/>
          <c:showBubbleSize val="0"/>
          <c:showLeaderLines val="1"/>
        </c:dLbls>
      </c:pie3D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ID" sz="1400"/>
              <a:t>Apakah dunia virtual pada menu belajar membantu Anda mempertahankan fokus selama proses pembelajaran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BookPIECHART!$H$34</c:f>
              <c:strCache>
                <c:ptCount val="1"/>
                <c:pt idx="0">
                  <c:v>Apakah dunia virtual pada menu belajar membantu Anda mempertahankan fokus selama proses pembelajaran</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9681-4943-A808-86F1EAF98310}"/>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9681-4943-A808-86F1EAF98310}"/>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9681-4943-A808-86F1EAF98310}"/>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9681-4943-A808-86F1EAF98310}"/>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9681-4943-A808-86F1EAF98310}"/>
              </c:ext>
            </c:extLst>
          </c:dPt>
          <c:dLbls>
            <c:dLbl>
              <c:idx val="0"/>
              <c:delete val="1"/>
              <c:extLst>
                <c:ext xmlns:c15="http://schemas.microsoft.com/office/drawing/2012/chart" uri="{CE6537A1-D6FC-4f65-9D91-7224C49458BB}"/>
                <c:ext xmlns:c16="http://schemas.microsoft.com/office/drawing/2014/chart" uri="{C3380CC4-5D6E-409C-BE32-E72D297353CC}">
                  <c16:uniqueId val="{00000001-9681-4943-A808-86F1EAF98310}"/>
                </c:ext>
              </c:extLst>
            </c:dLbl>
            <c:dLbl>
              <c:idx val="1"/>
              <c:delete val="1"/>
              <c:extLst>
                <c:ext xmlns:c15="http://schemas.microsoft.com/office/drawing/2012/chart" uri="{CE6537A1-D6FC-4f65-9D91-7224C49458BB}"/>
                <c:ext xmlns:c16="http://schemas.microsoft.com/office/drawing/2014/chart" uri="{C3380CC4-5D6E-409C-BE32-E72D297353CC}">
                  <c16:uniqueId val="{00000003-9681-4943-A808-86F1EAF98310}"/>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c:ext xmlns:c15="http://schemas.microsoft.com/office/drawing/2012/chart" uri="{CE6537A1-D6FC-4f65-9D91-7224C49458BB}"/>
            </c:extLst>
          </c:dLbls>
          <c:cat>
            <c:strRef>
              <c:f>BookPIECHART!$A$53:$A$57</c:f>
              <c:strCache>
                <c:ptCount val="5"/>
                <c:pt idx="0">
                  <c:v>Tidak Membantu</c:v>
                </c:pt>
                <c:pt idx="1">
                  <c:v>Kurang Membantu</c:v>
                </c:pt>
                <c:pt idx="2">
                  <c:v>Cukup Membantu</c:v>
                </c:pt>
                <c:pt idx="3">
                  <c:v>Membantu</c:v>
                </c:pt>
                <c:pt idx="4">
                  <c:v>Sangat Membantu</c:v>
                </c:pt>
              </c:strCache>
            </c:strRef>
          </c:cat>
          <c:val>
            <c:numRef>
              <c:f>BookPIECHART!$H$35:$H$39</c:f>
              <c:numCache>
                <c:formatCode>General</c:formatCode>
                <c:ptCount val="5"/>
                <c:pt idx="0">
                  <c:v>0</c:v>
                </c:pt>
                <c:pt idx="1">
                  <c:v>0</c:v>
                </c:pt>
                <c:pt idx="2">
                  <c:v>5</c:v>
                </c:pt>
                <c:pt idx="3">
                  <c:v>9</c:v>
                </c:pt>
                <c:pt idx="4">
                  <c:v>16</c:v>
                </c:pt>
              </c:numCache>
            </c:numRef>
          </c:val>
          <c:extLst>
            <c:ext xmlns:c16="http://schemas.microsoft.com/office/drawing/2014/chart" uri="{C3380CC4-5D6E-409C-BE32-E72D297353CC}">
              <c16:uniqueId val="{0000000A-9681-4943-A808-86F1EAF98310}"/>
            </c:ext>
          </c:extLst>
        </c:ser>
        <c:dLbls>
          <c:dLblPos val="inEnd"/>
          <c:showLegendKey val="0"/>
          <c:showVal val="0"/>
          <c:showCatName val="0"/>
          <c:showSerName val="0"/>
          <c:showPercent val="1"/>
          <c:showBubbleSize val="0"/>
          <c:showLeaderLines val="1"/>
        </c:dLbls>
      </c:pie3DChart>
      <c:spPr>
        <a:noFill/>
        <a:ln>
          <a:noFill/>
        </a:ln>
        <a:effectLst/>
      </c:spPr>
    </c:plotArea>
    <c:legend>
      <c:legendPos val="b"/>
      <c:legendEntry>
        <c:idx val="0"/>
        <c:delete val="1"/>
      </c:legendEntry>
      <c:legendEntry>
        <c:idx val="1"/>
        <c:delete val="1"/>
      </c:legendEntry>
      <c:overlay val="0"/>
      <c:spPr>
        <a:solidFill>
          <a:schemeClr val="lt1">
            <a:alpha val="78000"/>
          </a:schemeClr>
        </a:solidFill>
        <a:ln>
          <a:noFill/>
        </a:ln>
        <a:effectLst/>
      </c:spPr>
      <c:txPr>
        <a:bodyPr rot="0" spcFirstLastPara="1" vertOverflow="ellipsis" vert="horz" wrap="square" anchor="ctr" anchorCtr="1"/>
        <a:lstStyle/>
        <a:p>
          <a:pPr rtl="0">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400"/>
              <a:t>Apakah dunia virtual pada game tebak dinding membantu Anda mempertahankan fokus selama proses pembelajaran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BookPIECHART!$I$34</c:f>
              <c:strCache>
                <c:ptCount val="1"/>
                <c:pt idx="0">
                  <c:v>Apakah dunia virtual pada game tebak dinding membantu Anda mempertahankan fokus selama proses pembelajaran</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32CB-4F3D-B631-2CE76E03A20F}"/>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32CB-4F3D-B631-2CE76E03A20F}"/>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32CB-4F3D-B631-2CE76E03A20F}"/>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32CB-4F3D-B631-2CE76E03A20F}"/>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32CB-4F3D-B631-2CE76E03A20F}"/>
              </c:ext>
            </c:extLst>
          </c:dPt>
          <c:dLbls>
            <c:dLbl>
              <c:idx val="0"/>
              <c:delete val="1"/>
              <c:extLst>
                <c:ext xmlns:c15="http://schemas.microsoft.com/office/drawing/2012/chart" uri="{CE6537A1-D6FC-4f65-9D91-7224C49458BB}"/>
                <c:ext xmlns:c16="http://schemas.microsoft.com/office/drawing/2014/chart" uri="{C3380CC4-5D6E-409C-BE32-E72D297353CC}">
                  <c16:uniqueId val="{00000001-32CB-4F3D-B631-2CE76E03A20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c:ext xmlns:c15="http://schemas.microsoft.com/office/drawing/2012/chart" uri="{CE6537A1-D6FC-4f65-9D91-7224C49458BB}"/>
            </c:extLst>
          </c:dLbls>
          <c:cat>
            <c:strRef>
              <c:f>BookPIECHART!$A$53:$A$57</c:f>
              <c:strCache>
                <c:ptCount val="5"/>
                <c:pt idx="0">
                  <c:v>Tidak Membantu</c:v>
                </c:pt>
                <c:pt idx="1">
                  <c:v>Kurang Membantu</c:v>
                </c:pt>
                <c:pt idx="2">
                  <c:v>Cukup Membantu</c:v>
                </c:pt>
                <c:pt idx="3">
                  <c:v>Membantu</c:v>
                </c:pt>
                <c:pt idx="4">
                  <c:v>Sangat Membantu</c:v>
                </c:pt>
              </c:strCache>
            </c:strRef>
          </c:cat>
          <c:val>
            <c:numRef>
              <c:f>BookPIECHART!$I$35:$I$39</c:f>
              <c:numCache>
                <c:formatCode>General</c:formatCode>
                <c:ptCount val="5"/>
                <c:pt idx="0">
                  <c:v>0</c:v>
                </c:pt>
                <c:pt idx="1">
                  <c:v>2</c:v>
                </c:pt>
                <c:pt idx="2">
                  <c:v>4</c:v>
                </c:pt>
                <c:pt idx="3">
                  <c:v>7</c:v>
                </c:pt>
                <c:pt idx="4">
                  <c:v>17</c:v>
                </c:pt>
              </c:numCache>
            </c:numRef>
          </c:val>
          <c:extLst>
            <c:ext xmlns:c16="http://schemas.microsoft.com/office/drawing/2014/chart" uri="{C3380CC4-5D6E-409C-BE32-E72D297353CC}">
              <c16:uniqueId val="{0000000A-32CB-4F3D-B631-2CE76E03A20F}"/>
            </c:ext>
          </c:extLst>
        </c:ser>
        <c:dLbls>
          <c:dLblPos val="inEnd"/>
          <c:showLegendKey val="0"/>
          <c:showVal val="0"/>
          <c:showCatName val="0"/>
          <c:showSerName val="0"/>
          <c:showPercent val="1"/>
          <c:showBubbleSize val="0"/>
          <c:showLeaderLines val="1"/>
        </c:dLbls>
      </c:pie3DChart>
      <c:spPr>
        <a:noFill/>
        <a:ln>
          <a:noFill/>
        </a:ln>
        <a:effectLst/>
      </c:spPr>
    </c:plotArea>
    <c:legend>
      <c:legendPos val="b"/>
      <c:legendEntry>
        <c:idx val="0"/>
        <c:delete val="1"/>
      </c:legendEntry>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ID" sz="1600"/>
              <a:t>Apakah dunia virtual pada game labirin membantu Anda mempertahankan fokus selama proses pembelajaran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BookPIECHART!$J$34</c:f>
              <c:strCache>
                <c:ptCount val="1"/>
                <c:pt idx="0">
                  <c:v>Apakah dunia virtual pada game labirin membantu Anda mempertahankan fokus selama proses pembelajaran</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A0EF-49A6-8FD4-308A6C0C1E65}"/>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A0EF-49A6-8FD4-308A6C0C1E65}"/>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A0EF-49A6-8FD4-308A6C0C1E65}"/>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A0EF-49A6-8FD4-308A6C0C1E65}"/>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A0EF-49A6-8FD4-308A6C0C1E65}"/>
              </c:ext>
            </c:extLst>
          </c:dPt>
          <c:dLbls>
            <c:dLbl>
              <c:idx val="0"/>
              <c:layout>
                <c:manualLayout>
                  <c:x val="-1.6253718285214349E-2"/>
                  <c:y val="5.2804389034703997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0EF-49A6-8FD4-308A6C0C1E65}"/>
                </c:ext>
              </c:extLst>
            </c:dLbl>
            <c:dLbl>
              <c:idx val="1"/>
              <c:layout>
                <c:manualLayout>
                  <c:x val="-3.0286089238845144E-2"/>
                  <c:y val="5.207093904928550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0EF-49A6-8FD4-308A6C0C1E6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c:ext xmlns:c15="http://schemas.microsoft.com/office/drawing/2012/chart" uri="{CE6537A1-D6FC-4f65-9D91-7224C49458BB}"/>
            </c:extLst>
          </c:dLbls>
          <c:cat>
            <c:strRef>
              <c:f>BookPIECHART!$A$53:$A$57</c:f>
              <c:strCache>
                <c:ptCount val="5"/>
                <c:pt idx="0">
                  <c:v>Tidak Membantu</c:v>
                </c:pt>
                <c:pt idx="1">
                  <c:v>Kurang Membantu</c:v>
                </c:pt>
                <c:pt idx="2">
                  <c:v>Cukup Membantu</c:v>
                </c:pt>
                <c:pt idx="3">
                  <c:v>Membantu</c:v>
                </c:pt>
                <c:pt idx="4">
                  <c:v>Sangat Membantu</c:v>
                </c:pt>
              </c:strCache>
            </c:strRef>
          </c:cat>
          <c:val>
            <c:numRef>
              <c:f>BookPIECHART!$J$35:$J$39</c:f>
              <c:numCache>
                <c:formatCode>General</c:formatCode>
                <c:ptCount val="5"/>
                <c:pt idx="0">
                  <c:v>1</c:v>
                </c:pt>
                <c:pt idx="1">
                  <c:v>3</c:v>
                </c:pt>
                <c:pt idx="2">
                  <c:v>6</c:v>
                </c:pt>
                <c:pt idx="3">
                  <c:v>4</c:v>
                </c:pt>
                <c:pt idx="4">
                  <c:v>16</c:v>
                </c:pt>
              </c:numCache>
            </c:numRef>
          </c:val>
          <c:extLst>
            <c:ext xmlns:c16="http://schemas.microsoft.com/office/drawing/2014/chart" uri="{C3380CC4-5D6E-409C-BE32-E72D297353CC}">
              <c16:uniqueId val="{0000000A-A0EF-49A6-8FD4-308A6C0C1E65}"/>
            </c:ext>
          </c:extLst>
        </c:ser>
        <c:dLbls>
          <c:dLblPos val="inEnd"/>
          <c:showLegendKey val="0"/>
          <c:showVal val="0"/>
          <c:showCatName val="0"/>
          <c:showSerName val="0"/>
          <c:showPercent val="1"/>
          <c:showBubbleSize val="0"/>
          <c:showLeaderLines val="1"/>
        </c:dLbls>
      </c:pie3D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ID" sz="1600"/>
              <a:t>Apakah dunia virtual pada game cari objek membantu Anda mempertahankan fokus selama proses pembelajaran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BookPIECHART!$K$34</c:f>
              <c:strCache>
                <c:ptCount val="1"/>
                <c:pt idx="0">
                  <c:v>Apakah dunia virtual pada game cari objek membantu Anda mempertahankan fokus selama proses pembelajaran</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7F8A-468D-85EB-077076091AEA}"/>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7F8A-468D-85EB-077076091AEA}"/>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7F8A-468D-85EB-077076091AEA}"/>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7F8A-468D-85EB-077076091AEA}"/>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7F8A-468D-85EB-077076091AEA}"/>
              </c:ext>
            </c:extLst>
          </c:dPt>
          <c:dLbls>
            <c:dLbl>
              <c:idx val="0"/>
              <c:delete val="1"/>
              <c:extLst>
                <c:ext xmlns:c15="http://schemas.microsoft.com/office/drawing/2012/chart" uri="{CE6537A1-D6FC-4f65-9D91-7224C49458BB}"/>
                <c:ext xmlns:c16="http://schemas.microsoft.com/office/drawing/2014/chart" uri="{C3380CC4-5D6E-409C-BE32-E72D297353CC}">
                  <c16:uniqueId val="{00000001-7F8A-468D-85EB-077076091AEA}"/>
                </c:ext>
              </c:extLst>
            </c:dLbl>
            <c:dLbl>
              <c:idx val="2"/>
              <c:layout>
                <c:manualLayout>
                  <c:x val="-4.9222440944881991E-2"/>
                  <c:y val="3.893299795858842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7F8A-468D-85EB-077076091AE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c:ext xmlns:c15="http://schemas.microsoft.com/office/drawing/2012/chart" uri="{CE6537A1-D6FC-4f65-9D91-7224C49458BB}"/>
            </c:extLst>
          </c:dLbls>
          <c:cat>
            <c:strRef>
              <c:f>BookPIECHART!$A$53:$A$57</c:f>
              <c:strCache>
                <c:ptCount val="5"/>
                <c:pt idx="0">
                  <c:v>Tidak Membantu</c:v>
                </c:pt>
                <c:pt idx="1">
                  <c:v>Kurang Membantu</c:v>
                </c:pt>
                <c:pt idx="2">
                  <c:v>Cukup Membantu</c:v>
                </c:pt>
                <c:pt idx="3">
                  <c:v>Membantu</c:v>
                </c:pt>
                <c:pt idx="4">
                  <c:v>Sangat Membantu</c:v>
                </c:pt>
              </c:strCache>
            </c:strRef>
          </c:cat>
          <c:val>
            <c:numRef>
              <c:f>BookPIECHART!$K$35:$K$39</c:f>
              <c:numCache>
                <c:formatCode>General</c:formatCode>
                <c:ptCount val="5"/>
                <c:pt idx="0">
                  <c:v>0</c:v>
                </c:pt>
                <c:pt idx="1">
                  <c:v>2</c:v>
                </c:pt>
                <c:pt idx="2">
                  <c:v>4</c:v>
                </c:pt>
                <c:pt idx="3">
                  <c:v>12</c:v>
                </c:pt>
                <c:pt idx="4">
                  <c:v>12</c:v>
                </c:pt>
              </c:numCache>
            </c:numRef>
          </c:val>
          <c:extLst>
            <c:ext xmlns:c16="http://schemas.microsoft.com/office/drawing/2014/chart" uri="{C3380CC4-5D6E-409C-BE32-E72D297353CC}">
              <c16:uniqueId val="{0000000A-7F8A-468D-85EB-077076091AEA}"/>
            </c:ext>
          </c:extLst>
        </c:ser>
        <c:dLbls>
          <c:dLblPos val="inEnd"/>
          <c:showLegendKey val="0"/>
          <c:showVal val="0"/>
          <c:showCatName val="0"/>
          <c:showSerName val="0"/>
          <c:showPercent val="1"/>
          <c:showBubbleSize val="0"/>
          <c:showLeaderLines val="1"/>
        </c:dLbls>
      </c:pie3DChart>
      <c:spPr>
        <a:noFill/>
        <a:ln>
          <a:noFill/>
        </a:ln>
        <a:effectLst/>
      </c:spPr>
    </c:plotArea>
    <c:legend>
      <c:legendPos val="b"/>
      <c:legendEntry>
        <c:idx val="0"/>
        <c:delete val="1"/>
      </c:legendEntry>
      <c:overlay val="0"/>
      <c:spPr>
        <a:solidFill>
          <a:schemeClr val="lt1">
            <a:alpha val="78000"/>
          </a:schemeClr>
        </a:solidFill>
        <a:ln>
          <a:noFill/>
        </a:ln>
        <a:effectLst/>
      </c:spPr>
      <c:txPr>
        <a:bodyPr rot="0" spcFirstLastPara="1" vertOverflow="ellipsis" vert="horz" wrap="square" anchor="ctr" anchorCtr="1"/>
        <a:lstStyle/>
        <a:p>
          <a:pPr rtl="0">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ID" sz="1600"/>
              <a:t>Apakah menu belajar membantu Anda dalam mempelajari kosakata bahasa Jepang</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BookPIECHART!$L$34</c:f>
              <c:strCache>
                <c:ptCount val="1"/>
                <c:pt idx="0">
                  <c:v>Apakah menu belajar membantu Anda dalam mempelajari kosakata bahasa Jepang</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AED5-4D05-9B54-860C5E3CC5EB}"/>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AED5-4D05-9B54-860C5E3CC5EB}"/>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AED5-4D05-9B54-860C5E3CC5EB}"/>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AED5-4D05-9B54-860C5E3CC5EB}"/>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AED5-4D05-9B54-860C5E3CC5EB}"/>
              </c:ext>
            </c:extLst>
          </c:dPt>
          <c:dLbls>
            <c:dLbl>
              <c:idx val="0"/>
              <c:delete val="1"/>
              <c:extLst>
                <c:ext xmlns:c15="http://schemas.microsoft.com/office/drawing/2012/chart" uri="{CE6537A1-D6FC-4f65-9D91-7224C49458BB}"/>
                <c:ext xmlns:c16="http://schemas.microsoft.com/office/drawing/2014/chart" uri="{C3380CC4-5D6E-409C-BE32-E72D297353CC}">
                  <c16:uniqueId val="{00000001-AED5-4D05-9B54-860C5E3CC5EB}"/>
                </c:ext>
              </c:extLst>
            </c:dLbl>
            <c:dLbl>
              <c:idx val="1"/>
              <c:delete val="1"/>
              <c:extLst>
                <c:ext xmlns:c15="http://schemas.microsoft.com/office/drawing/2012/chart" uri="{CE6537A1-D6FC-4f65-9D91-7224C49458BB}"/>
                <c:ext xmlns:c16="http://schemas.microsoft.com/office/drawing/2014/chart" uri="{C3380CC4-5D6E-409C-BE32-E72D297353CC}">
                  <c16:uniqueId val="{00000003-AED5-4D05-9B54-860C5E3CC5EB}"/>
                </c:ext>
              </c:extLst>
            </c:dLbl>
            <c:dLbl>
              <c:idx val="2"/>
              <c:delete val="1"/>
              <c:extLst>
                <c:ext xmlns:c15="http://schemas.microsoft.com/office/drawing/2012/chart" uri="{CE6537A1-D6FC-4f65-9D91-7224C49458BB}"/>
                <c:ext xmlns:c16="http://schemas.microsoft.com/office/drawing/2014/chart" uri="{C3380CC4-5D6E-409C-BE32-E72D297353CC}">
                  <c16:uniqueId val="{00000005-AED5-4D05-9B54-860C5E3CC5E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c:ext xmlns:c15="http://schemas.microsoft.com/office/drawing/2012/chart" uri="{CE6537A1-D6FC-4f65-9D91-7224C49458BB}"/>
            </c:extLst>
          </c:dLbls>
          <c:cat>
            <c:strRef>
              <c:f>BookPIECHART!$A$53:$A$57</c:f>
              <c:strCache>
                <c:ptCount val="5"/>
                <c:pt idx="0">
                  <c:v>Tidak Membantu</c:v>
                </c:pt>
                <c:pt idx="1">
                  <c:v>Kurang Membantu</c:v>
                </c:pt>
                <c:pt idx="2">
                  <c:v>Cukup Membantu</c:v>
                </c:pt>
                <c:pt idx="3">
                  <c:v>Membantu</c:v>
                </c:pt>
                <c:pt idx="4">
                  <c:v>Sangat Membantu</c:v>
                </c:pt>
              </c:strCache>
            </c:strRef>
          </c:cat>
          <c:val>
            <c:numRef>
              <c:f>BookPIECHART!$L$35:$L$39</c:f>
              <c:numCache>
                <c:formatCode>General</c:formatCode>
                <c:ptCount val="5"/>
                <c:pt idx="0">
                  <c:v>0</c:v>
                </c:pt>
                <c:pt idx="1">
                  <c:v>0</c:v>
                </c:pt>
                <c:pt idx="2">
                  <c:v>0</c:v>
                </c:pt>
                <c:pt idx="3">
                  <c:v>11</c:v>
                </c:pt>
                <c:pt idx="4">
                  <c:v>19</c:v>
                </c:pt>
              </c:numCache>
            </c:numRef>
          </c:val>
          <c:extLst>
            <c:ext xmlns:c16="http://schemas.microsoft.com/office/drawing/2014/chart" uri="{C3380CC4-5D6E-409C-BE32-E72D297353CC}">
              <c16:uniqueId val="{0000000A-AED5-4D05-9B54-860C5E3CC5EB}"/>
            </c:ext>
          </c:extLst>
        </c:ser>
        <c:dLbls>
          <c:dLblPos val="inEnd"/>
          <c:showLegendKey val="0"/>
          <c:showVal val="0"/>
          <c:showCatName val="0"/>
          <c:showSerName val="0"/>
          <c:showPercent val="1"/>
          <c:showBubbleSize val="0"/>
          <c:showLeaderLines val="1"/>
        </c:dLbls>
      </c:pie3DChart>
      <c:spPr>
        <a:noFill/>
        <a:ln>
          <a:noFill/>
        </a:ln>
        <a:effectLst/>
      </c:spPr>
    </c:plotArea>
    <c:legend>
      <c:legendPos val="b"/>
      <c:legendEntry>
        <c:idx val="0"/>
        <c:delete val="1"/>
      </c:legendEntry>
      <c:legendEntry>
        <c:idx val="1"/>
        <c:delete val="1"/>
      </c:legendEntry>
      <c:legendEntry>
        <c:idx val="2"/>
        <c:delete val="1"/>
      </c:legendEntry>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ID" sz="1600"/>
              <a:t>Apakah game tebak dinding membantu Anda dalam mempelajari kosakata bahasa Jepang</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BookPIECHART!$M$34</c:f>
              <c:strCache>
                <c:ptCount val="1"/>
                <c:pt idx="0">
                  <c:v>Apakah game tebak dinding membantu Anda dalam mempelajari kosakata bahasa Jepang</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BAD5-4A05-BD40-3CC07BB3CC1E}"/>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BAD5-4A05-BD40-3CC07BB3CC1E}"/>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BAD5-4A05-BD40-3CC07BB3CC1E}"/>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BAD5-4A05-BD40-3CC07BB3CC1E}"/>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BAD5-4A05-BD40-3CC07BB3CC1E}"/>
              </c:ext>
            </c:extLst>
          </c:dPt>
          <c:dLbls>
            <c:dLbl>
              <c:idx val="0"/>
              <c:delete val="1"/>
              <c:extLst>
                <c:ext xmlns:c15="http://schemas.microsoft.com/office/drawing/2012/chart" uri="{CE6537A1-D6FC-4f65-9D91-7224C49458BB}"/>
                <c:ext xmlns:c16="http://schemas.microsoft.com/office/drawing/2014/chart" uri="{C3380CC4-5D6E-409C-BE32-E72D297353CC}">
                  <c16:uniqueId val="{00000001-BAD5-4A05-BD40-3CC07BB3CC1E}"/>
                </c:ext>
              </c:extLst>
            </c:dLbl>
            <c:dLbl>
              <c:idx val="1"/>
              <c:delete val="1"/>
              <c:extLst>
                <c:ext xmlns:c15="http://schemas.microsoft.com/office/drawing/2012/chart" uri="{CE6537A1-D6FC-4f65-9D91-7224C49458BB}"/>
                <c:ext xmlns:c16="http://schemas.microsoft.com/office/drawing/2014/chart" uri="{C3380CC4-5D6E-409C-BE32-E72D297353CC}">
                  <c16:uniqueId val="{00000003-BAD5-4A05-BD40-3CC07BB3CC1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c:ext xmlns:c15="http://schemas.microsoft.com/office/drawing/2012/chart" uri="{CE6537A1-D6FC-4f65-9D91-7224C49458BB}"/>
            </c:extLst>
          </c:dLbls>
          <c:cat>
            <c:strRef>
              <c:f>BookPIECHART!$A$53:$A$57</c:f>
              <c:strCache>
                <c:ptCount val="5"/>
                <c:pt idx="0">
                  <c:v>Tidak Membantu</c:v>
                </c:pt>
                <c:pt idx="1">
                  <c:v>Kurang Membantu</c:v>
                </c:pt>
                <c:pt idx="2">
                  <c:v>Cukup Membantu</c:v>
                </c:pt>
                <c:pt idx="3">
                  <c:v>Membantu</c:v>
                </c:pt>
                <c:pt idx="4">
                  <c:v>Sangat Membantu</c:v>
                </c:pt>
              </c:strCache>
            </c:strRef>
          </c:cat>
          <c:val>
            <c:numRef>
              <c:f>BookPIECHART!$M$35:$M$39</c:f>
              <c:numCache>
                <c:formatCode>General</c:formatCode>
                <c:ptCount val="5"/>
                <c:pt idx="0">
                  <c:v>0</c:v>
                </c:pt>
                <c:pt idx="1">
                  <c:v>0</c:v>
                </c:pt>
                <c:pt idx="2">
                  <c:v>4</c:v>
                </c:pt>
                <c:pt idx="3">
                  <c:v>8</c:v>
                </c:pt>
                <c:pt idx="4">
                  <c:v>18</c:v>
                </c:pt>
              </c:numCache>
            </c:numRef>
          </c:val>
          <c:extLst>
            <c:ext xmlns:c16="http://schemas.microsoft.com/office/drawing/2014/chart" uri="{C3380CC4-5D6E-409C-BE32-E72D297353CC}">
              <c16:uniqueId val="{0000000A-BAD5-4A05-BD40-3CC07BB3CC1E}"/>
            </c:ext>
          </c:extLst>
        </c:ser>
        <c:dLbls>
          <c:dLblPos val="inEnd"/>
          <c:showLegendKey val="0"/>
          <c:showVal val="0"/>
          <c:showCatName val="0"/>
          <c:showSerName val="0"/>
          <c:showPercent val="1"/>
          <c:showBubbleSize val="0"/>
          <c:showLeaderLines val="1"/>
        </c:dLbls>
      </c:pie3DChart>
      <c:spPr>
        <a:noFill/>
        <a:ln>
          <a:noFill/>
        </a:ln>
        <a:effectLst/>
      </c:spPr>
    </c:plotArea>
    <c:legend>
      <c:legendPos val="b"/>
      <c:legendEntry>
        <c:idx val="0"/>
        <c:delete val="1"/>
      </c:legendEntry>
      <c:legendEntry>
        <c:idx val="1"/>
        <c:delete val="1"/>
      </c:legendEntry>
      <c:overlay val="0"/>
      <c:spPr>
        <a:solidFill>
          <a:schemeClr val="lt1">
            <a:alpha val="78000"/>
          </a:schemeClr>
        </a:solidFill>
        <a:ln>
          <a:noFill/>
        </a:ln>
        <a:effectLst/>
      </c:spPr>
      <c:txPr>
        <a:bodyPr rot="0" spcFirstLastPara="1" vertOverflow="ellipsis" vert="horz" wrap="square" anchor="ctr" anchorCtr="1"/>
        <a:lstStyle/>
        <a:p>
          <a:pPr rtl="0">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ID" sz="1600"/>
              <a:t>Apakah game labirin membantu Anda dalam mempelajari kosakata bahasa Jepang</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BookPIECHART!$N$34</c:f>
              <c:strCache>
                <c:ptCount val="1"/>
                <c:pt idx="0">
                  <c:v>Apakah game labirin membantu Anda dalam mempelajari kosakata bahasa Jepang</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580A-4A20-9AE1-0FF68AF2952C}"/>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580A-4A20-9AE1-0FF68AF2952C}"/>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580A-4A20-9AE1-0FF68AF2952C}"/>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580A-4A20-9AE1-0FF68AF2952C}"/>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580A-4A20-9AE1-0FF68AF2952C}"/>
              </c:ext>
            </c:extLst>
          </c:dPt>
          <c:dLbls>
            <c:dLbl>
              <c:idx val="0"/>
              <c:delete val="1"/>
              <c:extLst>
                <c:ext xmlns:c15="http://schemas.microsoft.com/office/drawing/2012/chart" uri="{CE6537A1-D6FC-4f65-9D91-7224C49458BB}"/>
                <c:ext xmlns:c16="http://schemas.microsoft.com/office/drawing/2014/chart" uri="{C3380CC4-5D6E-409C-BE32-E72D297353CC}">
                  <c16:uniqueId val="{00000001-580A-4A20-9AE1-0FF68AF2952C}"/>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c:ext xmlns:c15="http://schemas.microsoft.com/office/drawing/2012/chart" uri="{CE6537A1-D6FC-4f65-9D91-7224C49458BB}"/>
            </c:extLst>
          </c:dLbls>
          <c:cat>
            <c:strRef>
              <c:f>BookPIECHART!$A$53:$A$57</c:f>
              <c:strCache>
                <c:ptCount val="5"/>
                <c:pt idx="0">
                  <c:v>Tidak Membantu</c:v>
                </c:pt>
                <c:pt idx="1">
                  <c:v>Kurang Membantu</c:v>
                </c:pt>
                <c:pt idx="2">
                  <c:v>Cukup Membantu</c:v>
                </c:pt>
                <c:pt idx="3">
                  <c:v>Membantu</c:v>
                </c:pt>
                <c:pt idx="4">
                  <c:v>Sangat Membantu</c:v>
                </c:pt>
              </c:strCache>
            </c:strRef>
          </c:cat>
          <c:val>
            <c:numRef>
              <c:f>BookPIECHART!$N$35:$N$39</c:f>
              <c:numCache>
                <c:formatCode>General</c:formatCode>
                <c:ptCount val="5"/>
                <c:pt idx="0">
                  <c:v>0</c:v>
                </c:pt>
                <c:pt idx="1">
                  <c:v>2</c:v>
                </c:pt>
                <c:pt idx="2">
                  <c:v>4</c:v>
                </c:pt>
                <c:pt idx="3">
                  <c:v>10</c:v>
                </c:pt>
                <c:pt idx="4">
                  <c:v>14</c:v>
                </c:pt>
              </c:numCache>
            </c:numRef>
          </c:val>
          <c:extLst>
            <c:ext xmlns:c16="http://schemas.microsoft.com/office/drawing/2014/chart" uri="{C3380CC4-5D6E-409C-BE32-E72D297353CC}">
              <c16:uniqueId val="{0000000A-580A-4A20-9AE1-0FF68AF2952C}"/>
            </c:ext>
          </c:extLst>
        </c:ser>
        <c:dLbls>
          <c:dLblPos val="inEnd"/>
          <c:showLegendKey val="0"/>
          <c:showVal val="0"/>
          <c:showCatName val="0"/>
          <c:showSerName val="0"/>
          <c:showPercent val="1"/>
          <c:showBubbleSize val="0"/>
          <c:showLeaderLines val="1"/>
        </c:dLbls>
      </c:pie3DChart>
      <c:spPr>
        <a:noFill/>
        <a:ln>
          <a:noFill/>
        </a:ln>
        <a:effectLst/>
      </c:spPr>
    </c:plotArea>
    <c:legend>
      <c:legendPos val="b"/>
      <c:legendEntry>
        <c:idx val="0"/>
        <c:delete val="1"/>
      </c:legendEntry>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ID" sz="1600"/>
              <a:t>Apakah game cari objek membantu Anda dalam mempelajari kosakata bahasa Jepang</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BookPIECHART!$O$34</c:f>
              <c:strCache>
                <c:ptCount val="1"/>
                <c:pt idx="0">
                  <c:v>Apakah game cari objek membantu Anda dalam mempelajari kosakata bahasa Jepang</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099D-4AB7-A720-85DBD3F34BB1}"/>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099D-4AB7-A720-85DBD3F34BB1}"/>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099D-4AB7-A720-85DBD3F34BB1}"/>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099D-4AB7-A720-85DBD3F34BB1}"/>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099D-4AB7-A720-85DBD3F34BB1}"/>
              </c:ext>
            </c:extLst>
          </c:dPt>
          <c:dLbls>
            <c:dLbl>
              <c:idx val="0"/>
              <c:delete val="1"/>
              <c:extLst>
                <c:ext xmlns:c15="http://schemas.microsoft.com/office/drawing/2012/chart" uri="{CE6537A1-D6FC-4f65-9D91-7224C49458BB}"/>
                <c:ext xmlns:c16="http://schemas.microsoft.com/office/drawing/2014/chart" uri="{C3380CC4-5D6E-409C-BE32-E72D297353CC}">
                  <c16:uniqueId val="{00000001-099D-4AB7-A720-85DBD3F34BB1}"/>
                </c:ext>
              </c:extLst>
            </c:dLbl>
            <c:dLbl>
              <c:idx val="1"/>
              <c:delete val="1"/>
              <c:extLst>
                <c:ext xmlns:c15="http://schemas.microsoft.com/office/drawing/2012/chart" uri="{CE6537A1-D6FC-4f65-9D91-7224C49458BB}"/>
                <c:ext xmlns:c16="http://schemas.microsoft.com/office/drawing/2014/chart" uri="{C3380CC4-5D6E-409C-BE32-E72D297353CC}">
                  <c16:uniqueId val="{00000003-099D-4AB7-A720-85DBD3F34BB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35000"/>
                      <a:lumOff val="65000"/>
                    </a:schemeClr>
                  </a:solidFill>
                  <a:round/>
                </a:ln>
                <a:effectLst/>
              </c:spPr>
            </c:leaderLines>
            <c:extLst>
              <c:ext xmlns:c15="http://schemas.microsoft.com/office/drawing/2012/chart" uri="{CE6537A1-D6FC-4f65-9D91-7224C49458BB}"/>
            </c:extLst>
          </c:dLbls>
          <c:cat>
            <c:strRef>
              <c:f>BookPIECHART!$A$53:$A$57</c:f>
              <c:strCache>
                <c:ptCount val="5"/>
                <c:pt idx="0">
                  <c:v>Tidak Membantu</c:v>
                </c:pt>
                <c:pt idx="1">
                  <c:v>Kurang Membantu</c:v>
                </c:pt>
                <c:pt idx="2">
                  <c:v>Cukup Membantu</c:v>
                </c:pt>
                <c:pt idx="3">
                  <c:v>Membantu</c:v>
                </c:pt>
                <c:pt idx="4">
                  <c:v>Sangat Membantu</c:v>
                </c:pt>
              </c:strCache>
            </c:strRef>
          </c:cat>
          <c:val>
            <c:numRef>
              <c:f>BookPIECHART!$O$35:$O$39</c:f>
              <c:numCache>
                <c:formatCode>General</c:formatCode>
                <c:ptCount val="5"/>
                <c:pt idx="0">
                  <c:v>0</c:v>
                </c:pt>
                <c:pt idx="1">
                  <c:v>0</c:v>
                </c:pt>
                <c:pt idx="2">
                  <c:v>2</c:v>
                </c:pt>
                <c:pt idx="3">
                  <c:v>13</c:v>
                </c:pt>
                <c:pt idx="4">
                  <c:v>15</c:v>
                </c:pt>
              </c:numCache>
            </c:numRef>
          </c:val>
          <c:extLst>
            <c:ext xmlns:c16="http://schemas.microsoft.com/office/drawing/2014/chart" uri="{C3380CC4-5D6E-409C-BE32-E72D297353CC}">
              <c16:uniqueId val="{0000000A-099D-4AB7-A720-85DBD3F34BB1}"/>
            </c:ext>
          </c:extLst>
        </c:ser>
        <c:dLbls>
          <c:dLblPos val="inEnd"/>
          <c:showLegendKey val="0"/>
          <c:showVal val="0"/>
          <c:showCatName val="0"/>
          <c:showSerName val="0"/>
          <c:showPercent val="1"/>
          <c:showBubbleSize val="0"/>
          <c:showLeaderLines val="1"/>
        </c:dLbls>
      </c:pie3DChart>
      <c:spPr>
        <a:noFill/>
        <a:ln>
          <a:noFill/>
        </a:ln>
        <a:effectLst/>
      </c:spPr>
    </c:plotArea>
    <c:legend>
      <c:legendPos val="b"/>
      <c:legendEntry>
        <c:idx val="0"/>
        <c:delete val="1"/>
      </c:legendEntry>
      <c:legendEntry>
        <c:idx val="1"/>
        <c:delete val="1"/>
      </c:legendEntry>
      <c:overlay val="0"/>
      <c:spPr>
        <a:solidFill>
          <a:schemeClr val="lt1">
            <a:alpha val="78000"/>
          </a:schemeClr>
        </a:solidFill>
        <a:ln>
          <a:noFill/>
        </a:ln>
        <a:effectLst/>
      </c:spPr>
      <c:txPr>
        <a:bodyPr rot="0" spcFirstLastPara="1" vertOverflow="ellipsis" vert="horz" wrap="square" anchor="ctr" anchorCtr="1"/>
        <a:lstStyle/>
        <a:p>
          <a:pPr rtl="0">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round/>
      </a:ln>
    </cs:spPr>
  </cs:downBar>
  <cs:dropLine>
    <cs:lnRef idx="0"/>
    <cs:fillRef idx="0"/>
    <cs:effectRef idx="0"/>
    <cs:fontRef idx="minor">
      <a:schemeClr val="dk1"/>
    </cs:fontRef>
    <cs:spPr>
      <a:ln w="9525">
        <a:solidFill>
          <a:schemeClr val="dk1">
            <a:lumMod val="35000"/>
            <a:lumOff val="65000"/>
          </a:schemeClr>
        </a:solidFill>
        <a:round/>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a:solidFill>
          <a:schemeClr val="dk1">
            <a:lumMod val="15000"/>
            <a:lumOff val="85000"/>
          </a:schemeClr>
        </a:solidFill>
        <a:round/>
      </a:ln>
    </cs:spPr>
  </cs:gridlineMajor>
  <cs:gridlineMinor>
    <cs:lnRef idx="0"/>
    <cs:fillRef idx="0"/>
    <cs:effectRef idx="0"/>
    <cs:fontRef idx="minor">
      <a:schemeClr val="dk1"/>
    </cs:fontRef>
    <cs:spPr>
      <a:ln w="9525">
        <a:solidFill>
          <a:schemeClr val="dk1">
            <a:lumMod val="5000"/>
            <a:lumOff val="95000"/>
          </a:schemeClr>
        </a:solidFill>
        <a:round/>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round/>
      </a:ln>
    </cs:spPr>
  </cs:downBar>
  <cs:dropLine>
    <cs:lnRef idx="0"/>
    <cs:fillRef idx="0"/>
    <cs:effectRef idx="0"/>
    <cs:fontRef idx="minor">
      <a:schemeClr val="dk1"/>
    </cs:fontRef>
    <cs:spPr>
      <a:ln w="9525">
        <a:solidFill>
          <a:schemeClr val="dk1">
            <a:lumMod val="35000"/>
            <a:lumOff val="65000"/>
          </a:schemeClr>
        </a:solidFill>
        <a:round/>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a:solidFill>
          <a:schemeClr val="dk1">
            <a:lumMod val="15000"/>
            <a:lumOff val="85000"/>
          </a:schemeClr>
        </a:solidFill>
        <a:round/>
      </a:ln>
    </cs:spPr>
  </cs:gridlineMajor>
  <cs:gridlineMinor>
    <cs:lnRef idx="0"/>
    <cs:fillRef idx="0"/>
    <cs:effectRef idx="0"/>
    <cs:fontRef idx="minor">
      <a:schemeClr val="dk1"/>
    </cs:fontRef>
    <cs:spPr>
      <a:ln w="9525">
        <a:solidFill>
          <a:schemeClr val="dk1">
            <a:lumMod val="5000"/>
            <a:lumOff val="95000"/>
          </a:schemeClr>
        </a:solidFill>
        <a:round/>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round/>
      </a:ln>
    </cs:spPr>
  </cs:downBar>
  <cs:dropLine>
    <cs:lnRef idx="0"/>
    <cs:fillRef idx="0"/>
    <cs:effectRef idx="0"/>
    <cs:fontRef idx="minor">
      <a:schemeClr val="dk1"/>
    </cs:fontRef>
    <cs:spPr>
      <a:ln w="9525">
        <a:solidFill>
          <a:schemeClr val="dk1">
            <a:lumMod val="35000"/>
            <a:lumOff val="65000"/>
          </a:schemeClr>
        </a:solidFill>
        <a:round/>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a:solidFill>
          <a:schemeClr val="dk1">
            <a:lumMod val="15000"/>
            <a:lumOff val="85000"/>
          </a:schemeClr>
        </a:solidFill>
        <a:round/>
      </a:ln>
    </cs:spPr>
  </cs:gridlineMajor>
  <cs:gridlineMinor>
    <cs:lnRef idx="0"/>
    <cs:fillRef idx="0"/>
    <cs:effectRef idx="0"/>
    <cs:fontRef idx="minor">
      <a:schemeClr val="dk1"/>
    </cs:fontRef>
    <cs:spPr>
      <a:ln w="9525">
        <a:solidFill>
          <a:schemeClr val="dk1">
            <a:lumMod val="5000"/>
            <a:lumOff val="95000"/>
          </a:schemeClr>
        </a:solidFill>
        <a:round/>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round/>
      </a:ln>
    </cs:spPr>
  </cs:downBar>
  <cs:dropLine>
    <cs:lnRef idx="0"/>
    <cs:fillRef idx="0"/>
    <cs:effectRef idx="0"/>
    <cs:fontRef idx="minor">
      <a:schemeClr val="dk1"/>
    </cs:fontRef>
    <cs:spPr>
      <a:ln w="9525">
        <a:solidFill>
          <a:schemeClr val="dk1">
            <a:lumMod val="35000"/>
            <a:lumOff val="65000"/>
          </a:schemeClr>
        </a:solidFill>
        <a:round/>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a:solidFill>
          <a:schemeClr val="dk1">
            <a:lumMod val="15000"/>
            <a:lumOff val="85000"/>
          </a:schemeClr>
        </a:solidFill>
        <a:round/>
      </a:ln>
    </cs:spPr>
  </cs:gridlineMajor>
  <cs:gridlineMinor>
    <cs:lnRef idx="0"/>
    <cs:fillRef idx="0"/>
    <cs:effectRef idx="0"/>
    <cs:fontRef idx="minor">
      <a:schemeClr val="dk1"/>
    </cs:fontRef>
    <cs:spPr>
      <a:ln w="9525">
        <a:solidFill>
          <a:schemeClr val="dk1">
            <a:lumMod val="5000"/>
            <a:lumOff val="95000"/>
          </a:schemeClr>
        </a:solidFill>
        <a:round/>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round/>
      </a:ln>
    </cs:spPr>
  </cs:downBar>
  <cs:dropLine>
    <cs:lnRef idx="0"/>
    <cs:fillRef idx="0"/>
    <cs:effectRef idx="0"/>
    <cs:fontRef idx="minor">
      <a:schemeClr val="dk1"/>
    </cs:fontRef>
    <cs:spPr>
      <a:ln w="9525">
        <a:solidFill>
          <a:schemeClr val="dk1">
            <a:lumMod val="35000"/>
            <a:lumOff val="65000"/>
          </a:schemeClr>
        </a:solidFill>
        <a:round/>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a:solidFill>
          <a:schemeClr val="dk1">
            <a:lumMod val="15000"/>
            <a:lumOff val="85000"/>
          </a:schemeClr>
        </a:solidFill>
        <a:round/>
      </a:ln>
    </cs:spPr>
  </cs:gridlineMajor>
  <cs:gridlineMinor>
    <cs:lnRef idx="0"/>
    <cs:fillRef idx="0"/>
    <cs:effectRef idx="0"/>
    <cs:fontRef idx="minor">
      <a:schemeClr val="dk1"/>
    </cs:fontRef>
    <cs:spPr>
      <a:ln w="9525">
        <a:solidFill>
          <a:schemeClr val="dk1">
            <a:lumMod val="5000"/>
            <a:lumOff val="95000"/>
          </a:schemeClr>
        </a:solidFill>
        <a:round/>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round/>
      </a:ln>
    </cs:spPr>
  </cs:downBar>
  <cs:dropLine>
    <cs:lnRef idx="0"/>
    <cs:fillRef idx="0"/>
    <cs:effectRef idx="0"/>
    <cs:fontRef idx="minor">
      <a:schemeClr val="dk1"/>
    </cs:fontRef>
    <cs:spPr>
      <a:ln w="9525">
        <a:solidFill>
          <a:schemeClr val="dk1">
            <a:lumMod val="35000"/>
            <a:lumOff val="65000"/>
          </a:schemeClr>
        </a:solidFill>
        <a:round/>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a:solidFill>
          <a:schemeClr val="dk1">
            <a:lumMod val="15000"/>
            <a:lumOff val="85000"/>
          </a:schemeClr>
        </a:solidFill>
        <a:round/>
      </a:ln>
    </cs:spPr>
  </cs:gridlineMajor>
  <cs:gridlineMinor>
    <cs:lnRef idx="0"/>
    <cs:fillRef idx="0"/>
    <cs:effectRef idx="0"/>
    <cs:fontRef idx="minor">
      <a:schemeClr val="dk1"/>
    </cs:fontRef>
    <cs:spPr>
      <a:ln w="9525">
        <a:solidFill>
          <a:schemeClr val="dk1">
            <a:lumMod val="5000"/>
            <a:lumOff val="95000"/>
          </a:schemeClr>
        </a:solidFill>
        <a:round/>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round/>
      </a:ln>
    </cs:spPr>
  </cs:downBar>
  <cs:dropLine>
    <cs:lnRef idx="0"/>
    <cs:fillRef idx="0"/>
    <cs:effectRef idx="0"/>
    <cs:fontRef idx="minor">
      <a:schemeClr val="dk1"/>
    </cs:fontRef>
    <cs:spPr>
      <a:ln w="9525">
        <a:solidFill>
          <a:schemeClr val="dk1">
            <a:lumMod val="35000"/>
            <a:lumOff val="65000"/>
          </a:schemeClr>
        </a:solidFill>
        <a:round/>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a:solidFill>
          <a:schemeClr val="dk1">
            <a:lumMod val="15000"/>
            <a:lumOff val="85000"/>
          </a:schemeClr>
        </a:solidFill>
        <a:round/>
      </a:ln>
    </cs:spPr>
  </cs:gridlineMajor>
  <cs:gridlineMinor>
    <cs:lnRef idx="0"/>
    <cs:fillRef idx="0"/>
    <cs:effectRef idx="0"/>
    <cs:fontRef idx="minor">
      <a:schemeClr val="dk1"/>
    </cs:fontRef>
    <cs:spPr>
      <a:ln w="9525">
        <a:solidFill>
          <a:schemeClr val="dk1">
            <a:lumMod val="5000"/>
            <a:lumOff val="95000"/>
          </a:schemeClr>
        </a:solidFill>
        <a:round/>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round/>
      </a:ln>
    </cs:spPr>
  </cs:downBar>
  <cs:dropLine>
    <cs:lnRef idx="0"/>
    <cs:fillRef idx="0"/>
    <cs:effectRef idx="0"/>
    <cs:fontRef idx="minor">
      <a:schemeClr val="dk1"/>
    </cs:fontRef>
    <cs:spPr>
      <a:ln w="9525">
        <a:solidFill>
          <a:schemeClr val="dk1">
            <a:lumMod val="35000"/>
            <a:lumOff val="65000"/>
          </a:schemeClr>
        </a:solidFill>
        <a:round/>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a:solidFill>
          <a:schemeClr val="dk1">
            <a:lumMod val="15000"/>
            <a:lumOff val="85000"/>
          </a:schemeClr>
        </a:solidFill>
        <a:round/>
      </a:ln>
    </cs:spPr>
  </cs:gridlineMajor>
  <cs:gridlineMinor>
    <cs:lnRef idx="0"/>
    <cs:fillRef idx="0"/>
    <cs:effectRef idx="0"/>
    <cs:fontRef idx="minor">
      <a:schemeClr val="dk1"/>
    </cs:fontRef>
    <cs:spPr>
      <a:ln w="9525">
        <a:solidFill>
          <a:schemeClr val="dk1">
            <a:lumMod val="5000"/>
            <a:lumOff val="95000"/>
          </a:schemeClr>
        </a:solidFill>
        <a:round/>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round/>
      </a:ln>
    </cs:spPr>
  </cs:downBar>
  <cs:dropLine>
    <cs:lnRef idx="0"/>
    <cs:fillRef idx="0"/>
    <cs:effectRef idx="0"/>
    <cs:fontRef idx="minor">
      <a:schemeClr val="dk1"/>
    </cs:fontRef>
    <cs:spPr>
      <a:ln w="9525">
        <a:solidFill>
          <a:schemeClr val="dk1">
            <a:lumMod val="35000"/>
            <a:lumOff val="65000"/>
          </a:schemeClr>
        </a:solidFill>
        <a:round/>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a:solidFill>
          <a:schemeClr val="dk1">
            <a:lumMod val="15000"/>
            <a:lumOff val="85000"/>
          </a:schemeClr>
        </a:solidFill>
        <a:round/>
      </a:ln>
    </cs:spPr>
  </cs:gridlineMajor>
  <cs:gridlineMinor>
    <cs:lnRef idx="0"/>
    <cs:fillRef idx="0"/>
    <cs:effectRef idx="0"/>
    <cs:fontRef idx="minor">
      <a:schemeClr val="dk1"/>
    </cs:fontRef>
    <cs:spPr>
      <a:ln w="9525">
        <a:solidFill>
          <a:schemeClr val="dk1">
            <a:lumMod val="5000"/>
            <a:lumOff val="95000"/>
          </a:schemeClr>
        </a:solidFill>
        <a:round/>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round/>
      </a:ln>
    </cs:spPr>
  </cs:downBar>
  <cs:dropLine>
    <cs:lnRef idx="0"/>
    <cs:fillRef idx="0"/>
    <cs:effectRef idx="0"/>
    <cs:fontRef idx="minor">
      <a:schemeClr val="dk1"/>
    </cs:fontRef>
    <cs:spPr>
      <a:ln w="9525">
        <a:solidFill>
          <a:schemeClr val="dk1">
            <a:lumMod val="35000"/>
            <a:lumOff val="65000"/>
          </a:schemeClr>
        </a:solidFill>
        <a:round/>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a:solidFill>
          <a:schemeClr val="dk1">
            <a:lumMod val="15000"/>
            <a:lumOff val="85000"/>
          </a:schemeClr>
        </a:solidFill>
        <a:round/>
      </a:ln>
    </cs:spPr>
  </cs:gridlineMajor>
  <cs:gridlineMinor>
    <cs:lnRef idx="0"/>
    <cs:fillRef idx="0"/>
    <cs:effectRef idx="0"/>
    <cs:fontRef idx="minor">
      <a:schemeClr val="dk1"/>
    </cs:fontRef>
    <cs:spPr>
      <a:ln w="9525">
        <a:solidFill>
          <a:schemeClr val="dk1">
            <a:lumMod val="5000"/>
            <a:lumOff val="95000"/>
          </a:schemeClr>
        </a:solidFill>
        <a:round/>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round/>
      </a:ln>
    </cs:spPr>
  </cs:downBar>
  <cs:dropLine>
    <cs:lnRef idx="0"/>
    <cs:fillRef idx="0"/>
    <cs:effectRef idx="0"/>
    <cs:fontRef idx="minor">
      <a:schemeClr val="dk1"/>
    </cs:fontRef>
    <cs:spPr>
      <a:ln w="9525">
        <a:solidFill>
          <a:schemeClr val="dk1">
            <a:lumMod val="35000"/>
            <a:lumOff val="65000"/>
          </a:schemeClr>
        </a:solidFill>
        <a:round/>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a:solidFill>
          <a:schemeClr val="dk1">
            <a:lumMod val="15000"/>
            <a:lumOff val="85000"/>
          </a:schemeClr>
        </a:solidFill>
        <a:round/>
      </a:ln>
    </cs:spPr>
  </cs:gridlineMajor>
  <cs:gridlineMinor>
    <cs:lnRef idx="0"/>
    <cs:fillRef idx="0"/>
    <cs:effectRef idx="0"/>
    <cs:fontRef idx="minor">
      <a:schemeClr val="dk1"/>
    </cs:fontRef>
    <cs:spPr>
      <a:ln w="9525">
        <a:solidFill>
          <a:schemeClr val="dk1">
            <a:lumMod val="5000"/>
            <a:lumOff val="95000"/>
          </a:schemeClr>
        </a:solidFill>
        <a:round/>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round/>
      </a:ln>
    </cs:spPr>
  </cs:downBar>
  <cs:dropLine>
    <cs:lnRef idx="0"/>
    <cs:fillRef idx="0"/>
    <cs:effectRef idx="0"/>
    <cs:fontRef idx="minor">
      <a:schemeClr val="dk1"/>
    </cs:fontRef>
    <cs:spPr>
      <a:ln w="9525">
        <a:solidFill>
          <a:schemeClr val="dk1">
            <a:lumMod val="35000"/>
            <a:lumOff val="65000"/>
          </a:schemeClr>
        </a:solidFill>
        <a:round/>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a:solidFill>
          <a:schemeClr val="dk1">
            <a:lumMod val="15000"/>
            <a:lumOff val="85000"/>
          </a:schemeClr>
        </a:solidFill>
        <a:round/>
      </a:ln>
    </cs:spPr>
  </cs:gridlineMajor>
  <cs:gridlineMinor>
    <cs:lnRef idx="0"/>
    <cs:fillRef idx="0"/>
    <cs:effectRef idx="0"/>
    <cs:fontRef idx="minor">
      <a:schemeClr val="dk1"/>
    </cs:fontRef>
    <cs:spPr>
      <a:ln w="9525">
        <a:solidFill>
          <a:schemeClr val="dk1">
            <a:lumMod val="5000"/>
            <a:lumOff val="95000"/>
          </a:schemeClr>
        </a:solidFill>
        <a:round/>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round/>
      </a:ln>
    </cs:spPr>
  </cs:downBar>
  <cs:dropLine>
    <cs:lnRef idx="0"/>
    <cs:fillRef idx="0"/>
    <cs:effectRef idx="0"/>
    <cs:fontRef idx="minor">
      <a:schemeClr val="dk1"/>
    </cs:fontRef>
    <cs:spPr>
      <a:ln w="9525">
        <a:solidFill>
          <a:schemeClr val="dk1">
            <a:lumMod val="35000"/>
            <a:lumOff val="65000"/>
          </a:schemeClr>
        </a:solidFill>
        <a:round/>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a:solidFill>
          <a:schemeClr val="dk1">
            <a:lumMod val="15000"/>
            <a:lumOff val="85000"/>
          </a:schemeClr>
        </a:solidFill>
        <a:round/>
      </a:ln>
    </cs:spPr>
  </cs:gridlineMajor>
  <cs:gridlineMinor>
    <cs:lnRef idx="0"/>
    <cs:fillRef idx="0"/>
    <cs:effectRef idx="0"/>
    <cs:fontRef idx="minor">
      <a:schemeClr val="dk1"/>
    </cs:fontRef>
    <cs:spPr>
      <a:ln w="9525">
        <a:solidFill>
          <a:schemeClr val="dk1">
            <a:lumMod val="5000"/>
            <a:lumOff val="95000"/>
          </a:schemeClr>
        </a:solidFill>
        <a:round/>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round/>
      </a:ln>
    </cs:spPr>
  </cs:downBar>
  <cs:dropLine>
    <cs:lnRef idx="0"/>
    <cs:fillRef idx="0"/>
    <cs:effectRef idx="0"/>
    <cs:fontRef idx="minor">
      <a:schemeClr val="dk1"/>
    </cs:fontRef>
    <cs:spPr>
      <a:ln w="9525">
        <a:solidFill>
          <a:schemeClr val="dk1">
            <a:lumMod val="35000"/>
            <a:lumOff val="65000"/>
          </a:schemeClr>
        </a:solidFill>
        <a:round/>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a:solidFill>
          <a:schemeClr val="dk1">
            <a:lumMod val="15000"/>
            <a:lumOff val="85000"/>
          </a:schemeClr>
        </a:solidFill>
        <a:round/>
      </a:ln>
    </cs:spPr>
  </cs:gridlineMajor>
  <cs:gridlineMinor>
    <cs:lnRef idx="0"/>
    <cs:fillRef idx="0"/>
    <cs:effectRef idx="0"/>
    <cs:fontRef idx="minor">
      <a:schemeClr val="dk1"/>
    </cs:fontRef>
    <cs:spPr>
      <a:ln w="9525">
        <a:solidFill>
          <a:schemeClr val="dk1">
            <a:lumMod val="5000"/>
            <a:lumOff val="95000"/>
          </a:schemeClr>
        </a:solidFill>
        <a:round/>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5.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round/>
      </a:ln>
    </cs:spPr>
  </cs:downBar>
  <cs:dropLine>
    <cs:lnRef idx="0"/>
    <cs:fillRef idx="0"/>
    <cs:effectRef idx="0"/>
    <cs:fontRef idx="minor">
      <a:schemeClr val="dk1"/>
    </cs:fontRef>
    <cs:spPr>
      <a:ln w="9525">
        <a:solidFill>
          <a:schemeClr val="dk1">
            <a:lumMod val="35000"/>
            <a:lumOff val="65000"/>
          </a:schemeClr>
        </a:solidFill>
        <a:round/>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a:solidFill>
          <a:schemeClr val="dk1">
            <a:lumMod val="15000"/>
            <a:lumOff val="85000"/>
          </a:schemeClr>
        </a:solidFill>
        <a:round/>
      </a:ln>
    </cs:spPr>
  </cs:gridlineMajor>
  <cs:gridlineMinor>
    <cs:lnRef idx="0"/>
    <cs:fillRef idx="0"/>
    <cs:effectRef idx="0"/>
    <cs:fontRef idx="minor">
      <a:schemeClr val="dk1"/>
    </cs:fontRef>
    <cs:spPr>
      <a:ln w="9525">
        <a:solidFill>
          <a:schemeClr val="dk1">
            <a:lumMod val="5000"/>
            <a:lumOff val="95000"/>
          </a:schemeClr>
        </a:solidFill>
        <a:round/>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6.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round/>
      </a:ln>
    </cs:spPr>
  </cs:downBar>
  <cs:dropLine>
    <cs:lnRef idx="0"/>
    <cs:fillRef idx="0"/>
    <cs:effectRef idx="0"/>
    <cs:fontRef idx="minor">
      <a:schemeClr val="dk1"/>
    </cs:fontRef>
    <cs:spPr>
      <a:ln w="9525">
        <a:solidFill>
          <a:schemeClr val="dk1">
            <a:lumMod val="35000"/>
            <a:lumOff val="65000"/>
          </a:schemeClr>
        </a:solidFill>
        <a:round/>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a:solidFill>
          <a:schemeClr val="dk1">
            <a:lumMod val="15000"/>
            <a:lumOff val="85000"/>
          </a:schemeClr>
        </a:solidFill>
        <a:round/>
      </a:ln>
    </cs:spPr>
  </cs:gridlineMajor>
  <cs:gridlineMinor>
    <cs:lnRef idx="0"/>
    <cs:fillRef idx="0"/>
    <cs:effectRef idx="0"/>
    <cs:fontRef idx="minor">
      <a:schemeClr val="dk1"/>
    </cs:fontRef>
    <cs:spPr>
      <a:ln w="9525">
        <a:solidFill>
          <a:schemeClr val="dk1">
            <a:lumMod val="5000"/>
            <a:lumOff val="95000"/>
          </a:schemeClr>
        </a:solidFill>
        <a:round/>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1.png"/></Relationships>
</file>

<file path=word/drawings/_rels/drawing2.xml.rels><?xml version="1.0" encoding="UTF-8" standalone="yes"?>
<Relationships xmlns="http://schemas.openxmlformats.org/package/2006/relationships"><Relationship Id="rId1" Type="http://schemas.openxmlformats.org/officeDocument/2006/relationships/image" Target="../media/image2.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9431066" cy="4058216"/>
        </a:xfrm>
        <a:prstGeom xmlns:a="http://schemas.openxmlformats.org/drawingml/2006/main" prst="rect">
          <a:avLst/>
        </a:prstGeom>
      </cdr:spPr>
    </cdr:pic>
  </cdr:relSizeAnchor>
</c:userShapes>
</file>

<file path=word/drawings/drawing2.xml><?xml version="1.0" encoding="utf-8"?>
<c:userShapes xmlns:c="http://schemas.openxmlformats.org/drawingml/2006/chart">
  <cdr:relSizeAnchor xmlns:cdr="http://schemas.openxmlformats.org/drawingml/2006/chartDrawing">
    <cdr:from>
      <cdr:x>0</cdr:x>
      <cdr:y>0</cdr:y>
    </cdr:from>
    <cdr:to>
      <cdr:x>1</cdr:x>
      <cdr:y>1</cdr:y>
    </cdr:to>
    <cdr:pic>
      <cdr:nvPicPr>
        <cdr:cNvPr id="1678710579"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9488224" cy="4191585"/>
        </a:xfrm>
        <a:prstGeom xmlns:a="http://schemas.openxmlformats.org/drawingml/2006/main" prst="rect">
          <a:avLst/>
        </a:prstGeom>
      </cdr:spPr>
    </cdr:pic>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A2A479-618C-40E5-995A-CE89A15B6F44}">
  <we:reference id="wa200001482" version="1.0.5.0" store="en-US" storeType="omex"/>
  <we:alternateReferences>
    <we:reference id="WA200001482" version="1.0.5.0" store="WA20000148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Ano11</b:Tag>
    <b:SourceType>InternetSite</b:SourceType>
    <b:Guid>{42AA817F-2E44-459C-AAB6-EE39ECED4F76}</b:Guid>
    <b:Author>
      <b:Author>
        <b:NameList>
          <b:Person>
            <b:Last>Anonymous</b:Last>
          </b:Person>
        </b:NameList>
      </b:Author>
    </b:Author>
    <b:Title>The C++ Resource Network</b:Title>
    <b:Year>2011</b:Year>
    <b:YearAccessed>2012</b:YearAccessed>
    <b:MonthAccessed>November</b:MonthAccessed>
    <b:DayAccessed>21</b:DayAccessed>
    <b:URL>http://www.cplusplus.com</b:URL>
    <b:RefOrder>2</b:RefOrder>
  </b:Source>
  <b:Source>
    <b:Tag>Bus10</b:Tag>
    <b:SourceType>Book</b:SourceType>
    <b:Guid>{2688A6F5-DCF6-40BE-854D-B98B93B3751A}</b:Guid>
    <b:Title>Mastering Unreal Technology Volume 1: Introduction to Level Design with Unreal Engine 3</b:Title>
    <b:Year>2010</b:Year>
    <b:City>Indiana</b:City>
    <b:Publisher>Sams Publishing</b:Publisher>
    <b:Edition>1</b:Edition>
    <b:Author>
      <b:Author>
        <b:NameList>
          <b:Person>
            <b:Last>Busby</b:Last>
            <b:First>Jason</b:First>
          </b:Person>
          <b:Person>
            <b:Last>Parrish</b:Last>
            <b:First>Zak</b:First>
          </b:Person>
          <b:Person>
            <b:Last>Wilson</b:Last>
            <b:First>Jeff</b:First>
          </b:Person>
        </b:NameList>
      </b:Author>
    </b:Author>
    <b:RefOrder>1</b:RefOrder>
  </b:Source>
  <b:Source>
    <b:Tag>Gro18</b:Tag>
    <b:SourceType>Book</b:SourceType>
    <b:Guid>{91244FAD-9E02-4854-B6ED-A11D3A5916B1}</b:Guid>
    <b:Author>
      <b:Author>
        <b:NameList>
          <b:Person>
            <b:Last>Groover</b:Last>
            <b:First>M.P.</b:First>
          </b:Person>
        </b:NameList>
      </b:Author>
    </b:Author>
    <b:Title>Automation, Production Systems, and Computer Integrated Manufacturing </b:Title>
    <b:Year>2018</b:Year>
    <b:Publisher>Pearson Education</b:Publisher>
    <b:RefOrder>3</b:RefOrder>
  </b:Source>
  <b:Source>
    <b:Tag>Smi21</b:Tag>
    <b:SourceType>Book</b:SourceType>
    <b:Guid>{CF04AD39-9DD0-4EDF-8EEC-94965CE12ED2}</b:Guid>
    <b:Author>
      <b:Author>
        <b:NameList>
          <b:Person>
            <b:Last>Napoli</b:Last>
            <b:First>M.</b:First>
          </b:Person>
        </b:NameList>
      </b:Author>
    </b:Author>
    <b:Title>Beginning Flutter: A Hands-On Guide to App Development</b:Title>
    <b:Year>2020</b:Year>
    <b:Publisher>John Wiley &amp; Sons, Inc</b:Publisher>
    <b:RefOrder>2</b:RefOrder>
  </b:Source>
  <b:Source>
    <b:Tag>Bie20</b:Tag>
    <b:SourceType>Book</b:SourceType>
    <b:Guid>{F58776E3-363F-4DCC-A1F3-0A3AB77BB5D0}</b:Guid>
    <b:Author>
      <b:Author>
        <b:NameList>
          <b:Person>
            <b:Last>Biessek</b:Last>
            <b:First>A.</b:First>
          </b:Person>
        </b:NameList>
      </b:Author>
    </b:Author>
    <b:Title>Flutter for Beginners: An Introductory guide to building cross-platform mobile applications with Flutter and Dart 2</b:Title>
    <b:Year>2020</b:Year>
    <b:Publisher>Packt Publishing</b:Publisher>
    <b:RefOrder>3</b:RefOrder>
  </b:Source>
  <b:Source>
    <b:Tag>Fir23</b:Tag>
    <b:SourceType>DocumentFromInternetSite</b:SourceType>
    <b:Guid>{A584539E-6782-4711-BE80-6463C562E6FF}</b:Guid>
    <b:Title>Firebase Authentication</b:Title>
    <b:Year>2023</b:Year>
    <b:InternetSiteTitle>Firebase</b:InternetSiteTitle>
    <b:Month>07</b:Month>
    <b:Day>12</b:Day>
    <b:URL>https://firebase.google.com/docs/auth?hl=id</b:URL>
    <b:RefOrder>4</b:RefOrder>
  </b:Source>
  <b:Source>
    <b:Tag>Fir231</b:Tag>
    <b:SourceType>DocumentFromInternetSite</b:SourceType>
    <b:Guid>{1B4E28D6-FC4D-48ED-9DBA-19674388FB68}</b:Guid>
    <b:Title>Firestore</b:Title>
    <b:InternetSiteTitle>Firebase</b:InternetSiteTitle>
    <b:Year>2023</b:Year>
    <b:Month>07</b:Month>
    <b:Day>12</b:Day>
    <b:URL>https://firebase.google.com/docs/firestore?hl=id</b:URL>
    <b:RefOrder>5</b:RefOrder>
  </b:Source>
  <b:Source>
    <b:Tag>Fow12</b:Tag>
    <b:SourceType>Book</b:SourceType>
    <b:Guid>{0E9E7DCD-1717-4371-8F7D-36608386B147}</b:Guid>
    <b:Author>
      <b:Author>
        <b:NameList>
          <b:Person>
            <b:Last>Fowler</b:Last>
            <b:First>M.</b:First>
          </b:Person>
        </b:NameList>
      </b:Author>
    </b:Author>
    <b:Title>NoSQL Distilled</b:Title>
    <b:Year>2012</b:Year>
    <b:Publisher>O'Reilly Media</b:Publisher>
    <b:RefOrder>6</b:RefOrder>
  </b:Source>
</b:Sources>
</file>

<file path=customXml/itemProps1.xml><?xml version="1.0" encoding="utf-8"?>
<ds:datastoreItem xmlns:ds="http://schemas.openxmlformats.org/officeDocument/2006/customXml" ds:itemID="{356C66E2-BF88-4A9E-8365-819B3C239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BUKU TA - TESIS.dotx</Template>
  <TotalTime>11636</TotalTime>
  <Pages>21</Pages>
  <Words>3815</Words>
  <Characters>21749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Linggo</dc:creator>
  <cp:lastModifiedBy>Ivan Linhart</cp:lastModifiedBy>
  <cp:revision>98</cp:revision>
  <cp:lastPrinted>2024-06-25T13:26:00Z</cp:lastPrinted>
  <dcterms:created xsi:type="dcterms:W3CDTF">2025-04-18T23:35:00Z</dcterms:created>
  <dcterms:modified xsi:type="dcterms:W3CDTF">2025-12-02T16:30:00Z</dcterms:modified>
</cp:coreProperties>
</file>