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19FD3D" w14:textId="72E0DD27" w:rsidR="004F26B1" w:rsidRPr="00490333" w:rsidRDefault="00DE4A37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NAMA :</w:t>
      </w:r>
      <w:r w:rsidR="00A57519">
        <w:rPr>
          <w:rFonts w:ascii="Times New Roman" w:hAnsi="Times New Roman" w:cs="Times New Roman"/>
          <w:sz w:val="24"/>
          <w:szCs w:val="24"/>
        </w:rPr>
        <w:t xml:space="preserve"> </w:t>
      </w:r>
      <w:r w:rsidR="00490333">
        <w:rPr>
          <w:rFonts w:ascii="Times New Roman" w:hAnsi="Times New Roman" w:cs="Times New Roman"/>
          <w:sz w:val="24"/>
          <w:szCs w:val="24"/>
          <w:lang w:val="en-US"/>
        </w:rPr>
        <w:t xml:space="preserve">Imam </w:t>
      </w:r>
      <w:proofErr w:type="spellStart"/>
      <w:r w:rsidR="00490333">
        <w:rPr>
          <w:rFonts w:ascii="Times New Roman" w:hAnsi="Times New Roman" w:cs="Times New Roman"/>
          <w:sz w:val="24"/>
          <w:szCs w:val="24"/>
          <w:lang w:val="en-US"/>
        </w:rPr>
        <w:t>Syafii</w:t>
      </w:r>
      <w:proofErr w:type="spellEnd"/>
    </w:p>
    <w:p w14:paraId="251509FE" w14:textId="5D6B0092" w:rsidR="00DE4A37" w:rsidRDefault="00DE4A37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A5751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r w:rsidR="00490333">
        <w:rPr>
          <w:rFonts w:ascii="Times New Roman" w:hAnsi="Times New Roman" w:cs="Times New Roman"/>
          <w:sz w:val="24"/>
          <w:szCs w:val="24"/>
        </w:rPr>
        <w:t xml:space="preserve"> 15.01.53.015</w:t>
      </w:r>
      <w:r w:rsidR="00490333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09AC3312" w14:textId="77777777" w:rsidR="00490333" w:rsidRDefault="00490333" w:rsidP="00AE6DC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E32B08F" w14:textId="77777777" w:rsidR="00490333" w:rsidRPr="00E069F3" w:rsidRDefault="00490333" w:rsidP="00AE6DC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69F3">
        <w:rPr>
          <w:rFonts w:ascii="Times New Roman" w:hAnsi="Times New Roman" w:cs="Times New Roman"/>
          <w:b/>
          <w:sz w:val="28"/>
          <w:szCs w:val="28"/>
        </w:rPr>
        <w:t>TUGAS DECISION TREE DAN RULE UNTUK MENDETEKSI GANGGUAN JARINGAN KOMPUTER</w:t>
      </w:r>
    </w:p>
    <w:p w14:paraId="4ED4A109" w14:textId="77777777" w:rsidR="00490333" w:rsidRPr="00490333" w:rsidRDefault="00490333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2D2047" w14:textId="019E6D5E" w:rsidR="00DE4A37" w:rsidRDefault="00581CDC" w:rsidP="00AE6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: diketahui</w:t>
      </w:r>
      <w:r w:rsidR="00490333">
        <w:rPr>
          <w:rFonts w:ascii="Times New Roman" w:hAnsi="Times New Roman" w:cs="Times New Roman"/>
          <w:sz w:val="24"/>
          <w:szCs w:val="24"/>
        </w:rPr>
        <w:t xml:space="preserve"> data jaringan komputer berikut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8283" w:type="dxa"/>
        <w:tblInd w:w="108" w:type="dxa"/>
        <w:tblLook w:val="04A0" w:firstRow="1" w:lastRow="0" w:firstColumn="1" w:lastColumn="0" w:noHBand="0" w:noVBand="1"/>
      </w:tblPr>
      <w:tblGrid>
        <w:gridCol w:w="851"/>
        <w:gridCol w:w="1417"/>
        <w:gridCol w:w="1134"/>
        <w:gridCol w:w="1701"/>
        <w:gridCol w:w="1540"/>
        <w:gridCol w:w="1640"/>
      </w:tblGrid>
      <w:tr w:rsidR="00581CDC" w:rsidRPr="00581CDC" w14:paraId="238F3F03" w14:textId="77777777" w:rsidTr="00490333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C16D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NAMA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0D4B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WAKTU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EC705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PAKET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5DD5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FREKUENSI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81F6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PRIORITAS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8937F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GANGGUAN</w:t>
            </w:r>
          </w:p>
        </w:tc>
      </w:tr>
      <w:tr w:rsidR="00581CDC" w:rsidRPr="00581CDC" w14:paraId="04117925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121B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67B5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54D84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BESAR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B94B9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559E4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741E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</w:tr>
      <w:tr w:rsidR="00581CDC" w:rsidRPr="00581CDC" w14:paraId="25730F58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1368B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2B85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499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2CE49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B078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EBF7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581CDC" w:rsidRPr="00581CDC" w14:paraId="38A7CFBE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06CC6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9BE8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FD9CE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3583F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73B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DA46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</w:tr>
      <w:tr w:rsidR="00581CDC" w:rsidRPr="00581CDC" w14:paraId="005DD134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96FD6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426FA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83489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4654E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F2CCA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17DA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581CDC" w:rsidRPr="00581CDC" w14:paraId="40667D5D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648D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13296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EAA04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294D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649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9568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581CDC" w:rsidRPr="00581CDC" w14:paraId="380AD26A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36A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22ED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AC299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BESAR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23C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0511E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4D9F9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581CDC" w:rsidRPr="00581CDC" w14:paraId="54A423BD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05C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656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3D5C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DCCBA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3B857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3A0FF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</w:tr>
      <w:tr w:rsidR="00581CDC" w:rsidRPr="00581CDC" w14:paraId="64F4F87C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BDFFA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H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C5D4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23B83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BESAR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1F393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9FFDB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949E8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581CDC" w:rsidRPr="00581CDC" w14:paraId="4B2D82FB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9786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ABE6E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8582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9BF7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3B53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D4A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581CDC" w:rsidRPr="00581CDC" w14:paraId="14A4AE70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AF6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J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2C7B3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3DEFE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E7C4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1BC7A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87F9F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581CDC" w:rsidRPr="00581CDC" w14:paraId="2AE8CB2E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4B098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769A5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C225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BESAR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0F229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6FE3C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40D9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581CDC" w:rsidRPr="00581CDC" w14:paraId="2F7321F1" w14:textId="77777777" w:rsidTr="00581CDC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77169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6B0D8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374B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168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4008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65C6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</w:tbl>
    <w:p w14:paraId="6EE9D930" w14:textId="01FBD4CE" w:rsidR="00581CDC" w:rsidRDefault="00A62D8A" w:rsidP="00AE6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6265A0">
        <w:rPr>
          <w:rFonts w:ascii="Times New Roman" w:hAnsi="Times New Roman" w:cs="Times New Roman"/>
          <w:sz w:val="24"/>
          <w:szCs w:val="24"/>
        </w:rPr>
        <w:t>buatlah tree dan rule untuk mendeteksi adanya gangguan pada jaringan komputer</w:t>
      </w:r>
    </w:p>
    <w:p w14:paraId="351F8D2C" w14:textId="3F3519A9" w:rsidR="006265A0" w:rsidRDefault="006265A0" w:rsidP="00AE6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berapa persen besarnya error yang terjadi </w:t>
      </w:r>
    </w:p>
    <w:p w14:paraId="1C3E00F3" w14:textId="77777777" w:rsidR="00DE4A37" w:rsidRDefault="00581CDC" w:rsidP="00AE6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 </w:t>
      </w:r>
      <w:r w:rsidR="00DE4A37">
        <w:rPr>
          <w:rFonts w:ascii="Times New Roman" w:hAnsi="Times New Roman" w:cs="Times New Roman"/>
          <w:sz w:val="24"/>
          <w:szCs w:val="24"/>
        </w:rPr>
        <w:t>:</w:t>
      </w:r>
    </w:p>
    <w:p w14:paraId="75A199A7" w14:textId="77777777" w:rsidR="00ED14F4" w:rsidRDefault="00ED14F4" w:rsidP="00AE6DCB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39094FA" w14:textId="77777777" w:rsidR="00ED14F4" w:rsidRDefault="00ED14F4" w:rsidP="00AE6DCB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A8DFDB" w14:textId="77777777" w:rsidR="00490333" w:rsidRDefault="00581CDC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0D4">
        <w:rPr>
          <w:rFonts w:ascii="Times New Roman" w:hAnsi="Times New Roman" w:cs="Times New Roman"/>
          <w:b/>
          <w:sz w:val="24"/>
          <w:szCs w:val="24"/>
        </w:rPr>
        <w:lastRenderedPageBreak/>
        <w:t>Langkah 1</w:t>
      </w:r>
    </w:p>
    <w:p w14:paraId="11B71D28" w14:textId="6834DF73" w:rsidR="00581CDC" w:rsidRPr="009801F3" w:rsidRDefault="00490333" w:rsidP="00AE6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81CDC" w:rsidRPr="009801F3">
        <w:rPr>
          <w:rFonts w:ascii="Times New Roman" w:hAnsi="Times New Roman" w:cs="Times New Roman"/>
          <w:sz w:val="24"/>
          <w:szCs w:val="24"/>
        </w:rPr>
        <w:t xml:space="preserve">engubah data menjadi tree dengan </w:t>
      </w:r>
      <w:proofErr w:type="gramStart"/>
      <w:r w:rsidR="00581CDC" w:rsidRPr="009801F3">
        <w:rPr>
          <w:rFonts w:ascii="Times New Roman" w:hAnsi="Times New Roman" w:cs="Times New Roman"/>
          <w:sz w:val="24"/>
          <w:szCs w:val="24"/>
        </w:rPr>
        <w:t>cara</w:t>
      </w:r>
      <w:proofErr w:type="gramEnd"/>
      <w:r w:rsidR="00581CDC" w:rsidRPr="009801F3">
        <w:rPr>
          <w:rFonts w:ascii="Times New Roman" w:hAnsi="Times New Roman" w:cs="Times New Roman"/>
          <w:sz w:val="24"/>
          <w:szCs w:val="24"/>
        </w:rPr>
        <w:t xml:space="preserve"> menentukan node terpilih kemudian menyusun tree. </w:t>
      </w:r>
    </w:p>
    <w:p w14:paraId="38E647D2" w14:textId="2399DFB5" w:rsidR="00581CDC" w:rsidRPr="009801F3" w:rsidRDefault="00490333" w:rsidP="00AE6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81CDC" w:rsidRPr="009801F3">
        <w:rPr>
          <w:rFonts w:ascii="Times New Roman" w:hAnsi="Times New Roman" w:cs="Times New Roman"/>
          <w:sz w:val="24"/>
          <w:szCs w:val="24"/>
        </w:rPr>
        <w:t xml:space="preserve">enentukan node awal dengan </w:t>
      </w:r>
      <w:proofErr w:type="gramStart"/>
      <w:r w:rsidR="00581CDC" w:rsidRPr="009801F3">
        <w:rPr>
          <w:rFonts w:ascii="Times New Roman" w:hAnsi="Times New Roman" w:cs="Times New Roman"/>
          <w:sz w:val="24"/>
          <w:szCs w:val="24"/>
        </w:rPr>
        <w:t>cara</w:t>
      </w:r>
      <w:proofErr w:type="gramEnd"/>
      <w:r w:rsidR="00581CDC" w:rsidRPr="009801F3">
        <w:rPr>
          <w:rFonts w:ascii="Times New Roman" w:hAnsi="Times New Roman" w:cs="Times New Roman"/>
          <w:sz w:val="24"/>
          <w:szCs w:val="24"/>
        </w:rPr>
        <w:t xml:space="preserve"> menghitung nilai entropy (e) setiap atribut pada data, nilai entropy terkecil akan menjadi atribut awal untuk menyusun tree. </w:t>
      </w:r>
    </w:p>
    <w:p w14:paraId="69AC45A2" w14:textId="6CB017A7" w:rsidR="00490333" w:rsidRPr="00490333" w:rsidRDefault="00DE4A37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A37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CDC">
        <w:rPr>
          <w:rFonts w:ascii="Times New Roman" w:hAnsi="Times New Roman" w:cs="Times New Roman"/>
          <w:sz w:val="24"/>
          <w:szCs w:val="24"/>
        </w:rPr>
        <w:t>Atribut Waktu</w:t>
      </w:r>
    </w:p>
    <w:tbl>
      <w:tblPr>
        <w:tblW w:w="8070" w:type="dxa"/>
        <w:tblInd w:w="118" w:type="dxa"/>
        <w:tblLook w:val="04A0" w:firstRow="1" w:lastRow="0" w:firstColumn="1" w:lastColumn="0" w:noHBand="0" w:noVBand="1"/>
      </w:tblPr>
      <w:tblGrid>
        <w:gridCol w:w="1975"/>
        <w:gridCol w:w="3025"/>
        <w:gridCol w:w="3070"/>
      </w:tblGrid>
      <w:tr w:rsidR="00581CDC" w:rsidRPr="00581CDC" w14:paraId="1780BEDC" w14:textId="77777777" w:rsidTr="00490333">
        <w:trPr>
          <w:trHeight w:val="330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5B016C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WAKTU</w:t>
            </w:r>
          </w:p>
        </w:tc>
        <w:tc>
          <w:tcPr>
            <w:tcW w:w="30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F658550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GANGGUAN</w:t>
            </w:r>
          </w:p>
        </w:tc>
        <w:tc>
          <w:tcPr>
            <w:tcW w:w="30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4B8256E" w14:textId="77777777" w:rsidR="00581CDC" w:rsidRPr="00581CDC" w:rsidRDefault="00A57519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JUMLAH</w:t>
            </w:r>
          </w:p>
        </w:tc>
      </w:tr>
      <w:tr w:rsidR="00581CDC" w:rsidRPr="00581CDC" w14:paraId="59F9E9F2" w14:textId="77777777" w:rsidTr="00490333">
        <w:trPr>
          <w:trHeight w:val="330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26C5DA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PENDEK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1246D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GANGGUAN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F101D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</w:tr>
      <w:tr w:rsidR="00581CDC" w:rsidRPr="00581CDC" w14:paraId="6C6207C9" w14:textId="77777777" w:rsidTr="00490333">
        <w:trPr>
          <w:trHeight w:val="330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90D8B5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PENDEK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68047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NORMAL 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40C8B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</w:tr>
      <w:tr w:rsidR="00581CDC" w:rsidRPr="00581CDC" w14:paraId="32EABE5D" w14:textId="77777777" w:rsidTr="00490333">
        <w:trPr>
          <w:trHeight w:val="330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19B51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PANJANG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0181E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GANGGUAN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9F863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</w:tr>
      <w:tr w:rsidR="00581CDC" w:rsidRPr="00581CDC" w14:paraId="15FE2F55" w14:textId="77777777" w:rsidTr="00490333">
        <w:trPr>
          <w:trHeight w:val="330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5CBCD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PANJANG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B86564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NORMAL 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169926" w14:textId="77777777" w:rsidR="00581CDC" w:rsidRPr="00581CDC" w:rsidRDefault="00581CDC" w:rsidP="00AE6D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81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</w:tr>
    </w:tbl>
    <w:p w14:paraId="4670EB06" w14:textId="77777777" w:rsidR="00DE4A37" w:rsidRDefault="00581CDC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0333">
        <w:rPr>
          <w:rFonts w:ascii="Times New Roman" w:hAnsi="Times New Roman" w:cs="Times New Roman"/>
          <w:sz w:val="24"/>
          <w:szCs w:val="24"/>
        </w:rPr>
        <w:t xml:space="preserve">Menghitung nilai q1, q2 dan e. </w:t>
      </w:r>
    </w:p>
    <w:p w14:paraId="4F4E4B40" w14:textId="4E734CEA" w:rsidR="00490333" w:rsidRPr="00490333" w:rsidRDefault="00490333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DC">
        <w:rPr>
          <w:rFonts w:ascii="Times New Roman" w:hAnsi="Times New Roman" w:cs="Times New Roman"/>
          <w:sz w:val="24"/>
          <w:szCs w:val="24"/>
        </w:rPr>
        <w:t>Waktu = Pendek</w:t>
      </w:r>
    </w:p>
    <w:p w14:paraId="7A4B956E" w14:textId="09A9B437" w:rsid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= 0,86</w:t>
      </w:r>
    </w:p>
    <w:p w14:paraId="0DE08BD0" w14:textId="60C4B79E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Waktu = panjang </w:t>
      </w:r>
    </w:p>
    <w:p w14:paraId="7A607064" w14:textId="77777777" w:rsid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0,72</w:t>
      </w:r>
    </w:p>
    <w:p w14:paraId="35022F2C" w14:textId="1ED9F66F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34A96">
        <w:rPr>
          <w:rFonts w:ascii="Times New Roman" w:eastAsiaTheme="minorEastAsia" w:hAnsi="Times New Roman" w:cs="Times New Roman"/>
          <w:sz w:val="24"/>
          <w:szCs w:val="24"/>
        </w:rPr>
        <w:t xml:space="preserve">Entropy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(e) </w:t>
      </w:r>
      <w:r w:rsidRPr="00D34A96">
        <w:rPr>
          <w:rFonts w:ascii="Times New Roman" w:eastAsiaTheme="minorEastAsia" w:hAnsi="Times New Roman" w:cs="Times New Roman"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q1 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q2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A87CBD2" w14:textId="7D59CF55" w:rsidR="00CA3611" w:rsidRPr="00490333" w:rsidRDefault="00490333" w:rsidP="00AE6DCB">
      <w:pPr>
        <w:spacing w:line="360" w:lineRule="auto"/>
        <w:ind w:left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0,86 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0,72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,80</w:t>
      </w:r>
      <w:proofErr w:type="gramEnd"/>
    </w:p>
    <w:p w14:paraId="6B0C5E1C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4833AA0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F26D26D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F63A5CC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6A2EB11" w14:textId="77777777" w:rsidR="00A57519" w:rsidRDefault="00A57519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2. Atribut Paket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977"/>
        <w:gridCol w:w="3083"/>
      </w:tblGrid>
      <w:tr w:rsidR="00CA3611" w14:paraId="5CCE4931" w14:textId="77777777" w:rsidTr="00490333">
        <w:tc>
          <w:tcPr>
            <w:tcW w:w="2093" w:type="dxa"/>
            <w:shd w:val="clear" w:color="auto" w:fill="FFC000"/>
          </w:tcPr>
          <w:p w14:paraId="0320B25D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AKET</w:t>
            </w:r>
          </w:p>
        </w:tc>
        <w:tc>
          <w:tcPr>
            <w:tcW w:w="2977" w:type="dxa"/>
            <w:shd w:val="clear" w:color="auto" w:fill="FFC000"/>
          </w:tcPr>
          <w:p w14:paraId="18673C54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083" w:type="dxa"/>
            <w:shd w:val="clear" w:color="auto" w:fill="FFC000"/>
          </w:tcPr>
          <w:p w14:paraId="4B82323E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UMLAH</w:t>
            </w:r>
          </w:p>
        </w:tc>
      </w:tr>
      <w:tr w:rsidR="00CA3611" w14:paraId="4F0FA72A" w14:textId="77777777" w:rsidTr="00490333">
        <w:tc>
          <w:tcPr>
            <w:tcW w:w="2093" w:type="dxa"/>
          </w:tcPr>
          <w:p w14:paraId="70DAC061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ESAR</w:t>
            </w:r>
          </w:p>
        </w:tc>
        <w:tc>
          <w:tcPr>
            <w:tcW w:w="2977" w:type="dxa"/>
          </w:tcPr>
          <w:p w14:paraId="13133271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083" w:type="dxa"/>
          </w:tcPr>
          <w:p w14:paraId="6282CD6D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A3611" w14:paraId="4E3394DD" w14:textId="77777777" w:rsidTr="00490333">
        <w:tc>
          <w:tcPr>
            <w:tcW w:w="2093" w:type="dxa"/>
          </w:tcPr>
          <w:p w14:paraId="268CC48F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ESAR</w:t>
            </w:r>
          </w:p>
        </w:tc>
        <w:tc>
          <w:tcPr>
            <w:tcW w:w="2977" w:type="dxa"/>
          </w:tcPr>
          <w:p w14:paraId="015D74AD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3083" w:type="dxa"/>
          </w:tcPr>
          <w:p w14:paraId="7951B256" w14:textId="77777777" w:rsidR="00CA3611" w:rsidRDefault="005D3318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A3611" w14:paraId="59AF2F86" w14:textId="77777777" w:rsidTr="00490333">
        <w:tc>
          <w:tcPr>
            <w:tcW w:w="2093" w:type="dxa"/>
          </w:tcPr>
          <w:p w14:paraId="2BE2BED3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ECIL</w:t>
            </w:r>
          </w:p>
        </w:tc>
        <w:tc>
          <w:tcPr>
            <w:tcW w:w="2977" w:type="dxa"/>
          </w:tcPr>
          <w:p w14:paraId="34BF64A4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083" w:type="dxa"/>
          </w:tcPr>
          <w:p w14:paraId="2D84C610" w14:textId="77777777" w:rsidR="00CA3611" w:rsidRDefault="005D3318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A3611" w14:paraId="29CBCD44" w14:textId="77777777" w:rsidTr="00490333">
        <w:tc>
          <w:tcPr>
            <w:tcW w:w="2093" w:type="dxa"/>
          </w:tcPr>
          <w:p w14:paraId="30BF0E1C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ECIL</w:t>
            </w:r>
          </w:p>
        </w:tc>
        <w:tc>
          <w:tcPr>
            <w:tcW w:w="2977" w:type="dxa"/>
          </w:tcPr>
          <w:p w14:paraId="2C8D0743" w14:textId="77777777" w:rsidR="00CA3611" w:rsidRDefault="00CA3611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A57519">
              <w:rPr>
                <w:rFonts w:ascii="Times New Roman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3083" w:type="dxa"/>
          </w:tcPr>
          <w:p w14:paraId="395C6CEF" w14:textId="77777777" w:rsidR="00CA3611" w:rsidRDefault="005D3318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13CFF16B" w14:textId="77777777" w:rsidR="00A57519" w:rsidRDefault="00A57519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0333">
        <w:rPr>
          <w:rFonts w:ascii="Times New Roman" w:hAnsi="Times New Roman" w:cs="Times New Roman"/>
          <w:sz w:val="24"/>
          <w:szCs w:val="24"/>
        </w:rPr>
        <w:t xml:space="preserve">Menghitung nilai q1, q2 dan e. </w:t>
      </w:r>
    </w:p>
    <w:p w14:paraId="68797219" w14:textId="28C70151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57519">
        <w:rPr>
          <w:rFonts w:ascii="Times New Roman" w:eastAsiaTheme="minorEastAsia" w:hAnsi="Times New Roman" w:cs="Times New Roman"/>
          <w:sz w:val="24"/>
          <w:szCs w:val="24"/>
        </w:rPr>
        <w:t>Paket = Besar</w:t>
      </w:r>
    </w:p>
    <w:p w14:paraId="161B1A27" w14:textId="77777777" w:rsidR="00490333" w:rsidRPr="00A57519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57519">
        <w:rPr>
          <w:rFonts w:ascii="Times New Roman" w:eastAsiaTheme="minorEastAsia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A57519">
        <w:rPr>
          <w:rFonts w:ascii="Times New Roman" w:eastAsiaTheme="minorEastAsia" w:hAnsi="Times New Roman" w:cs="Times New Roman"/>
          <w:sz w:val="24"/>
          <w:szCs w:val="24"/>
        </w:rPr>
        <w:t xml:space="preserve"> = 0,81</w:t>
      </w:r>
    </w:p>
    <w:p w14:paraId="6BEAA928" w14:textId="7453971C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57519">
        <w:rPr>
          <w:rFonts w:ascii="Times New Roman" w:eastAsiaTheme="minorEastAsia" w:hAnsi="Times New Roman" w:cs="Times New Roman"/>
          <w:sz w:val="24"/>
          <w:szCs w:val="24"/>
        </w:rPr>
        <w:t xml:space="preserve">Paket = kecil </w:t>
      </w:r>
    </w:p>
    <w:p w14:paraId="24684D2F" w14:textId="77777777" w:rsidR="00490333" w:rsidRPr="00A57519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57519">
        <w:rPr>
          <w:rFonts w:ascii="Times New Roman" w:eastAsiaTheme="minorEastAsia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</m:oMath>
      <w:r w:rsidRPr="00A57519">
        <w:rPr>
          <w:rFonts w:ascii="Times New Roman" w:eastAsiaTheme="minorEastAsia" w:hAnsi="Times New Roman" w:cs="Times New Roman"/>
          <w:sz w:val="24"/>
          <w:szCs w:val="24"/>
        </w:rPr>
        <w:t xml:space="preserve"> = 0,81</w:t>
      </w:r>
    </w:p>
    <w:p w14:paraId="36DED7B5" w14:textId="709AAD5B" w:rsid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34A96">
        <w:rPr>
          <w:rFonts w:ascii="Times New Roman" w:eastAsiaTheme="minorEastAsia" w:hAnsi="Times New Roman" w:cs="Times New Roman"/>
          <w:sz w:val="24"/>
          <w:szCs w:val="24"/>
        </w:rPr>
        <w:t>Entropy (e)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34A96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q1 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q2</m:t>
        </m:r>
      </m:oMath>
    </w:p>
    <w:p w14:paraId="140AF67D" w14:textId="0910F825" w:rsidR="00F1419F" w:rsidRPr="00ED14F4" w:rsidRDefault="00490333" w:rsidP="00ED14F4">
      <w:pPr>
        <w:spacing w:line="360" w:lineRule="auto"/>
        <w:ind w:left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0,81 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0,81</m:t>
        </m:r>
      </m:oMath>
      <w:r w:rsidR="00ED14F4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  <w:proofErr w:type="gramStart"/>
      <w:r w:rsidR="00ED14F4">
        <w:rPr>
          <w:rFonts w:ascii="Times New Roman" w:eastAsiaTheme="minorEastAsia" w:hAnsi="Times New Roman" w:cs="Times New Roman"/>
          <w:sz w:val="24"/>
          <w:szCs w:val="24"/>
        </w:rPr>
        <w:t>,81</w:t>
      </w:r>
      <w:proofErr w:type="gramEnd"/>
    </w:p>
    <w:p w14:paraId="039EE278" w14:textId="77777777" w:rsidR="00F1419F" w:rsidRDefault="00F1419F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 Atribut Frekuensi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2835"/>
        <w:gridCol w:w="3083"/>
      </w:tblGrid>
      <w:tr w:rsidR="00034EF6" w14:paraId="443B3EC2" w14:textId="77777777" w:rsidTr="00490333">
        <w:tc>
          <w:tcPr>
            <w:tcW w:w="2235" w:type="dxa"/>
            <w:shd w:val="clear" w:color="auto" w:fill="FFC000"/>
          </w:tcPr>
          <w:p w14:paraId="0162CCE5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REKUENSI</w:t>
            </w:r>
          </w:p>
        </w:tc>
        <w:tc>
          <w:tcPr>
            <w:tcW w:w="2835" w:type="dxa"/>
            <w:shd w:val="clear" w:color="auto" w:fill="FFC000"/>
          </w:tcPr>
          <w:p w14:paraId="465B229D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083" w:type="dxa"/>
            <w:shd w:val="clear" w:color="auto" w:fill="FFC000"/>
          </w:tcPr>
          <w:p w14:paraId="314BCE6F" w14:textId="77777777" w:rsidR="00034EF6" w:rsidRDefault="00D15C39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</w:p>
        </w:tc>
      </w:tr>
      <w:tr w:rsidR="00034EF6" w14:paraId="4857646B" w14:textId="77777777" w:rsidTr="00490333">
        <w:tc>
          <w:tcPr>
            <w:tcW w:w="2235" w:type="dxa"/>
          </w:tcPr>
          <w:p w14:paraId="2FE3686D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EDANG</w:t>
            </w:r>
          </w:p>
        </w:tc>
        <w:tc>
          <w:tcPr>
            <w:tcW w:w="2835" w:type="dxa"/>
          </w:tcPr>
          <w:p w14:paraId="4229F02B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083" w:type="dxa"/>
          </w:tcPr>
          <w:p w14:paraId="5DEF81E7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34EF6" w14:paraId="654A6333" w14:textId="77777777" w:rsidTr="00490333">
        <w:tc>
          <w:tcPr>
            <w:tcW w:w="2235" w:type="dxa"/>
          </w:tcPr>
          <w:p w14:paraId="5BB42D1E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EDANG</w:t>
            </w:r>
          </w:p>
        </w:tc>
        <w:tc>
          <w:tcPr>
            <w:tcW w:w="2835" w:type="dxa"/>
          </w:tcPr>
          <w:p w14:paraId="2A33C658" w14:textId="77777777" w:rsidR="00034EF6" w:rsidRDefault="00D15C39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3083" w:type="dxa"/>
          </w:tcPr>
          <w:p w14:paraId="1F4CEDC5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34EF6" w14:paraId="75CA1DEB" w14:textId="77777777" w:rsidTr="00490333">
        <w:tc>
          <w:tcPr>
            <w:tcW w:w="2235" w:type="dxa"/>
          </w:tcPr>
          <w:p w14:paraId="71CC840D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INGGI</w:t>
            </w:r>
          </w:p>
        </w:tc>
        <w:tc>
          <w:tcPr>
            <w:tcW w:w="2835" w:type="dxa"/>
          </w:tcPr>
          <w:p w14:paraId="4DF2CF79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083" w:type="dxa"/>
          </w:tcPr>
          <w:p w14:paraId="770E2C65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4EF6" w14:paraId="0299C54F" w14:textId="77777777" w:rsidTr="00490333">
        <w:tc>
          <w:tcPr>
            <w:tcW w:w="2235" w:type="dxa"/>
          </w:tcPr>
          <w:p w14:paraId="65EAAAB1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INGGI</w:t>
            </w:r>
          </w:p>
        </w:tc>
        <w:tc>
          <w:tcPr>
            <w:tcW w:w="2835" w:type="dxa"/>
          </w:tcPr>
          <w:p w14:paraId="76A33EE9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3083" w:type="dxa"/>
          </w:tcPr>
          <w:p w14:paraId="6FB15F16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34EF6" w14:paraId="6D53504F" w14:textId="77777777" w:rsidTr="00490333">
        <w:tc>
          <w:tcPr>
            <w:tcW w:w="2235" w:type="dxa"/>
          </w:tcPr>
          <w:p w14:paraId="603313FB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ENDAH</w:t>
            </w:r>
          </w:p>
        </w:tc>
        <w:tc>
          <w:tcPr>
            <w:tcW w:w="2835" w:type="dxa"/>
          </w:tcPr>
          <w:p w14:paraId="22926B70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083" w:type="dxa"/>
          </w:tcPr>
          <w:p w14:paraId="66307DB4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34EF6" w14:paraId="58528289" w14:textId="77777777" w:rsidTr="00490333">
        <w:tc>
          <w:tcPr>
            <w:tcW w:w="2235" w:type="dxa"/>
          </w:tcPr>
          <w:p w14:paraId="303CD273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D15C39">
              <w:rPr>
                <w:rFonts w:ascii="Times New Roman" w:hAnsi="Times New Roman" w:cs="Times New Roman"/>
                <w:sz w:val="24"/>
                <w:szCs w:val="24"/>
              </w:rPr>
              <w:t>ENDAH</w:t>
            </w:r>
          </w:p>
        </w:tc>
        <w:tc>
          <w:tcPr>
            <w:tcW w:w="2835" w:type="dxa"/>
          </w:tcPr>
          <w:p w14:paraId="2862410C" w14:textId="77777777" w:rsidR="00034EF6" w:rsidRDefault="00D15C39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3083" w:type="dxa"/>
          </w:tcPr>
          <w:p w14:paraId="5C6636D5" w14:textId="77777777" w:rsidR="00034EF6" w:rsidRDefault="00034EF6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3C2498E" w14:textId="77777777" w:rsidR="00D15C39" w:rsidRDefault="00D15C39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0333">
        <w:rPr>
          <w:rFonts w:ascii="Times New Roman" w:hAnsi="Times New Roman" w:cs="Times New Roman"/>
          <w:sz w:val="24"/>
          <w:szCs w:val="24"/>
        </w:rPr>
        <w:t>Menghitung nilai q1, q2</w:t>
      </w:r>
      <w:r w:rsidR="00E60442" w:rsidRPr="00490333">
        <w:rPr>
          <w:rFonts w:ascii="Times New Roman" w:hAnsi="Times New Roman" w:cs="Times New Roman"/>
          <w:sz w:val="24"/>
          <w:szCs w:val="24"/>
        </w:rPr>
        <w:t>, q3</w:t>
      </w:r>
      <w:r w:rsidRPr="00490333">
        <w:rPr>
          <w:rFonts w:ascii="Times New Roman" w:hAnsi="Times New Roman" w:cs="Times New Roman"/>
          <w:sz w:val="24"/>
          <w:szCs w:val="24"/>
        </w:rPr>
        <w:t xml:space="preserve"> dan e. </w:t>
      </w:r>
    </w:p>
    <w:p w14:paraId="1E5E5C73" w14:textId="0D64136D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15C39">
        <w:rPr>
          <w:rFonts w:ascii="Times New Roman" w:eastAsiaTheme="minorEastAsia" w:hAnsi="Times New Roman" w:cs="Times New Roman"/>
          <w:sz w:val="24"/>
          <w:szCs w:val="24"/>
        </w:rPr>
        <w:t xml:space="preserve">Frekuensi = sedang </w:t>
      </w:r>
    </w:p>
    <w:p w14:paraId="250D618D" w14:textId="77777777" w:rsidR="00490333" w:rsidRPr="00D15C39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15C39">
        <w:rPr>
          <w:rFonts w:ascii="Times New Roman" w:eastAsiaTheme="minorEastAsia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 w:rsidRPr="00D15C39">
        <w:rPr>
          <w:rFonts w:ascii="Times New Roman" w:eastAsiaTheme="minorEastAsia" w:hAnsi="Times New Roman" w:cs="Times New Roman"/>
          <w:sz w:val="24"/>
          <w:szCs w:val="24"/>
        </w:rPr>
        <w:t xml:space="preserve"> = 0,97</w:t>
      </w:r>
    </w:p>
    <w:p w14:paraId="204DEA33" w14:textId="7343DDEF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15C39">
        <w:rPr>
          <w:rFonts w:ascii="Times New Roman" w:eastAsiaTheme="minorEastAsia" w:hAnsi="Times New Roman" w:cs="Times New Roman"/>
          <w:sz w:val="24"/>
          <w:szCs w:val="24"/>
        </w:rPr>
        <w:lastRenderedPageBreak/>
        <w:t>Frekuensi = tinggi</w:t>
      </w:r>
    </w:p>
    <w:p w14:paraId="681E738D" w14:textId="77777777" w:rsidR="00490333" w:rsidRPr="00D15C39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15C39">
        <w:rPr>
          <w:rFonts w:ascii="Times New Roman" w:eastAsiaTheme="minorEastAsia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=0,72</m:t>
        </m:r>
      </m:oMath>
    </w:p>
    <w:p w14:paraId="133CA81C" w14:textId="2D95837A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15C39">
        <w:rPr>
          <w:rFonts w:ascii="Times New Roman" w:eastAsiaTheme="minorEastAsia" w:hAnsi="Times New Roman" w:cs="Times New Roman"/>
          <w:sz w:val="24"/>
          <w:szCs w:val="24"/>
        </w:rPr>
        <w:t>Frekuensi = rendah</w:t>
      </w:r>
    </w:p>
    <w:p w14:paraId="1909F1FF" w14:textId="77777777" w:rsid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15C39">
        <w:rPr>
          <w:rFonts w:ascii="Times New Roman" w:eastAsiaTheme="minorEastAsia" w:hAnsi="Times New Roman" w:cs="Times New Roman"/>
          <w:sz w:val="24"/>
          <w:szCs w:val="24"/>
        </w:rPr>
        <w:t xml:space="preserve">Q3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D15C39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14:paraId="1C460B21" w14:textId="77777777" w:rsidR="00490333" w:rsidRDefault="00490333" w:rsidP="00AE6DCB">
      <w:pPr>
        <w:spacing w:line="360" w:lineRule="auto"/>
        <w:rPr>
          <w:rFonts w:ascii="Times New Roman" w:hAnsi="Times New Roman"/>
          <w:lang w:val="en-US"/>
        </w:rPr>
      </w:pPr>
      <w:r w:rsidRPr="00490333">
        <w:rPr>
          <w:rFonts w:ascii="Times New Roman" w:eastAsiaTheme="minorEastAsia" w:hAnsi="Times New Roman" w:cs="Times New Roman"/>
          <w:sz w:val="24"/>
          <w:szCs w:val="24"/>
        </w:rPr>
        <w:t xml:space="preserve">Entropy 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q1</m:t>
        </m:r>
      </m:oMath>
      <w:r w:rsidRPr="00490333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q2</m:t>
        </m:r>
      </m:oMath>
      <w:r w:rsidRPr="00490333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q3</m:t>
        </m:r>
      </m:oMath>
    </w:p>
    <w:p w14:paraId="366AEA80" w14:textId="77777777" w:rsidR="00490333" w:rsidRDefault="00490333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lang w:val="en-US"/>
        </w:rPr>
        <w:t xml:space="preserve">   =</w:t>
      </w:r>
      <w:r w:rsidRPr="004903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0,97</m:t>
        </m:r>
      </m:oMath>
      <w:r w:rsidRPr="00490333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0,72+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0</m:t>
        </m:r>
      </m:oMath>
      <w:r w:rsidRPr="004903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9DA892E" w14:textId="648F0357" w:rsidR="00620BEE" w:rsidRPr="00490333" w:rsidRDefault="00490333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r w:rsidRPr="00490333">
        <w:rPr>
          <w:rFonts w:ascii="Times New Roman" w:eastAsiaTheme="minorEastAsia" w:hAnsi="Times New Roman" w:cs="Times New Roman"/>
          <w:sz w:val="24"/>
          <w:szCs w:val="24"/>
        </w:rPr>
        <w:t>= 0,68</w:t>
      </w:r>
    </w:p>
    <w:p w14:paraId="1FCD6030" w14:textId="77777777" w:rsidR="00DC613C" w:rsidRPr="00DC613C" w:rsidRDefault="00DC613C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 Atribut Prioritas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2693"/>
        <w:gridCol w:w="3225"/>
      </w:tblGrid>
      <w:tr w:rsidR="00620BEE" w14:paraId="7E9D59A4" w14:textId="77777777" w:rsidTr="00490333">
        <w:tc>
          <w:tcPr>
            <w:tcW w:w="2235" w:type="dxa"/>
            <w:shd w:val="clear" w:color="auto" w:fill="FFC000"/>
          </w:tcPr>
          <w:p w14:paraId="24EFC6F0" w14:textId="77777777" w:rsidR="00620BEE" w:rsidRPr="00F81EE8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EE8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76C90" w:rsidRPr="00F81EE8">
              <w:rPr>
                <w:rFonts w:ascii="Times New Roman" w:hAnsi="Times New Roman" w:cs="Times New Roman"/>
                <w:b/>
                <w:sz w:val="24"/>
                <w:szCs w:val="24"/>
              </w:rPr>
              <w:t>RIORITAS</w:t>
            </w:r>
          </w:p>
        </w:tc>
        <w:tc>
          <w:tcPr>
            <w:tcW w:w="2693" w:type="dxa"/>
            <w:shd w:val="clear" w:color="auto" w:fill="FFC000"/>
          </w:tcPr>
          <w:p w14:paraId="1DAFB331" w14:textId="77777777" w:rsidR="00620BEE" w:rsidRPr="00F81EE8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EE8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876C90" w:rsidRPr="00F81EE8">
              <w:rPr>
                <w:rFonts w:ascii="Times New Roman" w:hAnsi="Times New Roman" w:cs="Times New Roman"/>
                <w:b/>
                <w:sz w:val="24"/>
                <w:szCs w:val="24"/>
              </w:rPr>
              <w:t>ANGGUAN</w:t>
            </w:r>
          </w:p>
        </w:tc>
        <w:tc>
          <w:tcPr>
            <w:tcW w:w="3225" w:type="dxa"/>
            <w:shd w:val="clear" w:color="auto" w:fill="FFC000"/>
          </w:tcPr>
          <w:p w14:paraId="787A15A5" w14:textId="77777777" w:rsidR="00620BEE" w:rsidRPr="00F81EE8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EE8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  <w:r w:rsidR="00876C90" w:rsidRPr="00F81EE8">
              <w:rPr>
                <w:rFonts w:ascii="Times New Roman" w:hAnsi="Times New Roman" w:cs="Times New Roman"/>
                <w:b/>
                <w:sz w:val="24"/>
                <w:szCs w:val="24"/>
              </w:rPr>
              <w:t>UMLAH</w:t>
            </w:r>
          </w:p>
        </w:tc>
      </w:tr>
      <w:tr w:rsidR="00620BEE" w14:paraId="2A9C617E" w14:textId="77777777" w:rsidTr="00490333">
        <w:tc>
          <w:tcPr>
            <w:tcW w:w="2235" w:type="dxa"/>
          </w:tcPr>
          <w:p w14:paraId="7584EEC6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876C90">
              <w:rPr>
                <w:rFonts w:ascii="Times New Roman" w:hAnsi="Times New Roman" w:cs="Times New Roman"/>
                <w:sz w:val="24"/>
                <w:szCs w:val="24"/>
              </w:rPr>
              <w:t>ENDAH</w:t>
            </w:r>
          </w:p>
        </w:tc>
        <w:tc>
          <w:tcPr>
            <w:tcW w:w="2693" w:type="dxa"/>
          </w:tcPr>
          <w:p w14:paraId="07C90810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876C90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225" w:type="dxa"/>
          </w:tcPr>
          <w:p w14:paraId="4646F11B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20BEE" w14:paraId="260E0ACC" w14:textId="77777777" w:rsidTr="00490333">
        <w:tc>
          <w:tcPr>
            <w:tcW w:w="2235" w:type="dxa"/>
          </w:tcPr>
          <w:p w14:paraId="4C54D997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876C90">
              <w:rPr>
                <w:rFonts w:ascii="Times New Roman" w:hAnsi="Times New Roman" w:cs="Times New Roman"/>
                <w:sz w:val="24"/>
                <w:szCs w:val="24"/>
              </w:rPr>
              <w:t>ENDAH</w:t>
            </w:r>
          </w:p>
        </w:tc>
        <w:tc>
          <w:tcPr>
            <w:tcW w:w="2693" w:type="dxa"/>
          </w:tcPr>
          <w:p w14:paraId="6E2C663F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876C90">
              <w:rPr>
                <w:rFonts w:ascii="Times New Roman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3225" w:type="dxa"/>
          </w:tcPr>
          <w:p w14:paraId="385B6A69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20BEE" w14:paraId="6C68367D" w14:textId="77777777" w:rsidTr="00490333">
        <w:tc>
          <w:tcPr>
            <w:tcW w:w="2235" w:type="dxa"/>
          </w:tcPr>
          <w:p w14:paraId="03C106FC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76C90">
              <w:rPr>
                <w:rFonts w:ascii="Times New Roman" w:hAnsi="Times New Roman" w:cs="Times New Roman"/>
                <w:sz w:val="24"/>
                <w:szCs w:val="24"/>
              </w:rPr>
              <w:t>INGGI</w:t>
            </w:r>
          </w:p>
        </w:tc>
        <w:tc>
          <w:tcPr>
            <w:tcW w:w="2693" w:type="dxa"/>
          </w:tcPr>
          <w:p w14:paraId="1F35A0FB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876C90">
              <w:rPr>
                <w:rFonts w:ascii="Times New Roman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3225" w:type="dxa"/>
          </w:tcPr>
          <w:p w14:paraId="676D6FD5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20BEE" w14:paraId="38723138" w14:textId="77777777" w:rsidTr="00490333">
        <w:tc>
          <w:tcPr>
            <w:tcW w:w="2235" w:type="dxa"/>
          </w:tcPr>
          <w:p w14:paraId="74FF39C4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76C90">
              <w:rPr>
                <w:rFonts w:ascii="Times New Roman" w:hAnsi="Times New Roman" w:cs="Times New Roman"/>
                <w:sz w:val="24"/>
                <w:szCs w:val="24"/>
              </w:rPr>
              <w:t>INGGI</w:t>
            </w:r>
          </w:p>
        </w:tc>
        <w:tc>
          <w:tcPr>
            <w:tcW w:w="2693" w:type="dxa"/>
          </w:tcPr>
          <w:p w14:paraId="7E5804D1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876C90">
              <w:rPr>
                <w:rFonts w:ascii="Times New Roman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3225" w:type="dxa"/>
          </w:tcPr>
          <w:p w14:paraId="11BDC66E" w14:textId="77777777" w:rsidR="00620BEE" w:rsidRDefault="00620BEE" w:rsidP="00AE6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6568CF2" w14:textId="77777777" w:rsidR="00E60442" w:rsidRDefault="00E60442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0333">
        <w:rPr>
          <w:rFonts w:ascii="Times New Roman" w:hAnsi="Times New Roman" w:cs="Times New Roman"/>
          <w:sz w:val="24"/>
          <w:szCs w:val="24"/>
        </w:rPr>
        <w:t xml:space="preserve">Menghitung nilai q1, q2 dan e. </w:t>
      </w:r>
    </w:p>
    <w:p w14:paraId="29D3120D" w14:textId="378649C0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60442">
        <w:rPr>
          <w:rFonts w:ascii="Times New Roman" w:eastAsiaTheme="minorEastAsia" w:hAnsi="Times New Roman" w:cs="Times New Roman"/>
          <w:sz w:val="24"/>
          <w:szCs w:val="24"/>
        </w:rPr>
        <w:t>Prioritas = rendah</w:t>
      </w:r>
    </w:p>
    <w:p w14:paraId="216840AF" w14:textId="77777777" w:rsidR="00490333" w:rsidRPr="00E60442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E60442">
        <w:rPr>
          <w:rFonts w:ascii="Times New Roman" w:eastAsiaTheme="minorEastAsia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 w:rsidRPr="00E60442">
        <w:rPr>
          <w:rFonts w:ascii="Times New Roman" w:eastAsiaTheme="minorEastAsia" w:hAnsi="Times New Roman" w:cs="Times New Roman"/>
          <w:sz w:val="24"/>
          <w:szCs w:val="24"/>
        </w:rPr>
        <w:t xml:space="preserve"> = 0,72</w:t>
      </w:r>
    </w:p>
    <w:p w14:paraId="09A2FD1F" w14:textId="0E0568D4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60442">
        <w:rPr>
          <w:rFonts w:ascii="Times New Roman" w:eastAsiaTheme="minorEastAsia" w:hAnsi="Times New Roman" w:cs="Times New Roman"/>
          <w:sz w:val="24"/>
          <w:szCs w:val="24"/>
        </w:rPr>
        <w:t>Prioritas = tinggi</w:t>
      </w:r>
    </w:p>
    <w:p w14:paraId="4CD54449" w14:textId="77777777" w:rsidR="00490333" w:rsidRPr="00E60442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E60442">
        <w:rPr>
          <w:rFonts w:ascii="Times New Roman" w:eastAsiaTheme="minorEastAsia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 w:rsidRPr="00E60442">
        <w:rPr>
          <w:rFonts w:ascii="Times New Roman" w:eastAsiaTheme="minorEastAsia" w:hAnsi="Times New Roman" w:cs="Times New Roman"/>
          <w:sz w:val="24"/>
          <w:szCs w:val="24"/>
        </w:rPr>
        <w:t xml:space="preserve"> = 0,86</w:t>
      </w:r>
    </w:p>
    <w:p w14:paraId="476B7B4C" w14:textId="7EED6705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34A96">
        <w:rPr>
          <w:rFonts w:ascii="Times New Roman" w:eastAsiaTheme="minorEastAsia" w:hAnsi="Times New Roman" w:cs="Times New Roman"/>
          <w:sz w:val="24"/>
          <w:szCs w:val="24"/>
        </w:rPr>
        <w:t>Entropy (e)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34A96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q2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1397FFA4" w14:textId="74961AFB" w:rsidR="00E60442" w:rsidRPr="00490333" w:rsidRDefault="00490333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0,72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0,86=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0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,80</w:t>
      </w:r>
      <w:proofErr w:type="gramEnd"/>
    </w:p>
    <w:p w14:paraId="351F777B" w14:textId="3D960C3D" w:rsidR="00FC3941" w:rsidRPr="00490333" w:rsidRDefault="00E60442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Dari perhitungan entropy setiap atribut, diperoleh atribut frekuensi</w:t>
      </w:r>
      <w:r w:rsidR="0036080B">
        <w:rPr>
          <w:rFonts w:ascii="Times New Roman" w:eastAsiaTheme="minorEastAsia" w:hAnsi="Times New Roman" w:cs="Times New Roman"/>
          <w:sz w:val="24"/>
          <w:szCs w:val="24"/>
        </w:rPr>
        <w:t xml:space="preserve"> (sebagai node awal)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yang meiliki nilai entropy terkecil, yaitu 0,68. </w:t>
      </w:r>
    </w:p>
    <w:p w14:paraId="4C553911" w14:textId="77777777" w:rsidR="00490333" w:rsidRDefault="002022D5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300D4">
        <w:rPr>
          <w:rFonts w:ascii="Times New Roman" w:eastAsiaTheme="minorEastAsia" w:hAnsi="Times New Roman" w:cs="Times New Roman"/>
          <w:b/>
          <w:sz w:val="24"/>
          <w:szCs w:val="24"/>
        </w:rPr>
        <w:t>Langkah 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3377D88" w14:textId="52B8C4F4" w:rsidR="002022D5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2022D5">
        <w:rPr>
          <w:rFonts w:ascii="Times New Roman" w:eastAsiaTheme="minorEastAsia" w:hAnsi="Times New Roman" w:cs="Times New Roman"/>
          <w:sz w:val="24"/>
          <w:szCs w:val="24"/>
        </w:rPr>
        <w:t>enyusun tree awal</w:t>
      </w:r>
      <w:r w:rsidR="00927B27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14:paraId="52D787B2" w14:textId="77777777" w:rsidR="00387C6A" w:rsidRDefault="00927B27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Setelah mendapatkan node awal, maka langkah selanjutnya menyusun tree. Kita sudah tahu j</w:t>
      </w:r>
      <w:r w:rsidR="00A300D4">
        <w:rPr>
          <w:rFonts w:ascii="Times New Roman" w:eastAsiaTheme="minorEastAsia" w:hAnsi="Times New Roman" w:cs="Times New Roman"/>
          <w:sz w:val="24"/>
          <w:szCs w:val="24"/>
        </w:rPr>
        <w:t>ika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frekuensi merupakan node awal.</w:t>
      </w:r>
      <w:r w:rsidR="006E1517">
        <w:rPr>
          <w:rFonts w:ascii="Times New Roman" w:eastAsiaTheme="minorEastAsia" w:hAnsi="Times New Roman" w:cs="Times New Roman"/>
          <w:sz w:val="24"/>
          <w:szCs w:val="24"/>
        </w:rPr>
        <w:t xml:space="preserve"> Maka dapat digambarkan seperti ini,</w:t>
      </w:r>
      <w:r w:rsidR="00B709B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17DA7D5" w14:textId="77777777" w:rsidR="00387C6A" w:rsidRDefault="00384B7A" w:rsidP="00AE6DCB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object w:dxaOrig="6565" w:dyaOrig="2266" w14:anchorId="75A573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8.5pt;height:113.25pt" o:ole="">
            <v:imagedata r:id="rId9" o:title=""/>
          </v:shape>
          <o:OLEObject Type="Embed" ProgID="CorelDraw.Graphic.17" ShapeID="_x0000_i1025" DrawAspect="Content" ObjectID="_1608318345" r:id="rId10"/>
        </w:object>
      </w:r>
    </w:p>
    <w:p w14:paraId="3C9C6CFF" w14:textId="77777777" w:rsidR="00FC3941" w:rsidRDefault="00FC3941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Leaf node berikutnya dapat dipilih pada bagian yang mempunyai nilai (+) dan (-), dari gambar diatas yang mempunyai leaf node (+) dan (-) adalah frekuensi = sedang dan frekuensi = tinggi. </w:t>
      </w:r>
    </w:p>
    <w:p w14:paraId="6D015EE9" w14:textId="77777777" w:rsidR="00490333" w:rsidRDefault="0005416D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5416D">
        <w:rPr>
          <w:rFonts w:ascii="Times New Roman" w:eastAsiaTheme="minorEastAsia" w:hAnsi="Times New Roman" w:cs="Times New Roman"/>
          <w:b/>
          <w:sz w:val="24"/>
          <w:szCs w:val="24"/>
        </w:rPr>
        <w:t>Langkah 3</w:t>
      </w:r>
    </w:p>
    <w:p w14:paraId="580E4B93" w14:textId="4E54F9D8" w:rsidR="0005416D" w:rsidRDefault="0005416D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Penentuan Leaf</w:t>
      </w:r>
      <w:r w:rsidR="005309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Node untuk frekuensi = sedang dan frekuensi = tinggi.</w:t>
      </w:r>
    </w:p>
    <w:p w14:paraId="3776378B" w14:textId="77777777" w:rsidR="00387C6A" w:rsidRPr="00F81EE8" w:rsidRDefault="0005416D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r w:rsidR="00C3444C">
        <w:rPr>
          <w:rFonts w:ascii="Times New Roman" w:eastAsiaTheme="minorEastAsia" w:hAnsi="Times New Roman" w:cs="Times New Roman"/>
          <w:sz w:val="24"/>
          <w:szCs w:val="24"/>
        </w:rPr>
        <w:t>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ata training untuk frekuensi = sedang </w:t>
      </w:r>
    </w:p>
    <w:tbl>
      <w:tblPr>
        <w:tblStyle w:val="TableGrid"/>
        <w:tblW w:w="0" w:type="auto"/>
        <w:tblInd w:w="511" w:type="dxa"/>
        <w:tblLook w:val="04A0" w:firstRow="1" w:lastRow="0" w:firstColumn="1" w:lastColumn="0" w:noHBand="0" w:noVBand="1"/>
      </w:tblPr>
      <w:tblGrid>
        <w:gridCol w:w="1454"/>
        <w:gridCol w:w="1482"/>
        <w:gridCol w:w="1450"/>
        <w:gridCol w:w="1505"/>
        <w:gridCol w:w="1603"/>
      </w:tblGrid>
      <w:tr w:rsidR="00DB68C6" w14:paraId="3EF9FE69" w14:textId="77777777" w:rsidTr="00490333">
        <w:tc>
          <w:tcPr>
            <w:tcW w:w="1454" w:type="dxa"/>
            <w:shd w:val="clear" w:color="auto" w:fill="FFC000"/>
          </w:tcPr>
          <w:p w14:paraId="4D3DB3F9" w14:textId="77777777" w:rsidR="00387C6A" w:rsidRDefault="00387C6A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="00733E54">
              <w:rPr>
                <w:rFonts w:ascii="Times New Roman" w:eastAsiaTheme="minorEastAsia" w:hAnsi="Times New Roman" w:cs="Times New Roman"/>
                <w:sz w:val="24"/>
                <w:szCs w:val="24"/>
              </w:rPr>
              <w:t>AMA</w:t>
            </w:r>
          </w:p>
        </w:tc>
        <w:tc>
          <w:tcPr>
            <w:tcW w:w="1482" w:type="dxa"/>
            <w:shd w:val="clear" w:color="auto" w:fill="FFC000"/>
          </w:tcPr>
          <w:p w14:paraId="532E478D" w14:textId="77777777" w:rsidR="00387C6A" w:rsidRDefault="00387C6A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</w:t>
            </w:r>
            <w:r w:rsidR="00DB1FFF">
              <w:rPr>
                <w:rFonts w:ascii="Times New Roman" w:eastAsiaTheme="minorEastAsia" w:hAnsi="Times New Roman" w:cs="Times New Roman"/>
                <w:sz w:val="24"/>
                <w:szCs w:val="24"/>
              </w:rPr>
              <w:t>AKTU</w:t>
            </w:r>
          </w:p>
        </w:tc>
        <w:tc>
          <w:tcPr>
            <w:tcW w:w="1450" w:type="dxa"/>
            <w:shd w:val="clear" w:color="auto" w:fill="FFC000"/>
          </w:tcPr>
          <w:p w14:paraId="317BBBDF" w14:textId="77777777" w:rsidR="00387C6A" w:rsidRDefault="00DB68C6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 w:rsidR="00DB1FFF">
              <w:rPr>
                <w:rFonts w:ascii="Times New Roman" w:eastAsiaTheme="minorEastAsia" w:hAnsi="Times New Roman" w:cs="Times New Roman"/>
                <w:sz w:val="24"/>
                <w:szCs w:val="24"/>
              </w:rPr>
              <w:t>AKET</w:t>
            </w:r>
          </w:p>
        </w:tc>
        <w:tc>
          <w:tcPr>
            <w:tcW w:w="1505" w:type="dxa"/>
            <w:shd w:val="clear" w:color="auto" w:fill="FFC000"/>
          </w:tcPr>
          <w:p w14:paraId="72E33712" w14:textId="77777777" w:rsidR="00387C6A" w:rsidRDefault="00DB68C6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 w:rsidR="00DB1FFF">
              <w:rPr>
                <w:rFonts w:ascii="Times New Roman" w:eastAsiaTheme="minorEastAsia" w:hAnsi="Times New Roman" w:cs="Times New Roman"/>
                <w:sz w:val="24"/>
                <w:szCs w:val="24"/>
              </w:rPr>
              <w:t>RIORITAS</w:t>
            </w:r>
          </w:p>
        </w:tc>
        <w:tc>
          <w:tcPr>
            <w:tcW w:w="1603" w:type="dxa"/>
            <w:shd w:val="clear" w:color="auto" w:fill="FFC000"/>
          </w:tcPr>
          <w:p w14:paraId="11C49E4F" w14:textId="77777777" w:rsidR="00387C6A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</w:tr>
      <w:tr w:rsidR="00DB1FFF" w14:paraId="6227A9FC" w14:textId="77777777" w:rsidTr="00DB1FFF">
        <w:tc>
          <w:tcPr>
            <w:tcW w:w="1454" w:type="dxa"/>
          </w:tcPr>
          <w:p w14:paraId="17A1E773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82" w:type="dxa"/>
          </w:tcPr>
          <w:p w14:paraId="3938F06F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1450" w:type="dxa"/>
          </w:tcPr>
          <w:p w14:paraId="586C9B01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BESAR</w:t>
            </w:r>
          </w:p>
        </w:tc>
        <w:tc>
          <w:tcPr>
            <w:tcW w:w="1505" w:type="dxa"/>
          </w:tcPr>
          <w:p w14:paraId="5983568B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1603" w:type="dxa"/>
          </w:tcPr>
          <w:p w14:paraId="1E9C02E4" w14:textId="77777777" w:rsidR="00DB1FFF" w:rsidRDefault="00DB1FFF" w:rsidP="00AE6DCB">
            <w:pPr>
              <w:spacing w:line="360" w:lineRule="auto"/>
              <w:jc w:val="center"/>
            </w:pPr>
            <w:r w:rsidRPr="00BA7167"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</w:tr>
      <w:tr w:rsidR="00DB1FFF" w14:paraId="2D176C51" w14:textId="77777777" w:rsidTr="00DB1FFF">
        <w:tc>
          <w:tcPr>
            <w:tcW w:w="1454" w:type="dxa"/>
          </w:tcPr>
          <w:p w14:paraId="26B11B7D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82" w:type="dxa"/>
          </w:tcPr>
          <w:p w14:paraId="7378564F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1450" w:type="dxa"/>
          </w:tcPr>
          <w:p w14:paraId="6A9414F9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KECIL</w:t>
            </w:r>
          </w:p>
        </w:tc>
        <w:tc>
          <w:tcPr>
            <w:tcW w:w="1505" w:type="dxa"/>
          </w:tcPr>
          <w:p w14:paraId="4DF59376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603" w:type="dxa"/>
          </w:tcPr>
          <w:p w14:paraId="6126EB22" w14:textId="77777777" w:rsidR="00DB1FFF" w:rsidRDefault="00DB1FFF" w:rsidP="00AE6DCB">
            <w:pPr>
              <w:spacing w:line="360" w:lineRule="auto"/>
              <w:jc w:val="center"/>
            </w:pPr>
            <w:r w:rsidRPr="00BA7167"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</w:tr>
      <w:tr w:rsidR="00DB68C6" w14:paraId="3C71380A" w14:textId="77777777" w:rsidTr="00DB1FFF">
        <w:tc>
          <w:tcPr>
            <w:tcW w:w="1454" w:type="dxa"/>
          </w:tcPr>
          <w:p w14:paraId="76A327A7" w14:textId="77777777" w:rsidR="00387C6A" w:rsidRDefault="0005416D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482" w:type="dxa"/>
          </w:tcPr>
          <w:p w14:paraId="6C3535C4" w14:textId="77777777" w:rsidR="00387C6A" w:rsidRDefault="00DB68C6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 w:rsidR="0005416D">
              <w:rPr>
                <w:rFonts w:ascii="Times New Roman" w:eastAsiaTheme="minorEastAsia" w:hAnsi="Times New Roman" w:cs="Times New Roman"/>
                <w:sz w:val="24"/>
                <w:szCs w:val="24"/>
              </w:rPr>
              <w:t>ENDEK</w:t>
            </w:r>
          </w:p>
        </w:tc>
        <w:tc>
          <w:tcPr>
            <w:tcW w:w="1450" w:type="dxa"/>
          </w:tcPr>
          <w:p w14:paraId="505C8308" w14:textId="77777777" w:rsidR="00387C6A" w:rsidRDefault="00DB68C6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</w:t>
            </w:r>
            <w:r w:rsidR="0005416D">
              <w:rPr>
                <w:rFonts w:ascii="Times New Roman" w:eastAsiaTheme="minorEastAsia" w:hAnsi="Times New Roman" w:cs="Times New Roman"/>
                <w:sz w:val="24"/>
                <w:szCs w:val="24"/>
              </w:rPr>
              <w:t>ECIL</w:t>
            </w:r>
          </w:p>
        </w:tc>
        <w:tc>
          <w:tcPr>
            <w:tcW w:w="1505" w:type="dxa"/>
          </w:tcPr>
          <w:p w14:paraId="081BBA3A" w14:textId="77777777" w:rsidR="00387C6A" w:rsidRDefault="00DB68C6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</w:t>
            </w:r>
            <w:r w:rsidR="004E1043">
              <w:rPr>
                <w:rFonts w:ascii="Times New Roman" w:eastAsiaTheme="minorEastAsia" w:hAnsi="Times New Roman" w:cs="Times New Roman"/>
                <w:sz w:val="24"/>
                <w:szCs w:val="24"/>
              </w:rPr>
              <w:t>INGGI</w:t>
            </w:r>
          </w:p>
        </w:tc>
        <w:tc>
          <w:tcPr>
            <w:tcW w:w="1603" w:type="dxa"/>
          </w:tcPr>
          <w:p w14:paraId="2AC40143" w14:textId="77777777" w:rsidR="00387C6A" w:rsidRDefault="00DB68C6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="00DB1FFF">
              <w:rPr>
                <w:rFonts w:ascii="Times New Roman" w:eastAsiaTheme="minorEastAsia" w:hAnsi="Times New Roman" w:cs="Times New Roman"/>
                <w:sz w:val="24"/>
                <w:szCs w:val="24"/>
              </w:rPr>
              <w:t>ORMAL</w:t>
            </w:r>
          </w:p>
        </w:tc>
      </w:tr>
      <w:tr w:rsidR="00DB1FFF" w14:paraId="74DA32E4" w14:textId="77777777" w:rsidTr="00DB1FFF">
        <w:tc>
          <w:tcPr>
            <w:tcW w:w="1454" w:type="dxa"/>
          </w:tcPr>
          <w:p w14:paraId="5E7FA329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482" w:type="dxa"/>
          </w:tcPr>
          <w:p w14:paraId="61A33954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1450" w:type="dxa"/>
          </w:tcPr>
          <w:p w14:paraId="4DDB38C3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BESAR</w:t>
            </w:r>
          </w:p>
        </w:tc>
        <w:tc>
          <w:tcPr>
            <w:tcW w:w="1505" w:type="dxa"/>
          </w:tcPr>
          <w:p w14:paraId="6E1D643C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1603" w:type="dxa"/>
          </w:tcPr>
          <w:p w14:paraId="789B3200" w14:textId="77777777" w:rsidR="00DB1FFF" w:rsidRDefault="00DB1FFF" w:rsidP="00AE6DCB">
            <w:pPr>
              <w:spacing w:line="360" w:lineRule="auto"/>
              <w:jc w:val="center"/>
            </w:pPr>
            <w:r w:rsidRPr="003766E4"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</w:tr>
      <w:tr w:rsidR="00DB1FFF" w14:paraId="4C29E3B8" w14:textId="77777777" w:rsidTr="00DB1FFF">
        <w:tc>
          <w:tcPr>
            <w:tcW w:w="1454" w:type="dxa"/>
          </w:tcPr>
          <w:p w14:paraId="71DF4FA2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482" w:type="dxa"/>
          </w:tcPr>
          <w:p w14:paraId="1EFEEEF8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1450" w:type="dxa"/>
          </w:tcPr>
          <w:p w14:paraId="35224FF9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BESAR</w:t>
            </w:r>
          </w:p>
        </w:tc>
        <w:tc>
          <w:tcPr>
            <w:tcW w:w="1505" w:type="dxa"/>
          </w:tcPr>
          <w:p w14:paraId="0062DFEC" w14:textId="77777777" w:rsidR="00DB1FFF" w:rsidRDefault="00DB1FFF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1603" w:type="dxa"/>
          </w:tcPr>
          <w:p w14:paraId="6C3519C1" w14:textId="77777777" w:rsidR="00DB1FFF" w:rsidRDefault="00DB1FFF" w:rsidP="00AE6DCB">
            <w:pPr>
              <w:spacing w:line="360" w:lineRule="auto"/>
              <w:jc w:val="center"/>
            </w:pPr>
            <w:r w:rsidRPr="003766E4"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</w:tr>
    </w:tbl>
    <w:p w14:paraId="7CDC42DF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E11F390" w14:textId="77777777" w:rsidR="00DB68C6" w:rsidRPr="00733E54" w:rsidRDefault="00C3444C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2. </w:t>
      </w:r>
      <w:r w:rsidR="00DB68C6" w:rsidRPr="00C3444C">
        <w:rPr>
          <w:rFonts w:ascii="Times New Roman" w:eastAsiaTheme="minorEastAsia" w:hAnsi="Times New Roman" w:cs="Times New Roman"/>
          <w:sz w:val="24"/>
          <w:szCs w:val="24"/>
        </w:rPr>
        <w:t>Data Training Untuk Frekuensi Tinggi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450"/>
        <w:gridCol w:w="1494"/>
        <w:gridCol w:w="1446"/>
        <w:gridCol w:w="1503"/>
        <w:gridCol w:w="1603"/>
      </w:tblGrid>
      <w:tr w:rsidR="00733E54" w14:paraId="3CEC43D2" w14:textId="77777777" w:rsidTr="00490333">
        <w:tc>
          <w:tcPr>
            <w:tcW w:w="1450" w:type="dxa"/>
            <w:shd w:val="clear" w:color="auto" w:fill="FFC000"/>
          </w:tcPr>
          <w:p w14:paraId="11B9E6D5" w14:textId="77777777" w:rsidR="00733E54" w:rsidRDefault="00733E54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1494" w:type="dxa"/>
            <w:shd w:val="clear" w:color="auto" w:fill="FFC000"/>
          </w:tcPr>
          <w:p w14:paraId="23D93540" w14:textId="77777777" w:rsidR="00733E54" w:rsidRDefault="00733E54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1446" w:type="dxa"/>
            <w:shd w:val="clear" w:color="auto" w:fill="FFC000"/>
          </w:tcPr>
          <w:p w14:paraId="5EDC90BF" w14:textId="77777777" w:rsidR="00733E54" w:rsidRDefault="00733E54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PAKET</w:t>
            </w:r>
          </w:p>
        </w:tc>
        <w:tc>
          <w:tcPr>
            <w:tcW w:w="1503" w:type="dxa"/>
            <w:shd w:val="clear" w:color="auto" w:fill="FFC000"/>
          </w:tcPr>
          <w:p w14:paraId="4EA9C794" w14:textId="77777777" w:rsidR="00733E54" w:rsidRDefault="00733E54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PRIORITAS</w:t>
            </w:r>
          </w:p>
        </w:tc>
        <w:tc>
          <w:tcPr>
            <w:tcW w:w="1603" w:type="dxa"/>
            <w:shd w:val="clear" w:color="auto" w:fill="FFC000"/>
          </w:tcPr>
          <w:p w14:paraId="625A4A96" w14:textId="77777777" w:rsidR="00733E54" w:rsidRDefault="00733E54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</w:tr>
      <w:tr w:rsidR="00F81EE8" w14:paraId="0BC98281" w14:textId="77777777" w:rsidTr="00733E54">
        <w:tc>
          <w:tcPr>
            <w:tcW w:w="1450" w:type="dxa"/>
          </w:tcPr>
          <w:p w14:paraId="4EF29546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94" w:type="dxa"/>
          </w:tcPr>
          <w:p w14:paraId="4B556AEE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1446" w:type="dxa"/>
          </w:tcPr>
          <w:p w14:paraId="26F417C3" w14:textId="77777777" w:rsidR="00F81EE8" w:rsidRDefault="00F81EE8" w:rsidP="00AE6DCB">
            <w:pPr>
              <w:spacing w:line="360" w:lineRule="auto"/>
              <w:jc w:val="center"/>
            </w:pPr>
            <w:r w:rsidRPr="00925F62">
              <w:rPr>
                <w:rFonts w:ascii="Times New Roman" w:eastAsiaTheme="minorEastAsia" w:hAnsi="Times New Roman" w:cs="Times New Roman"/>
                <w:sz w:val="24"/>
                <w:szCs w:val="24"/>
              </w:rPr>
              <w:t>KECIL</w:t>
            </w:r>
          </w:p>
        </w:tc>
        <w:tc>
          <w:tcPr>
            <w:tcW w:w="1503" w:type="dxa"/>
          </w:tcPr>
          <w:p w14:paraId="7D404B82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1603" w:type="dxa"/>
          </w:tcPr>
          <w:p w14:paraId="269DB8DB" w14:textId="77777777" w:rsidR="00F81EE8" w:rsidRDefault="00F81EE8" w:rsidP="00AE6DCB">
            <w:pPr>
              <w:spacing w:line="360" w:lineRule="auto"/>
              <w:jc w:val="center"/>
            </w:pPr>
            <w:r w:rsidRPr="00CB042A"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</w:tr>
      <w:tr w:rsidR="00F81EE8" w14:paraId="544B9B39" w14:textId="77777777" w:rsidTr="00733E54">
        <w:tc>
          <w:tcPr>
            <w:tcW w:w="1450" w:type="dxa"/>
          </w:tcPr>
          <w:p w14:paraId="4CA03347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494" w:type="dxa"/>
          </w:tcPr>
          <w:p w14:paraId="38DC0F46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1446" w:type="dxa"/>
          </w:tcPr>
          <w:p w14:paraId="6D42BA28" w14:textId="77777777" w:rsidR="00F81EE8" w:rsidRDefault="00F81EE8" w:rsidP="00AE6DCB">
            <w:pPr>
              <w:spacing w:line="360" w:lineRule="auto"/>
              <w:jc w:val="center"/>
            </w:pPr>
            <w:r w:rsidRPr="00925F62">
              <w:rPr>
                <w:rFonts w:ascii="Times New Roman" w:eastAsiaTheme="minorEastAsia" w:hAnsi="Times New Roman" w:cs="Times New Roman"/>
                <w:sz w:val="24"/>
                <w:szCs w:val="24"/>
              </w:rPr>
              <w:t>KECIL</w:t>
            </w:r>
          </w:p>
        </w:tc>
        <w:tc>
          <w:tcPr>
            <w:tcW w:w="1503" w:type="dxa"/>
          </w:tcPr>
          <w:p w14:paraId="33EC868B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1603" w:type="dxa"/>
          </w:tcPr>
          <w:p w14:paraId="13F25FA3" w14:textId="77777777" w:rsidR="00F81EE8" w:rsidRDefault="00F81EE8" w:rsidP="00AE6DCB">
            <w:pPr>
              <w:spacing w:line="360" w:lineRule="auto"/>
              <w:jc w:val="center"/>
            </w:pPr>
            <w:r w:rsidRPr="00CB042A"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</w:tr>
      <w:tr w:rsidR="00F81EE8" w14:paraId="1F020314" w14:textId="77777777" w:rsidTr="00733E54">
        <w:tc>
          <w:tcPr>
            <w:tcW w:w="1450" w:type="dxa"/>
          </w:tcPr>
          <w:p w14:paraId="738EBD95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494" w:type="dxa"/>
          </w:tcPr>
          <w:p w14:paraId="460C0234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1446" w:type="dxa"/>
          </w:tcPr>
          <w:p w14:paraId="55BD4F25" w14:textId="77777777" w:rsidR="00F81EE8" w:rsidRDefault="00F81EE8" w:rsidP="00AE6DCB">
            <w:pPr>
              <w:spacing w:line="360" w:lineRule="auto"/>
              <w:jc w:val="center"/>
            </w:pPr>
            <w:r w:rsidRPr="00925F62">
              <w:rPr>
                <w:rFonts w:ascii="Times New Roman" w:eastAsiaTheme="minorEastAsia" w:hAnsi="Times New Roman" w:cs="Times New Roman"/>
                <w:sz w:val="24"/>
                <w:szCs w:val="24"/>
              </w:rPr>
              <w:t>KECIL</w:t>
            </w:r>
          </w:p>
        </w:tc>
        <w:tc>
          <w:tcPr>
            <w:tcW w:w="1503" w:type="dxa"/>
          </w:tcPr>
          <w:p w14:paraId="5A921881" w14:textId="77777777" w:rsidR="00F81EE8" w:rsidRDefault="00F81EE8" w:rsidP="00AE6DCB">
            <w:pPr>
              <w:spacing w:line="360" w:lineRule="auto"/>
              <w:jc w:val="center"/>
            </w:pPr>
            <w:r w:rsidRPr="00522491">
              <w:rPr>
                <w:rFonts w:ascii="Times New Roman" w:eastAsiaTheme="minorEastAsia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603" w:type="dxa"/>
          </w:tcPr>
          <w:p w14:paraId="31C2F371" w14:textId="77777777" w:rsidR="00F81EE8" w:rsidRDefault="00F81EE8" w:rsidP="00AE6DCB">
            <w:pPr>
              <w:spacing w:line="360" w:lineRule="auto"/>
              <w:jc w:val="center"/>
            </w:pPr>
            <w:r w:rsidRPr="00BA7167"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</w:tr>
      <w:tr w:rsidR="00F81EE8" w14:paraId="1A877B1A" w14:textId="77777777" w:rsidTr="00733E54">
        <w:tc>
          <w:tcPr>
            <w:tcW w:w="1450" w:type="dxa"/>
          </w:tcPr>
          <w:p w14:paraId="2B3CE59E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1494" w:type="dxa"/>
          </w:tcPr>
          <w:p w14:paraId="5A419F96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1446" w:type="dxa"/>
          </w:tcPr>
          <w:p w14:paraId="22941862" w14:textId="77777777" w:rsidR="00F81EE8" w:rsidRDefault="00F81EE8" w:rsidP="00AE6DCB">
            <w:pPr>
              <w:spacing w:line="360" w:lineRule="auto"/>
              <w:jc w:val="center"/>
            </w:pPr>
            <w:r w:rsidRPr="00925F62">
              <w:rPr>
                <w:rFonts w:ascii="Times New Roman" w:eastAsiaTheme="minorEastAsia" w:hAnsi="Times New Roman" w:cs="Times New Roman"/>
                <w:sz w:val="24"/>
                <w:szCs w:val="24"/>
              </w:rPr>
              <w:t>KECIL</w:t>
            </w:r>
          </w:p>
        </w:tc>
        <w:tc>
          <w:tcPr>
            <w:tcW w:w="1503" w:type="dxa"/>
          </w:tcPr>
          <w:p w14:paraId="267827BE" w14:textId="77777777" w:rsidR="00F81EE8" w:rsidRDefault="00F81EE8" w:rsidP="00AE6DCB">
            <w:pPr>
              <w:spacing w:line="360" w:lineRule="auto"/>
              <w:jc w:val="center"/>
            </w:pPr>
            <w:r w:rsidRPr="00522491">
              <w:rPr>
                <w:rFonts w:ascii="Times New Roman" w:eastAsiaTheme="minorEastAsia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603" w:type="dxa"/>
          </w:tcPr>
          <w:p w14:paraId="6A996A14" w14:textId="77777777" w:rsidR="00F81EE8" w:rsidRDefault="00F81EE8" w:rsidP="00AE6DCB">
            <w:pPr>
              <w:spacing w:line="360" w:lineRule="auto"/>
              <w:jc w:val="center"/>
            </w:pPr>
            <w:r w:rsidRPr="00CB042A"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</w:tr>
      <w:tr w:rsidR="00F81EE8" w14:paraId="61BA1F93" w14:textId="77777777" w:rsidTr="00733E54">
        <w:tc>
          <w:tcPr>
            <w:tcW w:w="1450" w:type="dxa"/>
          </w:tcPr>
          <w:p w14:paraId="5A8A5542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494" w:type="dxa"/>
          </w:tcPr>
          <w:p w14:paraId="07F5A364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1446" w:type="dxa"/>
          </w:tcPr>
          <w:p w14:paraId="7589E1B5" w14:textId="77777777" w:rsidR="00F81EE8" w:rsidRDefault="00F81EE8" w:rsidP="00AE6D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BESAR</w:t>
            </w:r>
          </w:p>
        </w:tc>
        <w:tc>
          <w:tcPr>
            <w:tcW w:w="1503" w:type="dxa"/>
          </w:tcPr>
          <w:p w14:paraId="45A4C74D" w14:textId="77777777" w:rsidR="00F81EE8" w:rsidRDefault="00F81EE8" w:rsidP="00AE6DCB">
            <w:pPr>
              <w:spacing w:line="360" w:lineRule="auto"/>
              <w:jc w:val="center"/>
            </w:pPr>
            <w:r w:rsidRPr="00522491">
              <w:rPr>
                <w:rFonts w:ascii="Times New Roman" w:eastAsiaTheme="minorEastAsia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603" w:type="dxa"/>
          </w:tcPr>
          <w:p w14:paraId="5D7EBA33" w14:textId="77777777" w:rsidR="00F81EE8" w:rsidRDefault="00F81EE8" w:rsidP="00AE6DCB">
            <w:pPr>
              <w:spacing w:line="360" w:lineRule="auto"/>
              <w:jc w:val="center"/>
            </w:pPr>
            <w:r w:rsidRPr="00CB042A"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</w:tr>
    </w:tbl>
    <w:p w14:paraId="3C5A3D91" w14:textId="77777777" w:rsidR="00F81EE8" w:rsidRDefault="00F81EE8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Dari kedua tabel data diatas kita dapat menghitung nilai q, e untuk menentukan leaf node setelah frekuensi. </w:t>
      </w:r>
    </w:p>
    <w:p w14:paraId="6CF8C47B" w14:textId="3F593E71" w:rsidR="00E45D27" w:rsidRDefault="00E45D27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Menghitung Data Taining Frekuensi = Sedang</w:t>
      </w:r>
    </w:p>
    <w:p w14:paraId="1E96969A" w14:textId="77777777" w:rsidR="00DB68C6" w:rsidRPr="00F81EE8" w:rsidRDefault="00C36D4F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r w:rsidR="0059087C" w:rsidRPr="00F81EE8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59087C" w:rsidRPr="00F81EE8">
        <w:rPr>
          <w:rFonts w:ascii="Times New Roman" w:eastAsiaTheme="minorEastAsia" w:hAnsi="Times New Roman" w:cs="Times New Roman"/>
          <w:sz w:val="24"/>
          <w:szCs w:val="24"/>
        </w:rPr>
        <w:t xml:space="preserve"> Sedang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(Waktu dalam </w:t>
      </w:r>
      <w:r w:rsidR="00530995">
        <w:rPr>
          <w:rFonts w:ascii="Times New Roman" w:eastAsiaTheme="minorEastAsia" w:hAnsi="Times New Roman" w:cs="Times New Roman"/>
          <w:sz w:val="24"/>
          <w:szCs w:val="24"/>
        </w:rPr>
        <w:t>data  training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frekuensi = sedang)</w:t>
      </w:r>
    </w:p>
    <w:tbl>
      <w:tblPr>
        <w:tblStyle w:val="TableGrid"/>
        <w:tblW w:w="7512" w:type="dxa"/>
        <w:tblInd w:w="534" w:type="dxa"/>
        <w:tblLook w:val="04A0" w:firstRow="1" w:lastRow="0" w:firstColumn="1" w:lastColumn="0" w:noHBand="0" w:noVBand="1"/>
      </w:tblPr>
      <w:tblGrid>
        <w:gridCol w:w="2042"/>
        <w:gridCol w:w="2718"/>
        <w:gridCol w:w="2752"/>
      </w:tblGrid>
      <w:tr w:rsidR="00DB68C6" w14:paraId="0EFAF6B6" w14:textId="77777777" w:rsidTr="00490333">
        <w:tc>
          <w:tcPr>
            <w:tcW w:w="2042" w:type="dxa"/>
            <w:shd w:val="clear" w:color="auto" w:fill="FFC000"/>
          </w:tcPr>
          <w:p w14:paraId="121C456D" w14:textId="77777777" w:rsidR="00DB68C6" w:rsidRDefault="00DB68C6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</w:t>
            </w:r>
            <w:r w:rsidR="000C10B4">
              <w:rPr>
                <w:rFonts w:ascii="Times New Roman" w:eastAsiaTheme="minorEastAsia" w:hAnsi="Times New Roman" w:cs="Times New Roman"/>
                <w:sz w:val="24"/>
                <w:szCs w:val="24"/>
              </w:rPr>
              <w:t>AKTU</w:t>
            </w:r>
          </w:p>
        </w:tc>
        <w:tc>
          <w:tcPr>
            <w:tcW w:w="2718" w:type="dxa"/>
            <w:shd w:val="clear" w:color="auto" w:fill="FFC000"/>
          </w:tcPr>
          <w:p w14:paraId="61A011E8" w14:textId="77777777" w:rsidR="00DB68C6" w:rsidRDefault="00DB68C6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0C10B4">
              <w:rPr>
                <w:rFonts w:ascii="Times New Roman" w:eastAsiaTheme="minorEastAsia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2752" w:type="dxa"/>
            <w:shd w:val="clear" w:color="auto" w:fill="FFC000"/>
          </w:tcPr>
          <w:p w14:paraId="54DBCAAB" w14:textId="77777777" w:rsidR="00DB68C6" w:rsidRDefault="00DB68C6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</w:t>
            </w:r>
            <w:r w:rsidR="000C10B4">
              <w:rPr>
                <w:rFonts w:ascii="Times New Roman" w:eastAsiaTheme="minorEastAsia" w:hAnsi="Times New Roman" w:cs="Times New Roman"/>
                <w:sz w:val="24"/>
                <w:szCs w:val="24"/>
              </w:rPr>
              <w:t>UMLAH</w:t>
            </w:r>
          </w:p>
        </w:tc>
      </w:tr>
      <w:tr w:rsidR="00DB68C6" w14:paraId="11AE3358" w14:textId="77777777" w:rsidTr="002043B2">
        <w:tc>
          <w:tcPr>
            <w:tcW w:w="2042" w:type="dxa"/>
          </w:tcPr>
          <w:p w14:paraId="4CD76FDF" w14:textId="77777777" w:rsidR="00DB68C6" w:rsidRDefault="00DB68C6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 w:rsidR="002043B2">
              <w:rPr>
                <w:rFonts w:ascii="Times New Roman" w:eastAsiaTheme="minorEastAsia" w:hAnsi="Times New Roman" w:cs="Times New Roman"/>
                <w:sz w:val="24"/>
                <w:szCs w:val="24"/>
              </w:rPr>
              <w:t>ENDEK</w:t>
            </w:r>
          </w:p>
        </w:tc>
        <w:tc>
          <w:tcPr>
            <w:tcW w:w="2718" w:type="dxa"/>
          </w:tcPr>
          <w:p w14:paraId="7FEB89FC" w14:textId="77777777" w:rsidR="00DB68C6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2043B2">
              <w:rPr>
                <w:rFonts w:ascii="Times New Roman" w:eastAsiaTheme="minorEastAsia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2752" w:type="dxa"/>
          </w:tcPr>
          <w:p w14:paraId="0A198FCC" w14:textId="77777777" w:rsidR="00DB68C6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DB68C6" w14:paraId="4619F754" w14:textId="77777777" w:rsidTr="002043B2">
        <w:tc>
          <w:tcPr>
            <w:tcW w:w="2042" w:type="dxa"/>
          </w:tcPr>
          <w:p w14:paraId="62F46D37" w14:textId="77777777" w:rsidR="00DB68C6" w:rsidRDefault="002043B2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2718" w:type="dxa"/>
          </w:tcPr>
          <w:p w14:paraId="560EC44D" w14:textId="77777777" w:rsidR="00DB68C6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="002043B2">
              <w:rPr>
                <w:rFonts w:ascii="Times New Roman" w:eastAsiaTheme="minorEastAsia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2752" w:type="dxa"/>
          </w:tcPr>
          <w:p w14:paraId="0F8D9857" w14:textId="77777777" w:rsidR="00DB68C6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DB68C6" w14:paraId="391CF4C9" w14:textId="77777777" w:rsidTr="002043B2">
        <w:tc>
          <w:tcPr>
            <w:tcW w:w="2042" w:type="dxa"/>
          </w:tcPr>
          <w:p w14:paraId="6D32346B" w14:textId="77777777" w:rsidR="00DB68C6" w:rsidRDefault="00DB68C6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 w:rsidR="002043B2">
              <w:rPr>
                <w:rFonts w:ascii="Times New Roman" w:eastAsiaTheme="minorEastAsia" w:hAnsi="Times New Roman" w:cs="Times New Roman"/>
                <w:sz w:val="24"/>
                <w:szCs w:val="24"/>
              </w:rPr>
              <w:t>ANJANG</w:t>
            </w:r>
          </w:p>
        </w:tc>
        <w:tc>
          <w:tcPr>
            <w:tcW w:w="2718" w:type="dxa"/>
          </w:tcPr>
          <w:p w14:paraId="3A11E415" w14:textId="77777777" w:rsidR="00DB68C6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2043B2">
              <w:rPr>
                <w:rFonts w:ascii="Times New Roman" w:eastAsiaTheme="minorEastAsia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2752" w:type="dxa"/>
          </w:tcPr>
          <w:p w14:paraId="5B67D32B" w14:textId="77777777" w:rsidR="00DB68C6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DB68C6" w14:paraId="4DBDCF79" w14:textId="77777777" w:rsidTr="002043B2">
        <w:tc>
          <w:tcPr>
            <w:tcW w:w="2042" w:type="dxa"/>
          </w:tcPr>
          <w:p w14:paraId="26E78688" w14:textId="77777777" w:rsidR="00DB68C6" w:rsidRDefault="00DB68C6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 w:rsidR="002043B2">
              <w:rPr>
                <w:rFonts w:ascii="Times New Roman" w:eastAsiaTheme="minorEastAsia" w:hAnsi="Times New Roman" w:cs="Times New Roman"/>
                <w:sz w:val="24"/>
                <w:szCs w:val="24"/>
              </w:rPr>
              <w:t>ANJANG</w:t>
            </w:r>
          </w:p>
        </w:tc>
        <w:tc>
          <w:tcPr>
            <w:tcW w:w="2718" w:type="dxa"/>
          </w:tcPr>
          <w:p w14:paraId="1B20DC23" w14:textId="77777777" w:rsidR="00DB68C6" w:rsidRDefault="002043B2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752" w:type="dxa"/>
          </w:tcPr>
          <w:p w14:paraId="56A9DE31" w14:textId="77777777" w:rsidR="00DB68C6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</w:tbl>
    <w:p w14:paraId="05CD2E5A" w14:textId="47F8AFE8" w:rsidR="00530995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530995">
        <w:rPr>
          <w:rFonts w:ascii="Times New Roman" w:eastAsiaTheme="minorEastAsia" w:hAnsi="Times New Roman" w:cs="Times New Roman"/>
          <w:sz w:val="24"/>
          <w:szCs w:val="24"/>
        </w:rPr>
        <w:t>enghitung nilai q1</w:t>
      </w:r>
      <w:proofErr w:type="gramStart"/>
      <w:r w:rsidR="00530995">
        <w:rPr>
          <w:rFonts w:ascii="Times New Roman" w:eastAsiaTheme="minorEastAsia" w:hAnsi="Times New Roman" w:cs="Times New Roman"/>
          <w:sz w:val="24"/>
          <w:szCs w:val="24"/>
        </w:rPr>
        <w:t>,q2</w:t>
      </w:r>
      <w:proofErr w:type="gramEnd"/>
      <w:r w:rsidR="00530995">
        <w:rPr>
          <w:rFonts w:ascii="Times New Roman" w:eastAsiaTheme="minorEastAsia" w:hAnsi="Times New Roman" w:cs="Times New Roman"/>
          <w:sz w:val="24"/>
          <w:szCs w:val="24"/>
        </w:rPr>
        <w:t xml:space="preserve"> dan entropy </w:t>
      </w:r>
      <w:r w:rsidR="002B1C86">
        <w:rPr>
          <w:rFonts w:ascii="Times New Roman" w:eastAsiaTheme="minorEastAsia" w:hAnsi="Times New Roman" w:cs="Times New Roman"/>
          <w:sz w:val="24"/>
          <w:szCs w:val="24"/>
        </w:rPr>
        <w:t xml:space="preserve">pada </w:t>
      </w:r>
      <w:r w:rsidR="00AF5F7C">
        <w:rPr>
          <w:rFonts w:ascii="Times New Roman" w:eastAsiaTheme="minorEastAsia" w:hAnsi="Times New Roman" w:cs="Times New Roman"/>
          <w:sz w:val="24"/>
          <w:szCs w:val="24"/>
        </w:rPr>
        <w:t xml:space="preserve">atribut </w:t>
      </w:r>
      <w:r w:rsidR="002B1C86">
        <w:rPr>
          <w:rFonts w:ascii="Times New Roman" w:eastAsiaTheme="minorEastAsia" w:hAnsi="Times New Roman" w:cs="Times New Roman"/>
          <w:sz w:val="24"/>
          <w:szCs w:val="24"/>
        </w:rPr>
        <w:t>waktu dalam data training frekuensi = sedang</w:t>
      </w:r>
    </w:p>
    <w:p w14:paraId="50C75A27" w14:textId="77C28C51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 w:rsidRPr="00E60442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Pendek</w:t>
      </w:r>
    </w:p>
    <w:p w14:paraId="0ADA6788" w14:textId="77777777" w:rsid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= 1</w:t>
      </w:r>
    </w:p>
    <w:p w14:paraId="0BB42826" w14:textId="0539E689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 w:rsidRPr="00E60442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Panjang</w:t>
      </w:r>
    </w:p>
    <w:p w14:paraId="1974E69D" w14:textId="77777777" w:rsidR="00490333" w:rsidRDefault="00490333" w:rsidP="00AE6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14:paraId="5E8BC13B" w14:textId="450A8713" w:rsid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34A96">
        <w:rPr>
          <w:rFonts w:ascii="Times New Roman" w:eastAsiaTheme="minorEastAsia" w:hAnsi="Times New Roman" w:cs="Times New Roman"/>
          <w:sz w:val="24"/>
          <w:szCs w:val="24"/>
        </w:rPr>
        <w:t>Entropy (e)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q2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34A96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6024DA6B" w14:textId="77777777" w:rsidR="00490333" w:rsidRPr="00490333" w:rsidRDefault="00490333" w:rsidP="00AE6DCB">
      <w:pPr>
        <w:spacing w:line="360" w:lineRule="auto"/>
        <w:ind w:left="720"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3AC419DB" w14:textId="00DC1218" w:rsidR="00490333" w:rsidRPr="00490333" w:rsidRDefault="00490333" w:rsidP="00AE6DCB">
      <w:pPr>
        <w:spacing w:line="360" w:lineRule="auto"/>
        <w:ind w:left="720"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= 0,80 </w:t>
      </w:r>
    </w:p>
    <w:p w14:paraId="194C7116" w14:textId="77777777" w:rsidR="0059087C" w:rsidRDefault="002043B2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 xml:space="preserve">Paket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>Sedang</w:t>
      </w:r>
      <w:r w:rsidR="00AF5F7C">
        <w:rPr>
          <w:rFonts w:ascii="Times New Roman" w:eastAsiaTheme="minorEastAsia" w:hAnsi="Times New Roman" w:cs="Times New Roman"/>
          <w:sz w:val="24"/>
          <w:szCs w:val="24"/>
        </w:rPr>
        <w:t xml:space="preserve"> (paket dalam data  training frekuensi = sedang)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042"/>
        <w:gridCol w:w="2718"/>
        <w:gridCol w:w="2718"/>
      </w:tblGrid>
      <w:tr w:rsidR="0059087C" w14:paraId="0AB4D986" w14:textId="77777777" w:rsidTr="00490333">
        <w:tc>
          <w:tcPr>
            <w:tcW w:w="2042" w:type="dxa"/>
            <w:shd w:val="clear" w:color="auto" w:fill="FFC000"/>
          </w:tcPr>
          <w:p w14:paraId="249B0667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AKET</w:t>
            </w:r>
          </w:p>
        </w:tc>
        <w:tc>
          <w:tcPr>
            <w:tcW w:w="2718" w:type="dxa"/>
            <w:shd w:val="clear" w:color="auto" w:fill="FFC000"/>
          </w:tcPr>
          <w:p w14:paraId="6A5153BD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2718" w:type="dxa"/>
            <w:shd w:val="clear" w:color="auto" w:fill="FFC000"/>
          </w:tcPr>
          <w:p w14:paraId="4D066DF3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UMLAH</w:t>
            </w:r>
          </w:p>
        </w:tc>
      </w:tr>
      <w:tr w:rsidR="0059087C" w14:paraId="678B847A" w14:textId="77777777" w:rsidTr="000049D3">
        <w:tc>
          <w:tcPr>
            <w:tcW w:w="2042" w:type="dxa"/>
          </w:tcPr>
          <w:p w14:paraId="57099FC7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ESAR</w:t>
            </w:r>
          </w:p>
        </w:tc>
        <w:tc>
          <w:tcPr>
            <w:tcW w:w="2718" w:type="dxa"/>
          </w:tcPr>
          <w:p w14:paraId="274374AE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2718" w:type="dxa"/>
          </w:tcPr>
          <w:p w14:paraId="61DFF374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59087C" w14:paraId="3460EDDE" w14:textId="77777777" w:rsidTr="000049D3">
        <w:tc>
          <w:tcPr>
            <w:tcW w:w="2042" w:type="dxa"/>
          </w:tcPr>
          <w:p w14:paraId="6E662644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ESAR</w:t>
            </w:r>
          </w:p>
        </w:tc>
        <w:tc>
          <w:tcPr>
            <w:tcW w:w="2718" w:type="dxa"/>
          </w:tcPr>
          <w:p w14:paraId="5FD6F8C2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2718" w:type="dxa"/>
          </w:tcPr>
          <w:p w14:paraId="551226A2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59087C" w14:paraId="61372324" w14:textId="77777777" w:rsidTr="000049D3">
        <w:tc>
          <w:tcPr>
            <w:tcW w:w="2042" w:type="dxa"/>
          </w:tcPr>
          <w:p w14:paraId="05922F66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ECIL</w:t>
            </w:r>
          </w:p>
        </w:tc>
        <w:tc>
          <w:tcPr>
            <w:tcW w:w="2718" w:type="dxa"/>
          </w:tcPr>
          <w:p w14:paraId="5431160C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2718" w:type="dxa"/>
          </w:tcPr>
          <w:p w14:paraId="7A27BAD3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59087C" w14:paraId="06F159F8" w14:textId="77777777" w:rsidTr="000049D3">
        <w:tc>
          <w:tcPr>
            <w:tcW w:w="2042" w:type="dxa"/>
          </w:tcPr>
          <w:p w14:paraId="1B4C0AE6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ECIL</w:t>
            </w:r>
          </w:p>
        </w:tc>
        <w:tc>
          <w:tcPr>
            <w:tcW w:w="2718" w:type="dxa"/>
          </w:tcPr>
          <w:p w14:paraId="4F4AE5D5" w14:textId="754098D3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2718" w:type="dxa"/>
          </w:tcPr>
          <w:p w14:paraId="075FF2C6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</w:tbl>
    <w:p w14:paraId="74152FDF" w14:textId="6BD05057" w:rsidR="005F4335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5F4335">
        <w:rPr>
          <w:rFonts w:ascii="Times New Roman" w:eastAsiaTheme="minorEastAsia" w:hAnsi="Times New Roman" w:cs="Times New Roman"/>
          <w:sz w:val="24"/>
          <w:szCs w:val="24"/>
        </w:rPr>
        <w:t>enghitung nilai q1</w:t>
      </w:r>
      <w:proofErr w:type="gramStart"/>
      <w:r w:rsidR="005F4335">
        <w:rPr>
          <w:rFonts w:ascii="Times New Roman" w:eastAsiaTheme="minorEastAsia" w:hAnsi="Times New Roman" w:cs="Times New Roman"/>
          <w:sz w:val="24"/>
          <w:szCs w:val="24"/>
        </w:rPr>
        <w:t>,q2</w:t>
      </w:r>
      <w:proofErr w:type="gramEnd"/>
      <w:r w:rsidR="005F4335">
        <w:rPr>
          <w:rFonts w:ascii="Times New Roman" w:eastAsiaTheme="minorEastAsia" w:hAnsi="Times New Roman" w:cs="Times New Roman"/>
          <w:sz w:val="24"/>
          <w:szCs w:val="24"/>
        </w:rPr>
        <w:t xml:space="preserve"> dan entropy pada</w:t>
      </w:r>
      <w:r w:rsidR="00AF5F7C">
        <w:rPr>
          <w:rFonts w:ascii="Times New Roman" w:eastAsiaTheme="minorEastAsia" w:hAnsi="Times New Roman" w:cs="Times New Roman"/>
          <w:sz w:val="24"/>
          <w:szCs w:val="24"/>
        </w:rPr>
        <w:t xml:space="preserve"> atribut</w:t>
      </w:r>
      <w:r w:rsidR="005F4335">
        <w:rPr>
          <w:rFonts w:ascii="Times New Roman" w:eastAsiaTheme="minorEastAsia" w:hAnsi="Times New Roman" w:cs="Times New Roman"/>
          <w:sz w:val="24"/>
          <w:szCs w:val="24"/>
        </w:rPr>
        <w:t xml:space="preserve"> paket dalam data training frekuensi = sedang</w:t>
      </w:r>
    </w:p>
    <w:p w14:paraId="196B2AD0" w14:textId="656C77BE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F4335">
        <w:rPr>
          <w:rFonts w:ascii="Times New Roman" w:eastAsiaTheme="minorEastAsia" w:hAnsi="Times New Roman" w:cs="Times New Roman"/>
          <w:sz w:val="24"/>
          <w:szCs w:val="24"/>
        </w:rPr>
        <w:t>Paket = Besar</w:t>
      </w:r>
    </w:p>
    <w:p w14:paraId="3F561B92" w14:textId="77777777" w:rsidR="00490333" w:rsidRPr="005F4335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 = 0,91</w:t>
      </w:r>
    </w:p>
    <w:p w14:paraId="78720436" w14:textId="189B0825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Paket = kecil</w:t>
      </w:r>
    </w:p>
    <w:p w14:paraId="491883BA" w14:textId="77777777" w:rsidR="00490333" w:rsidRPr="005F4335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 = 1</w:t>
      </w:r>
    </w:p>
    <w:p w14:paraId="7CCADB90" w14:textId="77777777" w:rsidR="00490333" w:rsidRP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Entropy (e) = </w:t>
      </w:r>
      <w:r w:rsidRPr="005F4335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q1</m:t>
        </m:r>
      </m:oMath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q2 </m:t>
        </m:r>
      </m:oMath>
    </w:p>
    <w:p w14:paraId="7DDA9A51" w14:textId="77777777" w:rsidR="00490333" w:rsidRDefault="00490333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0,91</m:t>
        </m:r>
      </m:oMath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</m:oMath>
      <w:r w:rsidRPr="005F433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EF249D6" w14:textId="41644961" w:rsidR="00490333" w:rsidRPr="00AE6DCB" w:rsidRDefault="00490333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</w:t>
      </w:r>
      <w:r w:rsidR="00AE6DCB">
        <w:rPr>
          <w:rFonts w:ascii="Times New Roman" w:eastAsiaTheme="minorEastAsia" w:hAnsi="Times New Roman" w:cs="Times New Roman"/>
          <w:sz w:val="24"/>
          <w:szCs w:val="24"/>
        </w:rPr>
        <w:t>= 0,94</w:t>
      </w:r>
    </w:p>
    <w:p w14:paraId="1F55E575" w14:textId="77777777" w:rsidR="0059087C" w:rsidRDefault="00AF5F7C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 xml:space="preserve">. Prioritas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>Sedang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(Prioritas dalam data  training frekuensi = sedang)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042"/>
        <w:gridCol w:w="2718"/>
        <w:gridCol w:w="2718"/>
      </w:tblGrid>
      <w:tr w:rsidR="0059087C" w14:paraId="3DF390DF" w14:textId="77777777" w:rsidTr="00AE6DCB">
        <w:tc>
          <w:tcPr>
            <w:tcW w:w="2042" w:type="dxa"/>
            <w:shd w:val="clear" w:color="auto" w:fill="FFC000"/>
          </w:tcPr>
          <w:p w14:paraId="3D50718D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RIORITAS</w:t>
            </w:r>
          </w:p>
        </w:tc>
        <w:tc>
          <w:tcPr>
            <w:tcW w:w="2718" w:type="dxa"/>
            <w:shd w:val="clear" w:color="auto" w:fill="FFC000"/>
          </w:tcPr>
          <w:p w14:paraId="522102F7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2718" w:type="dxa"/>
            <w:shd w:val="clear" w:color="auto" w:fill="FFC000"/>
          </w:tcPr>
          <w:p w14:paraId="577BA847" w14:textId="57A519EA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</w:t>
            </w:r>
            <w:r w:rsidR="000049D3">
              <w:rPr>
                <w:rFonts w:ascii="Times New Roman" w:eastAsiaTheme="minorEastAsia" w:hAnsi="Times New Roman" w:cs="Times New Roman"/>
                <w:sz w:val="24"/>
                <w:szCs w:val="24"/>
              </w:rPr>
              <w:t>UMLAH</w:t>
            </w:r>
          </w:p>
        </w:tc>
      </w:tr>
      <w:tr w:rsidR="0059087C" w14:paraId="4666C74E" w14:textId="77777777" w:rsidTr="0059087C">
        <w:tc>
          <w:tcPr>
            <w:tcW w:w="2042" w:type="dxa"/>
          </w:tcPr>
          <w:p w14:paraId="44099620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ENDAH</w:t>
            </w:r>
          </w:p>
        </w:tc>
        <w:tc>
          <w:tcPr>
            <w:tcW w:w="2718" w:type="dxa"/>
          </w:tcPr>
          <w:p w14:paraId="3ED11EAB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ANGGUAN</w:t>
            </w:r>
          </w:p>
        </w:tc>
        <w:tc>
          <w:tcPr>
            <w:tcW w:w="2718" w:type="dxa"/>
          </w:tcPr>
          <w:p w14:paraId="7792662D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59087C" w14:paraId="39FF752F" w14:textId="77777777" w:rsidTr="0059087C">
        <w:tc>
          <w:tcPr>
            <w:tcW w:w="2042" w:type="dxa"/>
          </w:tcPr>
          <w:p w14:paraId="6FF8D805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ENDAH</w:t>
            </w:r>
          </w:p>
        </w:tc>
        <w:tc>
          <w:tcPr>
            <w:tcW w:w="2718" w:type="dxa"/>
          </w:tcPr>
          <w:p w14:paraId="38842C1B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2718" w:type="dxa"/>
          </w:tcPr>
          <w:p w14:paraId="419CDE0D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59087C" w14:paraId="42F6382D" w14:textId="77777777" w:rsidTr="0059087C">
        <w:tc>
          <w:tcPr>
            <w:tcW w:w="2042" w:type="dxa"/>
          </w:tcPr>
          <w:p w14:paraId="183F6B76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INGGI</w:t>
            </w:r>
          </w:p>
        </w:tc>
        <w:tc>
          <w:tcPr>
            <w:tcW w:w="2718" w:type="dxa"/>
          </w:tcPr>
          <w:p w14:paraId="540A4A1C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NGGUAN</w:t>
            </w:r>
          </w:p>
        </w:tc>
        <w:tc>
          <w:tcPr>
            <w:tcW w:w="2718" w:type="dxa"/>
          </w:tcPr>
          <w:p w14:paraId="29C9EF83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59087C" w14:paraId="091EBBFD" w14:textId="77777777" w:rsidTr="0059087C">
        <w:tc>
          <w:tcPr>
            <w:tcW w:w="2042" w:type="dxa"/>
          </w:tcPr>
          <w:p w14:paraId="7AD5EA0A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INGGI</w:t>
            </w:r>
          </w:p>
        </w:tc>
        <w:tc>
          <w:tcPr>
            <w:tcW w:w="2718" w:type="dxa"/>
          </w:tcPr>
          <w:p w14:paraId="7B807DB6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="00AF5F7C">
              <w:rPr>
                <w:rFonts w:ascii="Times New Roman" w:eastAsiaTheme="minorEastAsia" w:hAnsi="Times New Roman" w:cs="Times New Roman"/>
                <w:sz w:val="24"/>
                <w:szCs w:val="24"/>
              </w:rPr>
              <w:t>ORMAL</w:t>
            </w:r>
          </w:p>
        </w:tc>
        <w:tc>
          <w:tcPr>
            <w:tcW w:w="2718" w:type="dxa"/>
          </w:tcPr>
          <w:p w14:paraId="0B63A788" w14:textId="77777777" w:rsidR="0059087C" w:rsidRDefault="0059087C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</w:tbl>
    <w:p w14:paraId="7B1E997F" w14:textId="5AB4E7EB" w:rsidR="00AF5F7C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AF5F7C">
        <w:rPr>
          <w:rFonts w:ascii="Times New Roman" w:eastAsiaTheme="minorEastAsia" w:hAnsi="Times New Roman" w:cs="Times New Roman"/>
          <w:sz w:val="24"/>
          <w:szCs w:val="24"/>
        </w:rPr>
        <w:t>enghitung nilai q1</w:t>
      </w:r>
      <w:proofErr w:type="gramStart"/>
      <w:r w:rsidR="00AF5F7C">
        <w:rPr>
          <w:rFonts w:ascii="Times New Roman" w:eastAsiaTheme="minorEastAsia" w:hAnsi="Times New Roman" w:cs="Times New Roman"/>
          <w:sz w:val="24"/>
          <w:szCs w:val="24"/>
        </w:rPr>
        <w:t>,q2</w:t>
      </w:r>
      <w:proofErr w:type="gramEnd"/>
      <w:r w:rsidR="00AF5F7C">
        <w:rPr>
          <w:rFonts w:ascii="Times New Roman" w:eastAsiaTheme="minorEastAsia" w:hAnsi="Times New Roman" w:cs="Times New Roman"/>
          <w:sz w:val="24"/>
          <w:szCs w:val="24"/>
        </w:rPr>
        <w:t xml:space="preserve"> dan entropy pada atribut prioritas dalam data training frekuensi = sedang</w:t>
      </w:r>
    </w:p>
    <w:p w14:paraId="270F34D1" w14:textId="3861AA15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Prioritas = Rendah</w:t>
      </w:r>
    </w:p>
    <w:p w14:paraId="0EA1AD55" w14:textId="0D6A0C2C" w:rsid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 = 0,91</w:t>
      </w:r>
    </w:p>
    <w:p w14:paraId="30DFA8F6" w14:textId="7E225A35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64E02">
        <w:rPr>
          <w:rFonts w:ascii="Times New Roman" w:eastAsiaTheme="minorEastAsia" w:hAnsi="Times New Roman" w:cs="Times New Roman"/>
          <w:sz w:val="24"/>
          <w:szCs w:val="24"/>
        </w:rPr>
        <w:t>Paket = Tinggi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5C6C704" w14:textId="0F61B505" w:rsid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 = 1</w:t>
      </w:r>
    </w:p>
    <w:p w14:paraId="1FE7CA5B" w14:textId="77777777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Entropy (e)  = </w:t>
      </w:r>
      <w:r w:rsidRPr="00264E02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q1</m:t>
        </m:r>
      </m:oMath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q2  </m:t>
        </m:r>
      </m:oMath>
    </w:p>
    <w:p w14:paraId="7E69DC68" w14:textId="77777777" w:rsid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0,91</m:t>
        </m:r>
      </m:oMath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</m:oMath>
      <w:r w:rsidRPr="00264E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6390347" w14:textId="5AD5966E" w:rsidR="00E45D27" w:rsidRPr="00AE6DCB" w:rsidRDefault="00AE6DCB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</w:t>
      </w:r>
      <w:r w:rsidRPr="00264E02">
        <w:rPr>
          <w:rFonts w:ascii="Times New Roman" w:eastAsiaTheme="minorEastAsia" w:hAnsi="Times New Roman" w:cs="Times New Roman"/>
          <w:sz w:val="24"/>
          <w:szCs w:val="24"/>
        </w:rPr>
        <w:t>= 0,94</w:t>
      </w:r>
    </w:p>
    <w:p w14:paraId="143F9DA0" w14:textId="7C61420E" w:rsidR="00E45D27" w:rsidRDefault="00E45D27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Menghitung Data Taining Frekuensi = Tinggi</w:t>
      </w:r>
    </w:p>
    <w:p w14:paraId="678ECD01" w14:textId="77777777" w:rsidR="0059087C" w:rsidRDefault="00D62818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>. Waktu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 xml:space="preserve"> Tinggi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(Waktu dalam data  training frekuensi = tinggi) 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042"/>
        <w:gridCol w:w="2718"/>
        <w:gridCol w:w="2718"/>
      </w:tblGrid>
      <w:tr w:rsidR="007A3317" w14:paraId="656AE3C1" w14:textId="77777777" w:rsidTr="00AE6DCB">
        <w:tc>
          <w:tcPr>
            <w:tcW w:w="2042" w:type="dxa"/>
            <w:shd w:val="clear" w:color="auto" w:fill="FFC000"/>
          </w:tcPr>
          <w:p w14:paraId="6C5B7CF2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2718" w:type="dxa"/>
            <w:shd w:val="clear" w:color="auto" w:fill="FFC000"/>
          </w:tcPr>
          <w:p w14:paraId="0CD54B1A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  <w:tc>
          <w:tcPr>
            <w:tcW w:w="2718" w:type="dxa"/>
            <w:shd w:val="clear" w:color="auto" w:fill="FFC000"/>
          </w:tcPr>
          <w:p w14:paraId="6DAEC93C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JUMLAH</w:t>
            </w:r>
          </w:p>
        </w:tc>
      </w:tr>
      <w:tr w:rsidR="007A3317" w14:paraId="1580913C" w14:textId="77777777" w:rsidTr="0059087C">
        <w:tc>
          <w:tcPr>
            <w:tcW w:w="2042" w:type="dxa"/>
          </w:tcPr>
          <w:p w14:paraId="50B03EC0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2718" w:type="dxa"/>
          </w:tcPr>
          <w:p w14:paraId="14642B36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  <w:tc>
          <w:tcPr>
            <w:tcW w:w="2718" w:type="dxa"/>
          </w:tcPr>
          <w:p w14:paraId="61DA79D3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7A3317" w14:paraId="72ACBDF6" w14:textId="77777777" w:rsidTr="0059087C">
        <w:tc>
          <w:tcPr>
            <w:tcW w:w="2042" w:type="dxa"/>
          </w:tcPr>
          <w:p w14:paraId="00506EC3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PENDEK</w:t>
            </w:r>
          </w:p>
        </w:tc>
        <w:tc>
          <w:tcPr>
            <w:tcW w:w="2718" w:type="dxa"/>
          </w:tcPr>
          <w:p w14:paraId="28B5D8A7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718" w:type="dxa"/>
          </w:tcPr>
          <w:p w14:paraId="63453FC8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7A3317" w14:paraId="6F000F1E" w14:textId="77777777" w:rsidTr="0059087C">
        <w:tc>
          <w:tcPr>
            <w:tcW w:w="2042" w:type="dxa"/>
          </w:tcPr>
          <w:p w14:paraId="68006C31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2718" w:type="dxa"/>
          </w:tcPr>
          <w:p w14:paraId="73438E4E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  <w:tc>
          <w:tcPr>
            <w:tcW w:w="2718" w:type="dxa"/>
          </w:tcPr>
          <w:p w14:paraId="01B745DE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7A3317" w14:paraId="3605358A" w14:textId="77777777" w:rsidTr="0059087C">
        <w:tc>
          <w:tcPr>
            <w:tcW w:w="2042" w:type="dxa"/>
          </w:tcPr>
          <w:p w14:paraId="7050D7F3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2718" w:type="dxa"/>
          </w:tcPr>
          <w:p w14:paraId="68798554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718" w:type="dxa"/>
          </w:tcPr>
          <w:p w14:paraId="18FCD1B1" w14:textId="77777777" w:rsidR="007A3317" w:rsidRDefault="007A3317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</w:tbl>
    <w:p w14:paraId="00E3B87E" w14:textId="52C362B1" w:rsidR="007A3317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7A3317">
        <w:rPr>
          <w:rFonts w:ascii="Times New Roman" w:eastAsiaTheme="minorEastAsia" w:hAnsi="Times New Roman" w:cs="Times New Roman"/>
          <w:sz w:val="24"/>
          <w:szCs w:val="24"/>
        </w:rPr>
        <w:t>enghitung nilai q1</w:t>
      </w:r>
      <w:proofErr w:type="gramStart"/>
      <w:r w:rsidR="007A3317">
        <w:rPr>
          <w:rFonts w:ascii="Times New Roman" w:eastAsiaTheme="minorEastAsia" w:hAnsi="Times New Roman" w:cs="Times New Roman"/>
          <w:sz w:val="24"/>
          <w:szCs w:val="24"/>
        </w:rPr>
        <w:t>,q2</w:t>
      </w:r>
      <w:proofErr w:type="gramEnd"/>
      <w:r w:rsidR="007A3317">
        <w:rPr>
          <w:rFonts w:ascii="Times New Roman" w:eastAsiaTheme="minorEastAsia" w:hAnsi="Times New Roman" w:cs="Times New Roman"/>
          <w:sz w:val="24"/>
          <w:szCs w:val="24"/>
        </w:rPr>
        <w:t xml:space="preserve"> dan entropy pada atribut waktu dalam data training frekuensi = tinggi</w:t>
      </w:r>
    </w:p>
    <w:p w14:paraId="711CBA25" w14:textId="7CA91195" w:rsidR="00AE6DCB" w:rsidRPr="00AE6DCB" w:rsidRDefault="00AE6DCB" w:rsidP="00AE6DC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Waktu = Pendek</w:t>
      </w:r>
    </w:p>
    <w:p w14:paraId="761E1F70" w14:textId="77777777" w:rsid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= 0</w:t>
      </w:r>
    </w:p>
    <w:p w14:paraId="57601A10" w14:textId="1CD3EFF5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 = panjang</w:t>
      </w:r>
    </w:p>
    <w:p w14:paraId="1CD4BEFE" w14:textId="77777777" w:rsidR="00AE6DCB" w:rsidRDefault="00AE6DCB" w:rsidP="00AE6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</w:t>
      </w:r>
    </w:p>
    <w:p w14:paraId="41FB6901" w14:textId="77777777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Entropy (e) 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q2</m:t>
        </m:r>
      </m:oMath>
    </w:p>
    <w:p w14:paraId="14EC5AFA" w14:textId="77777777" w:rsidR="00AE6DCB" w:rsidRPr="00AE6DCB" w:rsidRDefault="00AE6DCB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</m:oMath>
    </w:p>
    <w:p w14:paraId="672E4A4B" w14:textId="694806EC" w:rsidR="00AE6DCB" w:rsidRPr="00AE6DCB" w:rsidRDefault="00AE6DCB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0,4 </w:t>
      </w:r>
    </w:p>
    <w:p w14:paraId="7B50D8C3" w14:textId="76FED0AD" w:rsidR="0059087C" w:rsidRPr="00DB68C6" w:rsidRDefault="008F5697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 xml:space="preserve">. Paket </w:t>
      </w:r>
      <w:r w:rsidR="00DE07B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>Tinggi</w:t>
      </w:r>
      <w:r w:rsidR="00AE6DCB">
        <w:rPr>
          <w:rFonts w:ascii="Times New Roman" w:eastAsiaTheme="minorEastAsia" w:hAnsi="Times New Roman" w:cs="Times New Roman"/>
          <w:sz w:val="24"/>
          <w:szCs w:val="24"/>
        </w:rPr>
        <w:t xml:space="preserve"> (P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aket dalam data  training frekuensi = tinggi) 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042"/>
        <w:gridCol w:w="2718"/>
        <w:gridCol w:w="2718"/>
      </w:tblGrid>
      <w:tr w:rsidR="00DE07B1" w14:paraId="24B69D95" w14:textId="77777777" w:rsidTr="00AE6DCB">
        <w:tc>
          <w:tcPr>
            <w:tcW w:w="2042" w:type="dxa"/>
            <w:shd w:val="clear" w:color="auto" w:fill="FFC000"/>
          </w:tcPr>
          <w:p w14:paraId="67989D69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PAKET</w:t>
            </w:r>
          </w:p>
        </w:tc>
        <w:tc>
          <w:tcPr>
            <w:tcW w:w="2718" w:type="dxa"/>
            <w:shd w:val="clear" w:color="auto" w:fill="FFC000"/>
          </w:tcPr>
          <w:p w14:paraId="64DBA6A0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  <w:tc>
          <w:tcPr>
            <w:tcW w:w="2718" w:type="dxa"/>
            <w:shd w:val="clear" w:color="auto" w:fill="FFC000"/>
          </w:tcPr>
          <w:p w14:paraId="59942E07" w14:textId="77777777" w:rsidR="00DE07B1" w:rsidRDefault="00412769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JUMLAH</w:t>
            </w:r>
          </w:p>
        </w:tc>
      </w:tr>
      <w:tr w:rsidR="00DE07B1" w14:paraId="69A2DE9B" w14:textId="77777777" w:rsidTr="00DE07B1">
        <w:tc>
          <w:tcPr>
            <w:tcW w:w="2042" w:type="dxa"/>
          </w:tcPr>
          <w:p w14:paraId="0CC82B35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BESAR</w:t>
            </w:r>
          </w:p>
        </w:tc>
        <w:tc>
          <w:tcPr>
            <w:tcW w:w="2718" w:type="dxa"/>
          </w:tcPr>
          <w:p w14:paraId="762E4E11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  <w:tc>
          <w:tcPr>
            <w:tcW w:w="2718" w:type="dxa"/>
          </w:tcPr>
          <w:p w14:paraId="6975DCC2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DE07B1" w14:paraId="5AB62AD2" w14:textId="77777777" w:rsidTr="00DE07B1">
        <w:tc>
          <w:tcPr>
            <w:tcW w:w="2042" w:type="dxa"/>
          </w:tcPr>
          <w:p w14:paraId="2842E23C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BESAR</w:t>
            </w:r>
          </w:p>
        </w:tc>
        <w:tc>
          <w:tcPr>
            <w:tcW w:w="2718" w:type="dxa"/>
          </w:tcPr>
          <w:p w14:paraId="28EDF04A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718" w:type="dxa"/>
          </w:tcPr>
          <w:p w14:paraId="4B280E37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DE07B1" w14:paraId="459D8E62" w14:textId="77777777" w:rsidTr="00DE07B1">
        <w:tc>
          <w:tcPr>
            <w:tcW w:w="2042" w:type="dxa"/>
          </w:tcPr>
          <w:p w14:paraId="1995A823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KECIL</w:t>
            </w:r>
          </w:p>
        </w:tc>
        <w:tc>
          <w:tcPr>
            <w:tcW w:w="2718" w:type="dxa"/>
          </w:tcPr>
          <w:p w14:paraId="1D600522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  <w:tc>
          <w:tcPr>
            <w:tcW w:w="2718" w:type="dxa"/>
          </w:tcPr>
          <w:p w14:paraId="07B1A898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DE07B1" w14:paraId="3EC4DD95" w14:textId="77777777" w:rsidTr="00DE07B1">
        <w:tc>
          <w:tcPr>
            <w:tcW w:w="2042" w:type="dxa"/>
          </w:tcPr>
          <w:p w14:paraId="486C2429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KECIL</w:t>
            </w:r>
          </w:p>
        </w:tc>
        <w:tc>
          <w:tcPr>
            <w:tcW w:w="2718" w:type="dxa"/>
          </w:tcPr>
          <w:p w14:paraId="77B41B92" w14:textId="07DCCC19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718" w:type="dxa"/>
          </w:tcPr>
          <w:p w14:paraId="5392B8B5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</w:tbl>
    <w:p w14:paraId="21757133" w14:textId="2F559C83" w:rsidR="00DE07B1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DE07B1">
        <w:rPr>
          <w:rFonts w:ascii="Times New Roman" w:eastAsiaTheme="minorEastAsia" w:hAnsi="Times New Roman" w:cs="Times New Roman"/>
          <w:sz w:val="24"/>
          <w:szCs w:val="24"/>
        </w:rPr>
        <w:t>enghitung nilai q1</w:t>
      </w:r>
      <w:proofErr w:type="gramStart"/>
      <w:r w:rsidR="00DE07B1">
        <w:rPr>
          <w:rFonts w:ascii="Times New Roman" w:eastAsiaTheme="minorEastAsia" w:hAnsi="Times New Roman" w:cs="Times New Roman"/>
          <w:sz w:val="24"/>
          <w:szCs w:val="24"/>
        </w:rPr>
        <w:t>,q2</w:t>
      </w:r>
      <w:proofErr w:type="gramEnd"/>
      <w:r w:rsidR="00DE07B1">
        <w:rPr>
          <w:rFonts w:ascii="Times New Roman" w:eastAsiaTheme="minorEastAsia" w:hAnsi="Times New Roman" w:cs="Times New Roman"/>
          <w:sz w:val="24"/>
          <w:szCs w:val="24"/>
        </w:rPr>
        <w:t xml:space="preserve"> dan entropy pada atribut paket dalam data training frekuensi = tinggi</w:t>
      </w:r>
    </w:p>
    <w:p w14:paraId="0262B93C" w14:textId="59AA83D2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Paket = Besar</w:t>
      </w:r>
    </w:p>
    <w:p w14:paraId="2068D318" w14:textId="77777777" w:rsidR="00AE6DCB" w:rsidRPr="00DE07B1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</m:oMath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14:paraId="14AED8CE" w14:textId="6C7AEF2E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Paket = kecil </w:t>
      </w:r>
    </w:p>
    <w:p w14:paraId="12C00B37" w14:textId="77777777" w:rsidR="00AE6DCB" w:rsidRPr="00DE07B1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E07B1">
        <w:rPr>
          <w:rFonts w:ascii="Times New Roman" w:eastAsiaTheme="minorEastAsia" w:hAnsi="Times New Roman" w:cs="Times New Roman"/>
          <w:sz w:val="24"/>
          <w:szCs w:val="24"/>
        </w:rPr>
        <w:t>0,81</w:t>
      </w:r>
    </w:p>
    <w:p w14:paraId="66AEBD22" w14:textId="3039FF9B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Entropy (e)  = </w:t>
      </w:r>
      <w:r w:rsidRPr="00DE07B1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q1</m:t>
        </m:r>
      </m:oMath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q2  </m:t>
        </m:r>
      </m:oMath>
    </w:p>
    <w:p w14:paraId="4B6559B7" w14:textId="77777777" w:rsidR="00AE6DCB" w:rsidRPr="00AE6DCB" w:rsidRDefault="00AE6DCB" w:rsidP="00AE6DCB">
      <w:pPr>
        <w:spacing w:line="360" w:lineRule="auto"/>
        <w:ind w:left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0</m:t>
        </m:r>
      </m:oMath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.0,8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</m:oMath>
    </w:p>
    <w:p w14:paraId="26AA7DE7" w14:textId="60DEF984" w:rsidR="00AE6DCB" w:rsidRPr="00AE6DCB" w:rsidRDefault="00AE6DCB" w:rsidP="00AE6DCB">
      <w:pPr>
        <w:spacing w:line="360" w:lineRule="auto"/>
        <w:ind w:left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 = 0,64</w:t>
      </w:r>
    </w:p>
    <w:p w14:paraId="2678856C" w14:textId="77777777" w:rsidR="0059087C" w:rsidRDefault="00DE07B1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 xml:space="preserve">. Prioritas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59087C">
        <w:rPr>
          <w:rFonts w:ascii="Times New Roman" w:eastAsiaTheme="minorEastAsia" w:hAnsi="Times New Roman" w:cs="Times New Roman"/>
          <w:sz w:val="24"/>
          <w:szCs w:val="24"/>
        </w:rPr>
        <w:t>Tinggi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(Prioritas dalam data  training frekuensi = tinggi)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042"/>
        <w:gridCol w:w="2718"/>
        <w:gridCol w:w="2718"/>
      </w:tblGrid>
      <w:tr w:rsidR="00DE07B1" w14:paraId="38BA0A5C" w14:textId="77777777" w:rsidTr="00AE6DCB">
        <w:tc>
          <w:tcPr>
            <w:tcW w:w="2042" w:type="dxa"/>
            <w:shd w:val="clear" w:color="auto" w:fill="FFC000"/>
          </w:tcPr>
          <w:p w14:paraId="78A355E0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PRIORITAS</w:t>
            </w:r>
          </w:p>
        </w:tc>
        <w:tc>
          <w:tcPr>
            <w:tcW w:w="2718" w:type="dxa"/>
            <w:shd w:val="clear" w:color="auto" w:fill="FFC000"/>
          </w:tcPr>
          <w:p w14:paraId="2D2263D1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  <w:tc>
          <w:tcPr>
            <w:tcW w:w="2718" w:type="dxa"/>
            <w:shd w:val="clear" w:color="auto" w:fill="FFC000"/>
          </w:tcPr>
          <w:p w14:paraId="1B5C2311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JUMLAH</w:t>
            </w:r>
          </w:p>
        </w:tc>
      </w:tr>
      <w:tr w:rsidR="00DE07B1" w14:paraId="62012015" w14:textId="77777777" w:rsidTr="00DE07B1">
        <w:tc>
          <w:tcPr>
            <w:tcW w:w="2042" w:type="dxa"/>
          </w:tcPr>
          <w:p w14:paraId="542C3454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2718" w:type="dxa"/>
          </w:tcPr>
          <w:p w14:paraId="3EE04A3D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GANGGUAN</w:t>
            </w:r>
          </w:p>
        </w:tc>
        <w:tc>
          <w:tcPr>
            <w:tcW w:w="2718" w:type="dxa"/>
          </w:tcPr>
          <w:p w14:paraId="3D8CEA31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DE07B1" w14:paraId="039AE05C" w14:textId="77777777" w:rsidTr="00DE07B1">
        <w:tc>
          <w:tcPr>
            <w:tcW w:w="2042" w:type="dxa"/>
          </w:tcPr>
          <w:p w14:paraId="6038AE01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2718" w:type="dxa"/>
          </w:tcPr>
          <w:p w14:paraId="7978372C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718" w:type="dxa"/>
          </w:tcPr>
          <w:p w14:paraId="13E998E2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DE07B1" w14:paraId="144D2CB4" w14:textId="77777777" w:rsidTr="00DE07B1">
        <w:tc>
          <w:tcPr>
            <w:tcW w:w="2042" w:type="dxa"/>
          </w:tcPr>
          <w:p w14:paraId="679DDD1F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718" w:type="dxa"/>
          </w:tcPr>
          <w:p w14:paraId="2E38D4D7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GNGGUAN</w:t>
            </w:r>
          </w:p>
        </w:tc>
        <w:tc>
          <w:tcPr>
            <w:tcW w:w="2718" w:type="dxa"/>
          </w:tcPr>
          <w:p w14:paraId="554A0921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DE07B1" w14:paraId="3B402CEA" w14:textId="77777777" w:rsidTr="00DE07B1">
        <w:tc>
          <w:tcPr>
            <w:tcW w:w="2042" w:type="dxa"/>
          </w:tcPr>
          <w:p w14:paraId="6FB8B693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718" w:type="dxa"/>
          </w:tcPr>
          <w:p w14:paraId="1C4126A8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718" w:type="dxa"/>
          </w:tcPr>
          <w:p w14:paraId="0A74BB40" w14:textId="77777777" w:rsidR="00DE07B1" w:rsidRDefault="00DE07B1" w:rsidP="00AE6D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</w:tbl>
    <w:p w14:paraId="6DCD6973" w14:textId="496CFFE4" w:rsidR="00DA74E1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M</w:t>
      </w:r>
      <w:r w:rsidR="00DA74E1">
        <w:rPr>
          <w:rFonts w:ascii="Times New Roman" w:eastAsiaTheme="minorEastAsia" w:hAnsi="Times New Roman" w:cs="Times New Roman"/>
          <w:sz w:val="24"/>
          <w:szCs w:val="24"/>
        </w:rPr>
        <w:t>enghitung nilai q1</w:t>
      </w:r>
      <w:proofErr w:type="gramStart"/>
      <w:r w:rsidR="00DA74E1">
        <w:rPr>
          <w:rFonts w:ascii="Times New Roman" w:eastAsiaTheme="minorEastAsia" w:hAnsi="Times New Roman" w:cs="Times New Roman"/>
          <w:sz w:val="24"/>
          <w:szCs w:val="24"/>
        </w:rPr>
        <w:t>,q2</w:t>
      </w:r>
      <w:proofErr w:type="gramEnd"/>
      <w:r w:rsidR="00DA74E1">
        <w:rPr>
          <w:rFonts w:ascii="Times New Roman" w:eastAsiaTheme="minorEastAsia" w:hAnsi="Times New Roman" w:cs="Times New Roman"/>
          <w:sz w:val="24"/>
          <w:szCs w:val="24"/>
        </w:rPr>
        <w:t xml:space="preserve"> dan entropy pada atribut prioritas dalam data training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DA74E1">
        <w:rPr>
          <w:rFonts w:ascii="Times New Roman" w:eastAsiaTheme="minorEastAsia" w:hAnsi="Times New Roman" w:cs="Times New Roman"/>
          <w:sz w:val="24"/>
          <w:szCs w:val="24"/>
        </w:rPr>
        <w:t>frekuensi = tinggi</w:t>
      </w:r>
    </w:p>
    <w:p w14:paraId="5E8909D3" w14:textId="30E9D5B9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Prioritas = Rendah</w:t>
      </w:r>
    </w:p>
    <w:p w14:paraId="4A4AC163" w14:textId="77777777" w:rsidR="00AE6DCB" w:rsidRPr="00DA74E1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A74E1">
        <w:rPr>
          <w:rFonts w:ascii="Times New Roman" w:eastAsiaTheme="minorEastAsia" w:hAnsi="Times New Roman" w:cs="Times New Roman"/>
          <w:sz w:val="24"/>
          <w:szCs w:val="24"/>
        </w:rPr>
        <w:t xml:space="preserve">Q1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DA74E1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14:paraId="19D1FD21" w14:textId="4DE90141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A74E1"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</w:rPr>
        <w:t>rioritas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Tinggi </w:t>
      </w:r>
    </w:p>
    <w:p w14:paraId="27E8A8B1" w14:textId="77777777" w:rsid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A74E1">
        <w:rPr>
          <w:rFonts w:ascii="Times New Roman" w:eastAsiaTheme="minorEastAsia" w:hAnsi="Times New Roman" w:cs="Times New Roman"/>
          <w:sz w:val="24"/>
          <w:szCs w:val="24"/>
        </w:rPr>
        <w:t xml:space="preserve">Q2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log2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DA74E1">
        <w:rPr>
          <w:rFonts w:ascii="Times New Roman" w:eastAsiaTheme="minorEastAsia" w:hAnsi="Times New Roman" w:cs="Times New Roman"/>
          <w:sz w:val="24"/>
          <w:szCs w:val="24"/>
        </w:rPr>
        <w:t xml:space="preserve"> = 0,91</w:t>
      </w:r>
    </w:p>
    <w:p w14:paraId="1775879E" w14:textId="1D6C75C4" w:rsidR="00AE6DCB" w:rsidRPr="00AE6DCB" w:rsidRDefault="00AE6DCB" w:rsidP="00AE6DCB">
      <w:pPr>
        <w:spacing w:line="360" w:lineRule="auto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DE07B1">
        <w:rPr>
          <w:rFonts w:ascii="Times New Roman" w:eastAsiaTheme="minorEastAsia" w:hAnsi="Times New Roman" w:cs="Times New Roman"/>
          <w:sz w:val="24"/>
          <w:szCs w:val="24"/>
        </w:rPr>
        <w:t xml:space="preserve">Entropy (e) 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q1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q2</m:t>
        </m:r>
      </m:oMath>
      <w:r w:rsidRPr="00DE07B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32368E45" w14:textId="77777777" w:rsidR="00AE6DCB" w:rsidRDefault="00AE6DCB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    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 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.0,9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EAC7576" w14:textId="0F268955" w:rsidR="00AE6DCB" w:rsidRPr="00AE6DCB" w:rsidRDefault="00AE6DCB" w:rsidP="00AE6DCB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eastAsiaTheme="minorEastAsia" w:hAnsi="Times New Roman" w:cs="Times New Roman"/>
          <w:sz w:val="24"/>
          <w:szCs w:val="24"/>
        </w:rPr>
        <w:t>= 0,54</w:t>
      </w:r>
    </w:p>
    <w:p w14:paraId="68C21259" w14:textId="77777777" w:rsidR="00E85540" w:rsidRDefault="00733192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Hasil perhitungan e :</w:t>
      </w:r>
    </w:p>
    <w:tbl>
      <w:tblPr>
        <w:tblStyle w:val="TableGrid"/>
        <w:tblW w:w="7655" w:type="dxa"/>
        <w:tblInd w:w="108" w:type="dxa"/>
        <w:tblLook w:val="04A0" w:firstRow="1" w:lastRow="0" w:firstColumn="1" w:lastColumn="0" w:noHBand="0" w:noVBand="1"/>
      </w:tblPr>
      <w:tblGrid>
        <w:gridCol w:w="3260"/>
        <w:gridCol w:w="4395"/>
      </w:tblGrid>
      <w:tr w:rsidR="00733192" w14:paraId="6A357D77" w14:textId="77777777" w:rsidTr="00AE6DCB">
        <w:tc>
          <w:tcPr>
            <w:tcW w:w="3260" w:type="dxa"/>
            <w:shd w:val="clear" w:color="auto" w:fill="FFC000"/>
          </w:tcPr>
          <w:p w14:paraId="7846D84A" w14:textId="1E66FC46" w:rsidR="00733192" w:rsidRDefault="00AE6DCB" w:rsidP="00AE6DC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Frekuensi =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</w:t>
            </w:r>
            <w:r w:rsidR="0073319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edang </w:t>
            </w:r>
          </w:p>
        </w:tc>
        <w:tc>
          <w:tcPr>
            <w:tcW w:w="4395" w:type="dxa"/>
            <w:shd w:val="clear" w:color="auto" w:fill="FFC000"/>
          </w:tcPr>
          <w:p w14:paraId="50E487AB" w14:textId="55FF65C3" w:rsidR="00733192" w:rsidRDefault="00AE6DCB" w:rsidP="00AE6DC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Frekuensi =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T</w:t>
            </w:r>
            <w:r w:rsidR="0073319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inggi </w:t>
            </w:r>
          </w:p>
        </w:tc>
      </w:tr>
      <w:tr w:rsidR="00733192" w14:paraId="0E0BB022" w14:textId="77777777" w:rsidTr="00AE6DCB">
        <w:tc>
          <w:tcPr>
            <w:tcW w:w="3260" w:type="dxa"/>
          </w:tcPr>
          <w:p w14:paraId="211B2FF9" w14:textId="77777777" w:rsidR="00733192" w:rsidRDefault="00733192" w:rsidP="00AE6DC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 = 0,80</w:t>
            </w:r>
          </w:p>
        </w:tc>
        <w:tc>
          <w:tcPr>
            <w:tcW w:w="4395" w:type="dxa"/>
          </w:tcPr>
          <w:p w14:paraId="2B0C32F5" w14:textId="77777777" w:rsidR="00733192" w:rsidRDefault="00733192" w:rsidP="00AE6DC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 = 0,4</w:t>
            </w:r>
          </w:p>
        </w:tc>
      </w:tr>
      <w:tr w:rsidR="00733192" w14:paraId="0EC7D4FA" w14:textId="77777777" w:rsidTr="00AE6DCB">
        <w:tc>
          <w:tcPr>
            <w:tcW w:w="3260" w:type="dxa"/>
          </w:tcPr>
          <w:p w14:paraId="7170B4A2" w14:textId="77777777" w:rsidR="00733192" w:rsidRDefault="00733192" w:rsidP="00AE6DC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Paket = 0,94</w:t>
            </w:r>
          </w:p>
        </w:tc>
        <w:tc>
          <w:tcPr>
            <w:tcW w:w="4395" w:type="dxa"/>
          </w:tcPr>
          <w:p w14:paraId="0BCE921B" w14:textId="77777777" w:rsidR="00733192" w:rsidRDefault="00733192" w:rsidP="00AE6DC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Paket = 0,64</w:t>
            </w:r>
          </w:p>
        </w:tc>
      </w:tr>
      <w:tr w:rsidR="00733192" w14:paraId="0B0111A9" w14:textId="77777777" w:rsidTr="00AE6DCB">
        <w:tc>
          <w:tcPr>
            <w:tcW w:w="3260" w:type="dxa"/>
          </w:tcPr>
          <w:p w14:paraId="23423305" w14:textId="77777777" w:rsidR="00733192" w:rsidRDefault="00733192" w:rsidP="00AE6DC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Prioritas = 0,94</w:t>
            </w:r>
          </w:p>
        </w:tc>
        <w:tc>
          <w:tcPr>
            <w:tcW w:w="4395" w:type="dxa"/>
          </w:tcPr>
          <w:p w14:paraId="3DAC0322" w14:textId="77777777" w:rsidR="00733192" w:rsidRDefault="00733192" w:rsidP="00AE6DCB">
            <w:pPr>
              <w:spacing w:line="360" w:lineRule="auto"/>
              <w:ind w:right="539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Prioritas = 0,54</w:t>
            </w:r>
          </w:p>
        </w:tc>
      </w:tr>
    </w:tbl>
    <w:p w14:paraId="41EFE014" w14:textId="668F7524" w:rsidR="00AE6DCB" w:rsidRPr="00AE6DCB" w:rsidRDefault="00856B70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Dari tabel diatas kita tahu bahwa atribut waktu pada frekuensi = sedang maupun frekuensi = tinggi menajadi leaf node selanjutnya untuk penyusunan tree.</w:t>
      </w:r>
      <w:r w:rsidR="009C7E3D">
        <w:rPr>
          <w:rFonts w:ascii="Times New Roman" w:eastAsiaTheme="minorEastAsia" w:hAnsi="Times New Roman" w:cs="Times New Roman"/>
          <w:sz w:val="24"/>
          <w:szCs w:val="24"/>
        </w:rPr>
        <w:t xml:space="preserve"> Dan dii</w:t>
      </w:r>
      <w:r w:rsidR="00AE6DCB">
        <w:rPr>
          <w:rFonts w:ascii="Times New Roman" w:eastAsiaTheme="minorEastAsia" w:hAnsi="Times New Roman" w:cs="Times New Roman"/>
          <w:sz w:val="24"/>
          <w:szCs w:val="24"/>
        </w:rPr>
        <w:t xml:space="preserve">kuti oleh prioritas dan paket. </w:t>
      </w:r>
    </w:p>
    <w:p w14:paraId="28FE54F5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400DFCB7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73A4DDC8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16DD31AD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3EC7829A" w14:textId="77777777" w:rsidR="00ED14F4" w:rsidRDefault="00ED14F4" w:rsidP="00AE6DCB">
      <w:pPr>
        <w:spacing w:line="360" w:lineRule="auto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59ACEA9A" w14:textId="77777777" w:rsidR="00AE6DCB" w:rsidRDefault="0084469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4469B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Langkah 4</w:t>
      </w:r>
    </w:p>
    <w:p w14:paraId="5FC7A23C" w14:textId="1532EE8A" w:rsidR="0084469B" w:rsidRDefault="00AE6DCB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r w:rsidR="0084469B">
        <w:rPr>
          <w:rFonts w:ascii="Times New Roman" w:eastAsiaTheme="minorEastAsia" w:hAnsi="Times New Roman" w:cs="Times New Roman"/>
          <w:sz w:val="24"/>
          <w:szCs w:val="24"/>
        </w:rPr>
        <w:t>enyusunan Tree.</w:t>
      </w:r>
    </w:p>
    <w:p w14:paraId="08A7AFEB" w14:textId="0FE76258" w:rsidR="007B7525" w:rsidRDefault="007B7525" w:rsidP="00AE6DCB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743B046" wp14:editId="4E46FBC8">
            <wp:extent cx="5724525" cy="205579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43" cy="205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DCB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embuat rules, pembuatan rules berdasarkan dari tree. </w:t>
      </w:r>
    </w:p>
    <w:p w14:paraId="24146EDD" w14:textId="523F786D" w:rsidR="007B7525" w:rsidRDefault="007B7525" w:rsidP="00AE6DCB">
      <w:pPr>
        <w:spacing w:line="360" w:lineRule="auto"/>
        <w:ind w:left="-284" w:hanging="709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381E2B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R1 = IF frekuensi = Rendah then gangguan = tidak </w:t>
      </w:r>
    </w:p>
    <w:p w14:paraId="3EEDD95F" w14:textId="43A88822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Pendek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=IYA</w:t>
      </w:r>
    </w:p>
    <w:p w14:paraId="45B8D71F" w14:textId="086A009E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=YA</w:t>
      </w:r>
    </w:p>
    <w:p w14:paraId="5F219049" w14:textId="7050E88C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=Kecil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=TIDAK</w:t>
      </w:r>
    </w:p>
    <w:p w14:paraId="25A91A10" w14:textId="7FF9C249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Pendek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=Kecil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=TIDAK</w:t>
      </w:r>
    </w:p>
    <w:p w14:paraId="63598D9C" w14:textId="1E9D03A5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=TIDAK</w:t>
      </w:r>
    </w:p>
    <w:p w14:paraId="7D9A838B" w14:textId="030C42C4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Pendek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=Kecil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=YA</w:t>
      </w:r>
    </w:p>
    <w:p w14:paraId="2BB55E96" w14:textId="1BEA3552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Pendek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=YA</w:t>
      </w:r>
    </w:p>
    <w:p w14:paraId="67FA7A54" w14:textId="34F06833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=Kecil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=TIDAK</w:t>
      </w:r>
    </w:p>
    <w:p w14:paraId="0F33E08E" w14:textId="16BAEB86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=YA</w:t>
      </w:r>
    </w:p>
    <w:p w14:paraId="543A5A9C" w14:textId="79D6B417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R1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Pendek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=Kecil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=TIDAK</w:t>
      </w:r>
    </w:p>
    <w:p w14:paraId="5DB30742" w14:textId="059A97B7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R1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Pendek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=YA</w:t>
      </w:r>
    </w:p>
    <w:p w14:paraId="382A6118" w14:textId="1411F5F4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R1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Pendek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=TIDAK</w:t>
      </w:r>
    </w:p>
    <w:p w14:paraId="4CDBA1B2" w14:textId="31AAEEDE" w:rsidR="00381E2B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R1</w:t>
      </w:r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Pendek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=Kecil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=YA</w:t>
      </w:r>
    </w:p>
    <w:p w14:paraId="04AD1795" w14:textId="0154A356" w:rsidR="00DF6A99" w:rsidRDefault="00381E2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R1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IF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^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^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Prioritas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=Y</w:t>
      </w:r>
      <w:r w:rsidR="00DF6A99">
        <w:rPr>
          <w:rFonts w:ascii="Times New Roman" w:eastAsiaTheme="minorEastAsia" w:hAnsi="Times New Roman" w:cs="Times New Roman"/>
          <w:sz w:val="24"/>
          <w:szCs w:val="24"/>
        </w:rPr>
        <w:t>A</w:t>
      </w:r>
    </w:p>
    <w:p w14:paraId="716EF367" w14:textId="4CF9E6D0" w:rsidR="00DF6A99" w:rsidRDefault="00DF6A99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Dari rules diatas kita dapat memprediksikan jaringan komputer yang terkena ganggguan dan menghitung berapa persen eror. </w:t>
      </w:r>
    </w:p>
    <w:p w14:paraId="3F88590C" w14:textId="73459807" w:rsidR="00DF6A99" w:rsidRDefault="00AE6DCB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r w:rsidR="00DF6A99">
        <w:rPr>
          <w:rFonts w:ascii="Times New Roman" w:eastAsiaTheme="minorEastAsia" w:hAnsi="Times New Roman" w:cs="Times New Roman"/>
          <w:sz w:val="24"/>
          <w:szCs w:val="24"/>
        </w:rPr>
        <w:t>ata jaringan komputer</w:t>
      </w:r>
    </w:p>
    <w:tbl>
      <w:tblPr>
        <w:tblW w:w="8612" w:type="dxa"/>
        <w:tblInd w:w="108" w:type="dxa"/>
        <w:tblLook w:val="04A0" w:firstRow="1" w:lastRow="0" w:firstColumn="1" w:lastColumn="0" w:noHBand="0" w:noVBand="1"/>
      </w:tblPr>
      <w:tblGrid>
        <w:gridCol w:w="820"/>
        <w:gridCol w:w="1351"/>
        <w:gridCol w:w="1084"/>
        <w:gridCol w:w="1227"/>
        <w:gridCol w:w="1467"/>
        <w:gridCol w:w="1337"/>
        <w:gridCol w:w="1326"/>
      </w:tblGrid>
      <w:tr w:rsidR="00740D7D" w:rsidRPr="00581CDC" w14:paraId="47819A29" w14:textId="55513281" w:rsidTr="00AE6DCB">
        <w:trPr>
          <w:trHeight w:val="300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1011E79F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NAMA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19EF7F34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WAKTU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13EFA976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PAKET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6C44D6DA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FREKUENSI</w:t>
            </w: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27F351DF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PRIORITAS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3C98A869" w14:textId="77777777" w:rsidR="00740D7D" w:rsidRPr="00581CDC" w:rsidRDefault="00740D7D" w:rsidP="00AE6DCB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GANGGUAN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70B5422" w14:textId="4D1BCB0A" w:rsidR="00740D7D" w:rsidRPr="00581CDC" w:rsidRDefault="00740D7D" w:rsidP="00AE6DCB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PREDIKSI</w:t>
            </w:r>
          </w:p>
        </w:tc>
      </w:tr>
      <w:tr w:rsidR="00740D7D" w:rsidRPr="00581CDC" w14:paraId="207FC434" w14:textId="78A76AF3" w:rsidTr="00AE6DC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04D0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98B4E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2372E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BESAR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BC5B0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BD2F2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  <w:noWrap/>
            <w:vAlign w:val="bottom"/>
            <w:hideMark/>
          </w:tcPr>
          <w:p w14:paraId="44E857DE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49BEDADF" w14:textId="2096DE94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740D7D" w:rsidRPr="00581CDC" w14:paraId="1FE98FAB" w14:textId="39DF7ABF" w:rsidTr="00420E8C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CF96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69F63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D5009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45683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7D95A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0B8A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74D424" w14:textId="2923A876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740D7D" w:rsidRPr="00581CDC" w14:paraId="78C0498A" w14:textId="15FB525B" w:rsidTr="00420E8C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4C97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C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C22E8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0742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734CF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1CE21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D952B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932866" w14:textId="32A94073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</w:tr>
      <w:tr w:rsidR="00740D7D" w:rsidRPr="00581CDC" w14:paraId="0FEF20D0" w14:textId="5981CBDC" w:rsidTr="00420E8C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238CF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D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A1279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8B6A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84B14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3BEB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897AA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76ABF5" w14:textId="5A8FB851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740D7D" w:rsidRPr="00581CDC" w14:paraId="522BED1B" w14:textId="5AAFCB91" w:rsidTr="00AE6DC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A8D0C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1FC1E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20748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E1CB7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05DDD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  <w:noWrap/>
            <w:vAlign w:val="bottom"/>
            <w:hideMark/>
          </w:tcPr>
          <w:p w14:paraId="3A9DC8C4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2521534B" w14:textId="5B57F65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</w:tr>
      <w:tr w:rsidR="00740D7D" w:rsidRPr="00581CDC" w14:paraId="2C9977AB" w14:textId="0A852104" w:rsidTr="00AE6DC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FFD8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F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AF5E8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8A99C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BESAR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FA7D4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47E8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  <w:noWrap/>
            <w:vAlign w:val="bottom"/>
            <w:hideMark/>
          </w:tcPr>
          <w:p w14:paraId="76516B97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305055D8" w14:textId="2C2F3729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</w:tr>
      <w:tr w:rsidR="00740D7D" w:rsidRPr="00581CDC" w14:paraId="73C56866" w14:textId="14FA0C93" w:rsidTr="00AE6DC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09FAF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G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AB7C4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8C713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9FAD1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18BE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  <w:noWrap/>
            <w:vAlign w:val="bottom"/>
            <w:hideMark/>
          </w:tcPr>
          <w:p w14:paraId="29F9EB52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57C1135B" w14:textId="3CB61DF4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740D7D" w:rsidRPr="00581CDC" w14:paraId="4D25FFE5" w14:textId="25106D7E" w:rsidTr="00420E8C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3196C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H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3348D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3E9DB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BESAR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27DC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SEDANG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910B1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2341C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452FAD" w14:textId="6BAAB434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740D7D" w:rsidRPr="00581CDC" w14:paraId="0898FE6E" w14:textId="3342BC77" w:rsidTr="00420E8C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6D958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I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E70C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8AEA6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0D060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6C3F2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0949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44F90D" w14:textId="0C6EB23E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740D7D" w:rsidRPr="00581CDC" w14:paraId="7A5252E6" w14:textId="4B132DB5" w:rsidTr="00420E8C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56B52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J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30CD1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PENDEK 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9AA6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C9B5D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0F616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D5F6A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CD4542" w14:textId="0C5A5155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  <w:tr w:rsidR="00740D7D" w:rsidRPr="00581CDC" w14:paraId="011D669F" w14:textId="12E6B9EA" w:rsidTr="00AE6DC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34940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DF44B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1A522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BESAR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D28F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7D2E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  <w:noWrap/>
            <w:vAlign w:val="bottom"/>
            <w:hideMark/>
          </w:tcPr>
          <w:p w14:paraId="4959479E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3876FDAE" w14:textId="7B8A99BD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GANGGUAN</w:t>
            </w:r>
          </w:p>
        </w:tc>
      </w:tr>
      <w:tr w:rsidR="00740D7D" w:rsidRPr="00581CDC" w14:paraId="18013F97" w14:textId="47EED47A" w:rsidTr="00420E8C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69CA7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4AA08" w14:textId="616D32C8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PANJANG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BC168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KECIL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9E15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RENDAH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434D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TINGGI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B93E" w14:textId="77777777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81CDC"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5A251D" w14:textId="671110BE" w:rsidR="00740D7D" w:rsidRPr="00581CDC" w:rsidRDefault="00740D7D" w:rsidP="00AE6DCB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NORMAL</w:t>
            </w:r>
          </w:p>
        </w:tc>
      </w:tr>
    </w:tbl>
    <w:p w14:paraId="37D561B3" w14:textId="78BBF6FF" w:rsidR="00DF6A99" w:rsidRDefault="00420E8C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Error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100%=41,6 % </m:t>
        </m:r>
      </m:oMath>
    </w:p>
    <w:p w14:paraId="5DFF9E94" w14:textId="4FBDDB95" w:rsidR="00C72D28" w:rsidRPr="00DF6A99" w:rsidRDefault="00C72D28" w:rsidP="00AE6DC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Jadi besarnya kesalahan (e) / error adalah 41,6% (5 dari 12 data)</w:t>
      </w:r>
    </w:p>
    <w:sectPr w:rsidR="00C72D28" w:rsidRPr="00DF6A99" w:rsidSect="00DE4A37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18CF74" w14:textId="77777777" w:rsidR="00215143" w:rsidRDefault="00215143" w:rsidP="00E85540">
      <w:pPr>
        <w:spacing w:after="0" w:line="240" w:lineRule="auto"/>
      </w:pPr>
      <w:r>
        <w:separator/>
      </w:r>
    </w:p>
  </w:endnote>
  <w:endnote w:type="continuationSeparator" w:id="0">
    <w:p w14:paraId="68188911" w14:textId="77777777" w:rsidR="00215143" w:rsidRDefault="00215143" w:rsidP="00E85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EC9860" w14:textId="77777777" w:rsidR="00215143" w:rsidRDefault="00215143" w:rsidP="00E85540">
      <w:pPr>
        <w:spacing w:after="0" w:line="240" w:lineRule="auto"/>
      </w:pPr>
      <w:r>
        <w:separator/>
      </w:r>
    </w:p>
  </w:footnote>
  <w:footnote w:type="continuationSeparator" w:id="0">
    <w:p w14:paraId="320FD539" w14:textId="77777777" w:rsidR="00215143" w:rsidRDefault="00215143" w:rsidP="00E85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510DA"/>
    <w:multiLevelType w:val="hybridMultilevel"/>
    <w:tmpl w:val="18B2BE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E64FCE"/>
    <w:multiLevelType w:val="hybridMultilevel"/>
    <w:tmpl w:val="3A8EAD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143CF7"/>
    <w:multiLevelType w:val="hybridMultilevel"/>
    <w:tmpl w:val="466648E6"/>
    <w:lvl w:ilvl="0" w:tplc="FCE4394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7601FB"/>
    <w:multiLevelType w:val="hybridMultilevel"/>
    <w:tmpl w:val="F4E80918"/>
    <w:lvl w:ilvl="0" w:tplc="9084B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8E8014E"/>
    <w:multiLevelType w:val="hybridMultilevel"/>
    <w:tmpl w:val="615690BC"/>
    <w:lvl w:ilvl="0" w:tplc="D2B2A9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252479"/>
    <w:multiLevelType w:val="hybridMultilevel"/>
    <w:tmpl w:val="94B8C92A"/>
    <w:lvl w:ilvl="0" w:tplc="849A7AC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516586"/>
    <w:multiLevelType w:val="hybridMultilevel"/>
    <w:tmpl w:val="F4E80918"/>
    <w:lvl w:ilvl="0" w:tplc="9084B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C5715EF"/>
    <w:multiLevelType w:val="hybridMultilevel"/>
    <w:tmpl w:val="3DB25A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A37"/>
    <w:rsid w:val="000049D3"/>
    <w:rsid w:val="00034EF6"/>
    <w:rsid w:val="0005416D"/>
    <w:rsid w:val="000C10B4"/>
    <w:rsid w:val="001725A7"/>
    <w:rsid w:val="002022D5"/>
    <w:rsid w:val="002043B2"/>
    <w:rsid w:val="00215143"/>
    <w:rsid w:val="00246F4D"/>
    <w:rsid w:val="00264E02"/>
    <w:rsid w:val="0027070B"/>
    <w:rsid w:val="002B1C86"/>
    <w:rsid w:val="0036080B"/>
    <w:rsid w:val="00381E2B"/>
    <w:rsid w:val="00384B7A"/>
    <w:rsid w:val="00387C6A"/>
    <w:rsid w:val="003C0F62"/>
    <w:rsid w:val="0040355D"/>
    <w:rsid w:val="00412769"/>
    <w:rsid w:val="00420E8C"/>
    <w:rsid w:val="00490333"/>
    <w:rsid w:val="004E1043"/>
    <w:rsid w:val="004F26B1"/>
    <w:rsid w:val="00530995"/>
    <w:rsid w:val="0054093D"/>
    <w:rsid w:val="00554AAB"/>
    <w:rsid w:val="00581CDC"/>
    <w:rsid w:val="0059087C"/>
    <w:rsid w:val="005D3318"/>
    <w:rsid w:val="005F4335"/>
    <w:rsid w:val="00620BEE"/>
    <w:rsid w:val="006265A0"/>
    <w:rsid w:val="00656819"/>
    <w:rsid w:val="006B7139"/>
    <w:rsid w:val="006E1517"/>
    <w:rsid w:val="00733192"/>
    <w:rsid w:val="00733E54"/>
    <w:rsid w:val="00740D7D"/>
    <w:rsid w:val="007A3317"/>
    <w:rsid w:val="007B7525"/>
    <w:rsid w:val="0084469B"/>
    <w:rsid w:val="00856B70"/>
    <w:rsid w:val="00876C90"/>
    <w:rsid w:val="0088554F"/>
    <w:rsid w:val="008F5697"/>
    <w:rsid w:val="00901EF0"/>
    <w:rsid w:val="009216F0"/>
    <w:rsid w:val="00927B27"/>
    <w:rsid w:val="009336B8"/>
    <w:rsid w:val="009703E8"/>
    <w:rsid w:val="009801F3"/>
    <w:rsid w:val="00991167"/>
    <w:rsid w:val="009C7E3D"/>
    <w:rsid w:val="009E146C"/>
    <w:rsid w:val="00A300D4"/>
    <w:rsid w:val="00A57519"/>
    <w:rsid w:val="00A62D8A"/>
    <w:rsid w:val="00AE6DCB"/>
    <w:rsid w:val="00AF5F7C"/>
    <w:rsid w:val="00B709B3"/>
    <w:rsid w:val="00C10540"/>
    <w:rsid w:val="00C22D4A"/>
    <w:rsid w:val="00C3444C"/>
    <w:rsid w:val="00C36D4F"/>
    <w:rsid w:val="00C72D28"/>
    <w:rsid w:val="00CA3611"/>
    <w:rsid w:val="00D15C39"/>
    <w:rsid w:val="00D34A96"/>
    <w:rsid w:val="00D57512"/>
    <w:rsid w:val="00D62818"/>
    <w:rsid w:val="00D76D42"/>
    <w:rsid w:val="00DA74E1"/>
    <w:rsid w:val="00DB1FFF"/>
    <w:rsid w:val="00DB68C6"/>
    <w:rsid w:val="00DC613C"/>
    <w:rsid w:val="00DE07B1"/>
    <w:rsid w:val="00DE4A37"/>
    <w:rsid w:val="00DF6A99"/>
    <w:rsid w:val="00E45D27"/>
    <w:rsid w:val="00E60442"/>
    <w:rsid w:val="00E85540"/>
    <w:rsid w:val="00EA5881"/>
    <w:rsid w:val="00EC1C7B"/>
    <w:rsid w:val="00ED14F4"/>
    <w:rsid w:val="00F1419F"/>
    <w:rsid w:val="00F81EE8"/>
    <w:rsid w:val="00FB3CDE"/>
    <w:rsid w:val="00FC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4D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4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A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4A37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DE4A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E4A3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85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40"/>
  </w:style>
  <w:style w:type="paragraph" w:styleId="Footer">
    <w:name w:val="footer"/>
    <w:basedOn w:val="Normal"/>
    <w:link w:val="FooterChar"/>
    <w:uiPriority w:val="99"/>
    <w:unhideWhenUsed/>
    <w:rsid w:val="00E85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5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4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A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4A37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DE4A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E4A3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85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40"/>
  </w:style>
  <w:style w:type="paragraph" w:styleId="Footer">
    <w:name w:val="footer"/>
    <w:basedOn w:val="Normal"/>
    <w:link w:val="FooterChar"/>
    <w:uiPriority w:val="99"/>
    <w:unhideWhenUsed/>
    <w:rsid w:val="00E85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43823-975A-42DA-AE76-D19588D11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Mimin</dc:creator>
  <cp:lastModifiedBy>user</cp:lastModifiedBy>
  <cp:revision>3</cp:revision>
  <dcterms:created xsi:type="dcterms:W3CDTF">2019-01-06T15:01:00Z</dcterms:created>
  <dcterms:modified xsi:type="dcterms:W3CDTF">2019-01-06T15:19:00Z</dcterms:modified>
</cp:coreProperties>
</file>