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Short summary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Main change</w:t>
            </w:r>
          </w:p>
        </w:tc>
      </w:tr>
      <w:tr>
        <w:tc>
          <w:tcPr>
            <w:tcW w:type="dxa" w:w="1728"/>
          </w:tcPr>
          <w:p>
            <w:r>
              <w:t>0.1.0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Foundation rebuild in progress</w:t>
            </w:r>
          </w:p>
        </w:tc>
        <w:tc>
          <w:tcPr>
            <w:tcW w:type="dxa" w:w="1728"/>
          </w:tcPr>
          <w:p>
            <w:r>
              <w:t>Documentation-first base line created</w:t>
            </w:r>
          </w:p>
        </w:tc>
        <w:tc>
          <w:tcPr>
            <w:tcW w:type="dxa" w:w="1728"/>
          </w:tcPr>
          <w:p>
            <w:r>
              <w:t>Added the master documentation, detailed docs, log docs, folder READMEs, and the initial engine scaffold</w:t>
            </w:r>
          </w:p>
        </w:tc>
      </w:tr>
      <w:tr>
        <w:tc>
          <w:tcPr>
            <w:tcW w:type="dxa" w:w="1728"/>
          </w:tcPr>
          <w:p>
            <w:r>
              <w:t>0.2.0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Prototype scaffold started</w:t>
            </w:r>
          </w:p>
        </w:tc>
        <w:tc>
          <w:tcPr>
            <w:tcW w:type="dxa" w:w="1728"/>
          </w:tcPr>
          <w:p>
            <w:r>
              <w:t>First implementation scaffold added</w:t>
            </w:r>
          </w:p>
        </w:tc>
        <w:tc>
          <w:tcPr>
            <w:tcW w:type="dxa" w:w="1728"/>
          </w:tcPr>
          <w:p>
            <w:r>
              <w:t>Added transcript session models, audio preprocessing, explicit placeholder translation behavior, and a basic UI shell entry point</w:t>
            </w:r>
          </w:p>
        </w:tc>
      </w:tr>
      <w:tr>
        <w:tc>
          <w:tcPr>
            <w:tcW w:type="dxa" w:w="1728"/>
          </w:tcPr>
          <w:p>
            <w:r>
              <w:t>0.2.1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Prototype integration scaffold strengthened</w:t>
            </w:r>
          </w:p>
        </w:tc>
        <w:tc>
          <w:tcPr>
            <w:tcW w:type="dxa" w:w="1728"/>
          </w:tcPr>
          <w:p>
            <w:r>
              <w:t>Runtime and persistence scaffold strengthened</w:t>
            </w:r>
          </w:p>
        </w:tc>
        <w:tc>
          <w:tcPr>
            <w:tcW w:type="dxa" w:w="1728"/>
          </w:tcPr>
          <w:p>
            <w:r>
              <w:t>Added config-backed ASR profiles, cache-session JSON, saved-session JSON, VAD energy checks, device validation, and UI shell action handlers</w:t>
            </w:r>
          </w:p>
        </w:tc>
      </w:tr>
      <w:tr>
        <w:tc>
          <w:tcPr>
            <w:tcW w:type="dxa" w:w="1728"/>
          </w:tcPr>
          <w:p>
            <w:r>
              <w:t>0.2.2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Prototype pipeline wiring scaffold started</w:t>
            </w:r>
          </w:p>
        </w:tc>
        <w:tc>
          <w:tcPr>
            <w:tcW w:type="dxa" w:w="1728"/>
          </w:tcPr>
          <w:p>
            <w:r>
              <w:t>Capture, ASR, translation, save bundle, and replay wiring started</w:t>
            </w:r>
          </w:p>
        </w:tc>
        <w:tc>
          <w:tcPr>
            <w:tcW w:type="dxa" w:w="1728"/>
          </w:tcPr>
          <w:p>
            <w:r>
              <w:t>Added in-memory capture result handling, ASR transcription wrapper, local-only translation loader, replay-audio copy behavior, and replay controller</w:t>
            </w:r>
          </w:p>
        </w:tc>
      </w:tr>
      <w:tr>
        <w:tc>
          <w:tcPr>
            <w:tcW w:type="dxa" w:w="1728"/>
          </w:tcPr>
          <w:p>
            <w:r>
              <w:t>0.3.0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Local runtime dependencies and model assets installed</w:t>
            </w:r>
          </w:p>
        </w:tc>
        <w:tc>
          <w:tcPr>
            <w:tcW w:type="dxa" w:w="1728"/>
          </w:tcPr>
          <w:p>
            <w:r>
              <w:t>Runtime dependencies and local model assets installed</w:t>
            </w:r>
          </w:p>
        </w:tc>
        <w:tc>
          <w:tcPr>
            <w:tcW w:type="dxa" w:w="1728"/>
          </w:tcPr>
          <w:p>
            <w:r>
              <w:t>Installed the development runtime, placed ASR models under TranscriptEngine, placed translation models under TranslateEngine, and smoke-tested local ASR and translation</w:t>
            </w:r>
          </w:p>
        </w:tc>
      </w:tr>
      <w:tr>
        <w:tc>
          <w:tcPr>
            <w:tcW w:type="dxa" w:w="1728"/>
          </w:tcPr>
          <w:p>
            <w:r>
              <w:t>0.3.1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Live pipeline wiring and fallback hardening</w:t>
            </w:r>
          </w:p>
        </w:tc>
        <w:tc>
          <w:tcPr>
            <w:tcW w:type="dxa" w:w="1728"/>
          </w:tcPr>
          <w:p>
            <w:r>
              <w:t>Live microphone worker and model fallback behavior added</w:t>
            </w:r>
          </w:p>
        </w:tc>
        <w:tc>
          <w:tcPr>
            <w:tcW w:type="dxa" w:w="1728"/>
          </w:tcPr>
          <w:p>
            <w:r>
              <w:t>Added the background live pipeline thread, endpoint silence fix, ASR backup loading, translation fallback loading, replay protection, and updated UI status handling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