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PROJECT DOCUMENTATION</w:t>
      </w:r>
    </w:p>
    <w:p/>
    <w:p>
      <w:pPr>
        <w:pStyle w:val="Heading1"/>
      </w:pPr>
      <w:r>
        <w:t>Document control</w:t>
      </w:r>
    </w:p>
    <w:p/>
    <w:p>
      <w:pPr>
        <w:pStyle w:val="ListBullet"/>
      </w:pPr>
      <w:r>
        <w:t>Project name: TranslateIT</w:t>
      </w:r>
    </w:p>
    <w:p>
      <w:pPr>
        <w:pStyle w:val="ListBullet"/>
      </w:pPr>
      <w:r>
        <w:t>Current version: 0.3.1</w:t>
      </w:r>
    </w:p>
    <w:p>
      <w:pPr>
        <w:pStyle w:val="ListBullet"/>
      </w:pPr>
      <w:r>
        <w:t>Status: Live pipeline wiring and runtime fallback hardening</w:t>
      </w:r>
    </w:p>
    <w:p>
      <w:pPr>
        <w:pStyle w:val="ListBullet"/>
      </w:pPr>
      <w:r>
        <w:t>Last updated: 2026-05-20</w:t>
      </w:r>
    </w:p>
    <w:p>
      <w:pPr>
        <w:pStyle w:val="ListBullet"/>
      </w:pPr>
      <w:r>
        <w:t>Single source of truth: Yes</w:t>
      </w:r>
    </w:p>
    <w:p/>
    <w:p>
      <w:pPr>
        <w:pStyle w:val="Heading1"/>
      </w:pPr>
      <w:r>
        <w:t>1. Project overview</w:t>
      </w:r>
    </w:p>
    <w:p/>
    <w:p>
      <w:r>
        <w:t>TranslateIT is a local-first desktop application for Indonesian microphone speech input translated into English text.</w:t>
      </w:r>
    </w:p>
    <w:p>
      <w:r>
        <w:t>The first target product scope preserves the original Indonesian transcript, the English translation, timestamps, latency indicators, quality status, and replay support for each accepted speech segment.</w:t>
      </w:r>
    </w:p>
    <w:p/>
    <w:p>
      <w:pPr>
        <w:pStyle w:val="Heading1"/>
      </w:pPr>
      <w:r>
        <w:t>2. Project purpose</w:t>
      </w:r>
    </w:p>
    <w:p/>
    <w:p>
      <w:pPr>
        <w:pStyle w:val="ListBullet"/>
      </w:pPr>
      <w:r>
        <w:t>Convert spoken Indonesian into readable English text with clear traceability.</w:t>
      </w:r>
    </w:p>
    <w:p>
      <w:pPr>
        <w:pStyle w:val="ListBullet"/>
      </w:pPr>
      <w:r>
        <w:t>Preserve both the original transcript and the translation for debugging and review.</w:t>
      </w:r>
    </w:p>
    <w:p>
      <w:pPr>
        <w:pStyle w:val="ListBullet"/>
      </w:pPr>
      <w:r>
        <w:t>Keep the first implementation practical, local-first, and suitable for the target desktop hardware.</w:t>
      </w:r>
    </w:p>
    <w:p/>
    <w:p>
      <w:pPr>
        <w:pStyle w:val="Heading1"/>
      </w:pPr>
      <w:r>
        <w:t>3. Current development status</w:t>
      </w:r>
    </w:p>
    <w:p/>
    <w:p>
      <w:pPr>
        <w:pStyle w:val="ListBullet"/>
      </w:pPr>
      <w:r>
        <w:t>Documentation foundation created.</w:t>
      </w:r>
    </w:p>
    <w:p>
      <w:pPr>
        <w:pStyle w:val="ListBullet"/>
      </w:pPr>
      <w:r>
        <w:t>Master documentation established as the single source of truth.</w:t>
      </w:r>
    </w:p>
    <w:p>
      <w:pPr>
        <w:pStyle w:val="ListBullet"/>
      </w:pPr>
      <w:r>
        <w:t>Engine scaffolds prepared inside the approved `EngineData` folders.</w:t>
      </w:r>
    </w:p>
    <w:p>
      <w:pPr>
        <w:pStyle w:val="ListBullet"/>
      </w:pPr>
      <w:r>
        <w:t>Transcript session, audio preprocessing, and UI shell scaffolds added.</w:t>
      </w:r>
    </w:p>
    <w:p>
      <w:pPr>
        <w:pStyle w:val="ListBullet"/>
      </w:pPr>
      <w:r>
        <w:t>Runtime config now drives ASR profile selection, translation engine names, cache paths, and saved-data paths.</w:t>
      </w:r>
    </w:p>
    <w:p>
      <w:pPr>
        <w:pStyle w:val="ListBullet"/>
      </w:pPr>
      <w:r>
        <w:t>Cache-session and saved-session JSON helpers are implemented and smoke-tested with temporary paths.</w:t>
      </w:r>
    </w:p>
    <w:p>
      <w:pPr>
        <w:pStyle w:val="ListBullet"/>
      </w:pPr>
      <w:r>
        <w:t>VAD gating now rejects unconfirmed speech and audio below the calibrated energy threshold.</w:t>
      </w:r>
    </w:p>
    <w:p>
      <w:pPr>
        <w:pStyle w:val="ListBullet"/>
      </w:pPr>
      <w:r>
        <w:t>The PySide6 UI shell has non-blocking button handlers for start or pause, save, replay status, copy status, and settings status.</w:t>
      </w:r>
    </w:p>
    <w:p>
      <w:pPr>
        <w:pStyle w:val="ListBullet"/>
      </w:pPr>
      <w:r>
        <w:t>Audio capture now has an in-memory capture interface that reports missing `sounddevice` clearly.</w:t>
      </w:r>
    </w:p>
    <w:p>
      <w:pPr>
        <w:pStyle w:val="ListBullet"/>
      </w:pPr>
      <w:r>
        <w:t>ASR now has a transcribe wrapper that reports missing `faster_whisper` clearly and can use Faster-Whisper when installed.</w:t>
      </w:r>
    </w:p>
    <w:p>
      <w:pPr>
        <w:pStyle w:val="ListBullet"/>
      </w:pPr>
      <w:r>
        <w:t>The translation engine now attempts local-only model loading when local model files are available and otherwise stays in explicit placeholder or pending-local-model mode.</w:t>
      </w:r>
    </w:p>
    <w:p>
      <w:pPr>
        <w:pStyle w:val="ListBullet"/>
      </w:pPr>
      <w:r>
        <w:t>The live pipeline is wired through a background worker thread that emits calibration, segment, and error events back to the launcher UI.</w:t>
      </w:r>
    </w:p>
    <w:p>
      <w:pPr>
        <w:pStyle w:val="ListBullet"/>
      </w:pPr>
      <w:r>
        <w:t>The ASR loader now tries the backup model when the primary model fails and can shift the backup to CPU if CUDA is unavailable.</w:t>
      </w:r>
    </w:p>
    <w:p>
      <w:pPr>
        <w:pStyle w:val="ListBullet"/>
      </w:pPr>
      <w:r>
        <w:t>The translation engine now tries the backup local model when the primary local model is unavailable or fails inference.</w:t>
      </w:r>
    </w:p>
    <w:p>
      <w:pPr>
        <w:pStyle w:val="ListBullet"/>
      </w:pPr>
      <w:r>
        <w:t>The VAD gate now distinguishes actual speech duration from endpoint silence to avoid short-speech false accepts.</w:t>
      </w:r>
    </w:p>
    <w:p>
      <w:pPr>
        <w:pStyle w:val="ListBullet"/>
      </w:pPr>
      <w:r>
        <w:t>Replay is blocked while the microphone worker is active so playback does not feed back into live capture.</w:t>
      </w:r>
    </w:p>
    <w:p>
      <w:pPr>
        <w:pStyle w:val="ListBullet"/>
      </w:pPr>
      <w:r>
        <w:t>Saved-session bundling can copy existing replay WAV audio from cache into `UserData/SavedData/SavedTranscript/`.</w:t>
      </w:r>
    </w:p>
    <w:p>
      <w:pPr>
        <w:pStyle w:val="ListBullet"/>
      </w:pPr>
      <w:r>
        <w:t>Replay handling has a Windows WAV playback scaffold that does not feed audio back into the microphone pipeline.</w:t>
      </w:r>
    </w:p>
    <w:p>
      <w:pPr>
        <w:pStyle w:val="ListBullet"/>
      </w:pPr>
      <w:r>
        <w:t>Local prototype runtime dependencies are installed in `DevelopingData/ToolKitData/rt` for development testing.</w:t>
      </w:r>
    </w:p>
    <w:p>
      <w:pPr>
        <w:pStyle w:val="ListBullet"/>
      </w:pPr>
      <w:r>
        <w:t>Runtime model assets are stored under `EngineData/TranscriptEngine/ModelData` and `EngineData/TranslateEngine/ModelData` so the app does not depend on `DevelopingData` for release-critical models.</w:t>
      </w:r>
    </w:p>
    <w:p>
      <w:pPr>
        <w:pStyle w:val="ListBullet"/>
      </w:pPr>
      <w:r>
        <w:t>Real local translation was smoke-tested from `EngineData/TranslateEngine/ModelData`.</w:t>
      </w:r>
    </w:p>
    <w:p>
      <w:pPr>
        <w:pStyle w:val="ListBullet"/>
      </w:pPr>
      <w:r>
        <w:t>Faster-Whisper Large V3 Turbo was downloaded and smoke-tested from `EngineData/TranscriptEngine/ModelData`.</w:t>
      </w:r>
    </w:p>
    <w:p>
      <w:pPr>
        <w:pStyle w:val="ListBullet"/>
      </w:pPr>
      <w:r>
        <w:t>Microphone backend discovery is available through `sounddevice`; live capture still needs an interactive run and calibration pass.</w:t>
      </w:r>
    </w:p>
    <w:p>
      <w:pPr>
        <w:pStyle w:val="ListBullet"/>
      </w:pPr>
      <w:r>
        <w:t>The live pipeline still needs a full interactive Indonesian speech pass before benchmark numbers are meaningful.</w:t>
      </w:r>
    </w:p>
    <w:p>
      <w:pPr>
        <w:pStyle w:val="ListBullet"/>
      </w:pPr>
      <w:r>
        <w:t>Word visual render QA is not available in this environment because `soffice` is missing.</w:t>
      </w:r>
    </w:p>
    <w:p/>
    <w:p>
      <w:pPr>
        <w:pStyle w:val="Heading1"/>
      </w:pPr>
      <w:r>
        <w:t>4. Current version</w:t>
      </w:r>
    </w:p>
    <w:p/>
    <w:p>
      <w:pPr>
        <w:pStyle w:val="ListBullet"/>
      </w:pPr>
      <w:r>
        <w:t>Version: `0.3.1`</w:t>
      </w:r>
    </w:p>
    <w:p>
      <w:pPr>
        <w:pStyle w:val="ListBullet"/>
      </w:pPr>
      <w:r>
        <w:t>Meaning: live pipeline wiring, fallback loading, and runtime smoke tests are in place</w:t>
      </w:r>
    </w:p>
    <w:p/>
    <w:p>
      <w:pPr>
        <w:pStyle w:val="Heading1"/>
      </w:pPr>
      <w:r>
        <w:t>5. Main folder structure</w:t>
      </w:r>
    </w:p>
    <w:p/>
    <w:p>
      <w:r>
        <w:rPr>
          <w:rFonts w:ascii="Courier New" w:hAnsi="Courier New" w:eastAsia="Courier New"/>
          <w:sz w:val="18"/>
        </w:rPr>
        <w:t>DevelopingVersion/</w:t>
      </w:r>
    </w:p>
    <w:p>
      <w:r>
        <w:rPr>
          <w:rFonts w:ascii="Courier New" w:hAnsi="Courier New" w:eastAsia="Courier New"/>
          <w:sz w:val="18"/>
        </w:rPr>
        <w:t>|-- DevelopingData/</w:t>
      </w:r>
    </w:p>
    <w:p>
      <w:r>
        <w:rPr>
          <w:rFonts w:ascii="Courier New" w:hAnsi="Courier New" w:eastAsia="Courier New"/>
          <w:sz w:val="18"/>
        </w:rPr>
        <w:t>|   |-- DocumentationData/</w:t>
      </w:r>
    </w:p>
    <w:p>
      <w:r>
        <w:rPr>
          <w:rFonts w:ascii="Courier New" w:hAnsi="Courier New" w:eastAsia="Courier New"/>
          <w:sz w:val="18"/>
        </w:rPr>
        <w:t>|   |   |-- LogData/</w:t>
      </w:r>
    </w:p>
    <w:p>
      <w:r>
        <w:rPr>
          <w:rFonts w:ascii="Courier New" w:hAnsi="Courier New" w:eastAsia="Courier New"/>
          <w:sz w:val="18"/>
        </w:rPr>
        <w:t>|   |   `-- SourceDocument/</w:t>
      </w:r>
    </w:p>
    <w:p>
      <w:r>
        <w:rPr>
          <w:rFonts w:ascii="Courier New" w:hAnsi="Courier New" w:eastAsia="Courier New"/>
          <w:sz w:val="18"/>
        </w:rPr>
        <w:t>|   |-- SampleData/</w:t>
      </w:r>
    </w:p>
    <w:p>
      <w:r>
        <w:rPr>
          <w:rFonts w:ascii="Courier New" w:hAnsi="Courier New" w:eastAsia="Courier New"/>
          <w:sz w:val="18"/>
        </w:rPr>
        <w:t>|   `-- ToolKitData/</w:t>
      </w:r>
    </w:p>
    <w:p>
      <w:r>
        <w:rPr>
          <w:rFonts w:ascii="Courier New" w:hAnsi="Courier New" w:eastAsia="Courier New"/>
          <w:sz w:val="18"/>
        </w:rPr>
        <w:t>|-- EngineData/</w:t>
      </w:r>
    </w:p>
    <w:p>
      <w:r>
        <w:rPr>
          <w:rFonts w:ascii="Courier New" w:hAnsi="Courier New" w:eastAsia="Courier New"/>
          <w:sz w:val="18"/>
        </w:rPr>
        <w:t>|   |-- LauncherApp/</w:t>
      </w:r>
    </w:p>
    <w:p>
      <w:r>
        <w:rPr>
          <w:rFonts w:ascii="Courier New" w:hAnsi="Courier New" w:eastAsia="Courier New"/>
          <w:sz w:val="18"/>
        </w:rPr>
        <w:t>|   |-- TranscriptEngine/</w:t>
      </w:r>
    </w:p>
    <w:p>
      <w:r>
        <w:rPr>
          <w:rFonts w:ascii="Courier New" w:hAnsi="Courier New" w:eastAsia="Courier New"/>
          <w:sz w:val="18"/>
        </w:rPr>
        <w:t>|   `-- TranslateEngine/</w:t>
      </w:r>
    </w:p>
    <w:p>
      <w:r>
        <w:rPr>
          <w:rFonts w:ascii="Courier New" w:hAnsi="Courier New" w:eastAsia="Courier New"/>
          <w:sz w:val="18"/>
        </w:rPr>
        <w:t>`-- UserData/</w:t>
      </w:r>
    </w:p>
    <w:p>
      <w:r>
        <w:rPr>
          <w:rFonts w:ascii="Courier New" w:hAnsi="Courier New" w:eastAsia="Courier New"/>
          <w:sz w:val="18"/>
        </w:rPr>
        <w:t xml:space="preserve">    |-- CacheData/</w:t>
      </w:r>
    </w:p>
    <w:p>
      <w:r>
        <w:rPr>
          <w:rFonts w:ascii="Courier New" w:hAnsi="Courier New" w:eastAsia="Courier New"/>
          <w:sz w:val="18"/>
        </w:rPr>
        <w:t xml:space="preserve">    `-- SavedData/</w:t>
      </w:r>
    </w:p>
    <w:p/>
    <w:p>
      <w:pPr>
        <w:pStyle w:val="Heading1"/>
      </w:pPr>
      <w:r>
        <w:t>6. Documentation map</w:t>
      </w:r>
    </w:p>
    <w:p/>
    <w:p>
      <w:pPr>
        <w:pStyle w:val="ListBullet"/>
      </w:pPr>
      <w:r>
        <w:t>`DevelopingData/DocumentationData/SourceDocument/ProjectContextDocument/PROJECT_CONTEXT.md`</w:t>
      </w:r>
    </w:p>
    <w:p>
      <w:pPr>
        <w:pStyle w:val="ListBullet"/>
      </w:pPr>
      <w:r>
        <w:t>`DevelopingData/DocumentationData/SourceDocument/SystemWorkflowDocument/SYSTEM_WORKFLOW.md`</w:t>
      </w:r>
    </w:p>
    <w:p>
      <w:pPr>
        <w:pStyle w:val="ListBullet"/>
      </w:pPr>
      <w:r>
        <w:t>`DevelopingData/DocumentationData/SourceDocument/FeatureSpecificationDocument/FEATURE_SPECIFICATION.md`</w:t>
      </w:r>
    </w:p>
    <w:p>
      <w:pPr>
        <w:pStyle w:val="ListBullet"/>
      </w:pPr>
      <w:r>
        <w:t>`DevelopingData/DocumentationData/SourceDocument/TechnicalNotesDocument/TECHNICAL_NOTES.md`</w:t>
      </w:r>
    </w:p>
    <w:p>
      <w:pPr>
        <w:pStyle w:val="ListBullet"/>
      </w:pPr>
      <w:r>
        <w:t>`DevelopingData/DocumentationData/SourceDocument/CodexGuideDocument/CODEX_DEVELOPMENT_GUIDE.md`</w:t>
      </w:r>
    </w:p>
    <w:p>
      <w:pPr>
        <w:pStyle w:val="ListBullet"/>
      </w:pPr>
      <w:r>
        <w:t>`DevelopingData/DocumentationData/LogData/DEVELOPMENT_LOG.md`</w:t>
      </w:r>
    </w:p>
    <w:p>
      <w:pPr>
        <w:pStyle w:val="ListBullet"/>
      </w:pPr>
      <w:r>
        <w:t>`DevelopingData/DocumentationData/LogData/VERSION_HISTORY.md`</w:t>
      </w:r>
    </w:p>
    <w:p>
      <w:pPr>
        <w:pStyle w:val="ListBullet"/>
      </w:pPr>
      <w:r>
        <w:t>`DevelopingData/DocumentationData/LogData/CRITICAL_REVISION_LOG.md`</w:t>
      </w:r>
    </w:p>
    <w:p/>
    <w:p>
      <w:pPr>
        <w:pStyle w:val="Heading1"/>
      </w:pPr>
      <w:r>
        <w:t>7. Engine overview</w:t>
      </w:r>
    </w:p>
    <w:p/>
    <w:p>
      <w:pPr>
        <w:pStyle w:val="Heading2"/>
      </w:pPr>
      <w:r>
        <w:t>LauncherApp</w:t>
      </w:r>
    </w:p>
    <w:p>
      <w:pPr>
        <w:pStyle w:val="ListBullet"/>
      </w:pPr>
      <w:r>
        <w:t>Owns the desktop application entry point and UI state coordination.</w:t>
      </w:r>
    </w:p>
    <w:p>
      <w:pPr>
        <w:pStyle w:val="ListBullet"/>
      </w:pPr>
      <w:r>
        <w:t>Keeps the UI separate from the audio and model engines.</w:t>
      </w:r>
    </w:p>
    <w:p/>
    <w:p>
      <w:pPr>
        <w:pStyle w:val="Heading2"/>
      </w:pPr>
      <w:r>
        <w:t>TranscriptEngine</w:t>
      </w:r>
    </w:p>
    <w:p>
      <w:pPr>
        <w:pStyle w:val="ListBullet"/>
      </w:pPr>
      <w:r>
        <w:t>Owns microphone capture, calibration, VAD, segment building, ASR loading, and quality filtering.</w:t>
      </w:r>
    </w:p>
    <w:p>
      <w:pPr>
        <w:pStyle w:val="ListBullet"/>
      </w:pPr>
      <w:r>
        <w:t>Produces accepted transcript segments for the UI and translation layer.</w:t>
      </w:r>
    </w:p>
    <w:p>
      <w:pPr>
        <w:pStyle w:val="ListBullet"/>
      </w:pPr>
      <w:r>
        <w:t>Owns transcript session data, latency metrics, quality metrics, replay paths, and audio preprocessing helpers.</w:t>
      </w:r>
    </w:p>
    <w:p/>
    <w:p>
      <w:pPr>
        <w:pStyle w:val="Heading2"/>
      </w:pPr>
      <w:r>
        <w:t>TranslateEngine</w:t>
      </w:r>
    </w:p>
    <w:p>
      <w:pPr>
        <w:pStyle w:val="ListBullet"/>
      </w:pPr>
      <w:r>
        <w:t>Owns local text translation and future TTS placeholder behavior.</w:t>
      </w:r>
    </w:p>
    <w:p>
      <w:pPr>
        <w:pStyle w:val="ListBullet"/>
      </w:pPr>
      <w:r>
        <w:t>Works on finalized accepted transcript segments only.</w:t>
      </w:r>
    </w:p>
    <w:p/>
    <w:p>
      <w:pPr>
        <w:pStyle w:val="Heading1"/>
      </w:pPr>
      <w:r>
        <w:t>8. TranslateIT workflow overview</w:t>
      </w:r>
    </w:p>
    <w:p/>
    <w:p>
      <w:pPr>
        <w:pStyle w:val="ListNumber"/>
      </w:pPr>
      <w:r>
        <w:t>The app launches and loads configuration defaults.</w:t>
      </w:r>
    </w:p>
    <w:p>
      <w:pPr>
        <w:pStyle w:val="ListNumber"/>
      </w:pPr>
      <w:r>
        <w:t>The user selects a microphone device.</w:t>
      </w:r>
    </w:p>
    <w:p>
      <w:pPr>
        <w:pStyle w:val="ListNumber"/>
      </w:pPr>
      <w:r>
        <w:t>The app measures input level and runs first-use calibration.</w:t>
      </w:r>
    </w:p>
    <w:p>
      <w:pPr>
        <w:pStyle w:val="ListNumber"/>
      </w:pPr>
      <w:r>
        <w:t>The audio stream is buffered, normalized lightly, and passed through VAD.</w:t>
      </w:r>
    </w:p>
    <w:p>
      <w:pPr>
        <w:pStyle w:val="ListNumber"/>
      </w:pPr>
      <w:r>
        <w:t>A speech segment is finalized only after the speech and silence rules are satisfied.</w:t>
      </w:r>
    </w:p>
    <w:p>
      <w:pPr>
        <w:pStyle w:val="ListNumber"/>
      </w:pPr>
      <w:r>
        <w:t>Faster-Whisper Large V3 Turbo performs Indonesian ASR by default.</w:t>
      </w:r>
    </w:p>
    <w:p>
      <w:pPr>
        <w:pStyle w:val="ListNumber"/>
      </w:pPr>
      <w:r>
        <w:t>The original Indonesian transcript is kept.</w:t>
      </w:r>
    </w:p>
    <w:p>
      <w:pPr>
        <w:pStyle w:val="ListNumber"/>
      </w:pPr>
      <w:r>
        <w:t>A separate local translation engine converts the transcript to English.</w:t>
      </w:r>
    </w:p>
    <w:p>
      <w:pPr>
        <w:pStyle w:val="ListNumber"/>
      </w:pPr>
      <w:r>
        <w:t>The UI shows timestamp, latency, quality, and replay controls for the accepted segment.</w:t>
      </w:r>
    </w:p>
    <w:p>
      <w:pPr>
        <w:pStyle w:val="ListNumber"/>
      </w:pPr>
      <w:r>
        <w:t>The segment can be cached, copied, saved, or replayed without feeding back into live capture.</w:t>
      </w:r>
    </w:p>
    <w:p/>
    <w:p>
      <w:pPr>
        <w:pStyle w:val="Heading1"/>
      </w:pPr>
      <w:r>
        <w:t>9. Active features</w:t>
      </w:r>
    </w:p>
    <w:p/>
    <w:p>
      <w:pPr>
        <w:pStyle w:val="ListBullet"/>
      </w:pPr>
      <w:r>
        <w:t>Documentation-first project control</w:t>
      </w:r>
    </w:p>
    <w:p>
      <w:pPr>
        <w:pStyle w:val="ListBullet"/>
      </w:pPr>
      <w:r>
        <w:t>Local-first development rule</w:t>
      </w:r>
    </w:p>
    <w:p>
      <w:pPr>
        <w:pStyle w:val="ListBullet"/>
      </w:pPr>
      <w:r>
        <w:t>Cascaded pipeline selection</w:t>
      </w:r>
    </w:p>
    <w:p>
      <w:pPr>
        <w:pStyle w:val="ListBullet"/>
      </w:pPr>
      <w:r>
        <w:t>Large V3 Turbo as the default ASR model</w:t>
      </w:r>
    </w:p>
    <w:p>
      <w:pPr>
        <w:pStyle w:val="ListBullet"/>
      </w:pPr>
      <w:r>
        <w:t>Medium as the backup ASR model</w:t>
      </w:r>
    </w:p>
    <w:p>
      <w:pPr>
        <w:pStyle w:val="ListBullet"/>
      </w:pPr>
      <w:r>
        <w:t>Separate Indonesian transcript and English translation storage</w:t>
      </w:r>
    </w:p>
    <w:p>
      <w:pPr>
        <w:pStyle w:val="ListBullet"/>
      </w:pPr>
      <w:r>
        <w:t>Replay support for accepted segments</w:t>
      </w:r>
    </w:p>
    <w:p>
      <w:pPr>
        <w:pStyle w:val="ListBullet"/>
      </w:pPr>
      <w:r>
        <w:t>Live pipeline thread wiring for capture, calibration, VAD, ASR, and translation</w:t>
      </w:r>
    </w:p>
    <w:p>
      <w:pPr>
        <w:pStyle w:val="ListBullet"/>
      </w:pPr>
      <w:r>
        <w:t>Fallback loading for ASR and translation local models</w:t>
      </w:r>
    </w:p>
    <w:p>
      <w:pPr>
        <w:pStyle w:val="ListBullet"/>
      </w:pPr>
      <w:r>
        <w:t>Temporary cache versus saved-data separation</w:t>
      </w:r>
    </w:p>
    <w:p>
      <w:pPr>
        <w:pStyle w:val="ListBullet"/>
      </w:pPr>
      <w:r>
        <w:t>TTS disabled by default</w:t>
      </w:r>
    </w:p>
    <w:p>
      <w:pPr>
        <w:pStyle w:val="ListBullet"/>
      </w:pPr>
      <w:r>
        <w:t>Python plus PySide6 desktop UI target</w:t>
      </w:r>
    </w:p>
    <w:p>
      <w:pPr>
        <w:pStyle w:val="ListBullet"/>
      </w:pPr>
      <w:r>
        <w:t>Transcript session persistence scaffold</w:t>
      </w:r>
    </w:p>
    <w:p>
      <w:pPr>
        <w:pStyle w:val="ListBullet"/>
      </w:pPr>
      <w:r>
        <w:t>Audio preprocessing and timing metric scaffold</w:t>
      </w:r>
    </w:p>
    <w:p>
      <w:pPr>
        <w:pStyle w:val="ListBullet"/>
      </w:pPr>
      <w:r>
        <w:t>Runtime config and ASR profile scaffold</w:t>
      </w:r>
    </w:p>
    <w:p>
      <w:pPr>
        <w:pStyle w:val="ListBullet"/>
      </w:pPr>
      <w:r>
        <w:t>Cache-session and saved-session JSON scaffold</w:t>
      </w:r>
    </w:p>
    <w:p>
      <w:pPr>
        <w:pStyle w:val="ListBullet"/>
      </w:pPr>
      <w:r>
        <w:t>UI action-handler scaffold</w:t>
      </w:r>
    </w:p>
    <w:p>
      <w:pPr>
        <w:pStyle w:val="ListBullet"/>
      </w:pPr>
      <w:r>
        <w:t>In-memory audio capture interface scaffold</w:t>
      </w:r>
    </w:p>
    <w:p>
      <w:pPr>
        <w:pStyle w:val="ListBullet"/>
      </w:pPr>
      <w:r>
        <w:t>ASR transcription wrapper scaffold</w:t>
      </w:r>
    </w:p>
    <w:p>
      <w:pPr>
        <w:pStyle w:val="ListBullet"/>
      </w:pPr>
      <w:r>
        <w:t>Local-only translation model loading scaffold</w:t>
      </w:r>
    </w:p>
    <w:p>
      <w:pPr>
        <w:pStyle w:val="ListBullet"/>
      </w:pPr>
      <w:r>
        <w:t>Saved replay-audio copy scaffold</w:t>
      </w:r>
    </w:p>
    <w:p>
      <w:pPr>
        <w:pStyle w:val="ListBullet"/>
      </w:pPr>
      <w:r>
        <w:t>Windows WAV replay scaffold</w:t>
      </w:r>
    </w:p>
    <w:p>
      <w:pPr>
        <w:pStyle w:val="ListBullet"/>
      </w:pPr>
      <w:r>
        <w:t>Local runtime dependency environment for development validation</w:t>
      </w:r>
    </w:p>
    <w:p>
      <w:pPr>
        <w:pStyle w:val="ListBullet"/>
      </w:pPr>
      <w:r>
        <w:t>Local ASR model assets under `EngineData/TranscriptEngine/ModelData`</w:t>
      </w:r>
    </w:p>
    <w:p>
      <w:pPr>
        <w:pStyle w:val="ListBullet"/>
      </w:pPr>
      <w:r>
        <w:t>Local translation model assets under `EngineData/TranslateEngine/ModelData`</w:t>
      </w:r>
    </w:p>
    <w:p/>
    <w:p>
      <w:pPr>
        <w:pStyle w:val="Heading1"/>
      </w:pPr>
      <w:r>
        <w:t>10. Planned features</w:t>
      </w:r>
    </w:p>
    <w:p/>
    <w:p>
      <w:pPr>
        <w:pStyle w:val="ListBullet"/>
      </w:pPr>
      <w:r>
        <w:t>Real microphone device listing and selection</w:t>
      </w:r>
    </w:p>
    <w:p>
      <w:pPr>
        <w:pStyle w:val="ListBullet"/>
      </w:pPr>
      <w:r>
        <w:t>Input level meter</w:t>
      </w:r>
    </w:p>
    <w:p>
      <w:pPr>
        <w:pStyle w:val="ListBullet"/>
      </w:pPr>
      <w:r>
        <w:t>First-run microphone calibration</w:t>
      </w:r>
    </w:p>
    <w:p>
      <w:pPr>
        <w:pStyle w:val="ListBullet"/>
      </w:pPr>
      <w:r>
        <w:t>Noise floor estimation and soft gating</w:t>
      </w:r>
    </w:p>
    <w:p>
      <w:pPr>
        <w:pStyle w:val="ListBullet"/>
      </w:pPr>
      <w:r>
        <w:t>VAD preset selection</w:t>
      </w:r>
    </w:p>
    <w:p>
      <w:pPr>
        <w:pStyle w:val="ListBullet"/>
      </w:pPr>
      <w:r>
        <w:t>Session save and load behavior</w:t>
      </w:r>
    </w:p>
    <w:p>
      <w:pPr>
        <w:pStyle w:val="ListBullet"/>
      </w:pPr>
      <w:r>
        <w:t>Finalized-segment translation only</w:t>
      </w:r>
    </w:p>
    <w:p>
      <w:pPr>
        <w:pStyle w:val="ListBullet"/>
      </w:pPr>
      <w:r>
        <w:t>Benchmark logging for p50, p95, and worst-case latency</w:t>
      </w:r>
    </w:p>
    <w:p>
      <w:pPr>
        <w:pStyle w:val="ListBullet"/>
      </w:pPr>
      <w:r>
        <w:t>Optional manual speak mode and auto speak mode later</w:t>
      </w:r>
    </w:p>
    <w:p>
      <w:pPr>
        <w:pStyle w:val="ListBullet"/>
      </w:pPr>
      <w:r>
        <w:t>Optional cloud mode only if explicitly approved later</w:t>
      </w:r>
    </w:p>
    <w:p/>
    <w:p>
      <w:pPr>
        <w:pStyle w:val="Heading1"/>
      </w:pPr>
      <w:r>
        <w:t>11. Current technical rules</w:t>
      </w:r>
    </w:p>
    <w:p/>
    <w:p>
      <w:pPr>
        <w:pStyle w:val="ListBullet"/>
      </w:pPr>
      <w:r>
        <w:t>Use a local-first cascaded speech translation pipeline.</w:t>
      </w:r>
    </w:p>
    <w:p>
      <w:pPr>
        <w:pStyle w:val="ListBullet"/>
      </w:pPr>
      <w:r>
        <w:t>Do not use direct speech-to-English-only translation as the default.</w:t>
      </w:r>
    </w:p>
    <w:p>
      <w:pPr>
        <w:pStyle w:val="ListBullet"/>
      </w:pPr>
      <w:r>
        <w:t>Transcribe Indonesian speech first, then translate the transcript.</w:t>
      </w:r>
    </w:p>
    <w:p>
      <w:pPr>
        <w:pStyle w:val="ListBullet"/>
      </w:pPr>
      <w:r>
        <w:t>Keep the runtime identifiers explicit in documentation and code:</w:t>
      </w:r>
    </w:p>
    <w:p/>
    <w:p>
      <w:r>
        <w:rPr>
          <w:rFonts w:ascii="Courier New" w:hAnsi="Courier New" w:eastAsia="Courier New"/>
          <w:sz w:val="18"/>
        </w:rPr>
        <w:t>default_asr_model = "large-v3-turbo"</w:t>
      </w:r>
    </w:p>
    <w:p>
      <w:r>
        <w:rPr>
          <w:rFonts w:ascii="Courier New" w:hAnsi="Courier New" w:eastAsia="Courier New"/>
          <w:sz w:val="18"/>
        </w:rPr>
        <w:t>backup_asr_model = "medium"</w:t>
      </w:r>
    </w:p>
    <w:p/>
    <w:p>
      <w:pPr>
        <w:pStyle w:val="ListBullet"/>
      </w:pPr>
      <w:r>
        <w:t>Keep TTS disabled by default during the first stable implementation.</w:t>
      </w:r>
    </w:p>
    <w:p>
      <w:pPr>
        <w:pStyle w:val="ListBullet"/>
      </w:pPr>
      <w:r>
        <w:t>Keep audio input in 16 kHz mono for ASR.</w:t>
      </w:r>
    </w:p>
    <w:p>
      <w:pPr>
        <w:pStyle w:val="ListBullet"/>
      </w:pPr>
      <w:r>
        <w:t>Use light filtering first, not aggressive noise suppression.</w:t>
      </w:r>
    </w:p>
    <w:p>
      <w:pPr>
        <w:pStyle w:val="ListBullet"/>
      </w:pPr>
      <w:r>
        <w:t>Reject silence, clipping, and obvious hallucination before display.</w:t>
      </w:r>
    </w:p>
    <w:p>
      <w:pPr>
        <w:pStyle w:val="ListBullet"/>
      </w:pPr>
      <w:r>
        <w:t>Translate only finalized accepted speech segments by default.</w:t>
      </w:r>
    </w:p>
    <w:p>
      <w:pPr>
        <w:pStyle w:val="ListBullet"/>
      </w:pPr>
      <w:r>
        <w:t>Keep a short rolling context window of the last two to three accepted segments.</w:t>
      </w:r>
    </w:p>
    <w:p>
      <w:pPr>
        <w:pStyle w:val="ListBullet"/>
      </w:pPr>
      <w:r>
        <w:t>Never let old context overwrite the current sentence meaning.</w:t>
      </w:r>
    </w:p>
    <w:p>
      <w:pPr>
        <w:pStyle w:val="ListBullet"/>
      </w:pPr>
      <w:r>
        <w:t>Do not upload audio or transcript data to cloud services by default.</w:t>
      </w:r>
    </w:p>
    <w:p/>
    <w:p>
      <w:pPr>
        <w:pStyle w:val="Heading1"/>
      </w:pPr>
      <w:r>
        <w:t>12. Codex working rules</w:t>
      </w:r>
    </w:p>
    <w:p/>
    <w:p>
      <w:pPr>
        <w:pStyle w:val="ListBullet"/>
      </w:pPr>
      <w:r>
        <w:t>Always read this document before editing project files.</w:t>
      </w:r>
    </w:p>
    <w:p>
      <w:pPr>
        <w:pStyle w:val="ListBullet"/>
      </w:pPr>
      <w:r>
        <w:t>Always read the related folder `README.md` before creating or editing files there.</w:t>
      </w:r>
    </w:p>
    <w:p>
      <w:pPr>
        <w:pStyle w:val="ListBullet"/>
      </w:pPr>
      <w:r>
        <w:t>Do not create new root folders without approval.</w:t>
      </w:r>
    </w:p>
    <w:p>
      <w:pPr>
        <w:pStyle w:val="ListBullet"/>
      </w:pPr>
      <w:r>
        <w:t>Do not place documentation files randomly.</w:t>
      </w:r>
    </w:p>
    <w:p>
      <w:pPr>
        <w:pStyle w:val="ListBullet"/>
      </w:pPr>
      <w:r>
        <w:t>Do not place engine files inside documentation folders.</w:t>
      </w:r>
    </w:p>
    <w:p>
      <w:pPr>
        <w:pStyle w:val="ListBullet"/>
      </w:pPr>
      <w:r>
        <w:t>Do not place user data inside engine folders.</w:t>
      </w:r>
    </w:p>
    <w:p>
      <w:pPr>
        <w:pStyle w:val="ListBullet"/>
      </w:pPr>
      <w:r>
        <w:t>Use clear English names only.</w:t>
      </w:r>
    </w:p>
    <w:p>
      <w:pPr>
        <w:pStyle w:val="ListBullet"/>
      </w:pPr>
      <w:r>
        <w:t>Update documentation after major changes.</w:t>
      </w:r>
    </w:p>
    <w:p>
      <w:pPr>
        <w:pStyle w:val="ListBullet"/>
      </w:pPr>
      <w:r>
        <w:t>Update `LogData` only for important or critical changes.</w:t>
      </w:r>
    </w:p>
    <w:p>
      <w:pPr>
        <w:pStyle w:val="ListBullet"/>
      </w:pPr>
      <w:r>
        <w:t>Keep the project structure clean.</w:t>
      </w:r>
    </w:p>
    <w:p>
      <w:pPr>
        <w:pStyle w:val="ListBullet"/>
      </w:pPr>
      <w:r>
        <w:t>Never skip validation before reporting completion.</w:t>
      </w:r>
    </w:p>
    <w:p/>
    <w:p>
      <w:pPr>
        <w:pStyle w:val="Heading1"/>
      </w:pPr>
      <w:r>
        <w:t>13. Important project decisions</w:t>
      </w:r>
    </w:p>
    <w:p/>
    <w:p>
      <w:pPr>
        <w:pStyle w:val="ListBullet"/>
      </w:pPr>
      <w:r>
        <w:t>Default ASR model: Faster-Whisper Large V3 Turbo.</w:t>
      </w:r>
    </w:p>
    <w:p>
      <w:pPr>
        <w:pStyle w:val="ListBullet"/>
      </w:pPr>
      <w:r>
        <w:t>Backup ASR model: Faster-Whisper Medium.</w:t>
      </w:r>
    </w:p>
    <w:p>
      <w:pPr>
        <w:pStyle w:val="ListBullet"/>
      </w:pPr>
      <w:r>
        <w:t>Runtime ASR model storage: `EngineData/TranscriptEngine/ModelData`.</w:t>
      </w:r>
    </w:p>
    <w:p>
      <w:pPr>
        <w:pStyle w:val="ListBullet"/>
      </w:pPr>
      <w:r>
        <w:t>Default runtime target: `cuda` with `float16`.</w:t>
      </w:r>
    </w:p>
    <w:p>
      <w:pPr>
        <w:pStyle w:val="ListBullet"/>
      </w:pPr>
      <w:r>
        <w:t>Translation strategy: separate local text translation after ASR.</w:t>
      </w:r>
    </w:p>
    <w:p>
      <w:pPr>
        <w:pStyle w:val="ListBullet"/>
      </w:pPr>
      <w:r>
        <w:t>Default translation candidate: NLLB distilled model.</w:t>
      </w:r>
    </w:p>
    <w:p>
      <w:pPr>
        <w:pStyle w:val="ListBullet"/>
      </w:pPr>
      <w:r>
        <w:t>Lightweight translation fallback: MarianMT Indonesian-English model.</w:t>
      </w:r>
    </w:p>
    <w:p>
      <w:pPr>
        <w:pStyle w:val="ListBullet"/>
      </w:pPr>
      <w:r>
        <w:t>Runtime translation model storage: `EngineData/TranslateEngine/ModelData`.</w:t>
      </w:r>
    </w:p>
    <w:p>
      <w:pPr>
        <w:pStyle w:val="ListBullet"/>
      </w:pPr>
      <w:r>
        <w:t>`DevelopingData` is build-only and must not contain release-critical runtime models.</w:t>
      </w:r>
    </w:p>
    <w:p>
      <w:pPr>
        <w:pStyle w:val="ListBullet"/>
      </w:pPr>
      <w:r>
        <w:t>TTS state: disabled by default.</w:t>
      </w:r>
    </w:p>
    <w:p>
      <w:pPr>
        <w:pStyle w:val="ListBullet"/>
      </w:pPr>
      <w:r>
        <w:t>Audio backend direction: Python-first with `sounddevice` / PortAudio.</w:t>
      </w:r>
    </w:p>
    <w:p>
      <w:pPr>
        <w:pStyle w:val="ListBullet"/>
      </w:pPr>
      <w:r>
        <w:t>Windows mode direction: WASAPI shared mode.</w:t>
      </w:r>
    </w:p>
    <w:p>
      <w:pPr>
        <w:pStyle w:val="ListBullet"/>
      </w:pPr>
      <w:r>
        <w:t>UI stack: Python + PySide6.</w:t>
      </w:r>
    </w:p>
    <w:p>
      <w:pPr>
        <w:pStyle w:val="ListBullet"/>
      </w:pPr>
      <w:r>
        <w:t>Privacy: local-only by default.</w:t>
      </w:r>
    </w:p>
    <w:p>
      <w:pPr>
        <w:pStyle w:val="ListBullet"/>
      </w:pPr>
      <w:r>
        <w:t>Saved transcript bundles live under `UserData/SavedData/SavedTranscript/`.</w:t>
      </w:r>
    </w:p>
    <w:p/>
    <w:p>
      <w:pPr>
        <w:pStyle w:val="Heading1"/>
      </w:pPr>
      <w:r>
        <w:t>14. Current known issues</w:t>
      </w:r>
    </w:p>
    <w:p/>
    <w:p>
      <w:pPr>
        <w:pStyle w:val="ListBullet"/>
      </w:pPr>
      <w:r>
        <w:t>The development runtime packages are installed in `DevelopingData/ToolKitData/rt`, but release packaging still needs a final runtime strategy.</w:t>
      </w:r>
    </w:p>
    <w:p>
      <w:pPr>
        <w:pStyle w:val="ListBullet"/>
      </w:pPr>
      <w:r>
        <w:t>Live microphone calibration has not been completed interactively yet.</w:t>
      </w:r>
    </w:p>
    <w:p>
      <w:pPr>
        <w:pStyle w:val="ListBullet"/>
      </w:pPr>
      <w:r>
        <w:t>Full PySide6 event-loop testing has not been completed in a visible user session yet.</w:t>
      </w:r>
    </w:p>
    <w:p>
      <w:pPr>
        <w:pStyle w:val="ListBullet"/>
      </w:pPr>
      <w:r>
        <w:t>Real ASR was smoke-tested with silence only; Indonesian microphone speech still needs live test data.</w:t>
      </w:r>
    </w:p>
    <w:p>
      <w:pPr>
        <w:pStyle w:val="ListBullet"/>
      </w:pPr>
      <w:r>
        <w:t>`soffice` is not available, so DOCX visual render QA cannot be completed here.</w:t>
      </w:r>
    </w:p>
    <w:p>
      <w:pPr>
        <w:pStyle w:val="ListBullet"/>
      </w:pPr>
      <w:r>
        <w:t>The early legacy source documents were present in the `SourceDocument` root and had to be consolidated into the new documentation set.</w:t>
      </w:r>
    </w:p>
    <w:p/>
    <w:p>
      <w:pPr>
        <w:pStyle w:val="Heading1"/>
      </w:pPr>
      <w:r>
        <w:t>15. Pending tasks</w:t>
      </w:r>
    </w:p>
    <w:p/>
    <w:p>
      <w:pPr>
        <w:pStyle w:val="ListBullet"/>
      </w:pPr>
      <w:r>
        <w:t>Run real audio capture and calibration with the selected microphone.</w:t>
      </w:r>
    </w:p>
    <w:p>
      <w:pPr>
        <w:pStyle w:val="ListBullet"/>
      </w:pPr>
      <w:r>
        <w:t>Wire VAD to segment finalization.</w:t>
      </w:r>
    </w:p>
    <w:p>
      <w:pPr>
        <w:pStyle w:val="ListBullet"/>
      </w:pPr>
      <w:r>
        <w:t>Connect live ASR results into accepted transcript segment creation.</w:t>
      </w:r>
    </w:p>
    <w:p>
      <w:pPr>
        <w:pStyle w:val="ListBullet"/>
      </w:pPr>
      <w:r>
        <w:t>Connect real local translation output into transcript cards.</w:t>
      </w:r>
    </w:p>
    <w:p>
      <w:pPr>
        <w:pStyle w:val="ListBullet"/>
      </w:pPr>
      <w:r>
        <w:t>Run the PySide6 UI in an interactive user session.</w:t>
      </w:r>
    </w:p>
    <w:p>
      <w:pPr>
        <w:pStyle w:val="ListBullet"/>
      </w:pPr>
      <w:r>
        <w:t>Add benchmark logging and latency summaries.</w:t>
      </w:r>
    </w:p>
    <w:p>
      <w:pPr>
        <w:pStyle w:val="ListBullet"/>
      </w:pPr>
      <w:r>
        <w:t>Decide how optional TTS will be enabled later.</w:t>
      </w:r>
    </w:p>
    <w:p>
      <w:pPr>
        <w:pStyle w:val="ListBullet"/>
      </w:pPr>
      <w:r>
        <w:t>Expand structured persistence to copy replay audio when the user saves a session.</w:t>
      </w:r>
    </w:p>
    <w:p>
      <w:pPr>
        <w:pStyle w:val="ListBullet"/>
      </w:pPr>
      <w:r>
        <w:t>Wire the live UI to session storage and replay handling once dependencies are installed.</w:t>
      </w:r>
    </w:p>
    <w:p>
      <w:pPr>
        <w:pStyle w:val="ListBullet"/>
      </w:pPr>
      <w:r>
        <w:t>Keep placeholder translation clearly labeled until the real local model is wired.</w:t>
      </w:r>
    </w:p>
    <w:p/>
    <w:p>
      <w:pPr>
        <w:pStyle w:val="Heading1"/>
      </w:pPr>
      <w:r>
        <w:t>16. Next development direction</w:t>
      </w:r>
    </w:p>
    <w:p/>
    <w:p>
      <w:pPr>
        <w:pStyle w:val="ListBullet"/>
      </w:pPr>
      <w:r>
        <w:t>Keep the current scaffold minimal and clean.</w:t>
      </w:r>
    </w:p>
    <w:p>
      <w:pPr>
        <w:pStyle w:val="ListBullet"/>
      </w:pPr>
      <w:r>
        <w:t>Add implementation only inside the approved engine folders.</w:t>
      </w:r>
    </w:p>
    <w:p>
      <w:pPr>
        <w:pStyle w:val="ListBullet"/>
      </w:pPr>
      <w:r>
        <w:t>Validate imports and config loading before expanding behavior.</w:t>
      </w:r>
    </w:p>
    <w:p>
      <w:pPr>
        <w:pStyle w:val="ListBullet"/>
      </w:pPr>
      <w:r>
        <w:t>Build the first balanced prototype around accepted speech segments only.</w:t>
      </w:r>
    </w:p>
    <w:p/>
    <w:p>
      <w:pPr>
        <w:pStyle w:val="Heading1"/>
      </w:pPr>
      <w:r>
        <w:t>17. Links to detailed documents</w:t>
      </w:r>
    </w:p>
    <w:p/>
    <w:p>
      <w:pPr>
        <w:pStyle w:val="ListBullet"/>
      </w:pPr>
      <w:r>
        <w:t>[Project Context Document](ProjectContextDocument/PROJECT_CONTEXT.md)</w:t>
      </w:r>
    </w:p>
    <w:p>
      <w:pPr>
        <w:pStyle w:val="ListBullet"/>
      </w:pPr>
      <w:r>
        <w:t>[System Workflow Document](SystemWorkflowDocument/SYSTEM_WORKFLOW.md)</w:t>
      </w:r>
    </w:p>
    <w:p>
      <w:pPr>
        <w:pStyle w:val="ListBullet"/>
      </w:pPr>
      <w:r>
        <w:t>[Feature Specification Document](FeatureSpecificationDocument/FEATURE_SPECIFICATION.md)</w:t>
      </w:r>
    </w:p>
    <w:p>
      <w:pPr>
        <w:pStyle w:val="ListBullet"/>
      </w:pPr>
      <w:r>
        <w:t>[Technical Notes Document](TechnicalNotesDocument/TECHNICAL_NOTES.md)</w:t>
      </w:r>
    </w:p>
    <w:p>
      <w:pPr>
        <w:pStyle w:val="ListBullet"/>
      </w:pPr>
      <w:r>
        <w:t>[Codex Development Guide](CodexGuideDocument/CODEX_DEVELOPMENT_GUIDE.md)</w:t>
      </w:r>
    </w:p>
    <w:p/>
    <w:p>
      <w:pPr>
        <w:pStyle w:val="Heading1"/>
      </w:pPr>
      <w:r>
        <w:t>18. Links to LogData documents</w:t>
      </w:r>
    </w:p>
    <w:p/>
    <w:p>
      <w:pPr>
        <w:pStyle w:val="ListBullet"/>
      </w:pPr>
      <w:r>
        <w:t>[Development Log](../LogData/DEVELOPMENT_LOG.md)</w:t>
      </w:r>
    </w:p>
    <w:p>
      <w:pPr>
        <w:pStyle w:val="ListBullet"/>
      </w:pPr>
      <w:r>
        <w:t>[Version History](../LogData/VERSION_HISTORY.md)</w:t>
      </w:r>
    </w:p>
    <w:p>
      <w:pPr>
        <w:pStyle w:val="ListBullet"/>
      </w:pPr>
      <w:r>
        <w:t>[Critical Revision Log](../LogData/CRITICAL_REVISION_LOG.md)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