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092" w:rsidRPr="0026663C" w:rsidRDefault="00450092" w:rsidP="00450092">
      <w:pPr>
        <w:tabs>
          <w:tab w:val="center" w:pos="6750"/>
        </w:tabs>
        <w:spacing w:line="288" w:lineRule="auto"/>
        <w:jc w:val="right"/>
        <w:rPr>
          <w:i/>
          <w:sz w:val="22"/>
        </w:rPr>
      </w:pPr>
      <w:r w:rsidRPr="0026663C">
        <w:rPr>
          <w:i/>
          <w:sz w:val="22"/>
        </w:rPr>
        <w:t>MẪU SỐ</w:t>
      </w:r>
      <w:r w:rsidR="003A345D">
        <w:rPr>
          <w:i/>
          <w:sz w:val="22"/>
        </w:rPr>
        <w:t xml:space="preserve"> 1</w:t>
      </w:r>
      <w:r w:rsidR="00E001AE">
        <w:rPr>
          <w:i/>
          <w:sz w:val="22"/>
        </w:rPr>
        <w:t>2</w:t>
      </w:r>
      <w:bookmarkStart w:id="0" w:name="_GoBack"/>
      <w:bookmarkEnd w:id="0"/>
      <w:r w:rsidRPr="0026663C">
        <w:rPr>
          <w:i/>
          <w:sz w:val="22"/>
        </w:rPr>
        <w:t>A</w:t>
      </w:r>
    </w:p>
    <w:tbl>
      <w:tblPr>
        <w:tblW w:w="10002" w:type="dxa"/>
        <w:tblInd w:w="-176" w:type="dxa"/>
        <w:tblLook w:val="01E0" w:firstRow="1" w:lastRow="1" w:firstColumn="1" w:lastColumn="1" w:noHBand="0" w:noVBand="0"/>
      </w:tblPr>
      <w:tblGrid>
        <w:gridCol w:w="4962"/>
        <w:gridCol w:w="5040"/>
      </w:tblGrid>
      <w:tr w:rsidR="00450092" w:rsidRPr="00AF570D" w:rsidTr="00BF071D">
        <w:tc>
          <w:tcPr>
            <w:tcW w:w="4962" w:type="dxa"/>
          </w:tcPr>
          <w:p w:rsidR="00450092" w:rsidRPr="000D405A" w:rsidRDefault="00450092" w:rsidP="00BF071D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NGÂN HÀNG NÔNG NGHIỆP</w:t>
            </w:r>
          </w:p>
          <w:p w:rsidR="00450092" w:rsidRPr="000D405A" w:rsidRDefault="00450092" w:rsidP="00BF071D">
            <w:pPr>
              <w:spacing w:before="0" w:after="0"/>
              <w:ind w:right="-108"/>
              <w:jc w:val="center"/>
              <w:rPr>
                <w:sz w:val="22"/>
                <w:lang w:eastAsia="zh-CN"/>
              </w:rPr>
            </w:pPr>
            <w:r w:rsidRPr="000D405A">
              <w:rPr>
                <w:sz w:val="22"/>
                <w:lang w:eastAsia="zh-CN"/>
              </w:rPr>
              <w:t>VÀ PHÁT TRIỂN NÔNG THÔN VIỆT NAM</w:t>
            </w:r>
          </w:p>
          <w:p w:rsidR="00450092" w:rsidRPr="000D405A" w:rsidRDefault="00450092" w:rsidP="00BF071D">
            <w:pPr>
              <w:spacing w:before="0" w:after="0"/>
              <w:jc w:val="center"/>
              <w:rPr>
                <w:b/>
                <w:bCs/>
                <w:sz w:val="22"/>
                <w:lang w:eastAsia="zh-CN"/>
              </w:rPr>
            </w:pPr>
            <w:r>
              <w:rPr>
                <w:b/>
                <w:bCs/>
                <w:sz w:val="22"/>
                <w:lang w:eastAsia="zh-CN"/>
              </w:rPr>
              <w:t>&lt;CHINHANH0&gt;</w:t>
            </w:r>
          </w:p>
          <w:p w:rsidR="00450092" w:rsidRPr="000D405A" w:rsidRDefault="00450092" w:rsidP="00BF071D">
            <w:pPr>
              <w:spacing w:before="240" w:after="0"/>
              <w:jc w:val="center"/>
              <w:rPr>
                <w:bCs/>
                <w:i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69849</wp:posOffset>
                      </wp:positionV>
                      <wp:extent cx="666750" cy="0"/>
                      <wp:effectExtent l="0" t="0" r="1905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6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8pt,5.5pt" to="140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"/>
                  </w:pict>
                </mc:Fallback>
              </mc:AlternateContent>
            </w:r>
          </w:p>
        </w:tc>
        <w:tc>
          <w:tcPr>
            <w:tcW w:w="5040" w:type="dxa"/>
          </w:tcPr>
          <w:p w:rsidR="00450092" w:rsidRPr="000D405A" w:rsidRDefault="00450092" w:rsidP="00BF071D">
            <w:pPr>
              <w:spacing w:before="0" w:after="0"/>
              <w:ind w:left="-108" w:right="-108"/>
              <w:jc w:val="center"/>
              <w:rPr>
                <w:b/>
                <w:bCs/>
                <w:sz w:val="22"/>
                <w:lang w:eastAsia="zh-CN"/>
              </w:rPr>
            </w:pPr>
            <w:r w:rsidRPr="000D405A">
              <w:rPr>
                <w:b/>
                <w:bCs/>
                <w:sz w:val="22"/>
                <w:lang w:eastAsia="zh-CN"/>
              </w:rPr>
              <w:t>CỘNG HOÀ XÃ HỘI CHỦ NGHĨA VIỆT NAM</w:t>
            </w:r>
          </w:p>
          <w:p w:rsidR="00450092" w:rsidRPr="00AF570D" w:rsidRDefault="00450092" w:rsidP="00BF071D">
            <w:pPr>
              <w:spacing w:before="0" w:after="0"/>
              <w:jc w:val="center"/>
              <w:rPr>
                <w:b/>
                <w:bCs/>
                <w:sz w:val="26"/>
                <w:szCs w:val="26"/>
                <w:lang w:eastAsia="zh-CN"/>
              </w:rPr>
            </w:pPr>
            <w:r w:rsidRPr="00AF570D">
              <w:rPr>
                <w:b/>
                <w:bCs/>
                <w:sz w:val="26"/>
                <w:szCs w:val="26"/>
                <w:lang w:eastAsia="zh-CN"/>
              </w:rPr>
              <w:t>Độc lập - Tự do - Hạnh phúc</w:t>
            </w:r>
          </w:p>
          <w:p w:rsidR="00450092" w:rsidRPr="00AF570D" w:rsidRDefault="00450092" w:rsidP="00BF071D">
            <w:pPr>
              <w:jc w:val="right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33019</wp:posOffset>
                      </wp:positionV>
                      <wp:extent cx="2015490" cy="0"/>
                      <wp:effectExtent l="0" t="0" r="2286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54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35pt,2.6pt" to="199.0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3OI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kzzB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"/>
                  </w:pict>
                </mc:Fallback>
              </mc:AlternateContent>
            </w:r>
          </w:p>
          <w:p w:rsidR="00450092" w:rsidRPr="00AF570D" w:rsidRDefault="00450092" w:rsidP="00450092">
            <w:pPr>
              <w:jc w:val="center"/>
              <w:rPr>
                <w:i/>
                <w:iCs/>
                <w:sz w:val="24"/>
                <w:szCs w:val="24"/>
                <w:lang w:eastAsia="zh-CN"/>
              </w:rPr>
            </w:pPr>
            <w:r>
              <w:rPr>
                <w:i/>
                <w:iCs/>
                <w:sz w:val="26"/>
                <w:szCs w:val="26"/>
                <w:lang w:eastAsia="zh-CN"/>
              </w:rPr>
              <w:t>&lt;DIABAN&gt;</w:t>
            </w:r>
            <w:r w:rsidRPr="00AF570D">
              <w:rPr>
                <w:i/>
                <w:iCs/>
                <w:sz w:val="26"/>
                <w:szCs w:val="26"/>
                <w:lang w:eastAsia="zh-CN"/>
              </w:rPr>
              <w:t>,</w:t>
            </w:r>
            <w:r>
              <w:rPr>
                <w:i/>
                <w:iCs/>
                <w:sz w:val="26"/>
                <w:szCs w:val="26"/>
                <w:lang w:eastAsia="zh-CN"/>
              </w:rPr>
              <w:t xml:space="preserve"> &lt;NGAY_THANG_NAM&gt;</w:t>
            </w:r>
          </w:p>
        </w:tc>
      </w:tr>
    </w:tbl>
    <w:p w:rsidR="00450092" w:rsidRPr="00BA0EA9" w:rsidRDefault="00450092" w:rsidP="00450092">
      <w:pPr>
        <w:jc w:val="right"/>
      </w:pPr>
    </w:p>
    <w:p w:rsidR="003A345D" w:rsidRPr="00D15E57" w:rsidRDefault="003A345D" w:rsidP="003A345D">
      <w:pPr>
        <w:spacing w:before="120"/>
        <w:jc w:val="center"/>
        <w:rPr>
          <w:b/>
          <w:szCs w:val="28"/>
        </w:rPr>
      </w:pPr>
      <w:r w:rsidRPr="00D15E57">
        <w:rPr>
          <w:b/>
          <w:szCs w:val="28"/>
        </w:rPr>
        <w:t>BẢN XÁC NHẬN</w:t>
      </w:r>
    </w:p>
    <w:p w:rsidR="00B856FE" w:rsidRDefault="00B856FE" w:rsidP="00B856FE">
      <w:pPr>
        <w:jc w:val="center"/>
        <w:rPr>
          <w:szCs w:val="28"/>
        </w:rPr>
      </w:pPr>
      <w:r w:rsidRPr="00112375">
        <w:rPr>
          <w:szCs w:val="28"/>
        </w:rPr>
        <w:t>V/v kết quả xử lý lỗi của thiết bị khóa bảo mật PKI</w:t>
      </w:r>
    </w:p>
    <w:p w:rsidR="003A345D" w:rsidRPr="00D15E57" w:rsidRDefault="003A345D" w:rsidP="003A345D">
      <w:pPr>
        <w:jc w:val="center"/>
        <w:rPr>
          <w:szCs w:val="28"/>
        </w:rPr>
      </w:pPr>
    </w:p>
    <w:p w:rsidR="003A345D" w:rsidRPr="00BA0EA9" w:rsidRDefault="003A345D" w:rsidP="003A345D">
      <w:pPr>
        <w:jc w:val="center"/>
      </w:pPr>
      <w:r w:rsidRPr="00C2662E">
        <w:rPr>
          <w:szCs w:val="28"/>
        </w:rPr>
        <w:t>Kính gửi: Trung tâm Công nghệ Thông Tin – Agribank.</w:t>
      </w:r>
    </w:p>
    <w:p w:rsidR="003A345D" w:rsidRDefault="003A345D" w:rsidP="003A345D">
      <w:pPr>
        <w:jc w:val="center"/>
      </w:pPr>
    </w:p>
    <w:p w:rsidR="003A345D" w:rsidRPr="00112375" w:rsidRDefault="003A345D" w:rsidP="003A345D">
      <w:pPr>
        <w:ind w:firstLine="567"/>
        <w:rPr>
          <w:sz w:val="26"/>
          <w:szCs w:val="26"/>
        </w:rPr>
      </w:pPr>
      <w:r w:rsidRPr="00112375">
        <w:rPr>
          <w:sz w:val="26"/>
          <w:szCs w:val="26"/>
        </w:rPr>
        <w:t>Họ và tên người sử dụng:</w:t>
      </w:r>
      <w:r w:rsidR="00E07A0A">
        <w:rPr>
          <w:sz w:val="26"/>
          <w:szCs w:val="26"/>
        </w:rPr>
        <w:t xml:space="preserve"> &lt;GDV&gt;</w:t>
      </w:r>
    </w:p>
    <w:p w:rsidR="003A345D" w:rsidRPr="00112375" w:rsidRDefault="003A345D" w:rsidP="003A345D">
      <w:pPr>
        <w:ind w:firstLine="567"/>
        <w:rPr>
          <w:sz w:val="26"/>
          <w:szCs w:val="26"/>
        </w:rPr>
      </w:pPr>
      <w:r w:rsidRPr="00112375">
        <w:rPr>
          <w:sz w:val="26"/>
          <w:szCs w:val="26"/>
        </w:rPr>
        <w:t>Chức vụ:</w:t>
      </w:r>
      <w:r w:rsidR="00E07A0A">
        <w:rPr>
          <w:sz w:val="26"/>
          <w:szCs w:val="26"/>
        </w:rPr>
        <w:t xml:space="preserve"> &lt;CHUCVU&gt;</w:t>
      </w:r>
    </w:p>
    <w:p w:rsidR="003A345D" w:rsidRPr="00112375" w:rsidRDefault="003A345D" w:rsidP="003A345D">
      <w:pPr>
        <w:ind w:firstLine="567"/>
        <w:rPr>
          <w:sz w:val="26"/>
          <w:szCs w:val="26"/>
        </w:rPr>
      </w:pPr>
      <w:r w:rsidRPr="00112375">
        <w:rPr>
          <w:sz w:val="26"/>
          <w:szCs w:val="26"/>
        </w:rPr>
        <w:t>Đơn vị công tá</w:t>
      </w:r>
      <w:r>
        <w:rPr>
          <w:sz w:val="26"/>
          <w:szCs w:val="26"/>
        </w:rPr>
        <w:t>c:</w:t>
      </w:r>
      <w:r w:rsidR="00E07A0A">
        <w:rPr>
          <w:sz w:val="26"/>
          <w:szCs w:val="26"/>
        </w:rPr>
        <w:t xml:space="preserve"> &lt;PHONGBAN&gt;</w:t>
      </w:r>
    </w:p>
    <w:p w:rsidR="009A2F1F" w:rsidRDefault="003A345D" w:rsidP="003A345D">
      <w:pPr>
        <w:ind w:firstLine="567"/>
        <w:rPr>
          <w:sz w:val="26"/>
          <w:szCs w:val="26"/>
        </w:rPr>
      </w:pPr>
      <w:r w:rsidRPr="00112375">
        <w:rPr>
          <w:sz w:val="26"/>
          <w:szCs w:val="26"/>
        </w:rPr>
        <w:t>Số điện thoại liên hệ</w:t>
      </w:r>
      <w:r>
        <w:rPr>
          <w:sz w:val="26"/>
          <w:szCs w:val="26"/>
        </w:rPr>
        <w:t>:</w:t>
      </w:r>
      <w:r w:rsidR="009A2F1F">
        <w:rPr>
          <w:sz w:val="26"/>
          <w:szCs w:val="26"/>
        </w:rPr>
        <w:t xml:space="preserve"> &lt;SDT_PB&gt;</w:t>
      </w:r>
    </w:p>
    <w:p w:rsidR="000300B8" w:rsidRDefault="000300B8" w:rsidP="000300B8">
      <w:pPr>
        <w:spacing w:before="120" w:after="120"/>
        <w:ind w:firstLine="567"/>
        <w:jc w:val="both"/>
        <w:rPr>
          <w:sz w:val="26"/>
        </w:rPr>
      </w:pPr>
      <w:r>
        <w:rPr>
          <w:sz w:val="26"/>
        </w:rPr>
        <w:t>Tôi xin xác nhận thiết bị kh</w:t>
      </w:r>
      <w:r w:rsidRPr="00AC18D3">
        <w:rPr>
          <w:sz w:val="26"/>
        </w:rPr>
        <w:t>óa</w:t>
      </w:r>
      <w:r>
        <w:rPr>
          <w:sz w:val="26"/>
        </w:rPr>
        <w:t xml:space="preserve"> b</w:t>
      </w:r>
      <w:r w:rsidRPr="00AC18D3">
        <w:rPr>
          <w:sz w:val="26"/>
        </w:rPr>
        <w:t>ảo</w:t>
      </w:r>
      <w:r>
        <w:rPr>
          <w:sz w:val="26"/>
        </w:rPr>
        <w:t xml:space="preserve"> m</w:t>
      </w:r>
      <w:r w:rsidRPr="00AC18D3">
        <w:rPr>
          <w:sz w:val="26"/>
        </w:rPr>
        <w:t>ật</w:t>
      </w:r>
      <w:r>
        <w:rPr>
          <w:sz w:val="26"/>
        </w:rPr>
        <w:t xml:space="preserve"> PKI </w:t>
      </w:r>
      <w:r w:rsidRPr="00AC18D3">
        <w:rPr>
          <w:sz w:val="26"/>
        </w:rPr>
        <w:t>đã</w:t>
      </w:r>
      <w:r>
        <w:rPr>
          <w:sz w:val="26"/>
        </w:rPr>
        <w:t xml:space="preserve"> ho</w:t>
      </w:r>
      <w:r w:rsidRPr="00AC18D3">
        <w:rPr>
          <w:sz w:val="26"/>
        </w:rPr>
        <w:t>ạt</w:t>
      </w:r>
      <w:r>
        <w:rPr>
          <w:sz w:val="26"/>
        </w:rPr>
        <w:t xml:space="preserve"> đ</w:t>
      </w:r>
      <w:r w:rsidRPr="00AC18D3">
        <w:rPr>
          <w:sz w:val="26"/>
        </w:rPr>
        <w:t>ộng</w:t>
      </w:r>
      <w:r>
        <w:rPr>
          <w:sz w:val="26"/>
        </w:rPr>
        <w:t xml:space="preserve"> b</w:t>
      </w:r>
      <w:r w:rsidRPr="00AC18D3">
        <w:rPr>
          <w:sz w:val="26"/>
        </w:rPr>
        <w:t>ình</w:t>
      </w:r>
      <w:r>
        <w:rPr>
          <w:sz w:val="26"/>
        </w:rPr>
        <w:t xml:space="preserve"> thư</w:t>
      </w:r>
      <w:r w:rsidRPr="00AC18D3">
        <w:rPr>
          <w:sz w:val="26"/>
        </w:rPr>
        <w:t>ờng</w:t>
      </w:r>
      <w:r>
        <w:rPr>
          <w:sz w:val="26"/>
        </w:rPr>
        <w:t xml:space="preserve"> vào hồi </w:t>
      </w:r>
      <w:r w:rsidR="00344CA5">
        <w:rPr>
          <w:sz w:val="26"/>
        </w:rPr>
        <w:t>&lt;12A_TIME&gt;</w:t>
      </w:r>
      <w:r w:rsidR="007924D7">
        <w:rPr>
          <w:sz w:val="26"/>
        </w:rPr>
        <w:t>.</w:t>
      </w:r>
    </w:p>
    <w:p w:rsidR="000300B8" w:rsidRDefault="000300B8" w:rsidP="000300B8">
      <w:pPr>
        <w:spacing w:before="120" w:after="120"/>
        <w:ind w:firstLine="567"/>
        <w:jc w:val="both"/>
        <w:rPr>
          <w:sz w:val="26"/>
        </w:rPr>
      </w:pPr>
      <w:r>
        <w:rPr>
          <w:sz w:val="26"/>
        </w:rPr>
        <w:t>Tôi đã đăng nhập được vào thiết bị khóa bảo mật PKI và đã đổi lại mật khẩu theo quy định.</w:t>
      </w:r>
    </w:p>
    <w:p w:rsidR="000300B8" w:rsidRDefault="000300B8" w:rsidP="000300B8">
      <w:pPr>
        <w:spacing w:before="120" w:after="120"/>
        <w:ind w:firstLine="567"/>
        <w:jc w:val="both"/>
        <w:rPr>
          <w:sz w:val="26"/>
        </w:rPr>
      </w:pPr>
      <w:r>
        <w:rPr>
          <w:sz w:val="26"/>
        </w:rPr>
        <w:t>Tôi xin chịu trách nhiệm quản lý mật khẩu và thiết bị khóa bảo mật PKI theo quy định./.</w:t>
      </w:r>
    </w:p>
    <w:p w:rsidR="003A345D" w:rsidRDefault="003A345D" w:rsidP="003A345D"/>
    <w:tbl>
      <w:tblPr>
        <w:tblW w:w="9356" w:type="dxa"/>
        <w:tblInd w:w="-12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971"/>
        <w:gridCol w:w="4385"/>
      </w:tblGrid>
      <w:tr w:rsidR="003A345D" w:rsidRPr="00A47FF4" w:rsidTr="00BF071D">
        <w:trPr>
          <w:trHeight w:val="397"/>
        </w:trPr>
        <w:tc>
          <w:tcPr>
            <w:tcW w:w="4971" w:type="dxa"/>
          </w:tcPr>
          <w:p w:rsidR="003A345D" w:rsidRPr="004074C8" w:rsidRDefault="003A345D" w:rsidP="00BF071D">
            <w:pPr>
              <w:jc w:val="center"/>
              <w:rPr>
                <w:b/>
                <w:sz w:val="26"/>
                <w:szCs w:val="26"/>
              </w:rPr>
            </w:pPr>
            <w:r w:rsidRPr="004074C8">
              <w:rPr>
                <w:b/>
                <w:bCs/>
                <w:iCs/>
                <w:sz w:val="26"/>
                <w:szCs w:val="26"/>
              </w:rPr>
              <w:t>Xác nhận của thủ trưởng Đơn vị</w:t>
            </w:r>
            <w:r>
              <w:rPr>
                <w:b/>
                <w:bCs/>
                <w:iCs/>
                <w:sz w:val="26"/>
                <w:szCs w:val="26"/>
              </w:rPr>
              <w:t xml:space="preserve">            </w:t>
            </w:r>
            <w:r w:rsidRPr="004074C8">
              <w:rPr>
                <w:b/>
                <w:sz w:val="26"/>
                <w:szCs w:val="26"/>
              </w:rPr>
              <w:t>Hoặc Thủ trưởng đơn vị quản lý trực tiếp</w:t>
            </w:r>
          </w:p>
        </w:tc>
        <w:tc>
          <w:tcPr>
            <w:tcW w:w="4385" w:type="dxa"/>
          </w:tcPr>
          <w:p w:rsidR="003A345D" w:rsidRDefault="003A345D" w:rsidP="00BF07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SỬ DỤNG</w:t>
            </w:r>
          </w:p>
          <w:p w:rsidR="003A345D" w:rsidRDefault="003A345D" w:rsidP="00BF071D">
            <w:pPr>
              <w:jc w:val="center"/>
              <w:rPr>
                <w:i/>
              </w:rPr>
            </w:pPr>
          </w:p>
          <w:p w:rsidR="00B72301" w:rsidRDefault="00B72301" w:rsidP="00BF071D">
            <w:pPr>
              <w:jc w:val="center"/>
              <w:rPr>
                <w:i/>
              </w:rPr>
            </w:pPr>
          </w:p>
          <w:p w:rsidR="00B72301" w:rsidRDefault="00B72301" w:rsidP="00BF071D">
            <w:pPr>
              <w:jc w:val="center"/>
              <w:rPr>
                <w:i/>
              </w:rPr>
            </w:pPr>
          </w:p>
          <w:p w:rsidR="00B72301" w:rsidRDefault="00B72301" w:rsidP="00BF071D">
            <w:pPr>
              <w:jc w:val="center"/>
              <w:rPr>
                <w:i/>
              </w:rPr>
            </w:pPr>
          </w:p>
          <w:p w:rsidR="00B72301" w:rsidRPr="001C2084" w:rsidRDefault="00B72301" w:rsidP="00BF071D">
            <w:pPr>
              <w:jc w:val="center"/>
              <w:rPr>
                <w:b/>
                <w:sz w:val="26"/>
                <w:szCs w:val="26"/>
              </w:rPr>
            </w:pPr>
            <w:r w:rsidRPr="001C2084">
              <w:rPr>
                <w:b/>
                <w:i/>
              </w:rPr>
              <w:t>&lt;GDV&gt;</w:t>
            </w:r>
          </w:p>
        </w:tc>
      </w:tr>
    </w:tbl>
    <w:p w:rsidR="003A345D" w:rsidRDefault="003A345D" w:rsidP="003A345D"/>
    <w:p w:rsidR="007B4214" w:rsidRPr="00450092" w:rsidRDefault="007B4214" w:rsidP="003A345D">
      <w:pPr>
        <w:jc w:val="center"/>
      </w:pPr>
    </w:p>
    <w:sectPr w:rsidR="007B4214" w:rsidRPr="00450092" w:rsidSect="00D84E85">
      <w:pgSz w:w="11907" w:h="16840" w:code="9"/>
      <w:pgMar w:top="1021" w:right="907" w:bottom="454" w:left="175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691"/>
    <w:rsid w:val="0001427B"/>
    <w:rsid w:val="000300B8"/>
    <w:rsid w:val="00031F8D"/>
    <w:rsid w:val="000931D9"/>
    <w:rsid w:val="000A4541"/>
    <w:rsid w:val="001C2084"/>
    <w:rsid w:val="001F19C0"/>
    <w:rsid w:val="0021122A"/>
    <w:rsid w:val="00280332"/>
    <w:rsid w:val="002B51D0"/>
    <w:rsid w:val="002E664D"/>
    <w:rsid w:val="002F7F6D"/>
    <w:rsid w:val="003337FD"/>
    <w:rsid w:val="00344CA5"/>
    <w:rsid w:val="00347DDC"/>
    <w:rsid w:val="003845C6"/>
    <w:rsid w:val="00385619"/>
    <w:rsid w:val="003A345D"/>
    <w:rsid w:val="003F4962"/>
    <w:rsid w:val="00405A84"/>
    <w:rsid w:val="00450092"/>
    <w:rsid w:val="00480D39"/>
    <w:rsid w:val="0049666D"/>
    <w:rsid w:val="004E0002"/>
    <w:rsid w:val="00510893"/>
    <w:rsid w:val="005D359F"/>
    <w:rsid w:val="00654FBE"/>
    <w:rsid w:val="00683ED7"/>
    <w:rsid w:val="006B592B"/>
    <w:rsid w:val="006D5A1F"/>
    <w:rsid w:val="0072013E"/>
    <w:rsid w:val="007424D7"/>
    <w:rsid w:val="007924D7"/>
    <w:rsid w:val="00797629"/>
    <w:rsid w:val="007B4214"/>
    <w:rsid w:val="007E400A"/>
    <w:rsid w:val="008110B8"/>
    <w:rsid w:val="00881E4C"/>
    <w:rsid w:val="00884718"/>
    <w:rsid w:val="008B3F0C"/>
    <w:rsid w:val="0090765A"/>
    <w:rsid w:val="00907867"/>
    <w:rsid w:val="009444B9"/>
    <w:rsid w:val="00946D7F"/>
    <w:rsid w:val="00974876"/>
    <w:rsid w:val="009A2F1F"/>
    <w:rsid w:val="00A36160"/>
    <w:rsid w:val="00A571C8"/>
    <w:rsid w:val="00A662D2"/>
    <w:rsid w:val="00AC4105"/>
    <w:rsid w:val="00AF5CF8"/>
    <w:rsid w:val="00AF6DAC"/>
    <w:rsid w:val="00B26C90"/>
    <w:rsid w:val="00B72301"/>
    <w:rsid w:val="00B856FE"/>
    <w:rsid w:val="00B86AFD"/>
    <w:rsid w:val="00BF1DED"/>
    <w:rsid w:val="00D74285"/>
    <w:rsid w:val="00D84E85"/>
    <w:rsid w:val="00E001AE"/>
    <w:rsid w:val="00E0108B"/>
    <w:rsid w:val="00E07A0A"/>
    <w:rsid w:val="00E42C36"/>
    <w:rsid w:val="00EA4B7C"/>
    <w:rsid w:val="00F06691"/>
    <w:rsid w:val="00FC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F8D"/>
    <w:pPr>
      <w:spacing w:before="60" w:after="60"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qFormat/>
    <w:rsid w:val="00031F8D"/>
    <w:pPr>
      <w:keepNext/>
      <w:spacing w:before="0" w:after="0"/>
      <w:jc w:val="center"/>
      <w:outlineLvl w:val="1"/>
    </w:pPr>
    <w:rPr>
      <w:rFonts w:eastAsia="Times New Roman" w:cs="Times New Roman"/>
      <w:b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031F8D"/>
    <w:pPr>
      <w:keepNext/>
      <w:spacing w:before="0" w:after="0"/>
      <w:jc w:val="center"/>
      <w:outlineLvl w:val="3"/>
    </w:pPr>
    <w:rPr>
      <w:rFonts w:eastAsia="Times New Roman" w:cs="Times New Roman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1F8D"/>
    <w:rPr>
      <w:rFonts w:ascii="Times New Roman" w:eastAsia="Times New Roman" w:hAnsi="Times New Roman" w:cs="Times New Roman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31F8D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rsid w:val="00031F8D"/>
    <w:pPr>
      <w:spacing w:before="120" w:after="120"/>
      <w:jc w:val="both"/>
    </w:pPr>
    <w:rPr>
      <w:rFonts w:ascii=".VnTime" w:eastAsia="Times New Roman" w:hAnsi=".VnTime" w:cs="Times New Roman"/>
      <w:szCs w:val="28"/>
    </w:rPr>
  </w:style>
  <w:style w:type="character" w:customStyle="1" w:styleId="BodyTextChar">
    <w:name w:val="Body Text Char"/>
    <w:basedOn w:val="DefaultParagraphFont"/>
    <w:link w:val="BodyText"/>
    <w:rsid w:val="00031F8D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031F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1F8D"/>
    <w:rPr>
      <w:rFonts w:ascii="Times New Roman" w:hAnsi="Times New Roman"/>
      <w:sz w:val="28"/>
    </w:rPr>
  </w:style>
  <w:style w:type="character" w:styleId="Emphasis">
    <w:name w:val="Emphasis"/>
    <w:qFormat/>
    <w:rsid w:val="00031F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TUNG</cp:lastModifiedBy>
  <cp:revision>62</cp:revision>
  <dcterms:created xsi:type="dcterms:W3CDTF">2019-01-16T02:27:00Z</dcterms:created>
  <dcterms:modified xsi:type="dcterms:W3CDTF">2019-01-16T07:17:00Z</dcterms:modified>
</cp:coreProperties>
</file>