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lang w:eastAsia="zh-CN"/>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097622">
      <w:pPr>
        <w:pStyle w:val="ListParagraph"/>
        <w:numPr>
          <w:ilvl w:val="0"/>
          <w:numId w:val="6"/>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D05A3C">
        <w:rPr>
          <w:rFonts w:ascii="Arial Unicode MS" w:eastAsia="Arial Unicode MS" w:hAnsi="Arial Unicode MS" w:cs="Arial Unicode MS"/>
          <w:sz w:val="36"/>
          <w:szCs w:val="40"/>
        </w:rPr>
        <w:t>&lt;GT_0&gt;</w:t>
      </w:r>
      <w:r w:rsidR="00506375" w:rsidRPr="00D05A3C">
        <w:rPr>
          <w:rFonts w:ascii="Arial Unicode MS" w:eastAsia="Arial Unicode MS" w:hAnsi="Arial Unicode MS" w:cs="Arial Unicode MS"/>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D05A3C">
        <w:rPr>
          <w:rFonts w:ascii="Arial Unicode MS" w:eastAsia="Arial Unicode MS" w:hAnsi="Arial Unicode MS" w:cs="Arial Unicode MS"/>
          <w:sz w:val="36"/>
          <w:szCs w:val="26"/>
        </w:rPr>
        <w:t>&lt;GT_1&gt;</w:t>
      </w:r>
      <w:r w:rsidR="008B4CBF" w:rsidRPr="00FF1154">
        <w:rPr>
          <w:rFonts w:ascii="Times New Roman" w:hAnsi="Times New Roman" w:cs="Times New Roman"/>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&lt;TNR&gt;</w:t>
            </w:r>
          </w:p>
        </w:tc>
      </w:tr>
    </w:tbl>
    <w:p w14:paraId="70FE5121" w14:textId="5BFE4974" w:rsidR="003C4C49" w:rsidRPr="00853245" w:rsidRDefault="003C4C49" w:rsidP="00097622">
      <w:pPr>
        <w:pStyle w:val="ListParagraph"/>
        <w:numPr>
          <w:ilvl w:val="0"/>
          <w:numId w:val="1"/>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097622">
      <w:pPr>
        <w:pStyle w:val="ListParagraph"/>
        <w:numPr>
          <w:ilvl w:val="0"/>
          <w:numId w:val="7"/>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D05A3C">
        <w:rPr>
          <w:rFonts w:ascii="Arial Unicode MS" w:eastAsia="Arial Unicode MS" w:hAnsi="Arial Unicode MS" w:cs="Arial Unicode MS"/>
          <w:szCs w:val="26"/>
          <w:vertAlign w:val="superscript"/>
        </w:rPr>
        <w:t>)</w:t>
      </w:r>
      <w:r w:rsidR="008F0176" w:rsidRPr="00D05A3C">
        <w:rPr>
          <w:rFonts w:ascii="Arial Unicode MS" w:eastAsia="Arial Unicode MS" w:hAnsi="Arial Unicode MS" w:cs="Arial Unicode MS"/>
          <w:sz w:val="36"/>
          <w:szCs w:val="26"/>
        </w:rPr>
        <w:t>&lt;SMS&gt;</w:t>
      </w:r>
      <w:r w:rsidR="00EE2DC8" w:rsidRPr="00D05A3C">
        <w:rPr>
          <w:rFonts w:ascii="Times New Roman" w:hAnsi="Times New Roman" w:cs="Times New Roman"/>
          <w:sz w:val="36"/>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097622">
      <w:pPr>
        <w:pStyle w:val="ListParagraph"/>
        <w:numPr>
          <w:ilvl w:val="0"/>
          <w:numId w:val="7"/>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D05A3C">
        <w:rPr>
          <w:rFonts w:ascii="Arial Unicode MS" w:eastAsia="Arial Unicode MS" w:hAnsi="Arial Unicode MS" w:cs="Arial Unicode MS"/>
          <w:sz w:val="36"/>
          <w:szCs w:val="26"/>
        </w:rPr>
        <w:t>&lt;INTERNET&gt;</w:t>
      </w:r>
      <w:r w:rsidR="00A45A58" w:rsidRPr="00662E75">
        <w:rPr>
          <w:rFonts w:ascii="Times New Roman" w:hAnsi="Times New Roman" w:cs="Times New Roman"/>
          <w:sz w:val="32"/>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662E75" w:rsidRDefault="001B25EC" w:rsidP="00097622">
      <w:pPr>
        <w:pStyle w:val="ListParagraph"/>
        <w:numPr>
          <w:ilvl w:val="0"/>
          <w:numId w:val="7"/>
        </w:numPr>
        <w:tabs>
          <w:tab w:val="left" w:pos="4111"/>
        </w:tabs>
        <w:spacing w:before="0"/>
        <w:ind w:left="284" w:hanging="284"/>
        <w:jc w:val="both"/>
        <w:rPr>
          <w:rFonts w:ascii="Times New Roman" w:hAnsi="Times New Roman" w:cs="Times New Roman"/>
          <w:sz w:val="18"/>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D05A3C">
        <w:rPr>
          <w:rFonts w:ascii="Arial Unicode MS" w:eastAsia="Arial Unicode MS" w:hAnsi="Arial Unicode MS" w:cs="Arial Unicode MS"/>
          <w:sz w:val="36"/>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47F88F77" w14:textId="77777777" w:rsidR="003B2985" w:rsidRPr="00853245" w:rsidRDefault="001C2C07" w:rsidP="00097622">
      <w:pPr>
        <w:pStyle w:val="ListParagraph"/>
        <w:numPr>
          <w:ilvl w:val="0"/>
          <w:numId w:val="1"/>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bookmarkStart w:id="0" w:name="_GoBack"/>
      <w:bookmarkEnd w:id="0"/>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097622">
      <w:pPr>
        <w:pStyle w:val="ListParagraph"/>
        <w:numPr>
          <w:ilvl w:val="0"/>
          <w:numId w:val="6"/>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23F633C" w:rsidR="00C625B9" w:rsidRPr="00853245" w:rsidRDefault="00820003"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F958A2">
        <w:rPr>
          <w:rFonts w:ascii="Arial Unicode MS" w:eastAsia="Arial Unicode MS" w:hAnsi="Arial Unicode MS" w:cs="Arial Unicode MS"/>
          <w:sz w:val="36"/>
          <w:szCs w:val="26"/>
        </w:rPr>
        <w:t>&lt;DONG_Y&gt;</w:t>
      </w:r>
      <w:r w:rsidR="00F8773A" w:rsidRPr="00F958A2">
        <w:rPr>
          <w:rFonts w:ascii="Arial Unicode MS" w:eastAsia="Arial Unicode MS" w:hAnsi="Arial Unicode MS" w:cs="Arial Unicode MS"/>
          <w:sz w:val="36"/>
          <w:szCs w:val="26"/>
          <w:lang w:val="it-IT"/>
        </w:rPr>
        <w:t xml:space="preserve"> </w:t>
      </w:r>
      <w:r w:rsidR="00F8773A" w:rsidRPr="00853245">
        <w:rPr>
          <w:rFonts w:ascii="Times New Roman" w:hAnsi="Times New Roman" w:cs="Times New Roman"/>
          <w:sz w:val="26"/>
          <w:szCs w:val="26"/>
          <w:lang w:val="it-IT"/>
        </w:rPr>
        <w:t>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1AC0002" w:rsidR="002B698E" w:rsidRPr="00853245" w:rsidRDefault="00820003"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proofErr w:type="gramStart"/>
      <w:r w:rsidRPr="00F958A2">
        <w:rPr>
          <w:rFonts w:ascii="Arial Unicode MS" w:eastAsia="Arial Unicode MS" w:hAnsi="Arial Unicode MS" w:cs="Arial Unicode MS"/>
          <w:sz w:val="36"/>
          <w:szCs w:val="26"/>
        </w:rPr>
        <w:t>&lt;KHONG_DONG_Y&gt;</w:t>
      </w:r>
      <w:r w:rsidR="00F8773A"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00F8773A"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w:t>
      </w:r>
      <w:proofErr w:type="gramEnd"/>
      <w:r w:rsidR="00EE2DC8">
        <w:rPr>
          <w:rFonts w:ascii="Times New Roman" w:hAnsi="Times New Roman" w:cs="Times New Roman"/>
          <w:sz w:val="26"/>
          <w:szCs w:val="26"/>
          <w:lang w:val="it-IT"/>
        </w:rPr>
        <w:t xml:space="preserve">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7349D146" w:rsidR="001C7B5D" w:rsidRPr="00543F2D" w:rsidRDefault="00F54091"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lastRenderedPageBreak/>
        <w:t>&lt;</w:t>
      </w:r>
      <w:r w:rsidR="00167A56">
        <w:rPr>
          <w:rFonts w:ascii="Times New Roman" w:hAnsi="Times New Roman" w:cs="Times New Roman"/>
          <w:sz w:val="26"/>
          <w:szCs w:val="26"/>
          <w:lang w:val="it-IT"/>
        </w:rPr>
        <w:t>DIA_</w:t>
      </w:r>
      <w:r>
        <w:rPr>
          <w:rFonts w:ascii="Times New Roman" w:hAnsi="Times New Roman" w:cs="Times New Roman"/>
          <w:sz w:val="26"/>
          <w:szCs w:val="26"/>
          <w:lang w:val="it-IT"/>
        </w:rPr>
        <w:t>BAN&gt;</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2E368A45" w14:textId="77777777" w:rsidR="001C7B5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7D633D23"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632D5585"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5D36C3D4"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1903872A"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765265B"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7706E10D" w14:textId="68AEFFB7" w:rsidR="00D420A6" w:rsidRP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b/>
                <w:i/>
                <w:sz w:val="26"/>
                <w:szCs w:val="26"/>
                <w:lang w:val="it-IT"/>
              </w:rPr>
            </w:pPr>
            <w:r w:rsidRPr="00D420A6">
              <w:rPr>
                <w:rFonts w:ascii="Times New Roman" w:hAnsi="Times New Roman" w:cs="Times New Roman"/>
                <w:b/>
                <w:i/>
                <w:sz w:val="26"/>
                <w:szCs w:val="26"/>
                <w:lang w:val="it-IT"/>
              </w:rPr>
              <w:t>&lt;GDV&gt;</w:t>
            </w: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1C94F9BB" w14:textId="77777777" w:rsidR="001C7B5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1A3D4424"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B6BDE50"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43C769C"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0E9F0675"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05C76A6F" w14:textId="77777777" w:rsid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p w14:paraId="396D3F68" w14:textId="3E24D6ED" w:rsidR="00D420A6" w:rsidRPr="00D420A6" w:rsidRDefault="00D420A6" w:rsidP="00DF10DB">
            <w:pPr>
              <w:pStyle w:val="ListParagraph"/>
              <w:tabs>
                <w:tab w:val="left" w:pos="284"/>
                <w:tab w:val="left" w:pos="426"/>
              </w:tabs>
              <w:spacing w:before="0" w:line="250" w:lineRule="exact"/>
              <w:ind w:left="0"/>
              <w:jc w:val="center"/>
              <w:rPr>
                <w:rFonts w:ascii="Times New Roman" w:hAnsi="Times New Roman" w:cs="Times New Roman"/>
                <w:b/>
                <w:i/>
                <w:sz w:val="26"/>
                <w:szCs w:val="26"/>
                <w:lang w:val="it-IT"/>
              </w:rPr>
            </w:pPr>
            <w:r w:rsidRPr="00D420A6">
              <w:rPr>
                <w:rFonts w:ascii="Times New Roman" w:hAnsi="Times New Roman" w:cs="Times New Roman"/>
                <w:b/>
                <w:i/>
                <w:sz w:val="26"/>
                <w:szCs w:val="26"/>
                <w:lang w:val="it-IT"/>
              </w:rPr>
              <w:t>&lt;KSV&gt;</w:t>
            </w: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46A6564B" w:rsidR="001C7B5D" w:rsidRPr="00543F2D" w:rsidRDefault="001C7B5D"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r>
    </w:tbl>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551E53AE" w14:textId="3F16D5BA" w:rsidR="00967A4A" w:rsidRDefault="001B3108" w:rsidP="00967A4A">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w:t>
      </w:r>
      <w:r w:rsidR="00967A4A">
        <w:rPr>
          <w:rFonts w:ascii="Times New Roman" w:hAnsi="Times New Roman" w:cs="Times New Roman"/>
          <w:i/>
          <w:lang w:val="it-IT"/>
        </w:rPr>
        <w:t>c tế.</w:t>
      </w:r>
    </w:p>
    <w:p w14:paraId="6A120E6B" w14:textId="77777777" w:rsidR="00967A4A" w:rsidRDefault="00967A4A">
      <w:pPr>
        <w:rPr>
          <w:rFonts w:ascii="Times New Roman" w:hAnsi="Times New Roman" w:cs="Times New Roman"/>
          <w:i/>
          <w:lang w:val="it-IT"/>
        </w:rPr>
      </w:pPr>
      <w:r>
        <w:rPr>
          <w:rFonts w:ascii="Times New Roman" w:hAnsi="Times New Roman" w:cs="Times New Roman"/>
          <w:i/>
          <w:lang w:val="it-IT"/>
        </w:rPr>
        <w:br w:type="page"/>
      </w:r>
    </w:p>
    <w:p w14:paraId="72FF16B3" w14:textId="77777777" w:rsidR="00967A4A" w:rsidRDefault="00967A4A" w:rsidP="001C0367">
      <w:pPr>
        <w:spacing w:before="0" w:after="0" w:line="240" w:lineRule="auto"/>
        <w:jc w:val="both"/>
        <w:rPr>
          <w:rFonts w:ascii="Times New Roman" w:hAnsi="Times New Roman" w:cs="Times New Roman"/>
          <w:i/>
          <w:lang w:val="it-IT"/>
        </w:rPr>
        <w:sectPr w:rsidR="00967A4A" w:rsidSect="00EE2DC8">
          <w:footerReference w:type="default" r:id="rId10"/>
          <w:type w:val="continuous"/>
          <w:pgSz w:w="11907" w:h="16840" w:code="9"/>
          <w:pgMar w:top="1276" w:right="992" w:bottom="426" w:left="1701" w:header="720" w:footer="0" w:gutter="0"/>
          <w:cols w:space="173"/>
          <w:docGrid w:linePitch="299"/>
        </w:sectPr>
      </w:pPr>
    </w:p>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1C0367" w:rsidRPr="00CC4728" w14:paraId="795A863A" w14:textId="77777777" w:rsidTr="00A647BE">
        <w:trPr>
          <w:trHeight w:val="1294"/>
        </w:trPr>
        <w:tc>
          <w:tcPr>
            <w:tcW w:w="5388" w:type="dxa"/>
            <w:vAlign w:val="center"/>
          </w:tcPr>
          <w:p w14:paraId="0ABC8495" w14:textId="77777777" w:rsidR="001C0367" w:rsidRPr="00CC4728" w:rsidRDefault="001C0367" w:rsidP="00A647BE">
            <w:pPr>
              <w:tabs>
                <w:tab w:val="left" w:pos="284"/>
                <w:tab w:val="left" w:pos="426"/>
              </w:tabs>
              <w:rPr>
                <w:rFonts w:ascii="Times New Roman" w:hAnsi="Times New Roman" w:cs="Times New Roman"/>
                <w:b/>
              </w:rPr>
            </w:pPr>
            <w:r w:rsidRPr="00CC4728">
              <w:rPr>
                <w:noProof/>
                <w:lang w:eastAsia="zh-CN"/>
              </w:rPr>
              <w:lastRenderedPageBreak/>
              <w:drawing>
                <wp:inline distT="0" distB="0" distL="0" distR="0" wp14:anchorId="03721B8A" wp14:editId="4B973182">
                  <wp:extent cx="2962275" cy="866775"/>
                  <wp:effectExtent l="0" t="0" r="0" b="0"/>
                  <wp:docPr id="4" name="Picture 4"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14:paraId="7D36FFF2" w14:textId="77777777" w:rsidR="001C0367" w:rsidRPr="00CC4728" w:rsidRDefault="001C0367" w:rsidP="00A647BE">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14:paraId="4205F37B" w14:textId="77777777" w:rsidR="001C0367" w:rsidRPr="00CC4728" w:rsidRDefault="001C0367" w:rsidP="00A647BE">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Pr="00CC4728">
              <w:rPr>
                <w:rFonts w:ascii="Times New Roman" w:hAnsi="Times New Roman" w:cs="Times New Roman"/>
                <w:b/>
                <w:sz w:val="26"/>
                <w:szCs w:val="26"/>
              </w:rPr>
              <w:t>u 03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14:paraId="20DC6964"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14:paraId="42C3E0CB"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HỢP ĐỒNG PHÁT HÀNH VÀ SỬ DỤNG THẺ GHI NỢ</w:t>
      </w:r>
    </w:p>
    <w:p w14:paraId="6F939FD0"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Pr>
          <w:rFonts w:ascii="Times New Roman" w:eastAsia="Times New Roman" w:hAnsi="Times New Roman" w:cs="Times New Roman"/>
          <w:sz w:val="24"/>
          <w:szCs w:val="24"/>
          <w:lang w:val="pt-BR"/>
        </w:rPr>
        <w:t xml:space="preserve"> &lt;SO_HD&gt; </w:t>
      </w:r>
      <w:r w:rsidRPr="00CC4728">
        <w:rPr>
          <w:rFonts w:ascii="Times New Roman" w:eastAsia="Times New Roman" w:hAnsi="Times New Roman" w:cs="Times New Roman"/>
          <w:sz w:val="24"/>
          <w:szCs w:val="24"/>
          <w:lang w:val="pt-BR"/>
        </w:rPr>
        <w:t xml:space="preserve"> ngày</w:t>
      </w:r>
      <w:r>
        <w:rPr>
          <w:rFonts w:ascii="Times New Roman" w:eastAsia="Times New Roman" w:hAnsi="Times New Roman" w:cs="Times New Roman"/>
          <w:sz w:val="24"/>
          <w:szCs w:val="24"/>
          <w:lang w:val="pt-BR"/>
        </w:rPr>
        <w:t xml:space="preserve"> &lt;HOM_NAY&gt;</w:t>
      </w:r>
    </w:p>
    <w:p w14:paraId="0D66E720"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14:paraId="3FBD7424" w14:textId="77777777" w:rsidR="001C0367" w:rsidRPr="00CC4728" w:rsidRDefault="001C0367" w:rsidP="001C0367">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1C0367" w:rsidRPr="00CC4728" w:rsidSect="00E27C15">
          <w:footerReference w:type="default" r:id="rId12"/>
          <w:type w:val="continuous"/>
          <w:pgSz w:w="11907" w:h="16840"/>
          <w:pgMar w:top="284" w:right="283" w:bottom="426" w:left="461" w:header="720" w:footer="300" w:gutter="0"/>
          <w:cols w:space="720"/>
        </w:sectPr>
      </w:pPr>
    </w:p>
    <w:p w14:paraId="621D67C9"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14:paraId="1D237AA4"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hiện hành; </w:t>
      </w:r>
    </w:p>
    <w:p w14:paraId="75249947"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Pr>
          <w:rFonts w:ascii="Times New Roman" w:eastAsia="Times New Roman" w:hAnsi="Times New Roman" w:cs="Times New Roman"/>
          <w:sz w:val="24"/>
          <w:szCs w:val="24"/>
          <w:lang w:val="pt-BR"/>
        </w:rPr>
        <w:t>các tổ chức tín dụng hiện hành và các Luật sửa đổi, bổ sung;</w:t>
      </w:r>
    </w:p>
    <w:p w14:paraId="18191F5F"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14:paraId="16D54C9E"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14:paraId="0FE8F95B"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Hôm nay, ngày</w:t>
      </w:r>
      <w:r>
        <w:rPr>
          <w:rFonts w:ascii="Times New Roman" w:eastAsia="Times New Roman" w:hAnsi="Times New Roman" w:cs="Times New Roman"/>
          <w:sz w:val="24"/>
          <w:szCs w:val="24"/>
          <w:lang w:val="pt-BR"/>
        </w:rPr>
        <w:t xml:space="preserve"> &lt;HOM_NAY&gt;</w:t>
      </w:r>
      <w:r w:rsidRPr="00CC4728">
        <w:rPr>
          <w:rFonts w:ascii="Times New Roman" w:eastAsia="Times New Roman" w:hAnsi="Times New Roman" w:cs="Times New Roman"/>
          <w:sz w:val="24"/>
          <w:szCs w:val="24"/>
          <w:lang w:val="pt-BR"/>
        </w:rPr>
        <w:t xml:space="preserve">, tại </w:t>
      </w:r>
      <w:r>
        <w:rPr>
          <w:rFonts w:ascii="Times New Roman" w:eastAsia="Times New Roman" w:hAnsi="Times New Roman" w:cs="Times New Roman"/>
          <w:sz w:val="24"/>
          <w:szCs w:val="24"/>
          <w:lang w:val="pt-BR"/>
        </w:rPr>
        <w:t>&lt;DIACHI_CN&gt;</w:t>
      </w:r>
    </w:p>
    <w:p w14:paraId="77B2D51F"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14:paraId="22A707E4"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Pr>
          <w:rFonts w:ascii="Times New Roman" w:hAnsi="Times New Roman"/>
          <w:sz w:val="24"/>
          <w:szCs w:val="24"/>
          <w:lang w:val="it-IT"/>
        </w:rPr>
        <w:t>&lt;CHI_NHANH&gt;</w:t>
      </w:r>
    </w:p>
    <w:p w14:paraId="7CE67297"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1C0367" w14:paraId="5538D302" w14:textId="77777777" w:rsidTr="00A647BE">
        <w:tc>
          <w:tcPr>
            <w:tcW w:w="2730" w:type="dxa"/>
          </w:tcPr>
          <w:p w14:paraId="2FC716F9" w14:textId="77777777" w:rsidR="001C0367" w:rsidRDefault="001C0367" w:rsidP="00A647BE">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14:paraId="03C91BB6" w14:textId="77777777" w:rsidR="001C0367" w:rsidRDefault="001C0367" w:rsidP="00A647BE">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14:paraId="0003CEEB"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Pr>
          <w:rFonts w:ascii="Times New Roman" w:hAnsi="Times New Roman"/>
          <w:sz w:val="24"/>
          <w:szCs w:val="24"/>
          <w:lang w:val="it-IT"/>
        </w:rPr>
        <w:t xml:space="preserve"> &lt;DAI_DIEN&gt;</w:t>
      </w:r>
    </w:p>
    <w:p w14:paraId="2D25C305" w14:textId="77777777" w:rsidR="001C0367" w:rsidRPr="00CC4728" w:rsidRDefault="001C0367" w:rsidP="001C0367">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Pr>
          <w:rFonts w:ascii="Times New Roman" w:hAnsi="Times New Roman"/>
          <w:sz w:val="24"/>
          <w:szCs w:val="24"/>
          <w:lang w:val="it-IT"/>
        </w:rPr>
        <w:t>&lt;CHUC_VU&gt;</w:t>
      </w:r>
    </w:p>
    <w:p w14:paraId="1CB772C2" w14:textId="77777777" w:rsidR="001C0367" w:rsidRPr="00CC4728" w:rsidRDefault="001C0367" w:rsidP="001C0367">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Pr>
          <w:rFonts w:ascii="Times New Roman" w:hAnsi="Times New Roman"/>
          <w:sz w:val="24"/>
          <w:szCs w:val="24"/>
          <w:lang w:val="it-IT"/>
        </w:rPr>
        <w:t>&lt;UY_QUYEN&gt;</w:t>
      </w:r>
      <w:r w:rsidRPr="00CC4728">
        <w:rPr>
          <w:rFonts w:ascii="Times New Roman" w:hAnsi="Times New Roman"/>
          <w:sz w:val="24"/>
          <w:szCs w:val="24"/>
          <w:lang w:val="it-IT"/>
        </w:rPr>
        <w:t>.</w:t>
      </w:r>
    </w:p>
    <w:p w14:paraId="44BA38E8"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Pr="00CC4728">
        <w:rPr>
          <w:rFonts w:ascii="Times New Roman" w:eastAsia="Times New Roman" w:hAnsi="Times New Roman" w:cs="Times New Roman"/>
          <w:sz w:val="24"/>
          <w:szCs w:val="24"/>
          <w:lang w:val="it-IT"/>
        </w:rPr>
        <w:t>Ông/Bà:</w:t>
      </w:r>
      <w:r w:rsidRPr="00821D30">
        <w:rPr>
          <w:rFonts w:ascii="Times New Roman" w:eastAsia="Times New Roman" w:hAnsi="Times New Roman" w:cs="Times New Roman"/>
          <w:sz w:val="24"/>
          <w:szCs w:val="24"/>
          <w:lang w:val="it-IT"/>
        </w:rPr>
        <w:t xml:space="preserve"> </w:t>
      </w:r>
      <w:r>
        <w:rPr>
          <w:rFonts w:ascii="Times New Roman" w:eastAsia="Times New Roman" w:hAnsi="Times New Roman" w:cs="Times New Roman"/>
          <w:sz w:val="24"/>
          <w:szCs w:val="24"/>
          <w:lang w:val="it-IT"/>
        </w:rPr>
        <w:t>&lt;HO_TEN&gt;</w:t>
      </w:r>
    </w:p>
    <w:p w14:paraId="3725F5DC"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Pr>
          <w:rFonts w:ascii="Times New Roman" w:eastAsia="Times New Roman" w:hAnsi="Times New Roman" w:cs="Times New Roman"/>
          <w:sz w:val="24"/>
          <w:szCs w:val="24"/>
          <w:lang w:val="it-IT"/>
        </w:rPr>
        <w:t>&lt;DIA_CHI&gt;</w:t>
      </w:r>
    </w:p>
    <w:p w14:paraId="4655C559" w14:textId="77777777" w:rsidR="001C0367" w:rsidRPr="00CC4728" w:rsidRDefault="001C0367" w:rsidP="001C0367">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CMT/Hộ chiếu/Thẻ căn cước công dân</w:t>
      </w:r>
      <w:r w:rsidRPr="00CC4728">
        <w:rPr>
          <w:rFonts w:ascii="Times New Roman" w:eastAsia="Times New Roman" w:hAnsi="Times New Roman" w:cs="Times New Roman"/>
          <w:sz w:val="24"/>
          <w:szCs w:val="24"/>
          <w:lang w:val="it-IT"/>
        </w:rPr>
        <w:t>:</w:t>
      </w:r>
      <w:r>
        <w:rPr>
          <w:rFonts w:ascii="Times New Roman" w:eastAsia="Times New Roman" w:hAnsi="Times New Roman" w:cs="Times New Roman"/>
          <w:sz w:val="24"/>
          <w:szCs w:val="24"/>
          <w:lang w:val="it-IT"/>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103"/>
      </w:tblGrid>
      <w:tr w:rsidR="001C0367" w14:paraId="4EDF9D1D" w14:textId="77777777" w:rsidTr="00A647BE">
        <w:tc>
          <w:tcPr>
            <w:tcW w:w="2358" w:type="dxa"/>
          </w:tcPr>
          <w:p w14:paraId="6380CBA9" w14:textId="77777777" w:rsidR="001C0367" w:rsidRDefault="001C0367" w:rsidP="00A647BE">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&lt;NGAY_CAP&gt;</w:t>
            </w:r>
          </w:p>
        </w:tc>
        <w:tc>
          <w:tcPr>
            <w:tcW w:w="3103" w:type="dxa"/>
          </w:tcPr>
          <w:p w14:paraId="5F11F48D" w14:textId="77777777" w:rsidR="001C0367" w:rsidRDefault="001C0367" w:rsidP="00A647BE">
            <w:pPr>
              <w:tabs>
                <w:tab w:val="left" w:leader="dot" w:pos="5245"/>
              </w:tabs>
              <w:spacing w:before="0"/>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&lt;NOI_CAP&gt;</w:t>
            </w:r>
          </w:p>
        </w:tc>
      </w:tr>
    </w:tbl>
    <w:p w14:paraId="739B3DD8" w14:textId="77777777" w:rsidR="001C0367" w:rsidRPr="00CC4728" w:rsidRDefault="001C0367" w:rsidP="001C0367">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Hai Bên thỏa thuận ký kết Hợp đồng phát hành và sử dụng thẻ ghi nợ với các điều kiện, điều khoản sau:</w:t>
      </w:r>
    </w:p>
    <w:p w14:paraId="25A07F48"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14:paraId="193FB1B8" w14:textId="77777777" w:rsidR="001C0367" w:rsidRPr="00CC4728" w:rsidRDefault="001C0367" w:rsidP="001C0367">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14:paraId="3B919B0A"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ngân hàng: Là phương tiện thanh toán do tổ chức phát hành thẻ phát hành để thực hiện giao dịch thẻ theo các điều kiện, điều khoản được các Bên thỏa thuận.</w:t>
      </w:r>
    </w:p>
    <w:p w14:paraId="5BF59524"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ghi nợ: Là thẻ cho phép chủ thẻ thực hiện giao dịch trong phạm vi số tiền và/hoặc hạn mức thấu chi trên tài khoản thanh toán của chủ thẻ mở tại Agribank.</w:t>
      </w:r>
    </w:p>
    <w:p w14:paraId="77675CF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Là cá nhân được Agribank phát hành thẻ để sử dụng, bao gồm chủ thẻ chính và chủ thẻ phụ.</w:t>
      </w:r>
    </w:p>
    <w:p w14:paraId="53677116" w14:textId="77777777" w:rsidR="001C0367" w:rsidRPr="00CC4728" w:rsidRDefault="001C0367" w:rsidP="00097622">
      <w:pPr>
        <w:numPr>
          <w:ilvl w:val="0"/>
          <w:numId w:val="11"/>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chính: Là cá nhân đứng tên ký Hợp đồng phát hành và sử dụng thẻ với Agribank.</w:t>
      </w:r>
    </w:p>
    <w:p w14:paraId="426A39BA" w14:textId="77777777" w:rsidR="001C0367" w:rsidRPr="00CC4728" w:rsidRDefault="001C0367" w:rsidP="00097622">
      <w:pPr>
        <w:numPr>
          <w:ilvl w:val="0"/>
          <w:numId w:val="11"/>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 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p>
    <w:p w14:paraId="00355B28"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Tổ chức thẻ quốc tế (TCTQT): Là tổ chức được thành lập ở nước ngoài theo quy định của pháp luật nước ngoài, có thỏa thuận với Tổ chức phát hành thẻ, Tổ chức thanh toán thẻ và các bên liên quan khác để hợp tác phát hành, thanh toán thẻ quốc tế phù hợp với quy định của pháp luật Việt Nam và cam kết quốc tế.</w:t>
      </w:r>
    </w:p>
    <w:p w14:paraId="19F6C50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14:paraId="2AF2746B"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14:paraId="3268F5E9"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Pr="00CC4728">
        <w:rPr>
          <w:rFonts w:ascii="Times New Roman" w:eastAsia="Times New Roman" w:hAnsi="Times New Roman" w:cs="Times New Roman"/>
          <w:sz w:val="24"/>
          <w:szCs w:val="24"/>
          <w:lang w:val="vi-VN"/>
        </w:rPr>
        <w:t>.</w:t>
      </w:r>
    </w:p>
    <w:p w14:paraId="7FAEAAC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Mã số xác định chủ thẻ (mã PIN): Là mã số mật của cá nhân được Agribank 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 và chủ thẻ có trách nhiệm bảo mật.</w:t>
      </w:r>
    </w:p>
    <w:p w14:paraId="6ADBA5C2"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OTP (One Time Password): Là mật khẩu sử dụng một lần trong một khoảng thời gian nhất định, có thể tùy biến do Agribank cấp cho chủ thẻ qua các phương tiện khác nhau như Website, thư điện tử, điện thoại di động và các thiết bị cung cấp mật khẩu chuyên dùng khác khi thanh toán trực tuyến.</w:t>
      </w:r>
    </w:p>
    <w:p w14:paraId="0772E650" w14:textId="77777777" w:rsidR="001C0367" w:rsidRPr="00CC4728" w:rsidRDefault="001C0367" w:rsidP="00097622">
      <w:pPr>
        <w:numPr>
          <w:ilvl w:val="0"/>
          <w:numId w:val="3"/>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Thời hạn hiệu lực của thẻ: Là khoảng thời gian chủ thẻ được phép sử dụng thẻ theo quy định của Agribank.</w:t>
      </w:r>
    </w:p>
    <w:p w14:paraId="5DFA2EA7" w14:textId="77777777" w:rsidR="001C0367" w:rsidRPr="00CC4728" w:rsidRDefault="001C0367" w:rsidP="00097622">
      <w:pPr>
        <w:numPr>
          <w:ilvl w:val="0"/>
          <w:numId w:val="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 Agribank và các Tổ chức thanh toán thẻ khác cung ứng.</w:t>
      </w:r>
    </w:p>
    <w:p w14:paraId="61DCA138"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Là chứng từ xác nhận giao dịch hoàn </w:t>
      </w:r>
      <w:r w:rsidRPr="00CC4728">
        <w:rPr>
          <w:rFonts w:ascii="Times New Roman" w:eastAsia="Times New Roman" w:hAnsi="Times New Roman" w:cs="Times New Roman"/>
          <w:sz w:val="24"/>
          <w:szCs w:val="24"/>
          <w:lang w:val="vi-VN"/>
        </w:rPr>
        <w:t>thành</w:t>
      </w:r>
      <w:r w:rsidRPr="00CC4728">
        <w:rPr>
          <w:rFonts w:ascii="Times New Roman" w:eastAsia="Times New Roman" w:hAnsi="Times New Roman" w:cs="Times New Roman"/>
          <w:bCs/>
          <w:iCs/>
          <w:sz w:val="24"/>
          <w:szCs w:val="24"/>
          <w:lang w:val="vi-VN"/>
        </w:rPr>
        <w:t xml:space="preserve"> do chủ thẻ thực hiện bằng thẻ. </w:t>
      </w:r>
    </w:p>
    <w:p w14:paraId="6821D867"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 (ATM/CDM): Là thiết bị được ngân hàng sử dụng để cung cấp cho khách hàng một số dịch vụ ngân hàng tự động, bao gồm nhưng không giới hạn các dịch vụ, như: Rút/gửi tiền, chuyển khoản, thanh toán hóa đơn, v.v...</w:t>
      </w:r>
    </w:p>
    <w:p w14:paraId="7577D94E"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Pr="00CC4728">
        <w:rPr>
          <w:rFonts w:ascii="Times New Roman" w:eastAsia="Times New Roman" w:hAnsi="Times New Roman" w:cs="Times New Roman"/>
          <w:sz w:val="24"/>
          <w:szCs w:val="24"/>
          <w:lang w:val="vi-VN"/>
        </w:rPr>
        <w:t>.</w:t>
      </w:r>
    </w:p>
    <w:p w14:paraId="11D88923" w14:textId="77777777" w:rsidR="001C0367" w:rsidRPr="00CC4728" w:rsidRDefault="001C0367" w:rsidP="00097622">
      <w:pPr>
        <w:numPr>
          <w:ilvl w:val="0"/>
          <w:numId w:val="3"/>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Pr>
          <w:rFonts w:ascii="Times New Roman" w:eastAsia="Times New Roman" w:hAnsi="Times New Roman" w:cs="Times New Roman"/>
          <w:sz w:val="24"/>
          <w:szCs w:val="24"/>
          <w:lang w:val="vi-VN"/>
        </w:rPr>
        <w:t xml:space="preserve">quá khả năng kiểm soát của các </w:t>
      </w:r>
      <w:r w:rsidRPr="00EB21DF">
        <w:rPr>
          <w:rFonts w:ascii="Times New Roman" w:eastAsia="Times New Roman" w:hAnsi="Times New Roman" w:cs="Times New Roman"/>
          <w:sz w:val="24"/>
          <w:szCs w:val="24"/>
          <w:lang w:val="vi-VN"/>
        </w:rPr>
        <w:t>B</w:t>
      </w:r>
      <w:r>
        <w:rPr>
          <w:rFonts w:ascii="Times New Roman" w:eastAsia="Times New Roman" w:hAnsi="Times New Roman" w:cs="Times New Roman"/>
          <w:sz w:val="24"/>
          <w:szCs w:val="24"/>
          <w:lang w:val="vi-VN"/>
        </w:rPr>
        <w:t xml:space="preserve">ên tham gia </w:t>
      </w:r>
      <w:r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14:paraId="3B11CAAC"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14:paraId="349902D9" w14:textId="77777777" w:rsidR="001C0367" w:rsidRPr="00CC4728" w:rsidRDefault="001C0367" w:rsidP="00097622">
      <w:pPr>
        <w:numPr>
          <w:ilvl w:val="0"/>
          <w:numId w:val="1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Pr>
          <w:rFonts w:ascii="Times New Roman" w:eastAsia="Times New Roman" w:hAnsi="Times New Roman" w:cs="Times New Roman"/>
          <w:sz w:val="24"/>
          <w:szCs w:val="24"/>
        </w:rPr>
        <w:t xml:space="preserve"> &lt;NGAY_DE_NGHI&gt;.</w:t>
      </w:r>
    </w:p>
    <w:p w14:paraId="6D0F1AEB" w14:textId="77777777" w:rsidR="001C0367" w:rsidRPr="00CC4728" w:rsidRDefault="001C0367" w:rsidP="00097622">
      <w:pPr>
        <w:numPr>
          <w:ilvl w:val="0"/>
          <w:numId w:val="1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phải thanh toán cho Bên A các loại phí, lãi liên quan đến việc sử dụng thẻ theo Biểu phí dịch vụ thẻ hiện hành của Agribank và được thông báo trên Website (</w:t>
      </w:r>
      <w:hyperlink r:id="rId13"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p>
    <w:p w14:paraId="77888C46" w14:textId="77777777" w:rsidR="001C0367" w:rsidRPr="00CC4728" w:rsidRDefault="001C0367" w:rsidP="00097622">
      <w:pPr>
        <w:numPr>
          <w:ilvl w:val="0"/>
          <w:numId w:val="2"/>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 thẻ phụ thẻ ghi nợ quốc tế</w:t>
      </w:r>
    </w:p>
    <w:p w14:paraId="4C7A50A4"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phát hành thẻ phụ. Bên B và chủ thẻ phụ sẽ sử dụng cùng một tài khoản.</w:t>
      </w:r>
    </w:p>
    <w:p w14:paraId="0B747D1F"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 thanh toán toàn bộ các khoản chi tiêu</w:t>
      </w:r>
      <w:r w:rsidRPr="00E62B19">
        <w:rPr>
          <w:rFonts w:ascii="Times New Roman" w:eastAsia="Times New Roman" w:hAnsi="Times New Roman" w:cs="Times New Roman"/>
          <w:sz w:val="24"/>
          <w:szCs w:val="24"/>
          <w:lang w:val="vi-VN"/>
        </w:rPr>
        <w:t xml:space="preserve">, lãi </w:t>
      </w:r>
      <w:r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 của chủ thẻ phụ.</w:t>
      </w:r>
    </w:p>
    <w:p w14:paraId="0EF0C410" w14:textId="77777777" w:rsidR="001C0367" w:rsidRPr="00CC4728" w:rsidRDefault="001C0367" w:rsidP="00097622">
      <w:pPr>
        <w:numPr>
          <w:ilvl w:val="0"/>
          <w:numId w:val="16"/>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14:paraId="459E5D53"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Phát hành lại thẻ, tạm ngừng, chấm dứt sử dụng thẻ</w:t>
      </w:r>
    </w:p>
    <w:p w14:paraId="676F05E0" w14:textId="77777777" w:rsidR="001C0367" w:rsidRPr="00CC4728" w:rsidRDefault="001C0367" w:rsidP="00097622">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có nhu cầu phát hành thẻ mới thay thế thẻ cũ, thẻ hỏng, Bên B có quyền đề nghị Bên A phát hành lại thẻ. </w:t>
      </w:r>
    </w:p>
    <w:p w14:paraId="29416294" w14:textId="77777777" w:rsidR="001C0367" w:rsidRPr="00CC4728" w:rsidRDefault="001C0367" w:rsidP="00097622">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14:paraId="4C6F9970"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vi phạm các điều kiện, điều khoản của Hợp đồng.</w:t>
      </w:r>
    </w:p>
    <w:p w14:paraId="705E3713" w14:textId="77777777" w:rsidR="001C0367" w:rsidRPr="00EB21DF"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14:paraId="6973C87D"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14:paraId="19DF5587" w14:textId="77777777" w:rsidR="001C0367" w:rsidRPr="00CC4728" w:rsidRDefault="001C0367" w:rsidP="00097622">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14:paraId="27E0E806"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14:paraId="7A31E8B2" w14:textId="77777777" w:rsidR="001C0367" w:rsidRPr="00CC4728" w:rsidRDefault="001C0367" w:rsidP="00097622">
      <w:pPr>
        <w:numPr>
          <w:ilvl w:val="1"/>
          <w:numId w:val="2"/>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14:paraId="67B8EF8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14:paraId="3CCAA381"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Ghi Nợ tài khoản thanh toán của Bên B mở tại Bên A các giao dịch thẻ, phí, lãi và các khoản khác phát sinh trong quá trình sử dụng thẻ.</w:t>
      </w:r>
    </w:p>
    <w:p w14:paraId="44EF56F1"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yêu cầu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14:paraId="2CE7358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 xml:space="preserve">. </w:t>
      </w:r>
    </w:p>
    <w:p w14:paraId="3CFDCEBE"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Được miễn trách nhiệm trong trường hợp phát sinh sự cố kỹ thuật, lỗi hệ thống ngoài ý muốn của Bên A hoặc do các sự kiện bất khả kháng khác hoặc các trường hợp khác do lỗi của Bên B.</w:t>
      </w:r>
    </w:p>
    <w:p w14:paraId="6FF1202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14:paraId="106C06F6"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Thu hồi thẻ vào bất cứ lúc nào trong các trường hợp quy định tại Khoản 2, Điều 4, Hợp đồng này bằng cách thông báo trực tiếp cho Bên B hoặc thông qua TCTTT, ĐVCNT về việc thu hồi thẻ. Trong trường hợp này, Bên A được miễn trách nhiệm đối với bất kỳ sự phương hại nào tới danh dự, uy tín của Bên B.</w:t>
      </w:r>
    </w:p>
    <w:p w14:paraId="1B53D03B" w14:textId="77777777" w:rsidR="001C0367" w:rsidRPr="00CC4728" w:rsidRDefault="001C0367" w:rsidP="00097622">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14:paraId="79681822" w14:textId="77777777" w:rsidR="001C0367" w:rsidRPr="00CC4728" w:rsidRDefault="001C0367" w:rsidP="00097622">
      <w:pPr>
        <w:numPr>
          <w:ilvl w:val="1"/>
          <w:numId w:val="2"/>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14:paraId="2972D31A"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Tuân thủ các quy định về phát hành và thanh toán thẻ của Ngân hàng Nhà nước và các Tổ chức thẻ trong nước, quốc tế.</w:t>
      </w:r>
    </w:p>
    <w:p w14:paraId="351964F0"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14:paraId="2A421285"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Cung cấp cho Bên B các thông tin về số dư tài khoản, lịch sử giao dịch thẻ và các thông tin cần thiết khác khi Bên B yêu cầu.</w:t>
      </w:r>
    </w:p>
    <w:p w14:paraId="43CD4F29"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kịp thời các yêu cầu tra soát, khiếu nại của Bên B liên quan đến việc sử dụng thẻ, cụ thể tối đa 45 ngày làm việc (đối với thẻ ghi nợ nội địa), 180 ngày làm việc (đối với thẻ ghi nợ quốc tế) kể từ ngày Agribank nhận được đề nghị tra soát, khiếu nại của Bên B bằng văn bản.  </w:t>
      </w:r>
    </w:p>
    <w:p w14:paraId="36629F61"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Bên B và hoặc không thuộc các trường hợp bất khả kháng quy định của Hợp đồng này.</w:t>
      </w:r>
    </w:p>
    <w:p w14:paraId="00890AA8"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Trường hợp hết thời hạn xử lý tra soát, khiếu nại theo quy định tại Điểm d, Khoản 2, Điều 5 Hợp đồng này mà vẫn chưa xác định được nguyên nhân hay lỗi thuộc Bên nào thì trong vòng 15 ngày làm việc tiếp theo, Bên A thỏa thuận với Bên B về phương án xử lý hoặc tạm thời bồi hoàn tổn thất cho Bên B cho đến khi có kết luận cuối cùng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xác định rõ lỗi và trách nhiệm của các Bên.</w:t>
      </w:r>
    </w:p>
    <w:p w14:paraId="246A8E46" w14:textId="77777777" w:rsidR="001C0367" w:rsidRPr="00CC4728" w:rsidRDefault="001C0367" w:rsidP="001C0367">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Trường hợp vụ việc có dấu hiệu tội phạm, Bên A có quyền thông báo cho </w:t>
      </w:r>
      <w:r>
        <w:rPr>
          <w:rFonts w:ascii="Times New Roman" w:eastAsia="Times New Roman" w:hAnsi="Times New Roman" w:cs="Times New Roman"/>
          <w:sz w:val="24"/>
          <w:szCs w:val="24"/>
          <w:lang w:val="fr-FR"/>
        </w:rPr>
        <w:t xml:space="preserve">cơ quan nhà nước có thẩm </w:t>
      </w:r>
      <w:r>
        <w:rPr>
          <w:rFonts w:ascii="Times New Roman" w:eastAsia="Times New Roman" w:hAnsi="Times New Roman" w:cs="Times New Roman"/>
          <w:sz w:val="24"/>
          <w:szCs w:val="24"/>
          <w:lang w:val="fr-FR"/>
        </w:rPr>
        <w:lastRenderedPageBreak/>
        <w:t>quyền</w:t>
      </w:r>
      <w:r w:rsidRPr="00CC4728">
        <w:rPr>
          <w:rFonts w:ascii="Times New Roman" w:eastAsia="Times New Roman" w:hAnsi="Times New Roman" w:cs="Times New Roman"/>
          <w:sz w:val="24"/>
          <w:szCs w:val="24"/>
          <w:lang w:val="fr-FR"/>
        </w:rPr>
        <w:t xml:space="preserve"> theo quy định của pháp luật về tố tụng hình sự và báo cáo Ngân hàng Nhà nước; đồng thời thông báo cho Bên B về tình trạng xử lý tra soát, khiếu nại. Việc xử lý kết quả tra soát, khiếu nại thuộc trách nhiệm giải quyết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Trong trường hợp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từ ngày có kết luận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Bên A sẽ thỏa thuận với Bên B về phương án xử lý tra soát, khiếu nại.</w:t>
      </w:r>
    </w:p>
    <w:p w14:paraId="26E0D299"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mật các thông tin về tài khoản, giao dịch thẻ của Bên B, không cung cấp/tiết lộ thông tin về tài khoản và giao dịch của bên B cho bất kỳ bên thứ ba nào, trừ trường hợp hai Bên có thỏa thuận khác hoặc theo yêu cầu của </w:t>
      </w:r>
      <w:r>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14:paraId="19FBFB48"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 pháp để khóa thẻ khi nhận được thông báo từ Bên B, chịu trách nhiệm đối với mọi rủi ro, tổn thất phát sinh sau thời điểm thẻ được khóa trên hệ thống quản lý thẻ của Agribank.</w:t>
      </w:r>
    </w:p>
    <w:p w14:paraId="72E3C41F" w14:textId="77777777" w:rsidR="001C0367" w:rsidRPr="00CC4728" w:rsidRDefault="001C0367" w:rsidP="00097622">
      <w:pPr>
        <w:numPr>
          <w:ilvl w:val="0"/>
          <w:numId w:val="14"/>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p>
    <w:p w14:paraId="26E7BBFB"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14:paraId="23235ED5" w14:textId="77777777" w:rsidR="001C0367" w:rsidRPr="00CC4728" w:rsidRDefault="001C0367" w:rsidP="00097622">
      <w:pPr>
        <w:numPr>
          <w:ilvl w:val="0"/>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14:paraId="1EF9D245"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Trực tiếp nhận thẻ, mã PIN hoặc uỷ quyền bằng văn bản cho người khác nhận thẻ, mã PIN hoặc yêu cầu Bên A gửi thẻ, mã PIN qua bưu điện.</w:t>
      </w:r>
    </w:p>
    <w:p w14:paraId="71046014"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Sử dụng thẻ để rút tiền mặt, chuyển khoản, thanh toán hàng hóa, dịch vụ trong phạm vi số dư tài khoản thanh toán/hạn mức thấu chi được cấp.</w:t>
      </w:r>
    </w:p>
    <w:p w14:paraId="4FE6D640"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Đề nghị Bên A cấp lại mã PIN, phát hành lại thẻ, phát hành thẻ phụ (đối với thẻ ghi nợ quốc tế); Có quyền đưa ra các yêu cầu có liên quan đến việc sử dụng thẻ của chủ thẻ phụ; Đề nghị Bên A tạm ngừng hoặc chấm dứt sử dụng thẻ. </w:t>
      </w:r>
    </w:p>
    <w:p w14:paraId="65B6402C"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Được tham gia các chương trình khuyễn mãi, ưu đãi theo quy định của Agribank và các tổ chức thẻ.</w:t>
      </w:r>
    </w:p>
    <w:p w14:paraId="1BC8B98B"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Hợp đồng sau khi đã thanh toán cho Bên A toàn bộ các khoản nợ có liên quan. </w:t>
      </w:r>
    </w:p>
    <w:p w14:paraId="7E82D000"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Khiếu nại các vấn đề có liên quan trong quá trình sử dụng thẻ qua tổng đài điện thoại và/hoặc tại bất kỳ chi nhánh nào của Agribank. Thời hạn khiếu nại là 30 ngày làm việc đối với thẻ ghi nợ quốc tế và 80 ngày (bao gồm cả ngày nghỉ, ngày lễ) đối với thẻ ghi nợ nội địa kể từ ngày giao dịch.</w:t>
      </w:r>
    </w:p>
    <w:p w14:paraId="7B728D47"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Phát hành và sử dụng thẻ phi vật lý.</w:t>
      </w:r>
    </w:p>
    <w:p w14:paraId="74A2D19A" w14:textId="77777777" w:rsidR="001C0367" w:rsidRPr="00CC4728" w:rsidRDefault="001C0367" w:rsidP="00097622">
      <w:pPr>
        <w:numPr>
          <w:ilvl w:val="0"/>
          <w:numId w:val="1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14:paraId="2550080B" w14:textId="77777777" w:rsidR="001C0367" w:rsidRPr="00CC4728" w:rsidRDefault="001C0367" w:rsidP="00097622">
      <w:pPr>
        <w:numPr>
          <w:ilvl w:val="0"/>
          <w:numId w:val="4"/>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14:paraId="0A5154A8"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 thẻ, các tài liệu hướng dẫn liên quan đến sử dụng thẻ của Agribank.</w:t>
      </w:r>
    </w:p>
    <w:p w14:paraId="6D296F85"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14:paraId="69A82DE3"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 mặt sau của thẻ ngay khi nhận được thẻ. Sử dụng chữ ký theo đúng chữ ký mẫu đã đăng ký tại Agribank.</w:t>
      </w:r>
    </w:p>
    <w:p w14:paraId="73F53EF2"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trên hệ thống quản lý thẻ của Agribank.</w:t>
      </w:r>
    </w:p>
    <w:p w14:paraId="227CAFD2"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đủ số tiền giao dịch trước khi rời ATM. </w:t>
      </w:r>
    </w:p>
    <w:p w14:paraId="2471BFF7"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 tại ĐVCNT.</w:t>
      </w:r>
    </w:p>
    <w:p w14:paraId="3ADE34CE"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14:paraId="799CA703"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14:paraId="09C018AD"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nhận thẻ và mã PIN qua bưu điện trong trường hợp yêu cầu Bên A gửi thẻ, mã PIN qua bưu điện, trừ trường hợp do lỗi của Bên A.</w:t>
      </w:r>
    </w:p>
    <w:p w14:paraId="297F5E9E"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14:paraId="165DAEF7"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CMT/Hộ chiếu/Thẻ căn cước công dân, số thẻ, loại thẻ, ngày hiệu lực của thẻ, địa điểm thẻ bị mất/bị đánh cắp, thời gian mất, chi nhánh phát hành thẻ.</w:t>
      </w:r>
    </w:p>
    <w:p w14:paraId="230DEBDC"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14:paraId="681E1E40"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 như: Địa chỉ liên lạc/nơi cư trú, số điện thoại nhận mật khẩu OTP, v.v...Trường hợp không thông báo, nếu phát sinh rủi ro, tổn thất Bên B phải hoàn toàn chịu trách nhiệm.</w:t>
      </w:r>
    </w:p>
    <w:p w14:paraId="667B7A74" w14:textId="77777777" w:rsidR="001C0367" w:rsidRPr="00CC4728"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Thanh toán đầy đủ, đúng hạn các khoản phí, lãi và các khoản khác phát sinh liên quan đến sử dụng thẻ (bao gồm cả thẻ phi vật lý (nếu có)) theo quy định của Agribank.</w:t>
      </w:r>
    </w:p>
    <w:p w14:paraId="2A15A1FD" w14:textId="77777777" w:rsidR="001C0367"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14:paraId="1AF42554" w14:textId="77777777" w:rsidR="001C0367" w:rsidRPr="00386F76"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14:paraId="2348C6C2"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14:paraId="39FDBFA4"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14:paraId="56ADD523"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14:paraId="65D68265"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14:paraId="71553EFF" w14:textId="77777777" w:rsidR="001C0367" w:rsidRPr="00386F76" w:rsidRDefault="001C0367" w:rsidP="00097622">
      <w:pPr>
        <w:pStyle w:val="BodyText"/>
        <w:widowControl w:val="0"/>
        <w:numPr>
          <w:ilvl w:val="0"/>
          <w:numId w:val="24"/>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14:paraId="6E5EA276" w14:textId="77777777" w:rsidR="001C0367" w:rsidRPr="007B1D7D" w:rsidRDefault="001C0367" w:rsidP="00097622">
      <w:pPr>
        <w:numPr>
          <w:ilvl w:val="0"/>
          <w:numId w:val="18"/>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 xml:space="preserve">Các nghĩa vụ khác theo quy định của pháp luật. </w:t>
      </w:r>
    </w:p>
    <w:p w14:paraId="3F8B8360"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14:paraId="663BD31D" w14:textId="77777777" w:rsidR="001C0367" w:rsidRPr="00CC4728" w:rsidRDefault="001C0367" w:rsidP="00097622">
      <w:pPr>
        <w:numPr>
          <w:ilvl w:val="0"/>
          <w:numId w:val="19"/>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hoặc trên các phương tiện thông tin đại chúng hoặc trên 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14:paraId="201EE630" w14:textId="77777777" w:rsidR="001C0367" w:rsidRPr="00CC4728" w:rsidRDefault="001C0367" w:rsidP="00097622">
      <w:pPr>
        <w:numPr>
          <w:ilvl w:val="0"/>
          <w:numId w:val="19"/>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p>
    <w:p w14:paraId="5C71936E"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14:paraId="0C31D48E" w14:textId="77777777" w:rsidR="001C0367" w:rsidRPr="00CC4728" w:rsidRDefault="001C0367" w:rsidP="00097622">
      <w:pPr>
        <w:numPr>
          <w:ilvl w:val="1"/>
          <w:numId w:val="5"/>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14:paraId="6EB40D25" w14:textId="77777777" w:rsidR="001C0367" w:rsidRPr="00CC4728" w:rsidRDefault="001C0367" w:rsidP="00097622">
      <w:pPr>
        <w:numPr>
          <w:ilvl w:val="0"/>
          <w:numId w:val="20"/>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14:paraId="0C69422D" w14:textId="77777777" w:rsidR="001C0367" w:rsidRPr="00CC4728" w:rsidRDefault="001C0367" w:rsidP="00097622">
      <w:pPr>
        <w:numPr>
          <w:ilvl w:val="0"/>
          <w:numId w:val="20"/>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14:paraId="3D1C6408" w14:textId="77777777" w:rsidR="001C0367" w:rsidRPr="00CC4728" w:rsidRDefault="001C0367" w:rsidP="00097622">
      <w:pPr>
        <w:numPr>
          <w:ilvl w:val="1"/>
          <w:numId w:val="5"/>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14:paraId="05365CC7"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Bên đơn phương chấm dứt Hợp đồng.</w:t>
      </w:r>
    </w:p>
    <w:p w14:paraId="1191F7EA"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14:paraId="27E099A3"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14:paraId="6E72BC95" w14:textId="77777777" w:rsidR="001C0367" w:rsidRPr="00CC4728" w:rsidRDefault="001C0367" w:rsidP="00097622">
      <w:pPr>
        <w:numPr>
          <w:ilvl w:val="0"/>
          <w:numId w:val="21"/>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14:paraId="42B98D13" w14:textId="77777777" w:rsidR="001C0367" w:rsidRPr="00CC4728" w:rsidRDefault="001C0367" w:rsidP="00097622">
      <w:pPr>
        <w:numPr>
          <w:ilvl w:val="1"/>
          <w:numId w:val="5"/>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mọi trường hợp chấm dứt Hợp đồng, Bên B vẫn có nghĩa vụ thanh toán đầy đủ các khoản phí, lãi và các khoản khác phát sinh liên quan đến sử dụng thẻ theo quy định của Agribank.</w:t>
      </w:r>
    </w:p>
    <w:p w14:paraId="6365EFEF" w14:textId="77777777" w:rsidR="001C0367" w:rsidRPr="00CC4728" w:rsidRDefault="001C0367" w:rsidP="00097622">
      <w:pPr>
        <w:numPr>
          <w:ilvl w:val="0"/>
          <w:numId w:val="2"/>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14:paraId="58B2A274" w14:textId="77777777" w:rsidR="001C0367" w:rsidRPr="00CC4728" w:rsidRDefault="001C0367" w:rsidP="00097622">
      <w:pPr>
        <w:numPr>
          <w:ilvl w:val="0"/>
          <w:numId w:val="22"/>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14:paraId="580F14EE" w14:textId="77777777" w:rsidR="001C0367" w:rsidRDefault="001C0367" w:rsidP="00097622">
      <w:pPr>
        <w:numPr>
          <w:ilvl w:val="0"/>
          <w:numId w:val="22"/>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 </w:t>
      </w:r>
    </w:p>
    <w:p w14:paraId="55A2D1AA" w14:textId="77777777" w:rsidR="001C0367" w:rsidRPr="00CC4728" w:rsidRDefault="001C0367" w:rsidP="00097622">
      <w:pPr>
        <w:numPr>
          <w:ilvl w:val="0"/>
          <w:numId w:val="2"/>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14:paraId="6252537A" w14:textId="77777777" w:rsidR="001C0367" w:rsidRPr="00CC4728" w:rsidRDefault="001C0367" w:rsidP="001C0367">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14:paraId="0B595EAB" w14:textId="77777777" w:rsidR="001C0367" w:rsidRPr="00CC4728" w:rsidRDefault="001C0367" w:rsidP="00097622">
      <w:pPr>
        <w:numPr>
          <w:ilvl w:val="0"/>
          <w:numId w:val="2"/>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14:paraId="7E917672"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 xml:space="preserve">Hợp đồng này. </w:t>
      </w:r>
    </w:p>
    <w:p w14:paraId="2D79F9B0"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Trường hợp Bên B gia hạn thẻ tại ATM, mặc nhiên Hợp đồng này được gia hạn thêm 01 (một) tháng kể từ ngày cuối tháng của tháng hết hạn hiệu lực.</w:t>
      </w:r>
    </w:p>
    <w:p w14:paraId="3B6C9B98" w14:textId="77777777" w:rsidR="001C0367" w:rsidRPr="00CC4728" w:rsidRDefault="001C0367" w:rsidP="00097622">
      <w:pPr>
        <w:numPr>
          <w:ilvl w:val="0"/>
          <w:numId w:val="23"/>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14:paraId="5099FB12" w14:textId="77777777" w:rsidR="001C0367" w:rsidRPr="00CC4728" w:rsidRDefault="001C0367" w:rsidP="001C0367">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1C0367" w:rsidRPr="001C0367" w14:paraId="14178203" w14:textId="77777777" w:rsidTr="00A647BE">
        <w:trPr>
          <w:trHeight w:val="705"/>
          <w:jc w:val="center"/>
        </w:trPr>
        <w:tc>
          <w:tcPr>
            <w:tcW w:w="2856" w:type="dxa"/>
            <w:hideMark/>
          </w:tcPr>
          <w:p w14:paraId="3E41CE1C"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14:paraId="7D8CE993"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14:paraId="21E9B1B4"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14:paraId="1D52FF43" w14:textId="77777777" w:rsidR="001C0367" w:rsidRPr="00CC4728" w:rsidRDefault="001C0367" w:rsidP="00A647BE">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14:paraId="0BF7AF8C" w14:textId="5139141C" w:rsidR="001C0367" w:rsidRDefault="001C0367" w:rsidP="00967A4A">
      <w:pPr>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lang w:eastAsia="zh-CN"/>
        </w:rPr>
        <mc:AlternateContent>
          <mc:Choice Requires="wps">
            <w:drawing>
              <wp:anchor distT="0" distB="0" distL="114300" distR="114300" simplePos="0" relativeHeight="251661312" behindDoc="0" locked="0" layoutInCell="1" allowOverlap="1" wp14:anchorId="025320CC" wp14:editId="4A1DDA0C">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1AB774" w14:textId="77777777" w:rsidR="001C0367" w:rsidRDefault="001C0367" w:rsidP="001C0367">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14:paraId="391AB774" w14:textId="77777777" w:rsidR="001C0367" w:rsidRDefault="001C0367" w:rsidP="001C0367">
                      <w:r>
                        <w:t>4/4</w:t>
                      </w:r>
                    </w:p>
                  </w:txbxContent>
                </v:textbox>
              </v:shape>
            </w:pict>
          </mc:Fallback>
        </mc:AlternateContent>
      </w:r>
    </w:p>
    <w:p w14:paraId="2803F01A" w14:textId="257B6625" w:rsidR="001C0367" w:rsidRDefault="001C0367" w:rsidP="00967A4A">
      <w:pPr>
        <w:rPr>
          <w:rFonts w:ascii="Times New Roman" w:eastAsia="Times New Roman" w:hAnsi="Times New Roman" w:cs="Times New Roman"/>
          <w:b/>
          <w:sz w:val="18"/>
          <w:szCs w:val="18"/>
          <w:lang w:val="pt-BR"/>
        </w:rPr>
      </w:pPr>
      <w:r>
        <w:rPr>
          <w:rFonts w:ascii="Times New Roman" w:eastAsia="Times New Roman" w:hAnsi="Times New Roman" w:cs="Times New Roman"/>
          <w:b/>
          <w:sz w:val="18"/>
          <w:szCs w:val="18"/>
          <w:lang w:val="pt-BR"/>
        </w:rPr>
        <w:br w:type="page"/>
      </w:r>
    </w:p>
    <w:p w14:paraId="0A0A7130" w14:textId="77777777" w:rsidR="00492E28" w:rsidRDefault="00492E28" w:rsidP="00967A4A">
      <w:pPr>
        <w:rPr>
          <w:rFonts w:ascii="Times New Roman" w:eastAsia="Times New Roman" w:hAnsi="Times New Roman" w:cs="Times New Roman"/>
          <w:b/>
          <w:sz w:val="18"/>
          <w:szCs w:val="18"/>
          <w:lang w:val="pt-BR"/>
        </w:rPr>
      </w:pPr>
    </w:p>
    <w:p w14:paraId="3A70F654" w14:textId="77777777" w:rsidR="00492E28" w:rsidRDefault="00492E28" w:rsidP="00967A4A">
      <w:pPr>
        <w:rPr>
          <w:rFonts w:ascii="Times New Roman" w:eastAsia="Times New Roman" w:hAnsi="Times New Roman" w:cs="Times New Roman"/>
          <w:b/>
          <w:sz w:val="18"/>
          <w:szCs w:val="18"/>
          <w:lang w:val="pt-BR"/>
        </w:rPr>
      </w:pPr>
    </w:p>
    <w:p w14:paraId="0F944281" w14:textId="77777777" w:rsidR="00492E28" w:rsidRDefault="00492E28" w:rsidP="00967A4A">
      <w:pPr>
        <w:rPr>
          <w:rFonts w:ascii="Times New Roman" w:eastAsia="Times New Roman" w:hAnsi="Times New Roman" w:cs="Times New Roman"/>
          <w:b/>
          <w:sz w:val="18"/>
          <w:szCs w:val="18"/>
          <w:lang w:val="pt-BR"/>
        </w:rPr>
      </w:pPr>
    </w:p>
    <w:p w14:paraId="5B461F61" w14:textId="77777777" w:rsidR="00492E28" w:rsidRDefault="00492E28" w:rsidP="00967A4A">
      <w:pPr>
        <w:rPr>
          <w:rFonts w:ascii="Times New Roman" w:eastAsia="Times New Roman" w:hAnsi="Times New Roman" w:cs="Times New Roman"/>
          <w:b/>
          <w:sz w:val="18"/>
          <w:szCs w:val="18"/>
          <w:lang w:val="pt-BR"/>
        </w:rPr>
      </w:pPr>
    </w:p>
    <w:p w14:paraId="37D9AF8E" w14:textId="77777777" w:rsidR="00492E28" w:rsidRDefault="00492E28" w:rsidP="00967A4A">
      <w:pPr>
        <w:rPr>
          <w:rFonts w:ascii="Times New Roman" w:eastAsia="Times New Roman" w:hAnsi="Times New Roman" w:cs="Times New Roman"/>
          <w:b/>
          <w:sz w:val="18"/>
          <w:szCs w:val="18"/>
          <w:lang w:val="pt-BR"/>
        </w:rPr>
      </w:pPr>
    </w:p>
    <w:p w14:paraId="319BDF3E" w14:textId="77777777" w:rsidR="00492E28" w:rsidRDefault="00492E28" w:rsidP="00967A4A">
      <w:pPr>
        <w:rPr>
          <w:rFonts w:ascii="Times New Roman" w:eastAsia="Times New Roman" w:hAnsi="Times New Roman" w:cs="Times New Roman"/>
          <w:b/>
          <w:sz w:val="18"/>
          <w:szCs w:val="18"/>
          <w:lang w:val="pt-BR"/>
        </w:rPr>
        <w:sectPr w:rsidR="00492E28" w:rsidSect="00E27C15">
          <w:headerReference w:type="even" r:id="rId14"/>
          <w:headerReference w:type="default" r:id="rId15"/>
          <w:footerReference w:type="even" r:id="rId16"/>
          <w:footerReference w:type="default" r:id="rId17"/>
          <w:headerReference w:type="first" r:id="rId18"/>
          <w:footerReference w:type="first" r:id="rId19"/>
          <w:type w:val="continuous"/>
          <w:pgSz w:w="11907" w:h="16840"/>
          <w:pgMar w:top="-284" w:right="425" w:bottom="568" w:left="567" w:header="720" w:footer="300" w:gutter="0"/>
          <w:cols w:num="2" w:space="425"/>
        </w:sect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390"/>
      </w:tblGrid>
      <w:tr w:rsidR="00492E28" w:rsidRPr="00492E28" w14:paraId="3BC1F053" w14:textId="77777777" w:rsidTr="00A647BE">
        <w:tc>
          <w:tcPr>
            <w:tcW w:w="4621" w:type="dxa"/>
          </w:tcPr>
          <w:p w14:paraId="1E48089B" w14:textId="77777777" w:rsidR="00492E28" w:rsidRPr="00492E28" w:rsidRDefault="00492E28" w:rsidP="00492E28">
            <w:pPr>
              <w:tabs>
                <w:tab w:val="left" w:pos="284"/>
                <w:tab w:val="left" w:pos="426"/>
                <w:tab w:val="left" w:pos="5529"/>
                <w:tab w:val="left" w:pos="6096"/>
                <w:tab w:val="left" w:pos="7371"/>
                <w:tab w:val="left" w:pos="7513"/>
              </w:tabs>
              <w:rPr>
                <w:rFonts w:ascii="Times New Roman" w:eastAsia="Times New Roman" w:hAnsi="Times New Roman" w:cs="Times New Roman"/>
                <w:b/>
                <w:sz w:val="28"/>
                <w:szCs w:val="28"/>
              </w:rPr>
            </w:pPr>
            <w:r w:rsidRPr="00492E28">
              <w:rPr>
                <w:rFonts w:ascii="Times New Roman" w:eastAsia="Times New Roman" w:hAnsi="Times New Roman" w:cs="Times New Roman"/>
                <w:noProof/>
                <w:sz w:val="24"/>
                <w:szCs w:val="24"/>
                <w:lang w:eastAsia="zh-CN"/>
              </w:rPr>
              <w:lastRenderedPageBreak/>
              <w:drawing>
                <wp:anchor distT="0" distB="0" distL="114300" distR="114300" simplePos="0" relativeHeight="251663360" behindDoc="0" locked="0" layoutInCell="1" allowOverlap="1" wp14:anchorId="5F853003" wp14:editId="138FD2BC">
                  <wp:simplePos x="0" y="0"/>
                  <wp:positionH relativeFrom="column">
                    <wp:posOffset>-48895</wp:posOffset>
                  </wp:positionH>
                  <wp:positionV relativeFrom="paragraph">
                    <wp:posOffset>-13335</wp:posOffset>
                  </wp:positionV>
                  <wp:extent cx="2962275" cy="866775"/>
                  <wp:effectExtent l="0" t="0" r="9525" b="9525"/>
                  <wp:wrapSquare wrapText="bothSides"/>
                  <wp:docPr id="7" name="Picture 7"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anchor>
              </w:drawing>
            </w:r>
            <w:r w:rsidRPr="00492E28">
              <w:rPr>
                <w:rFonts w:ascii="Times New Roman" w:eastAsia="Times New Roman" w:hAnsi="Times New Roman" w:cs="Times New Roman"/>
                <w:szCs w:val="28"/>
              </w:rPr>
              <w:t>&lt;CHI_NHANH_0&gt;</w:t>
            </w:r>
          </w:p>
        </w:tc>
        <w:tc>
          <w:tcPr>
            <w:tcW w:w="4621" w:type="dxa"/>
          </w:tcPr>
          <w:p w14:paraId="4C7EE91E" w14:textId="77777777" w:rsidR="00492E28" w:rsidRPr="00492E28" w:rsidRDefault="00492E28" w:rsidP="00492E28">
            <w:pPr>
              <w:tabs>
                <w:tab w:val="left" w:pos="284"/>
                <w:tab w:val="left" w:pos="426"/>
                <w:tab w:val="left" w:pos="5529"/>
                <w:tab w:val="left" w:pos="6096"/>
                <w:tab w:val="left" w:pos="7371"/>
                <w:tab w:val="left" w:pos="7513"/>
              </w:tabs>
              <w:ind w:right="-46" w:firstLine="2050"/>
              <w:rPr>
                <w:rFonts w:ascii="Times New Roman" w:eastAsia="Times New Roman" w:hAnsi="Times New Roman" w:cs="Times New Roman"/>
                <w:b/>
                <w:sz w:val="26"/>
                <w:szCs w:val="26"/>
              </w:rPr>
            </w:pPr>
            <w:r w:rsidRPr="00492E28">
              <w:rPr>
                <w:rFonts w:ascii="Times New Roman" w:eastAsia="Times New Roman" w:hAnsi="Times New Roman" w:cs="Times New Roman"/>
                <w:b/>
                <w:bCs/>
                <w:sz w:val="26"/>
                <w:szCs w:val="26"/>
              </w:rPr>
              <w:t xml:space="preserve">    Mẫu 22/THE</w:t>
            </w:r>
          </w:p>
        </w:tc>
      </w:tr>
    </w:tbl>
    <w:p w14:paraId="1A2D847C" w14:textId="77777777" w:rsidR="00492E28" w:rsidRPr="00492E28" w:rsidRDefault="00492E28" w:rsidP="00492E28">
      <w:pPr>
        <w:tabs>
          <w:tab w:val="left" w:pos="284"/>
          <w:tab w:val="left" w:pos="426"/>
        </w:tabs>
        <w:spacing w:before="240" w:after="0" w:line="240" w:lineRule="auto"/>
        <w:jc w:val="center"/>
        <w:rPr>
          <w:rFonts w:ascii="Times New Roman" w:eastAsia="Times New Roman" w:hAnsi="Times New Roman" w:cs="Times New Roman"/>
          <w:b/>
          <w:sz w:val="26"/>
          <w:szCs w:val="26"/>
        </w:rPr>
      </w:pPr>
      <w:r w:rsidRPr="00492E28">
        <w:rPr>
          <w:rFonts w:ascii="Times New Roman" w:eastAsia="Times New Roman" w:hAnsi="Times New Roman" w:cs="Times New Roman"/>
          <w:b/>
          <w:sz w:val="26"/>
          <w:szCs w:val="26"/>
        </w:rPr>
        <w:t xml:space="preserve">PHIẾU NHẬN HỒ </w:t>
      </w:r>
      <w:proofErr w:type="gramStart"/>
      <w:r w:rsidRPr="00492E28">
        <w:rPr>
          <w:rFonts w:ascii="Times New Roman" w:eastAsia="Times New Roman" w:hAnsi="Times New Roman" w:cs="Times New Roman"/>
          <w:b/>
          <w:sz w:val="26"/>
          <w:szCs w:val="26"/>
        </w:rPr>
        <w:t>SƠ</w:t>
      </w:r>
      <w:proofErr w:type="gramEnd"/>
      <w:r w:rsidRPr="00492E28">
        <w:rPr>
          <w:rFonts w:ascii="Times New Roman" w:eastAsia="Times New Roman" w:hAnsi="Times New Roman" w:cs="Times New Roman"/>
          <w:b/>
          <w:sz w:val="26"/>
          <w:szCs w:val="26"/>
        </w:rPr>
        <w:t xml:space="preserve"> KIÊM GIẤY HẸN</w:t>
      </w:r>
    </w:p>
    <w:p w14:paraId="5F4044D7" w14:textId="77777777" w:rsidR="00492E28" w:rsidRPr="00492E28" w:rsidRDefault="00492E28" w:rsidP="00097622">
      <w:pPr>
        <w:numPr>
          <w:ilvl w:val="0"/>
          <w:numId w:val="8"/>
        </w:numPr>
        <w:tabs>
          <w:tab w:val="left" w:pos="426"/>
        </w:tabs>
        <w:spacing w:before="240" w:after="0" w:line="240" w:lineRule="auto"/>
        <w:ind w:left="0" w:firstLine="142"/>
        <w:contextualSpacing/>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PHẦN DÀNH CHO NGÂN HÀNG</w:t>
      </w:r>
    </w:p>
    <w:p w14:paraId="3F9DC3FF" w14:textId="77777777" w:rsidR="00492E28" w:rsidRPr="00492E28" w:rsidRDefault="00492E28" w:rsidP="00492E28">
      <w:pPr>
        <w:tabs>
          <w:tab w:val="left" w:pos="284"/>
          <w:tab w:val="left" w:pos="426"/>
          <w:tab w:val="right" w:leader="dot" w:pos="9072"/>
        </w:tabs>
        <w:spacing w:after="0"/>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&lt;HOM_NAY&gt; &lt;CHI_NHANH&gt; xác nhận đã nhận Hồ s</w:t>
      </w:r>
      <w:r w:rsidRPr="00492E28">
        <w:rPr>
          <w:rFonts w:ascii="Times New Roman" w:eastAsia="Times New Roman" w:hAnsi="Times New Roman" w:cs="Times New Roman" w:hint="eastAsia"/>
          <w:sz w:val="26"/>
          <w:szCs w:val="26"/>
          <w:lang w:val="pt-BR"/>
        </w:rPr>
        <w:t>ơ</w:t>
      </w:r>
      <w:r w:rsidRPr="00492E28">
        <w:rPr>
          <w:rFonts w:ascii="Times New Roman" w:eastAsia="Times New Roman" w:hAnsi="Times New Roman" w:cs="Times New Roman"/>
          <w:sz w:val="26"/>
          <w:szCs w:val="26"/>
          <w:lang w:val="pt-BR"/>
        </w:rPr>
        <w:t xml:space="preserve"> đề nghị phát hành thẻ của Đơn vị/Ông/Bà: &lt;HO_TEN&gt;</w:t>
      </w:r>
    </w:p>
    <w:p w14:paraId="2274E9F3"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CMT/Hộ chiếu/Thẻ căn cước công dân/ĐKKD: &lt;CMND&gt;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492E28" w:rsidRPr="00492E28" w14:paraId="45B167D3" w14:textId="77777777" w:rsidTr="00A647BE">
        <w:tc>
          <w:tcPr>
            <w:tcW w:w="3528" w:type="dxa"/>
          </w:tcPr>
          <w:p w14:paraId="7A3FE0B9"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cấp: &lt;NGAY_CAP&gt;</w:t>
            </w:r>
          </w:p>
        </w:tc>
        <w:tc>
          <w:tcPr>
            <w:tcW w:w="5759" w:type="dxa"/>
          </w:tcPr>
          <w:p w14:paraId="7F9D040D"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Nơi cấp: &lt;NOI_CAP&gt;</w:t>
            </w:r>
          </w:p>
        </w:tc>
      </w:tr>
    </w:tbl>
    <w:p w14:paraId="41E8E24B"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Địa chỉ: &lt;DIA_CHI&gt;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492E28" w:rsidRPr="00492E28" w14:paraId="458919D1" w14:textId="77777777" w:rsidTr="00A647BE">
        <w:tc>
          <w:tcPr>
            <w:tcW w:w="3528" w:type="dxa"/>
          </w:tcPr>
          <w:p w14:paraId="1E3E2C84"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Điện thoại: &lt;DIEN_THOAI&gt;</w:t>
            </w:r>
          </w:p>
        </w:tc>
        <w:tc>
          <w:tcPr>
            <w:tcW w:w="5759" w:type="dxa"/>
          </w:tcPr>
          <w:p w14:paraId="523E928D" w14:textId="77777777" w:rsidR="00492E28" w:rsidRPr="00492E28" w:rsidRDefault="00492E28" w:rsidP="00492E28">
            <w:pPr>
              <w:tabs>
                <w:tab w:val="left" w:pos="284"/>
                <w:tab w:val="left" w:pos="426"/>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Email: &lt;EMAIL&gt;</w:t>
            </w:r>
          </w:p>
        </w:tc>
      </w:tr>
    </w:tbl>
    <w:p w14:paraId="37B044A9"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tài khoản thanh toán: &lt;SO_TK&gt;</w:t>
      </w:r>
    </w:p>
    <w:p w14:paraId="0046EA27"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Họ tên người đại diện giao dịch với Agirbank (đối với phát hành thẻ trả lương qua tài khoản hoặc thẻ Công ty): ............................................................................................</w:t>
      </w:r>
    </w:p>
    <w:p w14:paraId="3B919D14"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CMT/Hộ chiếu/Thẻ căn cước công dân/ĐKKD: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5759"/>
      </w:tblGrid>
      <w:tr w:rsidR="00492E28" w:rsidRPr="00492E28" w14:paraId="5B3D58C3" w14:textId="77777777" w:rsidTr="00A647BE">
        <w:tc>
          <w:tcPr>
            <w:tcW w:w="3528" w:type="dxa"/>
          </w:tcPr>
          <w:p w14:paraId="5C43E9F9" w14:textId="77777777" w:rsidR="00492E28" w:rsidRPr="00492E28" w:rsidRDefault="00492E28" w:rsidP="00492E28">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Ngày cấp: .................................</w:t>
            </w:r>
          </w:p>
        </w:tc>
        <w:tc>
          <w:tcPr>
            <w:tcW w:w="5759" w:type="dxa"/>
          </w:tcPr>
          <w:p w14:paraId="3473D84A" w14:textId="77777777" w:rsidR="00492E28" w:rsidRPr="00492E28" w:rsidRDefault="00492E28" w:rsidP="00492E28">
            <w:pPr>
              <w:tabs>
                <w:tab w:val="left" w:pos="284"/>
                <w:tab w:val="left" w:pos="426"/>
                <w:tab w:val="right" w:leader="dot" w:pos="9072"/>
              </w:tabs>
              <w:spacing w:line="276" w:lineRule="auto"/>
              <w:ind w:right="-1"/>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Nơi cấp: ......................................................................</w:t>
            </w:r>
          </w:p>
        </w:tc>
      </w:tr>
    </w:tbl>
    <w:p w14:paraId="5B830E6D" w14:textId="77777777" w:rsidR="00492E28" w:rsidRPr="00492E28" w:rsidRDefault="00492E28" w:rsidP="00492E28">
      <w:pPr>
        <w:tabs>
          <w:tab w:val="left" w:pos="0"/>
          <w:tab w:val="right" w:leader="dot" w:pos="9072"/>
        </w:tabs>
        <w:spacing w:before="0" w:after="0"/>
        <w:ind w:right="-1"/>
        <w:jc w:val="both"/>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Hồ sơ bao gồm các giấy tờ sau:</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492E28" w:rsidRPr="00492E28" w14:paraId="1A660B24" w14:textId="77777777" w:rsidTr="00A647BE">
        <w:tc>
          <w:tcPr>
            <w:tcW w:w="4643" w:type="dxa"/>
          </w:tcPr>
          <w:p w14:paraId="4DCD406A"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1. &lt;GIAY_TO_1&gt;</w:t>
            </w:r>
          </w:p>
        </w:tc>
        <w:tc>
          <w:tcPr>
            <w:tcW w:w="4644" w:type="dxa"/>
          </w:tcPr>
          <w:p w14:paraId="562D1406"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4. &lt;GIAY_TO_4&gt;</w:t>
            </w:r>
          </w:p>
        </w:tc>
      </w:tr>
      <w:tr w:rsidR="00492E28" w:rsidRPr="00492E28" w14:paraId="52BFFAF6" w14:textId="77777777" w:rsidTr="00A647BE">
        <w:tc>
          <w:tcPr>
            <w:tcW w:w="4643" w:type="dxa"/>
          </w:tcPr>
          <w:p w14:paraId="57C61933"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2. &lt;GIAY_TO_2&gt;</w:t>
            </w:r>
          </w:p>
        </w:tc>
        <w:tc>
          <w:tcPr>
            <w:tcW w:w="4644" w:type="dxa"/>
          </w:tcPr>
          <w:p w14:paraId="65C1B169"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5. &lt;GIAY_TO_5&gt;</w:t>
            </w:r>
          </w:p>
        </w:tc>
      </w:tr>
      <w:tr w:rsidR="00492E28" w:rsidRPr="00492E28" w14:paraId="6259CB68" w14:textId="77777777" w:rsidTr="00A647BE">
        <w:tc>
          <w:tcPr>
            <w:tcW w:w="4643" w:type="dxa"/>
          </w:tcPr>
          <w:p w14:paraId="2A0B85D6"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3. &lt;GIAY_TO_3&gt;</w:t>
            </w:r>
          </w:p>
        </w:tc>
        <w:tc>
          <w:tcPr>
            <w:tcW w:w="4644" w:type="dxa"/>
          </w:tcPr>
          <w:p w14:paraId="171A2DC0" w14:textId="77777777" w:rsidR="00492E28" w:rsidRPr="00492E28" w:rsidRDefault="00492E28" w:rsidP="00492E28">
            <w:pPr>
              <w:tabs>
                <w:tab w:val="left" w:pos="0"/>
                <w:tab w:val="right" w:leader="dot" w:pos="9072"/>
              </w:tabs>
              <w:spacing w:line="276" w:lineRule="auto"/>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6. </w:t>
            </w:r>
          </w:p>
        </w:tc>
      </w:tr>
    </w:tbl>
    <w:p w14:paraId="29DD3883" w14:textId="77777777" w:rsidR="00492E28" w:rsidRPr="00492E28" w:rsidRDefault="00492E28" w:rsidP="00492E28">
      <w:pPr>
        <w:tabs>
          <w:tab w:val="left" w:pos="284"/>
          <w:tab w:val="left" w:pos="426"/>
          <w:tab w:val="right" w:leader="dot" w:pos="9072"/>
        </w:tabs>
        <w:spacing w:before="0" w:after="0"/>
        <w:ind w:right="-1"/>
        <w:jc w:val="both"/>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Thông tin phát hành thẻ:</w:t>
      </w:r>
    </w:p>
    <w:p w14:paraId="26CDCA5D" w14:textId="77777777" w:rsidR="00492E28" w:rsidRPr="00492E28" w:rsidRDefault="00492E28" w:rsidP="00492E28">
      <w:pPr>
        <w:tabs>
          <w:tab w:val="righ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lượng thẻ: &lt;SL_THE&gt; Trong đó: &lt;SL_THE_CHINH&gt; thẻ chính và &lt;SL_THE_PHU&gt; thẻ phụ.</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4"/>
      </w:tblGrid>
      <w:tr w:rsidR="00492E28" w:rsidRPr="00492E28" w14:paraId="41F86437" w14:textId="77777777" w:rsidTr="00A647BE">
        <w:tc>
          <w:tcPr>
            <w:tcW w:w="4643" w:type="dxa"/>
          </w:tcPr>
          <w:p w14:paraId="3FD92448" w14:textId="77777777" w:rsidR="00492E28" w:rsidRPr="00492E28" w:rsidRDefault="00492E28" w:rsidP="00492E28">
            <w:pPr>
              <w:tabs>
                <w:tab w:val="right" w:leader="dot" w:pos="9072"/>
              </w:tabs>
              <w:spacing w:line="276" w:lineRule="auto"/>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lang w:val="pt-BR"/>
              </w:rPr>
              <w:t>Loại thẻ: &lt;LOAI_</w:t>
            </w:r>
            <w:r w:rsidRPr="00492E28">
              <w:rPr>
                <w:rFonts w:ascii="Times New Roman" w:eastAsia="Times New Roman" w:hAnsi="Times New Roman" w:cs="Times New Roman"/>
                <w:sz w:val="26"/>
                <w:szCs w:val="26"/>
              </w:rPr>
              <w:t>THE&gt;</w:t>
            </w:r>
          </w:p>
        </w:tc>
        <w:tc>
          <w:tcPr>
            <w:tcW w:w="4644" w:type="dxa"/>
          </w:tcPr>
          <w:p w14:paraId="0851B779" w14:textId="77777777" w:rsidR="00492E28" w:rsidRPr="00492E28" w:rsidRDefault="00492E28" w:rsidP="00492E28">
            <w:pPr>
              <w:tabs>
                <w:tab w:val="right" w:leader="dot" w:pos="9072"/>
              </w:tabs>
              <w:spacing w:line="276" w:lineRule="auto"/>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rPr>
              <w:t>Hạng thẻ: &lt;HANG_THE&gt;</w:t>
            </w:r>
          </w:p>
        </w:tc>
      </w:tr>
    </w:tbl>
    <w:p w14:paraId="712961DA"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rPr>
      </w:pPr>
      <w:r w:rsidRPr="00492E28">
        <w:rPr>
          <w:rFonts w:ascii="Times New Roman" w:eastAsia="Times New Roman" w:hAnsi="Times New Roman" w:cs="Times New Roman"/>
          <w:sz w:val="26"/>
          <w:szCs w:val="26"/>
        </w:rPr>
        <w:t>Hẹn Quý khách trực tiếp đến &lt;CHI_NHANH&gt; nhận thẻ và mã PIN sau &lt;NGAY_HEN&gt; ngày làm việc kể từ ngày &lt;HOM_NAY&gt;</w:t>
      </w:r>
    </w:p>
    <w:p w14:paraId="5B9BDA29"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492E28">
        <w:rPr>
          <w:rFonts w:ascii="Times New Roman" w:eastAsia="Times New Roman" w:hAnsi="Times New Roman" w:cs="Times New Roman"/>
          <w:sz w:val="26"/>
          <w:szCs w:val="26"/>
          <w:lang w:val="nl-NL"/>
        </w:rPr>
        <w:tab/>
      </w:r>
      <w:r w:rsidRPr="00492E28">
        <w:rPr>
          <w:rFonts w:ascii="Times New Roman" w:eastAsia="Times New Roman" w:hAnsi="Times New Roman" w:cs="Times New Roman"/>
          <w:sz w:val="26"/>
          <w:szCs w:val="26"/>
          <w:lang w:val="nl-NL"/>
        </w:rPr>
        <w:tab/>
        <w:t xml:space="preserve">Trường hợp sau 03 (ba) tháng kể từ ngày đến hẹn nhận thẻ và mã PIN, nếu chủ thẻ không đến nhận thẻ và mã PIN mà không có lý do chính đáng, chi nhánh sẽ thực hiện hủy thẻ theo quy định của Agribank. </w:t>
      </w:r>
    </w:p>
    <w:p w14:paraId="050D3B61" w14:textId="77777777" w:rsidR="00492E28" w:rsidRPr="00492E28" w:rsidRDefault="00492E28" w:rsidP="00492E28">
      <w:pPr>
        <w:tabs>
          <w:tab w:val="left" w:pos="284"/>
          <w:tab w:val="left" w:pos="426"/>
          <w:tab w:val="right" w:leader="dot" w:pos="9356"/>
        </w:tabs>
        <w:spacing w:before="0" w:after="0"/>
        <w:ind w:right="-1"/>
        <w:jc w:val="both"/>
        <w:rPr>
          <w:rFonts w:ascii="Times New Roman" w:eastAsia="Times New Roman" w:hAnsi="Times New Roman" w:cs="Times New Roman"/>
          <w:sz w:val="26"/>
          <w:szCs w:val="26"/>
          <w:lang w:val="nl-NL"/>
        </w:rPr>
      </w:pPr>
      <w:r w:rsidRPr="00492E28">
        <w:rPr>
          <w:rFonts w:ascii="Times New Roman" w:eastAsia="Times New Roman" w:hAnsi="Times New Roman" w:cs="Times New Roman"/>
          <w:sz w:val="26"/>
          <w:szCs w:val="26"/>
          <w:lang w:val="nl-NL"/>
        </w:rPr>
        <w:tab/>
      </w:r>
      <w:r w:rsidRPr="00492E28">
        <w:rPr>
          <w:rFonts w:ascii="Times New Roman" w:eastAsia="Times New Roman" w:hAnsi="Times New Roman" w:cs="Times New Roman"/>
          <w:sz w:val="26"/>
          <w:szCs w:val="26"/>
          <w:lang w:val="nl-NL"/>
        </w:rPr>
        <w:tab/>
        <w:t>Khi đến nhận thẻ và mã PIN, Quý khách cần mang theo:</w:t>
      </w:r>
    </w:p>
    <w:p w14:paraId="67AB9B9A"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Phiếu nhận hồ sơ kiêm giấy hẹn;</w:t>
      </w:r>
    </w:p>
    <w:p w14:paraId="3D7D58F5"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CMT/Hộ chiếu/Thẻ căn cước công dân;</w:t>
      </w:r>
    </w:p>
    <w:p w14:paraId="0CCA8C11"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Giấy ủy quyền có xác nhận của cơ quan có thẩm quyền (trường hợp ủy quyền cho người khác nhận thẻ).</w:t>
      </w:r>
    </w:p>
    <w:p w14:paraId="516C3294" w14:textId="77777777" w:rsidR="00492E28" w:rsidRPr="00492E28" w:rsidRDefault="00492E28" w:rsidP="00097622">
      <w:pPr>
        <w:numPr>
          <w:ilvl w:val="0"/>
          <w:numId w:val="9"/>
        </w:numPr>
        <w:tabs>
          <w:tab w:val="left" w:pos="284"/>
          <w:tab w:val="left" w:pos="426"/>
          <w:tab w:val="left" w:pos="709"/>
          <w:tab w:val="right" w:leader="dot" w:pos="9356"/>
        </w:tabs>
        <w:spacing w:before="0" w:after="0" w:line="240" w:lineRule="auto"/>
        <w:ind w:left="0" w:right="-1" w:firstLine="426"/>
        <w:contextualSpacing/>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Giấy ủy quyền của tổ chức/đơn vị cho cá nhân giao dịch với Agribank (trường hợp phát hành thẻ trả lương qua tài khoản hoặc trường hợp phát hành thẻ Công ty).</w:t>
      </w:r>
    </w:p>
    <w:p w14:paraId="3EDD3FC4" w14:textId="77777777" w:rsidR="00492E28" w:rsidRPr="00492E28" w:rsidRDefault="00492E28" w:rsidP="00492E28">
      <w:pPr>
        <w:tabs>
          <w:tab w:val="lef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       Trường hợp nhận thẻ, mã PIN qua bưu điện: Sau khi nhận được thẻ và mã PIN, đề nghị Quý khách điền đầy đủ thông tin vào Phần xác nhận của khách hàng và gửi lại Phiếu này cho Agribank theo địa chỉ: &lt;DIACHI_CN&gt;</w:t>
      </w:r>
    </w:p>
    <w:p w14:paraId="48E4208A" w14:textId="77777777" w:rsidR="00492E28" w:rsidRDefault="00492E28" w:rsidP="00492E28">
      <w:pPr>
        <w:tabs>
          <w:tab w:val="left" w:pos="284"/>
          <w:tab w:val="left" w:pos="426"/>
          <w:tab w:val="left" w:leader="dot" w:pos="9072"/>
        </w:tabs>
        <w:spacing w:before="0" w:after="0"/>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lastRenderedPageBreak/>
        <w:tab/>
      </w:r>
      <w:r w:rsidRPr="00492E28">
        <w:rPr>
          <w:rFonts w:ascii="Times New Roman" w:eastAsia="Times New Roman" w:hAnsi="Times New Roman" w:cs="Times New Roman"/>
          <w:sz w:val="26"/>
          <w:szCs w:val="26"/>
          <w:lang w:val="pt-BR"/>
        </w:rPr>
        <w:tab/>
        <w:t>Agribank chỉ kích hoạt hiệu lực thẻ sau khi nhận được Phiếu nhận hồ sơ kiêm giấy hẹn có đủ xác nhận của khách hàng.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11F81" w14:paraId="4F3D5DA9" w14:textId="77777777" w:rsidTr="007D140F">
        <w:trPr>
          <w:trHeight w:val="2407"/>
        </w:trPr>
        <w:tc>
          <w:tcPr>
            <w:tcW w:w="4643" w:type="dxa"/>
          </w:tcPr>
          <w:p w14:paraId="1689D026" w14:textId="77777777" w:rsidR="00E11F81" w:rsidRDefault="00E11F81" w:rsidP="00492E28">
            <w:pPr>
              <w:tabs>
                <w:tab w:val="left" w:pos="284"/>
                <w:tab w:val="left" w:pos="426"/>
                <w:tab w:val="left" w:leader="dot" w:pos="9072"/>
              </w:tabs>
              <w:spacing w:before="0"/>
              <w:ind w:right="-1"/>
              <w:jc w:val="both"/>
              <w:rPr>
                <w:rFonts w:ascii="Times New Roman" w:eastAsia="Times New Roman" w:hAnsi="Times New Roman" w:cs="Times New Roman"/>
                <w:sz w:val="26"/>
                <w:szCs w:val="26"/>
                <w:lang w:val="pt-BR"/>
              </w:rPr>
            </w:pPr>
          </w:p>
        </w:tc>
        <w:tc>
          <w:tcPr>
            <w:tcW w:w="4643" w:type="dxa"/>
          </w:tcPr>
          <w:p w14:paraId="00A6D8C1" w14:textId="6E0BA02B" w:rsidR="00E11F81" w:rsidRDefault="00E11F81" w:rsidP="00E11F81">
            <w:pPr>
              <w:spacing w:before="0"/>
              <w:jc w:val="center"/>
              <w:rPr>
                <w:rFonts w:ascii="Times New Roman" w:eastAsia="Times New Roman" w:hAnsi="Times New Roman" w:cs="Times New Roman"/>
                <w:sz w:val="26"/>
                <w:szCs w:val="26"/>
                <w:lang w:val="pt-BR"/>
              </w:rPr>
            </w:pPr>
            <w:r w:rsidRPr="00492E28">
              <w:rPr>
                <w:rFonts w:ascii="Times New Roman" w:eastAsia="Times New Roman" w:hAnsi="Times New Roman" w:cs="Times New Roman"/>
                <w:b/>
                <w:sz w:val="26"/>
                <w:szCs w:val="26"/>
                <w:lang w:val="pt-BR"/>
              </w:rPr>
              <w:t>GIAO DỊCH VIÊN</w:t>
            </w:r>
            <w:r w:rsidRPr="00492E28">
              <w:rPr>
                <w:rFonts w:ascii="Times New Roman" w:eastAsia="Times New Roman" w:hAnsi="Times New Roman" w:cs="Times New Roman"/>
                <w:sz w:val="26"/>
                <w:szCs w:val="26"/>
                <w:lang w:val="pt-BR"/>
              </w:rPr>
              <w:t xml:space="preserve">               </w:t>
            </w:r>
            <w:r>
              <w:rPr>
                <w:rFonts w:ascii="Times New Roman" w:eastAsia="Times New Roman" w:hAnsi="Times New Roman" w:cs="Times New Roman"/>
                <w:sz w:val="26"/>
                <w:szCs w:val="26"/>
                <w:lang w:val="pt-BR"/>
              </w:rPr>
              <w:t xml:space="preserve">                             </w:t>
            </w:r>
            <w:r w:rsidRPr="00492E28">
              <w:rPr>
                <w:rFonts w:ascii="Times New Roman" w:eastAsia="Times New Roman" w:hAnsi="Times New Roman" w:cs="Times New Roman"/>
                <w:sz w:val="26"/>
                <w:szCs w:val="26"/>
                <w:lang w:val="pt-BR"/>
              </w:rPr>
              <w:t>(Ký, ghi rõ họ tên)</w:t>
            </w:r>
          </w:p>
          <w:p w14:paraId="4F0C7BF2" w14:textId="77777777" w:rsidR="00E11F81" w:rsidRDefault="00E11F81" w:rsidP="00E11F81">
            <w:pPr>
              <w:spacing w:before="0"/>
              <w:jc w:val="center"/>
              <w:rPr>
                <w:rFonts w:ascii="Times New Roman" w:eastAsia="Times New Roman" w:hAnsi="Times New Roman" w:cs="Times New Roman"/>
                <w:sz w:val="26"/>
                <w:szCs w:val="26"/>
                <w:lang w:val="pt-BR"/>
              </w:rPr>
            </w:pPr>
          </w:p>
          <w:p w14:paraId="2CFBC32A" w14:textId="77777777" w:rsidR="00E11F81" w:rsidRDefault="00E11F81" w:rsidP="00E11F81">
            <w:pPr>
              <w:spacing w:before="0"/>
              <w:jc w:val="center"/>
              <w:rPr>
                <w:rFonts w:ascii="Times New Roman" w:eastAsia="Times New Roman" w:hAnsi="Times New Roman" w:cs="Times New Roman"/>
                <w:sz w:val="26"/>
                <w:szCs w:val="26"/>
                <w:lang w:val="pt-BR"/>
              </w:rPr>
            </w:pPr>
          </w:p>
          <w:p w14:paraId="517AEA57" w14:textId="77777777" w:rsidR="00E11F81" w:rsidRDefault="00E11F81" w:rsidP="00E11F81">
            <w:pPr>
              <w:spacing w:before="0"/>
              <w:jc w:val="center"/>
              <w:rPr>
                <w:rFonts w:ascii="Times New Roman" w:eastAsia="Times New Roman" w:hAnsi="Times New Roman" w:cs="Times New Roman"/>
                <w:sz w:val="26"/>
                <w:szCs w:val="26"/>
                <w:lang w:val="pt-BR"/>
              </w:rPr>
            </w:pPr>
          </w:p>
          <w:p w14:paraId="737CDB67" w14:textId="77777777" w:rsidR="00E11F81" w:rsidRDefault="00E11F81" w:rsidP="00E11F81">
            <w:pPr>
              <w:spacing w:before="0"/>
              <w:jc w:val="center"/>
              <w:rPr>
                <w:rFonts w:ascii="Times New Roman" w:eastAsia="Times New Roman" w:hAnsi="Times New Roman" w:cs="Times New Roman"/>
                <w:sz w:val="26"/>
                <w:szCs w:val="26"/>
                <w:lang w:val="pt-BR"/>
              </w:rPr>
            </w:pPr>
          </w:p>
          <w:p w14:paraId="17F9E96B" w14:textId="77777777" w:rsidR="00E11F81" w:rsidRDefault="00E11F81" w:rsidP="00E11F81">
            <w:pPr>
              <w:spacing w:before="0"/>
              <w:jc w:val="center"/>
              <w:rPr>
                <w:rFonts w:ascii="Times New Roman" w:eastAsia="Times New Roman" w:hAnsi="Times New Roman" w:cs="Times New Roman"/>
                <w:sz w:val="26"/>
                <w:szCs w:val="26"/>
                <w:lang w:val="pt-BR"/>
              </w:rPr>
            </w:pPr>
          </w:p>
          <w:p w14:paraId="40030757" w14:textId="45EA8076" w:rsidR="00E11F81" w:rsidRPr="007D140F" w:rsidRDefault="00E11F81" w:rsidP="007D140F">
            <w:pPr>
              <w:spacing w:before="0"/>
              <w:jc w:val="center"/>
              <w:rPr>
                <w:rFonts w:ascii="Times New Roman" w:eastAsia="Times New Roman" w:hAnsi="Times New Roman" w:cs="Times New Roman"/>
                <w:b/>
                <w:i/>
                <w:sz w:val="26"/>
                <w:szCs w:val="26"/>
                <w:lang w:val="pt-BR"/>
              </w:rPr>
            </w:pPr>
            <w:r w:rsidRPr="00E11F81">
              <w:rPr>
                <w:rFonts w:ascii="Times New Roman" w:eastAsia="Times New Roman" w:hAnsi="Times New Roman" w:cs="Times New Roman"/>
                <w:b/>
                <w:i/>
                <w:sz w:val="26"/>
                <w:szCs w:val="26"/>
                <w:lang w:val="pt-BR"/>
              </w:rPr>
              <w:t>&lt;GDV&gt;</w:t>
            </w:r>
          </w:p>
        </w:tc>
      </w:tr>
    </w:tbl>
    <w:p w14:paraId="410978AE" w14:textId="31C74D3A" w:rsidR="00492E28" w:rsidRPr="00492E28" w:rsidRDefault="00492E28" w:rsidP="007D140F">
      <w:pPr>
        <w:tabs>
          <w:tab w:val="center" w:pos="2618"/>
          <w:tab w:val="center" w:pos="6732"/>
          <w:tab w:val="left" w:leader="dot" w:pos="9356"/>
        </w:tabs>
        <w:spacing w:before="0" w:after="0"/>
        <w:rPr>
          <w:rFonts w:ascii="Times New Roman" w:eastAsia="Times New Roman" w:hAnsi="Times New Roman" w:cs="Times New Roman"/>
          <w:b/>
          <w:sz w:val="26"/>
          <w:szCs w:val="26"/>
          <w:lang w:val="pt-BR"/>
        </w:rPr>
      </w:pPr>
    </w:p>
    <w:p w14:paraId="23678E45" w14:textId="77777777" w:rsidR="00492E28" w:rsidRPr="00492E28" w:rsidRDefault="00492E28" w:rsidP="00097622">
      <w:pPr>
        <w:numPr>
          <w:ilvl w:val="0"/>
          <w:numId w:val="8"/>
        </w:numPr>
        <w:tabs>
          <w:tab w:val="left" w:pos="426"/>
          <w:tab w:val="left" w:pos="1134"/>
          <w:tab w:val="left" w:pos="1276"/>
        </w:tabs>
        <w:spacing w:before="0" w:after="0" w:line="240" w:lineRule="auto"/>
        <w:ind w:left="0" w:right="-1" w:firstLine="284"/>
        <w:contextualSpacing/>
        <w:rPr>
          <w:rFonts w:ascii="Times New Roman" w:eastAsia="Times New Roman" w:hAnsi="Times New Roman" w:cs="Times New Roman"/>
          <w:b/>
          <w:sz w:val="26"/>
          <w:szCs w:val="26"/>
          <w:lang w:val="pt-BR"/>
        </w:rPr>
      </w:pPr>
      <w:r w:rsidRPr="00492E28">
        <w:rPr>
          <w:rFonts w:ascii="Times New Roman" w:eastAsia="Times New Roman" w:hAnsi="Times New Roman" w:cs="Times New Roman"/>
          <w:b/>
          <w:sz w:val="26"/>
          <w:szCs w:val="26"/>
          <w:lang w:val="pt-BR"/>
        </w:rPr>
        <w:t>PHẦN XÁC NHẬN CỦA KHÁCH HÀNG</w:t>
      </w:r>
    </w:p>
    <w:p w14:paraId="56C9A57D" w14:textId="77777777" w:rsidR="00492E28" w:rsidRPr="00492E28" w:rsidRDefault="00492E28" w:rsidP="00492E28">
      <w:pPr>
        <w:tabs>
          <w:tab w:val="left" w:pos="284"/>
          <w:tab w:val="left" w:pos="426"/>
          <w:tab w:val="right" w:leader="dot" w:pos="9072"/>
        </w:tabs>
        <w:spacing w:before="240" w:after="0"/>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Vào … h … ngày … /....../20......, tôi đã nhận đủ thẻ và mã PIN, cụ thể như sau:</w:t>
      </w:r>
    </w:p>
    <w:p w14:paraId="10DE7DA3" w14:textId="77777777" w:rsidR="00492E28" w:rsidRPr="00492E28" w:rsidRDefault="00492E28" w:rsidP="00492E28">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Số l</w:t>
      </w:r>
      <w:r w:rsidRPr="00492E28">
        <w:rPr>
          <w:rFonts w:ascii="Times New Roman" w:eastAsia="Times New Roman" w:hAnsi="Times New Roman" w:cs="Times New Roman" w:hint="eastAsia"/>
          <w:sz w:val="26"/>
          <w:szCs w:val="26"/>
          <w:lang w:val="pt-BR"/>
        </w:rPr>
        <w:t>ư</w:t>
      </w:r>
      <w:r w:rsidRPr="00492E28">
        <w:rPr>
          <w:rFonts w:ascii="Times New Roman" w:eastAsia="Times New Roman" w:hAnsi="Times New Roman" w:cs="Times New Roman"/>
          <w:sz w:val="26"/>
          <w:szCs w:val="26"/>
          <w:lang w:val="pt-BR"/>
        </w:rPr>
        <w:t xml:space="preserve">ợng thẻ: ............., trong </w:t>
      </w:r>
      <w:r w:rsidRPr="00492E28">
        <w:rPr>
          <w:rFonts w:ascii="Times New Roman" w:eastAsia="Times New Roman" w:hAnsi="Times New Roman" w:cs="Times New Roman" w:hint="eastAsia"/>
          <w:sz w:val="26"/>
          <w:szCs w:val="26"/>
          <w:lang w:val="pt-BR"/>
        </w:rPr>
        <w:t>đ</w:t>
      </w:r>
      <w:r w:rsidRPr="00492E28">
        <w:rPr>
          <w:rFonts w:ascii="Times New Roman" w:eastAsia="Times New Roman" w:hAnsi="Times New Roman" w:cs="Times New Roman"/>
          <w:sz w:val="26"/>
          <w:szCs w:val="26"/>
          <w:lang w:val="pt-BR"/>
        </w:rPr>
        <w:t xml:space="preserve">ó: ............... thẻ chính và ...................... thẻ phụ. </w:t>
      </w:r>
    </w:p>
    <w:p w14:paraId="428685CB" w14:textId="77777777" w:rsidR="00492E28" w:rsidRPr="00492E28" w:rsidRDefault="00492E28" w:rsidP="00492E28">
      <w:pPr>
        <w:tabs>
          <w:tab w:val="left" w:pos="284"/>
          <w:tab w:val="left" w:pos="426"/>
          <w:tab w:val="right" w:leader="dot" w:pos="9072"/>
        </w:tabs>
        <w:spacing w:before="0" w:after="0" w:line="20" w:lineRule="atLeast"/>
        <w:ind w:right="-1"/>
        <w:jc w:val="both"/>
        <w:rPr>
          <w:rFonts w:ascii="Times New Roman" w:eastAsia="Times New Roman" w:hAnsi="Times New Roman" w:cs="Times New Roman"/>
          <w:sz w:val="26"/>
          <w:szCs w:val="26"/>
          <w:lang w:val="pt-BR"/>
        </w:rPr>
      </w:pPr>
      <w:r w:rsidRPr="00492E28">
        <w:rPr>
          <w:rFonts w:ascii="Times New Roman" w:eastAsia="Times New Roman" w:hAnsi="Times New Roman" w:cs="Times New Roman"/>
          <w:sz w:val="26"/>
          <w:szCs w:val="26"/>
          <w:lang w:val="pt-BR"/>
        </w:rPr>
        <w:t xml:space="preserve">Số lượng mã PIN: </w:t>
      </w:r>
      <w:r w:rsidRPr="00492E28">
        <w:rPr>
          <w:rFonts w:ascii="Times New Roman" w:eastAsia="Times New Roman" w:hAnsi="Times New Roman" w:cs="Times New Roman"/>
          <w:sz w:val="26"/>
          <w:szCs w:val="26"/>
          <w:lang w:val="pt-BR"/>
        </w:rPr>
        <w:tab/>
      </w:r>
    </w:p>
    <w:p w14:paraId="3DC7A3B3" w14:textId="77777777" w:rsidR="00492E28" w:rsidRPr="00492E28" w:rsidRDefault="00492E28" w:rsidP="00492E28">
      <w:pPr>
        <w:tabs>
          <w:tab w:val="left" w:pos="284"/>
          <w:tab w:val="left" w:pos="426"/>
          <w:tab w:val="right" w:leader="dot" w:pos="9355"/>
        </w:tabs>
        <w:spacing w:before="0" w:after="0" w:line="20" w:lineRule="atLeast"/>
        <w:jc w:val="both"/>
        <w:rPr>
          <w:rFonts w:ascii="Times New Roman" w:eastAsia="Times New Roman" w:hAnsi="Times New Roman" w:cs="Times New Roman"/>
          <w:sz w:val="26"/>
          <w:szCs w:val="26"/>
          <w:lang w:val="pt-BR"/>
        </w:rPr>
      </w:pPr>
    </w:p>
    <w:p w14:paraId="2EDFD389" w14:textId="77777777" w:rsidR="00492E28" w:rsidRPr="00492E28" w:rsidRDefault="00492E28" w:rsidP="00492E28">
      <w:pPr>
        <w:tabs>
          <w:tab w:val="left" w:pos="284"/>
          <w:tab w:val="left" w:pos="426"/>
          <w:tab w:val="center" w:pos="2618"/>
          <w:tab w:val="center" w:pos="6732"/>
          <w:tab w:val="left" w:leader="dot" w:pos="9356"/>
        </w:tabs>
        <w:spacing w:before="240" w:after="0" w:line="240" w:lineRule="auto"/>
        <w:rPr>
          <w:rFonts w:ascii="Times New Roman" w:eastAsia="Times New Roman" w:hAnsi="Times New Roman" w:cs="Times New Roman"/>
          <w:b/>
          <w:sz w:val="26"/>
          <w:szCs w:val="26"/>
          <w:lang w:val="pt-BR"/>
        </w:rPr>
      </w:pPr>
      <w:r w:rsidRPr="00492E28">
        <w:rPr>
          <w:rFonts w:ascii="Times New Roman" w:eastAsia="Times New Roman" w:hAnsi="Times New Roman" w:cs="Times New Roman"/>
          <w:sz w:val="26"/>
          <w:szCs w:val="26"/>
          <w:lang w:val="pt-BR"/>
        </w:rPr>
        <w:t xml:space="preserve">                         </w:t>
      </w:r>
      <w:r w:rsidRPr="00492E28">
        <w:rPr>
          <w:rFonts w:ascii="Times New Roman" w:eastAsia="Times New Roman" w:hAnsi="Times New Roman" w:cs="Times New Roman"/>
          <w:b/>
          <w:sz w:val="26"/>
          <w:szCs w:val="26"/>
          <w:lang w:val="pt-BR"/>
        </w:rPr>
        <w:tab/>
        <w:t xml:space="preserve">                                            CHỦ THẺ/NG</w:t>
      </w:r>
      <w:r w:rsidRPr="00492E28">
        <w:rPr>
          <w:rFonts w:ascii="Times New Roman" w:eastAsia="Times New Roman" w:hAnsi="Times New Roman" w:cs="Times New Roman" w:hint="eastAsia"/>
          <w:b/>
          <w:sz w:val="26"/>
          <w:szCs w:val="26"/>
          <w:lang w:val="pt-BR"/>
        </w:rPr>
        <w:t>Ư</w:t>
      </w:r>
      <w:r w:rsidRPr="00492E28">
        <w:rPr>
          <w:rFonts w:ascii="Times New Roman" w:eastAsia="Times New Roman" w:hAnsi="Times New Roman" w:cs="Times New Roman"/>
          <w:b/>
          <w:sz w:val="26"/>
          <w:szCs w:val="26"/>
          <w:lang w:val="pt-BR"/>
        </w:rPr>
        <w:t xml:space="preserve">ỜI </w:t>
      </w:r>
      <w:r w:rsidRPr="00492E28">
        <w:rPr>
          <w:rFonts w:ascii="Times New Roman" w:eastAsia="Times New Roman" w:hAnsi="Times New Roman" w:cs="Times New Roman" w:hint="eastAsia"/>
          <w:b/>
          <w:sz w:val="26"/>
          <w:szCs w:val="26"/>
          <w:lang w:val="pt-BR"/>
        </w:rPr>
        <w:t>ĐƯ</w:t>
      </w:r>
      <w:r w:rsidRPr="00492E28">
        <w:rPr>
          <w:rFonts w:ascii="Times New Roman" w:eastAsia="Times New Roman" w:hAnsi="Times New Roman" w:cs="Times New Roman"/>
          <w:b/>
          <w:sz w:val="26"/>
          <w:szCs w:val="26"/>
          <w:lang w:val="pt-BR"/>
        </w:rPr>
        <w:t>ỢC UỶ QUYỀN</w:t>
      </w:r>
    </w:p>
    <w:p w14:paraId="69A4A8AE" w14:textId="5BC2E983" w:rsidR="00492E28" w:rsidRPr="00492E28" w:rsidRDefault="00492E28" w:rsidP="00492E28">
      <w:pPr>
        <w:rPr>
          <w:rFonts w:ascii="Times New Roman" w:eastAsia="Times New Roman" w:hAnsi="Times New Roman" w:cs="Times New Roman"/>
          <w:sz w:val="18"/>
          <w:szCs w:val="18"/>
          <w:lang w:val="pt-BR"/>
        </w:rPr>
      </w:pPr>
      <w:r w:rsidRPr="00492E28">
        <w:rPr>
          <w:rFonts w:ascii="Times New Roman" w:eastAsia="Times New Roman" w:hAnsi="Times New Roman" w:cs="Times New Roman"/>
          <w:sz w:val="26"/>
          <w:szCs w:val="26"/>
          <w:lang w:val="pt-BR"/>
        </w:rPr>
        <w:t xml:space="preserve">                                                                                           (Ký, ghi rõ họ tên)</w:t>
      </w:r>
    </w:p>
    <w:sectPr w:rsidR="00492E28" w:rsidRPr="00492E28" w:rsidSect="001C0367">
      <w:type w:val="continuous"/>
      <w:pgSz w:w="11907" w:h="16840"/>
      <w:pgMar w:top="850" w:right="1138" w:bottom="1138" w:left="1699" w:header="720" w:footer="302" w:gutter="0"/>
      <w:cols w:space="425"/>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0719F" w14:textId="77777777" w:rsidR="00097622" w:rsidRDefault="00097622" w:rsidP="00472F45">
      <w:pPr>
        <w:spacing w:after="0" w:line="240" w:lineRule="auto"/>
      </w:pPr>
      <w:r>
        <w:separator/>
      </w:r>
    </w:p>
  </w:endnote>
  <w:endnote w:type="continuationSeparator" w:id="0">
    <w:p w14:paraId="1A8FE06B" w14:textId="77777777" w:rsidR="00097622" w:rsidRDefault="00097622"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0929C5">
          <w:rPr>
            <w:noProof/>
          </w:rPr>
          <w:t>1</w:t>
        </w:r>
        <w:r>
          <w:rPr>
            <w:noProof/>
          </w:rPr>
          <w:fldChar w:fldCharType="end"/>
        </w:r>
      </w:p>
    </w:sdtContent>
  </w:sdt>
  <w:p w14:paraId="42A6D934" w14:textId="77777777" w:rsidR="00716AB6" w:rsidRDefault="00716AB6" w:rsidP="00E247F6">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14:paraId="7642D114" w14:textId="77777777" w:rsidR="001C0367" w:rsidRDefault="001C0367">
        <w:pPr>
          <w:pStyle w:val="Footer"/>
          <w:jc w:val="right"/>
        </w:pPr>
        <w:r>
          <w:fldChar w:fldCharType="begin"/>
        </w:r>
        <w:r>
          <w:instrText xml:space="preserve"> PAGE   \* MERGEFORMAT </w:instrText>
        </w:r>
        <w:r>
          <w:fldChar w:fldCharType="separate"/>
        </w:r>
        <w:r w:rsidR="000929C5">
          <w:rPr>
            <w:noProof/>
          </w:rPr>
          <w:t>4</w:t>
        </w:r>
        <w:r>
          <w:rPr>
            <w:noProof/>
          </w:rPr>
          <w:fldChar w:fldCharType="end"/>
        </w:r>
      </w:p>
    </w:sdtContent>
  </w:sdt>
  <w:p w14:paraId="7C5BF17C" w14:textId="77777777" w:rsidR="001C0367" w:rsidRDefault="001C03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AC7E2" w14:textId="77777777" w:rsidR="009C4C5D" w:rsidRDefault="000976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36745"/>
      <w:docPartObj>
        <w:docPartGallery w:val="Page Numbers (Bottom of Page)"/>
        <w:docPartUnique/>
      </w:docPartObj>
    </w:sdtPr>
    <w:sdtEndPr>
      <w:rPr>
        <w:noProof/>
      </w:rPr>
    </w:sdtEndPr>
    <w:sdtContent>
      <w:p w14:paraId="585B0AB3" w14:textId="77777777" w:rsidR="009C4C5D" w:rsidRDefault="00097622">
        <w:pPr>
          <w:pStyle w:val="Footer"/>
          <w:jc w:val="right"/>
        </w:pPr>
        <w:r>
          <w:fldChar w:fldCharType="begin"/>
        </w:r>
        <w:r>
          <w:instrText xml:space="preserve"> PAGE   \* MERGEFORMAT </w:instrText>
        </w:r>
        <w:r>
          <w:fldChar w:fldCharType="separate"/>
        </w:r>
        <w:r w:rsidR="00D420A6">
          <w:rPr>
            <w:noProof/>
          </w:rPr>
          <w:t>5</w:t>
        </w:r>
        <w:r>
          <w:rPr>
            <w:noProof/>
          </w:rPr>
          <w:fldChar w:fldCharType="end"/>
        </w:r>
      </w:p>
    </w:sdtContent>
  </w:sdt>
  <w:p w14:paraId="37B6674B" w14:textId="77777777" w:rsidR="009C4C5D" w:rsidRDefault="00097622" w:rsidP="00E247F6">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B261C" w14:textId="77777777" w:rsidR="009C4C5D" w:rsidRDefault="00097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C388D" w14:textId="77777777" w:rsidR="00097622" w:rsidRDefault="00097622" w:rsidP="00472F45">
      <w:pPr>
        <w:spacing w:after="0" w:line="240" w:lineRule="auto"/>
      </w:pPr>
      <w:r>
        <w:separator/>
      </w:r>
    </w:p>
  </w:footnote>
  <w:footnote w:type="continuationSeparator" w:id="0">
    <w:p w14:paraId="0EEB5001" w14:textId="77777777" w:rsidR="00097622" w:rsidRDefault="00097622"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14595" w14:textId="77777777" w:rsidR="009C4C5D" w:rsidRDefault="000976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EECA1" w14:textId="77777777" w:rsidR="009C4C5D" w:rsidRPr="00810FD7" w:rsidRDefault="00097622"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348CB89" w14:textId="77777777" w:rsidR="009C4C5D" w:rsidRPr="00952B1E" w:rsidRDefault="00097622"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F3789" w14:textId="77777777" w:rsidR="009C4C5D" w:rsidRDefault="000976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3"/>
  </w:num>
  <w:num w:numId="8">
    <w:abstractNumId w:val="20"/>
  </w:num>
  <w:num w:numId="9">
    <w:abstractNumId w:val="19"/>
  </w:num>
  <w:num w:numId="10">
    <w:abstractNumId w:val="11"/>
  </w:num>
  <w:num w:numId="11">
    <w:abstractNumId w:val="10"/>
  </w:num>
  <w:num w:numId="12">
    <w:abstractNumId w:val="23"/>
  </w:num>
  <w:num w:numId="13">
    <w:abstractNumId w:val="2"/>
  </w:num>
  <w:num w:numId="14">
    <w:abstractNumId w:val="8"/>
  </w:num>
  <w:num w:numId="15">
    <w:abstractNumId w:val="4"/>
  </w:num>
  <w:num w:numId="16">
    <w:abstractNumId w:val="21"/>
  </w:num>
  <w:num w:numId="17">
    <w:abstractNumId w:val="22"/>
  </w:num>
  <w:num w:numId="18">
    <w:abstractNumId w:val="6"/>
  </w:num>
  <w:num w:numId="19">
    <w:abstractNumId w:val="1"/>
  </w:num>
  <w:num w:numId="20">
    <w:abstractNumId w:val="7"/>
  </w:num>
  <w:num w:numId="21">
    <w:abstractNumId w:val="5"/>
  </w:num>
  <w:num w:numId="22">
    <w:abstractNumId w:val="18"/>
  </w:num>
  <w:num w:numId="23">
    <w:abstractNumId w:val="16"/>
  </w:num>
  <w:num w:numId="24">
    <w:abstractNumId w:val="9"/>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354"/>
    <w:rsid w:val="000559D0"/>
    <w:rsid w:val="00060B32"/>
    <w:rsid w:val="00060F7B"/>
    <w:rsid w:val="00064C70"/>
    <w:rsid w:val="00075006"/>
    <w:rsid w:val="00076682"/>
    <w:rsid w:val="00080DE2"/>
    <w:rsid w:val="00080F5C"/>
    <w:rsid w:val="00081B1A"/>
    <w:rsid w:val="00083916"/>
    <w:rsid w:val="000845D5"/>
    <w:rsid w:val="00085512"/>
    <w:rsid w:val="00086FE2"/>
    <w:rsid w:val="000929C5"/>
    <w:rsid w:val="000946AA"/>
    <w:rsid w:val="00097622"/>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67A56"/>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6C9"/>
    <w:rsid w:val="001B075B"/>
    <w:rsid w:val="001B25EC"/>
    <w:rsid w:val="001B3108"/>
    <w:rsid w:val="001B73D7"/>
    <w:rsid w:val="001B7A0D"/>
    <w:rsid w:val="001C0367"/>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133"/>
    <w:rsid w:val="004433A1"/>
    <w:rsid w:val="00444041"/>
    <w:rsid w:val="00444203"/>
    <w:rsid w:val="00445514"/>
    <w:rsid w:val="004528A3"/>
    <w:rsid w:val="00456929"/>
    <w:rsid w:val="00462DF6"/>
    <w:rsid w:val="00464012"/>
    <w:rsid w:val="004647E3"/>
    <w:rsid w:val="004666B7"/>
    <w:rsid w:val="00470AF3"/>
    <w:rsid w:val="00471190"/>
    <w:rsid w:val="004716B5"/>
    <w:rsid w:val="00472C3E"/>
    <w:rsid w:val="00472F45"/>
    <w:rsid w:val="0047303B"/>
    <w:rsid w:val="00473FC8"/>
    <w:rsid w:val="00482FAF"/>
    <w:rsid w:val="00484FA7"/>
    <w:rsid w:val="00491136"/>
    <w:rsid w:val="00492E28"/>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015F"/>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2E75"/>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0FAE"/>
    <w:rsid w:val="00751020"/>
    <w:rsid w:val="00751628"/>
    <w:rsid w:val="00753BEE"/>
    <w:rsid w:val="007556B3"/>
    <w:rsid w:val="0075590A"/>
    <w:rsid w:val="00757D51"/>
    <w:rsid w:val="007607C0"/>
    <w:rsid w:val="0076151B"/>
    <w:rsid w:val="0076187E"/>
    <w:rsid w:val="007721AD"/>
    <w:rsid w:val="007768EA"/>
    <w:rsid w:val="007818AE"/>
    <w:rsid w:val="00785B29"/>
    <w:rsid w:val="0079285A"/>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140F"/>
    <w:rsid w:val="007D27EE"/>
    <w:rsid w:val="007D3101"/>
    <w:rsid w:val="007D593B"/>
    <w:rsid w:val="007D6B93"/>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0003"/>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67A4A"/>
    <w:rsid w:val="00971880"/>
    <w:rsid w:val="00972D6A"/>
    <w:rsid w:val="009732B2"/>
    <w:rsid w:val="00975396"/>
    <w:rsid w:val="00976D69"/>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306"/>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5FD"/>
    <w:rsid w:val="00AD291F"/>
    <w:rsid w:val="00AE0734"/>
    <w:rsid w:val="00AE3117"/>
    <w:rsid w:val="00AE450D"/>
    <w:rsid w:val="00AE72B1"/>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3403"/>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1321"/>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1C3A"/>
    <w:rsid w:val="00D049EA"/>
    <w:rsid w:val="00D054ED"/>
    <w:rsid w:val="00D05A3C"/>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420A6"/>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0DB"/>
    <w:rsid w:val="00DF1C78"/>
    <w:rsid w:val="00DF3583"/>
    <w:rsid w:val="00DF572E"/>
    <w:rsid w:val="00DF6C9B"/>
    <w:rsid w:val="00DF71F7"/>
    <w:rsid w:val="00E00727"/>
    <w:rsid w:val="00E0072E"/>
    <w:rsid w:val="00E03C24"/>
    <w:rsid w:val="00E06F05"/>
    <w:rsid w:val="00E10B54"/>
    <w:rsid w:val="00E11DF7"/>
    <w:rsid w:val="00E11F81"/>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4774A"/>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24FF"/>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4091"/>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8A2"/>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1154"/>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1C0367"/>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1C0367"/>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492E28"/>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1C0367"/>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1C0367"/>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492E28"/>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ribank.com.v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23"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2EC78-0DCA-42D3-A2FE-A55E7DE3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218</cp:revision>
  <cp:lastPrinted>2017-11-13T07:52:00Z</cp:lastPrinted>
  <dcterms:created xsi:type="dcterms:W3CDTF">2016-07-13T06:58:00Z</dcterms:created>
  <dcterms:modified xsi:type="dcterms:W3CDTF">2018-07-17T10:40:00Z</dcterms:modified>
</cp:coreProperties>
</file>