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A5" w:rsidRDefault="0018097A">
      <w:r>
        <w:t>1. Form In</w:t>
      </w:r>
    </w:p>
    <w:p w:rsidR="0018097A" w:rsidRDefault="0018097A">
      <w:r>
        <w:t>Sửa phần màn hình in trùng nhau (1)</w:t>
      </w:r>
      <w:bookmarkStart w:id="0" w:name="_GoBack"/>
      <w:bookmarkEnd w:id="0"/>
    </w:p>
    <w:sectPr w:rsidR="0018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CDB"/>
    <w:rsid w:val="0018097A"/>
    <w:rsid w:val="00356CDB"/>
    <w:rsid w:val="007D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>Agribank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2018-03-09T06:51:00Z</dcterms:created>
  <dcterms:modified xsi:type="dcterms:W3CDTF">2018-03-09T06:53:00Z</dcterms:modified>
</cp:coreProperties>
</file>