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CA3FB" w14:textId="77777777" w:rsidR="00347262" w:rsidRDefault="00347262" w:rsidP="00347262">
      <w:r>
        <w:t>Qt网络编程</w:t>
      </w:r>
    </w:p>
    <w:p w14:paraId="5E3BDBCD" w14:textId="77777777" w:rsidR="00347262" w:rsidRDefault="00347262" w:rsidP="00347262">
      <w:r>
        <w:t>Qt网络模块提供允许您编写TCP / IP客户端和服务器的类。它提供了较低级别的类，如</w:t>
      </w:r>
      <w:proofErr w:type="spellStart"/>
      <w:r>
        <w:t>QTcpSocket</w:t>
      </w:r>
      <w:proofErr w:type="spellEnd"/>
      <w:r>
        <w:t>，</w:t>
      </w:r>
      <w:proofErr w:type="spellStart"/>
      <w:r>
        <w:t>QTcpServer</w:t>
      </w:r>
      <w:proofErr w:type="spellEnd"/>
      <w:r>
        <w:t>和</w:t>
      </w:r>
      <w:proofErr w:type="spellStart"/>
      <w:r>
        <w:t>QUdpSocket</w:t>
      </w:r>
      <w:proofErr w:type="spellEnd"/>
      <w:r>
        <w:t>，它们代表低级网络概念，以及高级类，如</w:t>
      </w:r>
      <w:proofErr w:type="spellStart"/>
      <w:r>
        <w:t>QNetworkRequest</w:t>
      </w:r>
      <w:proofErr w:type="spellEnd"/>
      <w:r>
        <w:t>，</w:t>
      </w:r>
      <w:proofErr w:type="spellStart"/>
      <w:r>
        <w:t>QNetworkReply</w:t>
      </w:r>
      <w:proofErr w:type="spellEnd"/>
      <w:r>
        <w:t>和</w:t>
      </w:r>
      <w:proofErr w:type="spellStart"/>
      <w:r>
        <w:t>QNetworkAccessManager</w:t>
      </w:r>
      <w:proofErr w:type="spellEnd"/>
      <w:r>
        <w:t>，使用通用协议执行网络操作。它还提供实现承载管理的</w:t>
      </w:r>
      <w:proofErr w:type="spellStart"/>
      <w:r>
        <w:t>QNetworkConfiguration</w:t>
      </w:r>
      <w:proofErr w:type="spellEnd"/>
      <w:r>
        <w:t>，</w:t>
      </w:r>
      <w:proofErr w:type="spellStart"/>
      <w:r>
        <w:t>QNetworkConfigurationManager</w:t>
      </w:r>
      <w:proofErr w:type="spellEnd"/>
      <w:r>
        <w:t>和</w:t>
      </w:r>
      <w:proofErr w:type="spellStart"/>
      <w:r>
        <w:t>QNetworkSession</w:t>
      </w:r>
      <w:proofErr w:type="spellEnd"/>
      <w:r>
        <w:t>等类。</w:t>
      </w:r>
    </w:p>
    <w:p w14:paraId="0E5C6DFF" w14:textId="77777777" w:rsidR="00347262" w:rsidRDefault="00347262" w:rsidP="00347262"/>
    <w:p w14:paraId="396C3EFC" w14:textId="3A815310" w:rsidR="00347262" w:rsidRDefault="00347262" w:rsidP="00347262">
      <w:r>
        <w:t>Qt的网络编程类</w:t>
      </w:r>
    </w:p>
    <w:p w14:paraId="08B91886" w14:textId="77777777" w:rsidR="00347262" w:rsidRDefault="00347262" w:rsidP="00347262">
      <w:r>
        <w:t>Qt Network C ++ Classes页面包含Qt Network中的C ++类列表。</w:t>
      </w:r>
    </w:p>
    <w:p w14:paraId="64B7FA47" w14:textId="77777777" w:rsidR="00347262" w:rsidRDefault="00347262" w:rsidP="00347262"/>
    <w:p w14:paraId="3FEE9164" w14:textId="0AF499AB" w:rsidR="00347262" w:rsidRDefault="00347262" w:rsidP="00347262">
      <w:r>
        <w:t>HTTP和FTP的高级网络操作</w:t>
      </w:r>
    </w:p>
    <w:p w14:paraId="3E4C7275" w14:textId="77777777" w:rsidR="00347262" w:rsidRDefault="00347262" w:rsidP="00347262">
      <w:r>
        <w:t>Network Access API是用于执行常见网络操作的类的集合。 API为所使用的特定操作和协议提供了一个抽象层（例如，通过HTTP获取和发布数据），并且仅为一般或高级概念公开类，函数和信号。</w:t>
      </w:r>
    </w:p>
    <w:p w14:paraId="15CFD723" w14:textId="77777777" w:rsidR="00347262" w:rsidRDefault="00347262" w:rsidP="00347262">
      <w:r>
        <w:rPr>
          <w:rFonts w:hint="eastAsia"/>
        </w:rPr>
        <w:t>网络请求由</w:t>
      </w:r>
      <w:proofErr w:type="spellStart"/>
      <w:r>
        <w:t>QNetworkRequest</w:t>
      </w:r>
      <w:proofErr w:type="spellEnd"/>
      <w:r>
        <w:t>类表示，该类还充当与请求相关联的信息的通用容器，例如任何标头信息和使用的加密。构造请求对象时指定的URL确定用于请求的协议。目前支持上传和下载HTTP，FTP和本地文件URL。</w:t>
      </w:r>
    </w:p>
    <w:p w14:paraId="617D0B04" w14:textId="77777777" w:rsidR="00347262" w:rsidRDefault="00347262" w:rsidP="00347262">
      <w:r>
        <w:rPr>
          <w:rFonts w:hint="eastAsia"/>
        </w:rPr>
        <w:t>网络操作的协调由</w:t>
      </w:r>
      <w:proofErr w:type="spellStart"/>
      <w:r>
        <w:t>QNetworkAccessManager</w:t>
      </w:r>
      <w:proofErr w:type="spellEnd"/>
      <w:r>
        <w:t>类执行。创建请求后，此类用于调度它并发出信号以报告其进度。管理器还协调使用cookie来存储客户端上的数据，身份验证请求以及代理的使用。</w:t>
      </w:r>
    </w:p>
    <w:p w14:paraId="6103C033" w14:textId="77777777" w:rsidR="00347262" w:rsidRDefault="00347262" w:rsidP="00347262"/>
    <w:p w14:paraId="151C863A" w14:textId="010968BD" w:rsidR="00347262" w:rsidRDefault="00347262" w:rsidP="00347262">
      <w:r>
        <w:rPr>
          <w:rFonts w:hint="eastAsia"/>
        </w:rPr>
        <w:t>对网络请求的回复由</w:t>
      </w:r>
      <w:proofErr w:type="spellStart"/>
      <w:r>
        <w:t>QNetworkReply</w:t>
      </w:r>
      <w:proofErr w:type="spellEnd"/>
      <w:r>
        <w:t>类表示;这些是在调度请求时由</w:t>
      </w:r>
      <w:proofErr w:type="spellStart"/>
      <w:r>
        <w:t>QNetworkAccessManager</w:t>
      </w:r>
      <w:proofErr w:type="spellEnd"/>
      <w:r>
        <w:t xml:space="preserve">创建的。 </w:t>
      </w:r>
      <w:proofErr w:type="spellStart"/>
      <w:r>
        <w:t>QNetworkReply</w:t>
      </w:r>
      <w:proofErr w:type="spellEnd"/>
      <w:r>
        <w:t>提供的信号可用于单独监控每个回复，或者开发人员可以选择使用管理器的信号来代替，并放弃对回复的引用。由于</w:t>
      </w:r>
      <w:proofErr w:type="spellStart"/>
      <w:r>
        <w:t>QNetworkReply</w:t>
      </w:r>
      <w:proofErr w:type="spellEnd"/>
      <w:r>
        <w:t>是</w:t>
      </w:r>
      <w:proofErr w:type="spellStart"/>
      <w:r>
        <w:t>QIODevice</w:t>
      </w:r>
      <w:proofErr w:type="spellEnd"/>
      <w:r>
        <w:t>的子类，因此可以同步或异步处理回复;即，作为阻塞或非阻塞操作。</w:t>
      </w:r>
    </w:p>
    <w:p w14:paraId="2CF55928" w14:textId="77777777" w:rsidR="00347262" w:rsidRDefault="00347262" w:rsidP="00347262"/>
    <w:p w14:paraId="02561685" w14:textId="67F13E71" w:rsidR="00347262" w:rsidRDefault="00347262" w:rsidP="00347262">
      <w:r>
        <w:rPr>
          <w:rFonts w:hint="eastAsia"/>
        </w:rPr>
        <w:t>每个应用程序或库都可以创建一个或多个</w:t>
      </w:r>
      <w:proofErr w:type="spellStart"/>
      <w:r>
        <w:t>QNetworkAccessManager</w:t>
      </w:r>
      <w:proofErr w:type="spellEnd"/>
      <w:r>
        <w:t>实例来处理网络通信。</w:t>
      </w:r>
    </w:p>
    <w:p w14:paraId="3BAAAFAD" w14:textId="77777777" w:rsidR="00347262" w:rsidRDefault="00347262" w:rsidP="00347262">
      <w:r>
        <w:rPr>
          <w:rFonts w:hint="eastAsia"/>
        </w:rPr>
        <w:t>将</w:t>
      </w:r>
      <w:r>
        <w:t>TCP与</w:t>
      </w:r>
      <w:proofErr w:type="spellStart"/>
      <w:r>
        <w:t>QTcpSocket</w:t>
      </w:r>
      <w:proofErr w:type="spellEnd"/>
      <w:r>
        <w:t>和</w:t>
      </w:r>
      <w:proofErr w:type="spellStart"/>
      <w:r>
        <w:t>QTcpServer</w:t>
      </w:r>
      <w:proofErr w:type="spellEnd"/>
      <w:r>
        <w:t>一起使用</w:t>
      </w:r>
    </w:p>
    <w:p w14:paraId="1E226501" w14:textId="77777777" w:rsidR="00347262" w:rsidRDefault="00347262" w:rsidP="00347262">
      <w:r>
        <w:t>TCP（传输控制协议）是大多数Internet协议（包括HTTP和FTP）用于数据传输的低级网络协议。它是一种可靠的，面向流的，面向连接的传输协议。它特别适合连续传输数据。</w:t>
      </w:r>
    </w:p>
    <w:p w14:paraId="2889AA16" w14:textId="77777777" w:rsidR="00347262" w:rsidRDefault="00347262" w:rsidP="00347262">
      <w:r>
        <w:rPr>
          <w:rFonts w:ascii="Malgun Gothic" w:hAnsi="Malgun Gothic" w:cs="Malgun Gothic"/>
        </w:rPr>
        <w:t>￼</w:t>
      </w:r>
    </w:p>
    <w:p w14:paraId="11787CEA" w14:textId="77777777" w:rsidR="00347262" w:rsidRDefault="00347262" w:rsidP="00347262"/>
    <w:p w14:paraId="444ED5D9" w14:textId="5B6A20C8" w:rsidR="00347262" w:rsidRDefault="00347262" w:rsidP="00347262">
      <w:proofErr w:type="spellStart"/>
      <w:r>
        <w:t>QTcpSocket</w:t>
      </w:r>
      <w:proofErr w:type="spellEnd"/>
      <w:r>
        <w:t>类为TCP提供接口。您可以使用</w:t>
      </w:r>
      <w:proofErr w:type="spellStart"/>
      <w:r>
        <w:t>QTcpSocket</w:t>
      </w:r>
      <w:proofErr w:type="spellEnd"/>
      <w:r>
        <w:t>实现标准网络协议，如POP3，SMTP和NNTP，以及自定义协议。</w:t>
      </w:r>
    </w:p>
    <w:p w14:paraId="41EAB464" w14:textId="77777777" w:rsidR="00347262" w:rsidRDefault="00347262" w:rsidP="00347262"/>
    <w:p w14:paraId="1F6EC717" w14:textId="565CD1D5" w:rsidR="00347262" w:rsidRDefault="00347262" w:rsidP="00347262">
      <w:r>
        <w:rPr>
          <w:rFonts w:hint="eastAsia"/>
        </w:rPr>
        <w:t>在开始任何数据传输之前，必须建立到远程主机和端口的</w:t>
      </w:r>
      <w:r>
        <w:t>TCP连接。建立连接后，可通过</w:t>
      </w:r>
      <w:proofErr w:type="spellStart"/>
      <w:r>
        <w:t>QTcpSocket</w:t>
      </w:r>
      <w:proofErr w:type="spellEnd"/>
      <w:r>
        <w:t xml:space="preserve"> :: </w:t>
      </w:r>
      <w:proofErr w:type="spellStart"/>
      <w:r>
        <w:t>peerAddress</w:t>
      </w:r>
      <w:proofErr w:type="spellEnd"/>
      <w:r>
        <w:t>（）和</w:t>
      </w:r>
      <w:proofErr w:type="spellStart"/>
      <w:r>
        <w:t>QTcpSocket</w:t>
      </w:r>
      <w:proofErr w:type="spellEnd"/>
      <w:r>
        <w:t xml:space="preserve"> :: </w:t>
      </w:r>
      <w:proofErr w:type="spellStart"/>
      <w:r>
        <w:t>peerPort</w:t>
      </w:r>
      <w:proofErr w:type="spellEnd"/>
      <w:r>
        <w:t>（）获得对等体的IP地址和端口。任何时候，对等方都可以关闭连接，然后数据传输将立即停止。</w:t>
      </w:r>
    </w:p>
    <w:p w14:paraId="6A6FD1AB" w14:textId="77777777" w:rsidR="00347262" w:rsidRDefault="00347262" w:rsidP="00347262"/>
    <w:p w14:paraId="77D88E5A" w14:textId="64173C43" w:rsidR="00347262" w:rsidRDefault="00347262" w:rsidP="00347262">
      <w:proofErr w:type="spellStart"/>
      <w:r>
        <w:t>QTcpSocket</w:t>
      </w:r>
      <w:proofErr w:type="spellEnd"/>
      <w:r>
        <w:t>异步工作并发出信号以报告状态更改和错误，就像</w:t>
      </w:r>
      <w:proofErr w:type="spellStart"/>
      <w:r>
        <w:t>QNetworkAccessManager</w:t>
      </w:r>
      <w:proofErr w:type="spellEnd"/>
      <w:r>
        <w:t>一样。它依赖于事件循环来检测传入数据并自动刷新传出数据。您可以使用</w:t>
      </w:r>
      <w:proofErr w:type="spellStart"/>
      <w:r>
        <w:t>QTcpSocket</w:t>
      </w:r>
      <w:proofErr w:type="spellEnd"/>
      <w:r>
        <w:t xml:space="preserve"> :: write（）将数据写入套接字，并使用</w:t>
      </w:r>
      <w:proofErr w:type="spellStart"/>
      <w:r>
        <w:t>QTcpSocket</w:t>
      </w:r>
      <w:proofErr w:type="spellEnd"/>
      <w:r>
        <w:t xml:space="preserve"> :: read（）读取数据。 </w:t>
      </w:r>
      <w:proofErr w:type="spellStart"/>
      <w:r>
        <w:t>QTcpSocket</w:t>
      </w:r>
      <w:proofErr w:type="spellEnd"/>
      <w:r>
        <w:t>代表两个独</w:t>
      </w:r>
      <w:r>
        <w:lastRenderedPageBreak/>
        <w:t>立的数据流：一个用于读取，一个用于写入。</w:t>
      </w:r>
    </w:p>
    <w:p w14:paraId="41DCBC1E" w14:textId="77777777" w:rsidR="00347262" w:rsidRDefault="00347262" w:rsidP="00347262"/>
    <w:p w14:paraId="49D9FA19" w14:textId="5ECB8C93" w:rsidR="00347262" w:rsidRDefault="00347262" w:rsidP="00347262">
      <w:r>
        <w:rPr>
          <w:rFonts w:hint="eastAsia"/>
        </w:rPr>
        <w:t>由于</w:t>
      </w:r>
      <w:proofErr w:type="spellStart"/>
      <w:r>
        <w:t>QTcpSocket</w:t>
      </w:r>
      <w:proofErr w:type="spellEnd"/>
      <w:r>
        <w:t>继承了</w:t>
      </w:r>
      <w:proofErr w:type="spellStart"/>
      <w:r>
        <w:t>QIODevice</w:t>
      </w:r>
      <w:proofErr w:type="spellEnd"/>
      <w:r>
        <w:t>，因此可以将它与</w:t>
      </w:r>
      <w:proofErr w:type="spellStart"/>
      <w:r>
        <w:t>QTextStream</w:t>
      </w:r>
      <w:proofErr w:type="spellEnd"/>
      <w:r>
        <w:t>和</w:t>
      </w:r>
      <w:proofErr w:type="spellStart"/>
      <w:r>
        <w:t>QDataStream</w:t>
      </w:r>
      <w:proofErr w:type="spellEnd"/>
      <w:r>
        <w:t>一起使用。从</w:t>
      </w:r>
      <w:proofErr w:type="spellStart"/>
      <w:r>
        <w:t>QTcpSocket</w:t>
      </w:r>
      <w:proofErr w:type="spellEnd"/>
      <w:r>
        <w:t>读取时，必须事先通过调用</w:t>
      </w:r>
      <w:proofErr w:type="spellStart"/>
      <w:r>
        <w:t>QTcpSocket</w:t>
      </w:r>
      <w:proofErr w:type="spellEnd"/>
      <w:r>
        <w:t xml:space="preserve"> :: </w:t>
      </w:r>
      <w:proofErr w:type="spellStart"/>
      <w:r>
        <w:t>bytesAvailable</w:t>
      </w:r>
      <w:proofErr w:type="spellEnd"/>
      <w:r>
        <w:t>（）来确保有足够的数据可用。</w:t>
      </w:r>
    </w:p>
    <w:p w14:paraId="74FDB431" w14:textId="77777777" w:rsidR="00347262" w:rsidRDefault="00347262" w:rsidP="00347262"/>
    <w:p w14:paraId="690CCEB1" w14:textId="4C29A722" w:rsidR="00141335" w:rsidRDefault="00347262" w:rsidP="00347262">
      <w:r>
        <w:rPr>
          <w:rFonts w:hint="eastAsia"/>
        </w:rPr>
        <w:t>如果需要处理传入的</w:t>
      </w:r>
      <w:r>
        <w:t>TCP连接（例如，在服务器应用程序中），请使用</w:t>
      </w:r>
      <w:proofErr w:type="spellStart"/>
      <w:r>
        <w:t>QTcpServer</w:t>
      </w:r>
      <w:proofErr w:type="spellEnd"/>
      <w:r>
        <w:t>类。调用</w:t>
      </w:r>
      <w:proofErr w:type="spellStart"/>
      <w:r>
        <w:t>QTcpServer</w:t>
      </w:r>
      <w:proofErr w:type="spellEnd"/>
      <w:r>
        <w:t xml:space="preserve"> :: listen（）来设置服务器，并连接到</w:t>
      </w:r>
      <w:proofErr w:type="spellStart"/>
      <w:r>
        <w:t>QTcpServer</w:t>
      </w:r>
      <w:proofErr w:type="spellEnd"/>
      <w:r>
        <w:t xml:space="preserve"> :: </w:t>
      </w:r>
      <w:proofErr w:type="spellStart"/>
      <w:r>
        <w:t>newConnection</w:t>
      </w:r>
      <w:proofErr w:type="spellEnd"/>
      <w:r>
        <w:t>（）信号，该信号为每个连接的客户端发出一次。在您的插槽中，调用</w:t>
      </w:r>
      <w:proofErr w:type="spellStart"/>
      <w:r>
        <w:t>QTcpServer</w:t>
      </w:r>
      <w:proofErr w:type="spellEnd"/>
      <w:r>
        <w:t xml:space="preserve"> :: </w:t>
      </w:r>
      <w:proofErr w:type="spellStart"/>
      <w:r>
        <w:t>nextPendingConnection</w:t>
      </w:r>
      <w:proofErr w:type="spellEnd"/>
      <w:r>
        <w:t>（）以接受连接并使用返回的</w:t>
      </w:r>
      <w:proofErr w:type="spellStart"/>
      <w:r>
        <w:t>QTcpSocket</w:t>
      </w:r>
      <w:proofErr w:type="spellEnd"/>
      <w:r>
        <w:t>与客户端进行通信。</w:t>
      </w:r>
    </w:p>
    <w:p w14:paraId="2EE07F04" w14:textId="77777777" w:rsidR="00347262" w:rsidRDefault="00347262" w:rsidP="00347262">
      <w:r>
        <w:rPr>
          <w:rFonts w:hint="eastAsia"/>
        </w:rPr>
        <w:t>虽然它的大部分功能都是异步工作的，但可以同步使用</w:t>
      </w:r>
      <w:proofErr w:type="spellStart"/>
      <w:r>
        <w:t>QTcpSocket</w:t>
      </w:r>
      <w:proofErr w:type="spellEnd"/>
      <w:r>
        <w:t>（即阻塞）。要获得阻塞行为，请调用</w:t>
      </w:r>
      <w:proofErr w:type="spellStart"/>
      <w:r>
        <w:t>QTcpSocket</w:t>
      </w:r>
      <w:proofErr w:type="spellEnd"/>
      <w:r>
        <w:t>的</w:t>
      </w:r>
      <w:proofErr w:type="spellStart"/>
      <w:r>
        <w:t>waitFor</w:t>
      </w:r>
      <w:proofErr w:type="spellEnd"/>
      <w:r>
        <w:t xml:space="preserve"> ...（）函数;这些挂起调用线程，直到发出信号。例如，在调用非阻塞</w:t>
      </w:r>
      <w:proofErr w:type="spellStart"/>
      <w:r>
        <w:t>QTcpSocket</w:t>
      </w:r>
      <w:proofErr w:type="spellEnd"/>
      <w:r>
        <w:t xml:space="preserve"> :: </w:t>
      </w:r>
      <w:proofErr w:type="spellStart"/>
      <w:r>
        <w:t>connectToHost</w:t>
      </w:r>
      <w:proofErr w:type="spellEnd"/>
      <w:r>
        <w:t>（）函数之后，调用</w:t>
      </w:r>
      <w:proofErr w:type="spellStart"/>
      <w:r>
        <w:t>QTcpSocket</w:t>
      </w:r>
      <w:proofErr w:type="spellEnd"/>
      <w:r>
        <w:t xml:space="preserve"> :: </w:t>
      </w:r>
      <w:proofErr w:type="spellStart"/>
      <w:r>
        <w:t>waitForConnected</w:t>
      </w:r>
      <w:proofErr w:type="spellEnd"/>
      <w:r>
        <w:t>（）来阻塞线程，直到发出connected（）信号。</w:t>
      </w:r>
    </w:p>
    <w:p w14:paraId="75757F96" w14:textId="77777777" w:rsidR="00347262" w:rsidRDefault="00347262" w:rsidP="00347262">
      <w:r>
        <w:rPr>
          <w:rFonts w:hint="eastAsia"/>
        </w:rPr>
        <w:t>同步套接字通常会导致代码具有更简单的控制流。</w:t>
      </w:r>
      <w:r>
        <w:t xml:space="preserve"> </w:t>
      </w:r>
      <w:proofErr w:type="spellStart"/>
      <w:r>
        <w:t>waitFor</w:t>
      </w:r>
      <w:proofErr w:type="spellEnd"/>
      <w:r>
        <w:t xml:space="preserve"> ...（）方法的主要缺点是在</w:t>
      </w:r>
      <w:proofErr w:type="spellStart"/>
      <w:r>
        <w:t>waitFor</w:t>
      </w:r>
      <w:proofErr w:type="spellEnd"/>
      <w:r>
        <w:t xml:space="preserve"> ...（）函数阻塞时不会处理事件。如果在GUI线程中使用，则可能会冻结应用程序的用户界面。因此，我们建议您仅在非GUI线程中使用同步套接字。同步使用时，</w:t>
      </w:r>
      <w:proofErr w:type="spellStart"/>
      <w:r>
        <w:t>QTcpSocket</w:t>
      </w:r>
      <w:proofErr w:type="spellEnd"/>
      <w:r>
        <w:t>不需要事件循环。</w:t>
      </w:r>
    </w:p>
    <w:p w14:paraId="690221DA" w14:textId="77777777" w:rsidR="00347262" w:rsidRDefault="00347262" w:rsidP="00347262"/>
    <w:p w14:paraId="37AC941B" w14:textId="43F6AAC5" w:rsidR="00347262" w:rsidRDefault="00347262" w:rsidP="00347262">
      <w:r>
        <w:t>Fortune Client和Fortune Server示例显示了如何使用</w:t>
      </w:r>
      <w:proofErr w:type="spellStart"/>
      <w:r>
        <w:t>QTcpSocket</w:t>
      </w:r>
      <w:proofErr w:type="spellEnd"/>
      <w:r>
        <w:t>和</w:t>
      </w:r>
      <w:proofErr w:type="spellStart"/>
      <w:r>
        <w:t>QTcpServer</w:t>
      </w:r>
      <w:proofErr w:type="spellEnd"/>
      <w:r>
        <w:t>编写TCP客户端 - 服务器应用程序。另请参阅阻止Fortune客户端以获取有关如何在单独线程中使用同步</w:t>
      </w:r>
      <w:proofErr w:type="spellStart"/>
      <w:r>
        <w:t>QTcpSocket</w:t>
      </w:r>
      <w:proofErr w:type="spellEnd"/>
      <w:r>
        <w:t>的示例（不使用事件循环），以及用于多线程TCP服务器的示例的Threaded Fortune Server，每个活动客户端具有一个线程。</w:t>
      </w:r>
    </w:p>
    <w:p w14:paraId="2FA9F9E4" w14:textId="77777777" w:rsidR="00347262" w:rsidRDefault="00347262" w:rsidP="00347262"/>
    <w:p w14:paraId="72BA97F6" w14:textId="5B0D7E0F" w:rsidR="00347262" w:rsidRDefault="00347262" w:rsidP="00347262">
      <w:r>
        <w:rPr>
          <w:rFonts w:hint="eastAsia"/>
        </w:rPr>
        <w:t>使用</w:t>
      </w:r>
      <w:r>
        <w:t>UDP和</w:t>
      </w:r>
      <w:proofErr w:type="spellStart"/>
      <w:r>
        <w:t>QUdpSocket</w:t>
      </w:r>
      <w:proofErr w:type="spellEnd"/>
    </w:p>
    <w:p w14:paraId="7B64B57F" w14:textId="77777777" w:rsidR="00347262" w:rsidRDefault="00347262" w:rsidP="00347262">
      <w:r>
        <w:t>UDP（用户数据报协议）是一种轻量级，不可靠，面向数据报的无连接协议。当可靠性不重要时，可以使用它。例如，报告时间的服务器可以选择UDP。如果丢失了具有时间的数据报，则客户端可以简单地发出另一个请求。</w:t>
      </w:r>
    </w:p>
    <w:p w14:paraId="6193B029" w14:textId="4AB4F7BC" w:rsidR="00347262" w:rsidRDefault="00347262" w:rsidP="00347262"/>
    <w:p w14:paraId="1B90CD6D" w14:textId="67A0BA89" w:rsidR="00347262" w:rsidRDefault="00347262" w:rsidP="00347262"/>
    <w:p w14:paraId="1C2109CA" w14:textId="77777777" w:rsidR="00347262" w:rsidRDefault="00347262" w:rsidP="00347262">
      <w:pPr>
        <w:rPr>
          <w:rFonts w:hint="eastAsia"/>
        </w:rPr>
      </w:pPr>
    </w:p>
    <w:p w14:paraId="79DA0BCD" w14:textId="77777777" w:rsidR="00347262" w:rsidRDefault="00347262" w:rsidP="00347262">
      <w:proofErr w:type="spellStart"/>
      <w:r>
        <w:t>QUdpSocket</w:t>
      </w:r>
      <w:proofErr w:type="spellEnd"/>
      <w:r>
        <w:t>类允许您发送和接收UDP数据报。它继承了</w:t>
      </w:r>
      <w:proofErr w:type="spellStart"/>
      <w:r>
        <w:t>QAbstractSocket</w:t>
      </w:r>
      <w:proofErr w:type="spellEnd"/>
      <w:r>
        <w:t>，因此它共享</w:t>
      </w:r>
      <w:proofErr w:type="spellStart"/>
      <w:r>
        <w:t>QTcpSocket</w:t>
      </w:r>
      <w:proofErr w:type="spellEnd"/>
      <w:r>
        <w:t>的大部分接口。主要区别在于</w:t>
      </w:r>
      <w:proofErr w:type="spellStart"/>
      <w:r>
        <w:t>QUdpSocket</w:t>
      </w:r>
      <w:proofErr w:type="spellEnd"/>
      <w:r>
        <w:t>将数据传输为数据报而不是连续的数据流。简而言之，数据报是有限大小的数据包（通常小于512字节），除了传输的数据外，还包含数据报的发送方和接收方的IP地址和端口。</w:t>
      </w:r>
    </w:p>
    <w:p w14:paraId="65690ADF" w14:textId="77777777" w:rsidR="00347262" w:rsidRDefault="00347262" w:rsidP="00347262"/>
    <w:p w14:paraId="3D03C1CA" w14:textId="11D9A3AE" w:rsidR="00347262" w:rsidRDefault="00347262" w:rsidP="00347262">
      <w:proofErr w:type="spellStart"/>
      <w:r>
        <w:t>QUdpSocket</w:t>
      </w:r>
      <w:proofErr w:type="spellEnd"/>
      <w:r>
        <w:t>支持IPv4广播。广播通常用于实现网络发现协议，例如查找网络上哪个主机具有最多的可用硬盘空间。一台主机向所有其他主机接收的网络广播数据报。接收请求的每个主机然后使用其当前可用磁盘空间量将回复发送回发送方。发起方等待它收到来自所有主机的回复，然后可以选择具有最多可用空间的服务器来存储数据。要广播数据报，只需将其发送到特殊地址</w:t>
      </w:r>
      <w:proofErr w:type="spellStart"/>
      <w:r>
        <w:t>QHostAddress</w:t>
      </w:r>
      <w:proofErr w:type="spellEnd"/>
      <w:r>
        <w:t xml:space="preserve"> :: Broadcast（255.255.255.255），或发送到本地网络的广播地址。</w:t>
      </w:r>
    </w:p>
    <w:p w14:paraId="7F4778D1" w14:textId="77777777" w:rsidR="00347262" w:rsidRDefault="00347262" w:rsidP="00347262"/>
    <w:p w14:paraId="542E4836" w14:textId="09D303DA" w:rsidR="00347262" w:rsidRDefault="00347262" w:rsidP="00347262">
      <w:proofErr w:type="spellStart"/>
      <w:r>
        <w:t>QUdpSocket</w:t>
      </w:r>
      <w:proofErr w:type="spellEnd"/>
      <w:r>
        <w:t xml:space="preserve"> :: bind（）准备套接字以接受传入的数据报，就像TCP服务器的</w:t>
      </w:r>
      <w:proofErr w:type="spellStart"/>
      <w:r>
        <w:t>QTcpServer</w:t>
      </w:r>
      <w:proofErr w:type="spellEnd"/>
      <w:r>
        <w:t xml:space="preserve"> :: </w:t>
      </w:r>
      <w:r>
        <w:lastRenderedPageBreak/>
        <w:t>listen（）一样。每当一个或多个数据报到达时，</w:t>
      </w:r>
      <w:proofErr w:type="spellStart"/>
      <w:r>
        <w:t>QUdpSocket</w:t>
      </w:r>
      <w:proofErr w:type="spellEnd"/>
      <w:r>
        <w:t>会发出</w:t>
      </w:r>
      <w:proofErr w:type="spellStart"/>
      <w:r>
        <w:t>readyRead</w:t>
      </w:r>
      <w:proofErr w:type="spellEnd"/>
      <w:r>
        <w:t>（）信号。调用</w:t>
      </w:r>
      <w:proofErr w:type="spellStart"/>
      <w:r>
        <w:t>QUdpSocket</w:t>
      </w:r>
      <w:proofErr w:type="spellEnd"/>
      <w:r>
        <w:t xml:space="preserve"> :: </w:t>
      </w:r>
      <w:proofErr w:type="spellStart"/>
      <w:r>
        <w:t>readDatagram</w:t>
      </w:r>
      <w:proofErr w:type="spellEnd"/>
      <w:r>
        <w:t>（）来读取数据报。</w:t>
      </w:r>
    </w:p>
    <w:p w14:paraId="0E9513B1" w14:textId="77777777" w:rsidR="00347262" w:rsidRDefault="00347262" w:rsidP="00347262">
      <w:r>
        <w:rPr>
          <w:rFonts w:hint="eastAsia"/>
        </w:rPr>
        <w:t>广播发送器和广播接收器示例显示如何使用</w:t>
      </w:r>
      <w:r>
        <w:t>Qt写入UDP发送器和UDP接收器。</w:t>
      </w:r>
    </w:p>
    <w:p w14:paraId="08211923" w14:textId="77777777" w:rsidR="00347262" w:rsidRDefault="00347262" w:rsidP="00347262">
      <w:proofErr w:type="spellStart"/>
      <w:r>
        <w:t>QUdpSocket</w:t>
      </w:r>
      <w:proofErr w:type="spellEnd"/>
      <w:r>
        <w:t>还支持多播。多播发送器和多播接收器示例显示如何使用写UDP多播客户端。</w:t>
      </w:r>
    </w:p>
    <w:p w14:paraId="78CE1127" w14:textId="77777777" w:rsidR="00347262" w:rsidRDefault="00347262" w:rsidP="00347262">
      <w:r>
        <w:rPr>
          <w:rFonts w:hint="eastAsia"/>
        </w:rPr>
        <w:t>使用</w:t>
      </w:r>
      <w:proofErr w:type="spellStart"/>
      <w:r>
        <w:t>QHostInfo</w:t>
      </w:r>
      <w:proofErr w:type="spellEnd"/>
      <w:r>
        <w:t>解析主机名</w:t>
      </w:r>
    </w:p>
    <w:p w14:paraId="45B14C54" w14:textId="77777777" w:rsidR="00347262" w:rsidRDefault="00347262" w:rsidP="00347262"/>
    <w:p w14:paraId="14750346" w14:textId="73F2D3B9" w:rsidR="00347262" w:rsidRDefault="00347262" w:rsidP="00347262">
      <w:r>
        <w:rPr>
          <w:rFonts w:hint="eastAsia"/>
        </w:rPr>
        <w:t>在建立网络连接之前，</w:t>
      </w:r>
      <w:proofErr w:type="spellStart"/>
      <w:r>
        <w:t>QTcpSocket</w:t>
      </w:r>
      <w:proofErr w:type="spellEnd"/>
      <w:r>
        <w:t>和</w:t>
      </w:r>
      <w:proofErr w:type="spellStart"/>
      <w:r>
        <w:t>QUdpSocket</w:t>
      </w:r>
      <w:proofErr w:type="spellEnd"/>
      <w:r>
        <w:t>执行名称查找，将您要连接的主机名转换为IP地址。通常使用DNS（域名服务）协议来执行此操作。</w:t>
      </w:r>
    </w:p>
    <w:p w14:paraId="680B62E1" w14:textId="77777777" w:rsidR="00347262" w:rsidRDefault="00347262" w:rsidP="00347262">
      <w:proofErr w:type="spellStart"/>
      <w:r>
        <w:t>QHostInfo</w:t>
      </w:r>
      <w:proofErr w:type="spellEnd"/>
      <w:r>
        <w:t>提供了一个静态函数，可让您自己执行此类查找。通过使用主机名，</w:t>
      </w:r>
      <w:proofErr w:type="spellStart"/>
      <w:r>
        <w:t>QObject</w:t>
      </w:r>
      <w:proofErr w:type="spellEnd"/>
      <w:r>
        <w:t>指针和插槽签名调用</w:t>
      </w:r>
      <w:proofErr w:type="spellStart"/>
      <w:r>
        <w:t>QHostInfo</w:t>
      </w:r>
      <w:proofErr w:type="spellEnd"/>
      <w:r>
        <w:t xml:space="preserve"> :: </w:t>
      </w:r>
      <w:proofErr w:type="spellStart"/>
      <w:r>
        <w:t>lookupHost</w:t>
      </w:r>
      <w:proofErr w:type="spellEnd"/>
      <w:r>
        <w:t>（），</w:t>
      </w:r>
      <w:proofErr w:type="spellStart"/>
      <w:r>
        <w:t>QHostInfo</w:t>
      </w:r>
      <w:proofErr w:type="spellEnd"/>
      <w:r>
        <w:t>将执行名称查找并在结果准备好时调用给定的槽。实际的查找是在一个单独的线程中完成的，它利用操作系统自己的方法来执行名称查找。</w:t>
      </w:r>
    </w:p>
    <w:p w14:paraId="0BE9C97E" w14:textId="77777777" w:rsidR="00347262" w:rsidRDefault="00347262" w:rsidP="00347262"/>
    <w:p w14:paraId="347815C7" w14:textId="3DCA108D" w:rsidR="00347262" w:rsidRDefault="00347262" w:rsidP="00347262">
      <w:proofErr w:type="spellStart"/>
      <w:r>
        <w:t>QHostInfo</w:t>
      </w:r>
      <w:proofErr w:type="spellEnd"/>
      <w:r>
        <w:t>还提供了一个名为</w:t>
      </w:r>
      <w:proofErr w:type="spellStart"/>
      <w:r>
        <w:t>QHostInfo</w:t>
      </w:r>
      <w:proofErr w:type="spellEnd"/>
      <w:r>
        <w:t xml:space="preserve"> :: </w:t>
      </w:r>
      <w:proofErr w:type="spellStart"/>
      <w:r>
        <w:t>fromName</w:t>
      </w:r>
      <w:proofErr w:type="spellEnd"/>
      <w:r>
        <w:t>（）的静态函数，它将主机名作为参数并返回结果。在这种情况下，名称查找在与调用者相同的线程中执行。此重载对于非GUI应用程序或在单独的非GUI线程中进行名称查找非常有用。 （在GUI线程中调用此函数可能会导致用户界面冻结，而函数会在执行查找时阻塞。</w:t>
      </w:r>
    </w:p>
    <w:p w14:paraId="761BAC20" w14:textId="1EA737F2" w:rsidR="00347262" w:rsidRDefault="00347262" w:rsidP="00347262"/>
    <w:p w14:paraId="7F49005A" w14:textId="77777777" w:rsidR="00347262" w:rsidRDefault="00347262" w:rsidP="00347262">
      <w:r>
        <w:rPr>
          <w:rFonts w:hint="eastAsia"/>
        </w:rPr>
        <w:t>支持网络代理</w:t>
      </w:r>
    </w:p>
    <w:p w14:paraId="2E9F8B96" w14:textId="77777777" w:rsidR="00347262" w:rsidRDefault="00347262" w:rsidP="00347262">
      <w:r>
        <w:rPr>
          <w:rFonts w:hint="eastAsia"/>
        </w:rPr>
        <w:t>与</w:t>
      </w:r>
      <w:r>
        <w:t>Qt的网络通信可以通过代理执行，代理指导或过滤本地和远程连接之间的网络流量。</w:t>
      </w:r>
    </w:p>
    <w:p w14:paraId="39BABBF4" w14:textId="77777777" w:rsidR="00347262" w:rsidRDefault="00347262" w:rsidP="00347262">
      <w:r>
        <w:rPr>
          <w:rFonts w:hint="eastAsia"/>
        </w:rPr>
        <w:t>单个代理由</w:t>
      </w:r>
      <w:proofErr w:type="spellStart"/>
      <w:r>
        <w:t>QNetworkProxy</w:t>
      </w:r>
      <w:proofErr w:type="spellEnd"/>
      <w:r>
        <w:t>类表示，该类用于描述和配置与代理的连接。支持在不同级别的网络通信上运行的代理类型，SOCKS 5支持允许代理低级别的网络流量，以及HTTP和FTP代理在协议级别工作。有关更多信息，请参阅</w:t>
      </w:r>
      <w:proofErr w:type="spellStart"/>
      <w:r>
        <w:t>QNetworkProxy</w:t>
      </w:r>
      <w:proofErr w:type="spellEnd"/>
      <w:r>
        <w:t xml:space="preserve"> :: </w:t>
      </w:r>
      <w:proofErr w:type="spellStart"/>
      <w:r>
        <w:t>ProxyType</w:t>
      </w:r>
      <w:proofErr w:type="spellEnd"/>
      <w:r>
        <w:t>。</w:t>
      </w:r>
    </w:p>
    <w:p w14:paraId="4BC95DE6" w14:textId="77777777" w:rsidR="00347262" w:rsidRDefault="00347262" w:rsidP="00347262">
      <w:r>
        <w:rPr>
          <w:rFonts w:hint="eastAsia"/>
        </w:rPr>
        <w:t>可以基于每个插槽或针对应用程序中的所有网络通信启用代理。通过在连接之前调用其</w:t>
      </w:r>
      <w:proofErr w:type="spellStart"/>
      <w:r>
        <w:t>QAbstractSocket</w:t>
      </w:r>
      <w:proofErr w:type="spellEnd"/>
      <w:r>
        <w:t xml:space="preserve"> :: </w:t>
      </w:r>
      <w:proofErr w:type="spellStart"/>
      <w:r>
        <w:t>setProxy</w:t>
      </w:r>
      <w:proofErr w:type="spellEnd"/>
      <w:r>
        <w:t>（）函数，可以使新打开的套接字使用代理。通过使用</w:t>
      </w:r>
      <w:proofErr w:type="spellStart"/>
      <w:r>
        <w:t>QNetworkProxy</w:t>
      </w:r>
      <w:proofErr w:type="spellEnd"/>
      <w:r>
        <w:t xml:space="preserve"> :: </w:t>
      </w:r>
      <w:proofErr w:type="spellStart"/>
      <w:r>
        <w:t>setApplicationProxy</w:t>
      </w:r>
      <w:proofErr w:type="spellEnd"/>
      <w:r>
        <w:t>（）函数，可以为所有后续套接字连接启用应用程序范围的代理。</w:t>
      </w:r>
    </w:p>
    <w:p w14:paraId="10791CBC" w14:textId="77777777" w:rsidR="00347262" w:rsidRDefault="00347262" w:rsidP="00347262"/>
    <w:p w14:paraId="07242DBB" w14:textId="22E39934" w:rsidR="00347262" w:rsidRDefault="00347262" w:rsidP="00347262">
      <w:r>
        <w:rPr>
          <w:rFonts w:hint="eastAsia"/>
        </w:rPr>
        <w:t>代理工厂用于创建代理使用策略。</w:t>
      </w:r>
      <w:r>
        <w:t xml:space="preserve"> </w:t>
      </w:r>
      <w:proofErr w:type="spellStart"/>
      <w:r>
        <w:t>QNetworkProxyFactory</w:t>
      </w:r>
      <w:proofErr w:type="spellEnd"/>
      <w:r>
        <w:t>根据特定代理类型的查询提供代理。查询本身在</w:t>
      </w:r>
      <w:proofErr w:type="spellStart"/>
      <w:r>
        <w:t>QNetworkProxyQuery</w:t>
      </w:r>
      <w:proofErr w:type="spellEnd"/>
      <w:r>
        <w:t>对象中编码，这些对象允许根据关键标准选择代理，例如代理的目的（TCP，UDP，TCP服务器，URL请求），本地端口，远程主机和端口以及协议。使用（HTTP，FTP等）。</w:t>
      </w:r>
    </w:p>
    <w:p w14:paraId="11FB0500" w14:textId="77777777" w:rsidR="00347262" w:rsidRDefault="00347262" w:rsidP="00347262">
      <w:proofErr w:type="spellStart"/>
      <w:r>
        <w:t>QNetworkProxyFactory</w:t>
      </w:r>
      <w:proofErr w:type="spellEnd"/>
      <w:r>
        <w:t xml:space="preserve"> :: </w:t>
      </w:r>
      <w:proofErr w:type="spellStart"/>
      <w:r>
        <w:t>proxyForQuery</w:t>
      </w:r>
      <w:proofErr w:type="spellEnd"/>
      <w:r>
        <w:t>（）用于直接查询工厂。代理的应用程序范围策略可以通过将工厂传递给</w:t>
      </w:r>
      <w:proofErr w:type="spellStart"/>
      <w:r>
        <w:t>QNetworkProxyFactory</w:t>
      </w:r>
      <w:proofErr w:type="spellEnd"/>
      <w:r>
        <w:t xml:space="preserve"> :: </w:t>
      </w:r>
      <w:proofErr w:type="spellStart"/>
      <w:r>
        <w:t>setApplicationProxyFactory</w:t>
      </w:r>
      <w:proofErr w:type="spellEnd"/>
      <w:r>
        <w:t>（）来实现，并且可以通过子类化</w:t>
      </w:r>
      <w:proofErr w:type="spellStart"/>
      <w:r>
        <w:t>QNetworkProxyFactory</w:t>
      </w:r>
      <w:proofErr w:type="spellEnd"/>
      <w:r>
        <w:t>来创建自定义代理策略;有关详细信息，请参阅类文档。</w:t>
      </w:r>
    </w:p>
    <w:p w14:paraId="65FB8EF7" w14:textId="77777777" w:rsidR="00347262" w:rsidRDefault="00347262" w:rsidP="00347262">
      <w:r>
        <w:rPr>
          <w:rFonts w:hint="eastAsia"/>
        </w:rPr>
        <w:t>承载管理支持</w:t>
      </w:r>
    </w:p>
    <w:p w14:paraId="7EA87BE2" w14:textId="77777777" w:rsidR="00347262" w:rsidRDefault="00347262" w:rsidP="00347262">
      <w:r>
        <w:rPr>
          <w:rFonts w:hint="eastAsia"/>
        </w:rPr>
        <w:t>承载管理控制设备的连接状态，以便应用程序可以启动或停止网络接口，并在接入点之间透明地漫游。</w:t>
      </w:r>
    </w:p>
    <w:p w14:paraId="49B4DC03" w14:textId="77777777" w:rsidR="00347262" w:rsidRDefault="00347262" w:rsidP="00347262"/>
    <w:p w14:paraId="20A58B5C" w14:textId="11501EA8" w:rsidR="00347262" w:rsidRDefault="00347262" w:rsidP="00347262">
      <w:proofErr w:type="spellStart"/>
      <w:r>
        <w:t>QNetworkConfigurationManager</w:t>
      </w:r>
      <w:proofErr w:type="spellEnd"/>
      <w:r>
        <w:t>类管理设备已知的网络配置列表。网络配置描述用于启动网络接口的参数集，由</w:t>
      </w:r>
      <w:proofErr w:type="spellStart"/>
      <w:r>
        <w:t>QNetworkConfiguration</w:t>
      </w:r>
      <w:proofErr w:type="spellEnd"/>
      <w:r>
        <w:t>类表示。</w:t>
      </w:r>
    </w:p>
    <w:p w14:paraId="09DFFE73" w14:textId="77777777" w:rsidR="00347262" w:rsidRDefault="00347262" w:rsidP="00347262">
      <w:r>
        <w:rPr>
          <w:rFonts w:hint="eastAsia"/>
        </w:rPr>
        <w:t>通过基于给定网络配置打开</w:t>
      </w:r>
      <w:proofErr w:type="spellStart"/>
      <w:r>
        <w:t>QNetworkSession</w:t>
      </w:r>
      <w:proofErr w:type="spellEnd"/>
      <w:r>
        <w:t xml:space="preserve">来启动网络接口。在大多数情况下，基于平台指定的默认网络配置创建网络会话是合适的。 </w:t>
      </w:r>
      <w:proofErr w:type="spellStart"/>
      <w:r>
        <w:t>QNetworkConfigurationManager</w:t>
      </w:r>
      <w:proofErr w:type="spellEnd"/>
      <w:r>
        <w:t xml:space="preserve"> :: </w:t>
      </w:r>
      <w:proofErr w:type="spellStart"/>
      <w:r>
        <w:lastRenderedPageBreak/>
        <w:t>defaultConfiguration</w:t>
      </w:r>
      <w:proofErr w:type="spellEnd"/>
      <w:r>
        <w:t>（）函数返回默认网络配置。</w:t>
      </w:r>
    </w:p>
    <w:p w14:paraId="63D7E129" w14:textId="77777777" w:rsidR="007D3859" w:rsidRDefault="007D3859" w:rsidP="00347262"/>
    <w:p w14:paraId="713133D4" w14:textId="7483155F" w:rsidR="00347262" w:rsidRDefault="00347262" w:rsidP="00347262">
      <w:bookmarkStart w:id="0" w:name="_GoBack"/>
      <w:bookmarkEnd w:id="0"/>
      <w:r>
        <w:rPr>
          <w:rFonts w:hint="eastAsia"/>
        </w:rPr>
        <w:t>在某些平台上，应用程序在执行任何网络操作之前</w:t>
      </w:r>
      <w:r>
        <w:rPr>
          <w:rFonts w:ascii="MS Gothic" w:eastAsia="MS Gothic" w:hAnsi="MS Gothic" w:cs="MS Gothic" w:hint="eastAsia"/>
        </w:rPr>
        <w:t>​​</w:t>
      </w:r>
      <w:r>
        <w:rPr>
          <w:rFonts w:ascii="等线" w:eastAsia="等线" w:hAnsi="等线" w:cs="等线" w:hint="eastAsia"/>
        </w:rPr>
        <w:t>打开网络会话是平台</w:t>
      </w:r>
      <w:r>
        <w:rPr>
          <w:rFonts w:hint="eastAsia"/>
        </w:rPr>
        <w:t>要求。这可以通过</w:t>
      </w:r>
      <w:proofErr w:type="spellStart"/>
      <w:r>
        <w:t>QNetworkConfigurationManager</w:t>
      </w:r>
      <w:proofErr w:type="spellEnd"/>
      <w:r>
        <w:t xml:space="preserve"> :: capabilities（）函数返回的值中的</w:t>
      </w:r>
      <w:proofErr w:type="spellStart"/>
      <w:r>
        <w:t>QNetworkConfigurationManager</w:t>
      </w:r>
      <w:proofErr w:type="spellEnd"/>
      <w:r>
        <w:t xml:space="preserve"> :: </w:t>
      </w:r>
      <w:proofErr w:type="spellStart"/>
      <w:r>
        <w:t>NetworkSessionRequired</w:t>
      </w:r>
      <w:proofErr w:type="spellEnd"/>
      <w:r>
        <w:t>标志的呈现来测试。</w:t>
      </w:r>
    </w:p>
    <w:p w14:paraId="1019FD2F" w14:textId="079E32BF" w:rsidR="00347262" w:rsidRPr="000D4821" w:rsidRDefault="00347262" w:rsidP="00347262">
      <w:pPr>
        <w:rPr>
          <w:rFonts w:hint="eastAsia"/>
        </w:rPr>
      </w:pPr>
      <w:r>
        <w:rPr>
          <w:rFonts w:hint="eastAsia"/>
        </w:rPr>
        <w:t>另见承载管理。</w:t>
      </w:r>
    </w:p>
    <w:sectPr w:rsidR="00347262" w:rsidRPr="000D4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1E"/>
    <w:rsid w:val="000D4821"/>
    <w:rsid w:val="00141335"/>
    <w:rsid w:val="00347262"/>
    <w:rsid w:val="0061731E"/>
    <w:rsid w:val="007D3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4B3D"/>
  <w15:chartTrackingRefBased/>
  <w15:docId w15:val="{597A899C-1D84-4588-8906-5418D321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350238">
      <w:bodyDiv w:val="1"/>
      <w:marLeft w:val="0"/>
      <w:marRight w:val="0"/>
      <w:marTop w:val="0"/>
      <w:marBottom w:val="0"/>
      <w:divBdr>
        <w:top w:val="none" w:sz="0" w:space="0" w:color="auto"/>
        <w:left w:val="none" w:sz="0" w:space="0" w:color="auto"/>
        <w:bottom w:val="none" w:sz="0" w:space="0" w:color="auto"/>
        <w:right w:val="none" w:sz="0" w:space="0" w:color="auto"/>
      </w:divBdr>
      <w:divsChild>
        <w:div w:id="158783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724649956@qq.com</dc:creator>
  <cp:keywords/>
  <dc:description/>
  <cp:lastModifiedBy>724649956@qq.com</cp:lastModifiedBy>
  <cp:revision>3</cp:revision>
  <dcterms:created xsi:type="dcterms:W3CDTF">2018-11-01T08:08:00Z</dcterms:created>
  <dcterms:modified xsi:type="dcterms:W3CDTF">2018-11-01T15:03:00Z</dcterms:modified>
</cp:coreProperties>
</file>