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33DF" w14:textId="2ABCC2D7" w:rsidR="00802254" w:rsidRDefault="00802254" w:rsidP="00065DA6">
      <w:pPr>
        <w:spacing w:line="360" w:lineRule="auto"/>
        <w:rPr>
          <w:rStyle w:val="NormalCharacter"/>
          <w:rFonts w:ascii="宋体" w:hAnsi="宋体"/>
          <w:b/>
          <w:sz w:val="28"/>
          <w:szCs w:val="24"/>
        </w:rPr>
      </w:pPr>
    </w:p>
    <w:p w14:paraId="268B8EA5" w14:textId="77777777" w:rsidR="00EC12FF" w:rsidRDefault="00EC12FF" w:rsidP="00065DA6">
      <w:pPr>
        <w:spacing w:line="360" w:lineRule="auto"/>
        <w:rPr>
          <w:rStyle w:val="NormalCharacter"/>
          <w:rFonts w:ascii="宋体" w:hAnsi="宋体" w:hint="eastAsia"/>
          <w:sz w:val="24"/>
          <w:szCs w:val="24"/>
        </w:rPr>
      </w:pPr>
    </w:p>
    <w:p w14:paraId="35A88CAE" w14:textId="1E29C741" w:rsidR="00802254" w:rsidRDefault="00802254" w:rsidP="00065DA6">
      <w:pPr>
        <w:spacing w:line="360" w:lineRule="auto"/>
        <w:rPr>
          <w:rStyle w:val="NormalCharacter"/>
          <w:rFonts w:ascii="宋体" w:hAnsi="宋体"/>
          <w:sz w:val="24"/>
          <w:szCs w:val="24"/>
        </w:rPr>
      </w:pPr>
    </w:p>
    <w:p w14:paraId="43CDCC80" w14:textId="492B13B4" w:rsidR="00802254" w:rsidRDefault="00802254" w:rsidP="00065DA6">
      <w:pPr>
        <w:spacing w:line="360" w:lineRule="auto"/>
        <w:rPr>
          <w:rStyle w:val="NormalCharacter"/>
          <w:rFonts w:ascii="宋体" w:hAnsi="宋体"/>
          <w:sz w:val="24"/>
          <w:szCs w:val="24"/>
        </w:rPr>
      </w:pPr>
    </w:p>
    <w:p w14:paraId="149FCBFE" w14:textId="51617C74" w:rsidR="00802254" w:rsidRDefault="00802254" w:rsidP="00065DA6">
      <w:pPr>
        <w:spacing w:line="360" w:lineRule="auto"/>
        <w:rPr>
          <w:rStyle w:val="NormalCharacter"/>
          <w:rFonts w:ascii="宋体" w:hAnsi="宋体"/>
          <w:sz w:val="24"/>
          <w:szCs w:val="24"/>
        </w:rPr>
      </w:pPr>
    </w:p>
    <w:p w14:paraId="23F05C4A" w14:textId="7A7E147D" w:rsidR="00802254" w:rsidRDefault="00802254" w:rsidP="00065DA6">
      <w:pPr>
        <w:spacing w:line="360" w:lineRule="auto"/>
        <w:rPr>
          <w:rStyle w:val="NormalCharacter"/>
          <w:rFonts w:ascii="宋体" w:hAnsi="宋体"/>
          <w:sz w:val="24"/>
          <w:szCs w:val="24"/>
        </w:rPr>
      </w:pPr>
    </w:p>
    <w:p w14:paraId="1C993FE1" w14:textId="77777777" w:rsidR="00802254" w:rsidRDefault="00802254" w:rsidP="00065DA6">
      <w:pPr>
        <w:spacing w:line="360" w:lineRule="auto"/>
        <w:rPr>
          <w:rStyle w:val="NormalCharacter"/>
          <w:rFonts w:ascii="宋体" w:hAnsi="宋体"/>
          <w:sz w:val="24"/>
          <w:szCs w:val="24"/>
        </w:rPr>
      </w:pPr>
    </w:p>
    <w:p w14:paraId="4A707851" w14:textId="40924D45" w:rsidR="00802254" w:rsidRPr="00802254" w:rsidRDefault="00802254" w:rsidP="00065DA6">
      <w:pPr>
        <w:spacing w:line="360" w:lineRule="auto"/>
        <w:jc w:val="center"/>
        <w:rPr>
          <w:rStyle w:val="NormalCharacter"/>
          <w:rFonts w:ascii="宋体" w:hAnsi="宋体"/>
          <w:b/>
          <w:bCs/>
          <w:sz w:val="84"/>
          <w:szCs w:val="84"/>
        </w:rPr>
      </w:pPr>
      <w:r w:rsidRPr="00802254">
        <w:rPr>
          <w:rStyle w:val="NormalCharacter"/>
          <w:rFonts w:ascii="宋体" w:hAnsi="宋体" w:hint="eastAsia"/>
          <w:b/>
          <w:bCs/>
          <w:sz w:val="84"/>
          <w:szCs w:val="84"/>
        </w:rPr>
        <w:t>《归》</w:t>
      </w:r>
    </w:p>
    <w:p w14:paraId="79025621" w14:textId="69AF33EF" w:rsidR="00802254" w:rsidRPr="00802254" w:rsidRDefault="00802254" w:rsidP="00065DA6">
      <w:pPr>
        <w:spacing w:line="360" w:lineRule="auto"/>
        <w:jc w:val="center"/>
        <w:rPr>
          <w:rStyle w:val="NormalCharacter"/>
          <w:rFonts w:ascii="宋体" w:hAnsi="宋体"/>
          <w:b/>
          <w:bCs/>
          <w:sz w:val="84"/>
          <w:szCs w:val="84"/>
        </w:rPr>
      </w:pPr>
    </w:p>
    <w:p w14:paraId="01685316" w14:textId="11DBC0AA" w:rsidR="00802254" w:rsidRDefault="00802254" w:rsidP="00065DA6">
      <w:pPr>
        <w:spacing w:line="360" w:lineRule="auto"/>
        <w:jc w:val="center"/>
        <w:rPr>
          <w:rStyle w:val="NormalCharacter"/>
          <w:rFonts w:ascii="宋体" w:hAnsi="宋体"/>
          <w:b/>
          <w:bCs/>
          <w:sz w:val="84"/>
          <w:szCs w:val="84"/>
        </w:rPr>
      </w:pPr>
      <w:r w:rsidRPr="00802254">
        <w:rPr>
          <w:rStyle w:val="NormalCharacter"/>
          <w:rFonts w:ascii="宋体" w:hAnsi="宋体" w:hint="eastAsia"/>
          <w:b/>
          <w:bCs/>
          <w:sz w:val="84"/>
          <w:szCs w:val="84"/>
        </w:rPr>
        <w:t>作品说明文档</w:t>
      </w:r>
    </w:p>
    <w:p w14:paraId="367AE238" w14:textId="39A25F8B" w:rsidR="00802254" w:rsidRDefault="00802254" w:rsidP="00065DA6">
      <w:pPr>
        <w:spacing w:line="360" w:lineRule="auto"/>
        <w:rPr>
          <w:rStyle w:val="NormalCharacter"/>
          <w:sz w:val="24"/>
          <w:szCs w:val="24"/>
        </w:rPr>
      </w:pPr>
    </w:p>
    <w:p w14:paraId="25381E28" w14:textId="74E9A305" w:rsidR="00802254" w:rsidRDefault="00802254" w:rsidP="00065DA6">
      <w:pPr>
        <w:spacing w:line="360" w:lineRule="auto"/>
        <w:rPr>
          <w:rStyle w:val="NormalCharacter"/>
          <w:sz w:val="24"/>
          <w:szCs w:val="24"/>
        </w:rPr>
      </w:pPr>
    </w:p>
    <w:p w14:paraId="421FE363" w14:textId="5C632E72" w:rsidR="00802254" w:rsidRDefault="00802254" w:rsidP="00065DA6">
      <w:pPr>
        <w:spacing w:line="360" w:lineRule="auto"/>
        <w:rPr>
          <w:rStyle w:val="NormalCharacter"/>
          <w:sz w:val="24"/>
          <w:szCs w:val="24"/>
        </w:rPr>
      </w:pPr>
    </w:p>
    <w:p w14:paraId="0E9FE24F" w14:textId="58AD9D3E" w:rsidR="00802254" w:rsidRDefault="00EC12FF" w:rsidP="00EC12FF">
      <w:pPr>
        <w:spacing w:line="360" w:lineRule="auto"/>
        <w:jc w:val="center"/>
        <w:rPr>
          <w:rStyle w:val="NormalCharacter"/>
          <w:b/>
          <w:bCs/>
          <w:sz w:val="28"/>
          <w:szCs w:val="28"/>
        </w:rPr>
      </w:pPr>
      <w:r>
        <w:rPr>
          <w:rStyle w:val="NormalCharacter"/>
          <w:b/>
          <w:bCs/>
          <w:sz w:val="28"/>
          <w:szCs w:val="28"/>
        </w:rPr>
        <w:t>halozhy#qq.com</w:t>
      </w:r>
    </w:p>
    <w:p w14:paraId="1B11259A" w14:textId="34B68233" w:rsidR="00EC12FF" w:rsidRDefault="00EC12FF" w:rsidP="00EC12FF">
      <w:pPr>
        <w:spacing w:line="360" w:lineRule="auto"/>
        <w:jc w:val="center"/>
        <w:rPr>
          <w:rStyle w:val="NormalCharacter"/>
          <w:b/>
          <w:bCs/>
          <w:sz w:val="28"/>
          <w:szCs w:val="28"/>
        </w:rPr>
      </w:pPr>
      <w:r>
        <w:rPr>
          <w:rStyle w:val="NormalCharacter"/>
          <w:rFonts w:hint="eastAsia"/>
          <w:b/>
          <w:bCs/>
          <w:sz w:val="28"/>
          <w:szCs w:val="28"/>
        </w:rPr>
        <w:t>(</w:t>
      </w:r>
      <w:r>
        <w:rPr>
          <w:rStyle w:val="NormalCharacter"/>
          <w:b/>
          <w:bCs/>
          <w:sz w:val="28"/>
          <w:szCs w:val="28"/>
        </w:rPr>
        <w:t># -&gt; @)</w:t>
      </w:r>
    </w:p>
    <w:p w14:paraId="5050903E" w14:textId="3DBA6F0B" w:rsidR="00EC12FF" w:rsidRDefault="00EC12FF" w:rsidP="00EC12FF">
      <w:pPr>
        <w:spacing w:line="360" w:lineRule="auto"/>
        <w:jc w:val="left"/>
        <w:rPr>
          <w:rStyle w:val="NormalCharacter"/>
          <w:b/>
          <w:bCs/>
          <w:sz w:val="28"/>
          <w:szCs w:val="28"/>
        </w:rPr>
      </w:pPr>
    </w:p>
    <w:p w14:paraId="3442CEA4" w14:textId="01FE34A9" w:rsidR="00EC12FF" w:rsidRDefault="00EC12FF" w:rsidP="00EC12FF">
      <w:pPr>
        <w:spacing w:line="360" w:lineRule="auto"/>
        <w:jc w:val="left"/>
        <w:rPr>
          <w:rStyle w:val="NormalCharacter"/>
          <w:b/>
          <w:bCs/>
          <w:sz w:val="28"/>
          <w:szCs w:val="28"/>
        </w:rPr>
      </w:pPr>
    </w:p>
    <w:p w14:paraId="1036EB06" w14:textId="25E2FE6E" w:rsidR="00EC12FF" w:rsidRDefault="00EC12FF" w:rsidP="00EC12FF">
      <w:pPr>
        <w:spacing w:line="360" w:lineRule="auto"/>
        <w:jc w:val="left"/>
        <w:rPr>
          <w:rStyle w:val="NormalCharacter"/>
          <w:b/>
          <w:bCs/>
          <w:sz w:val="28"/>
          <w:szCs w:val="28"/>
        </w:rPr>
      </w:pPr>
    </w:p>
    <w:p w14:paraId="104783C0" w14:textId="229622A9" w:rsidR="00EC12FF" w:rsidRDefault="00EC12FF" w:rsidP="00EC12FF">
      <w:pPr>
        <w:spacing w:line="360" w:lineRule="auto"/>
        <w:jc w:val="left"/>
        <w:rPr>
          <w:rStyle w:val="NormalCharacter"/>
          <w:b/>
          <w:bCs/>
          <w:sz w:val="28"/>
          <w:szCs w:val="28"/>
        </w:rPr>
      </w:pPr>
    </w:p>
    <w:p w14:paraId="74BC72ED" w14:textId="7C91DD83" w:rsidR="00EC12FF" w:rsidRDefault="00EC12FF" w:rsidP="00EC12FF">
      <w:pPr>
        <w:spacing w:line="360" w:lineRule="auto"/>
        <w:jc w:val="left"/>
        <w:rPr>
          <w:rStyle w:val="NormalCharacter"/>
          <w:b/>
          <w:bCs/>
          <w:sz w:val="28"/>
          <w:szCs w:val="28"/>
        </w:rPr>
      </w:pPr>
    </w:p>
    <w:p w14:paraId="02EBEEB1" w14:textId="3030B8C5" w:rsidR="00EC12FF" w:rsidRDefault="00EC12FF" w:rsidP="00EC12FF">
      <w:pPr>
        <w:spacing w:line="360" w:lineRule="auto"/>
        <w:jc w:val="left"/>
        <w:rPr>
          <w:rStyle w:val="NormalCharacter"/>
          <w:b/>
          <w:bCs/>
          <w:sz w:val="28"/>
          <w:szCs w:val="28"/>
        </w:rPr>
      </w:pPr>
    </w:p>
    <w:p w14:paraId="582D2772" w14:textId="77777777" w:rsidR="00EC12FF" w:rsidRPr="00802254" w:rsidRDefault="00EC12FF" w:rsidP="00EC12FF">
      <w:pPr>
        <w:spacing w:line="360" w:lineRule="auto"/>
        <w:jc w:val="left"/>
        <w:rPr>
          <w:rStyle w:val="NormalCharacter"/>
          <w:rFonts w:hint="eastAsia"/>
          <w:b/>
          <w:bCs/>
          <w:sz w:val="28"/>
          <w:szCs w:val="28"/>
          <w:u w:val="single"/>
        </w:rPr>
      </w:pPr>
    </w:p>
    <w:p w14:paraId="026A7A14" w14:textId="3D7E921F" w:rsidR="00802254" w:rsidRPr="001B5DA8" w:rsidRDefault="001B5DA8" w:rsidP="00BA779E">
      <w:pPr>
        <w:pStyle w:val="1"/>
        <w:rPr>
          <w:rStyle w:val="NormalCharacter"/>
        </w:rPr>
      </w:pPr>
      <w:r w:rsidRPr="001B5DA8">
        <w:rPr>
          <w:rStyle w:val="NormalCharacter"/>
          <w:rFonts w:hint="eastAsia"/>
        </w:rPr>
        <w:t>一、</w:t>
      </w:r>
      <w:r w:rsidR="00065519" w:rsidRPr="001B5DA8">
        <w:rPr>
          <w:rStyle w:val="NormalCharacter"/>
          <w:rFonts w:hint="eastAsia"/>
        </w:rPr>
        <w:t>故事</w:t>
      </w:r>
      <w:r w:rsidRPr="001B5DA8">
        <w:rPr>
          <w:rStyle w:val="NormalCharacter"/>
          <w:rFonts w:hint="eastAsia"/>
        </w:rPr>
        <w:t>创意</w:t>
      </w:r>
    </w:p>
    <w:p w14:paraId="4C8E484F" w14:textId="2B7851CB" w:rsidR="001B5DA8" w:rsidRPr="001B5DA8" w:rsidRDefault="00BA779E" w:rsidP="00E34AA2">
      <w:pPr>
        <w:pStyle w:val="2"/>
        <w:spacing w:before="120" w:after="0" w:line="415" w:lineRule="auto"/>
      </w:pPr>
      <w:r>
        <w:rPr>
          <w:rFonts w:hint="eastAsia"/>
        </w:rPr>
        <w:t>1.1</w:t>
      </w:r>
      <w:r>
        <w:t xml:space="preserve"> </w:t>
      </w:r>
      <w:r w:rsidR="001B5DA8" w:rsidRPr="001B5DA8">
        <w:rPr>
          <w:rFonts w:hint="eastAsia"/>
        </w:rPr>
        <w:t>故事背景</w:t>
      </w:r>
    </w:p>
    <w:p w14:paraId="661D2CB1" w14:textId="20050AF7" w:rsidR="00F8350B" w:rsidRPr="001B5DA8" w:rsidRDefault="001B5DA8" w:rsidP="00F8350B">
      <w:pPr>
        <w:spacing w:line="276" w:lineRule="auto"/>
        <w:ind w:firstLineChars="202" w:firstLine="424"/>
      </w:pPr>
      <w:r>
        <w:rPr>
          <w:rFonts w:hint="eastAsia"/>
        </w:rPr>
        <w:t>故事基于游戏《原神》为世界观背景</w:t>
      </w:r>
      <w:r w:rsidR="002E2C7E">
        <w:rPr>
          <w:rFonts w:hint="eastAsia"/>
        </w:rPr>
        <w:t>。</w:t>
      </w:r>
      <w:r>
        <w:rPr>
          <w:rFonts w:hint="eastAsia"/>
        </w:rPr>
        <w:t>《原神》</w:t>
      </w:r>
      <w:r w:rsidR="00E34AA2">
        <w:rPr>
          <w:rFonts w:hint="eastAsia"/>
        </w:rPr>
        <w:t>讲述的是一位与自己妹妹或哥哥分离的异世界旅行者</w:t>
      </w:r>
      <w:r w:rsidR="008A4D50">
        <w:rPr>
          <w:rFonts w:hint="eastAsia"/>
        </w:rPr>
        <w:t>（玩家）</w:t>
      </w:r>
      <w:r w:rsidR="00E34AA2">
        <w:rPr>
          <w:rFonts w:hint="eastAsia"/>
        </w:rPr>
        <w:t>，在“提瓦特”这个架空的大陆上进行冒险并逐渐发现事情真相的故事</w:t>
      </w:r>
      <w:r w:rsidR="00EA6391">
        <w:rPr>
          <w:rFonts w:hint="eastAsia"/>
        </w:rPr>
        <w:t>。</w:t>
      </w:r>
      <w:r w:rsidR="008A4D50">
        <w:rPr>
          <w:rFonts w:hint="eastAsia"/>
        </w:rPr>
        <w:t>其中，“派蒙”为偶然被旅行者所救起的一个身份不明的生物，</w:t>
      </w:r>
      <w:r w:rsidR="006122E1">
        <w:rPr>
          <w:rFonts w:hint="eastAsia"/>
        </w:rPr>
        <w:t>之后成为了旅行者的好伙伴</w:t>
      </w:r>
      <w:r w:rsidR="001D3CF0">
        <w:rPr>
          <w:rFonts w:hint="eastAsia"/>
        </w:rPr>
        <w:t>；</w:t>
      </w:r>
      <w:r w:rsidR="008776C8">
        <w:rPr>
          <w:rFonts w:hint="eastAsia"/>
        </w:rPr>
        <w:t>“冒险家协会”为旅行者所在的组织，主要职能是接受各种委托，帮忙完成任务</w:t>
      </w:r>
      <w:r w:rsidR="001D3CF0">
        <w:rPr>
          <w:rFonts w:hint="eastAsia"/>
        </w:rPr>
        <w:t>；</w:t>
      </w:r>
      <w:r w:rsidR="006B3DE3">
        <w:rPr>
          <w:rFonts w:hint="eastAsia"/>
        </w:rPr>
        <w:t>“璃月港”为一个中国风的繁华商港</w:t>
      </w:r>
      <w:r w:rsidR="00127F6F">
        <w:rPr>
          <w:rFonts w:hint="eastAsia"/>
        </w:rPr>
        <w:t>；“海灯节”为璃月港一年一度最繁华的节日，可以</w:t>
      </w:r>
      <w:r w:rsidR="00003516">
        <w:rPr>
          <w:rFonts w:hint="eastAsia"/>
        </w:rPr>
        <w:t>类比成</w:t>
      </w:r>
      <w:r w:rsidR="00127F6F">
        <w:rPr>
          <w:rFonts w:hint="eastAsia"/>
        </w:rPr>
        <w:t>现实中的春节和元宵节，因为放飞海灯为其重要环节</w:t>
      </w:r>
      <w:r w:rsidR="006D3E8D">
        <w:rPr>
          <w:rFonts w:hint="eastAsia"/>
        </w:rPr>
        <w:t>；</w:t>
      </w:r>
      <w:r w:rsidR="00F47A5E">
        <w:rPr>
          <w:rFonts w:hint="eastAsia"/>
        </w:rPr>
        <w:t>“帝君”为璃月人</w:t>
      </w:r>
      <w:r w:rsidR="00733ED2">
        <w:rPr>
          <w:rFonts w:hint="eastAsia"/>
        </w:rPr>
        <w:t>民</w:t>
      </w:r>
      <w:r w:rsidR="00F47A5E">
        <w:rPr>
          <w:rFonts w:hint="eastAsia"/>
        </w:rPr>
        <w:t>所信奉的神明</w:t>
      </w:r>
      <w:r w:rsidR="00812BDB">
        <w:rPr>
          <w:rFonts w:hint="eastAsia"/>
        </w:rPr>
        <w:t>；</w:t>
      </w:r>
      <w:r w:rsidR="006D3E8D">
        <w:rPr>
          <w:rFonts w:hint="eastAsia"/>
        </w:rPr>
        <w:t>“刻晴”</w:t>
      </w:r>
      <w:r w:rsidR="00F47A5E">
        <w:rPr>
          <w:rFonts w:hint="eastAsia"/>
        </w:rPr>
        <w:t>为璃月港的一位重要参政人员，有着高上地位的她，却对帝君玩偶有着浓厚的兴趣。</w:t>
      </w:r>
    </w:p>
    <w:p w14:paraId="3B16E035" w14:textId="282ACA81" w:rsidR="001B5DA8" w:rsidRDefault="00BA779E" w:rsidP="00E34AA2">
      <w:pPr>
        <w:pStyle w:val="2"/>
        <w:spacing w:after="0"/>
      </w:pPr>
      <w:r>
        <w:rPr>
          <w:rFonts w:hint="eastAsia"/>
        </w:rPr>
        <w:t>1.2</w:t>
      </w:r>
      <w:r>
        <w:t xml:space="preserve"> </w:t>
      </w:r>
      <w:r w:rsidR="003D01EC">
        <w:rPr>
          <w:rFonts w:hint="eastAsia"/>
        </w:rPr>
        <w:t>灵感来源</w:t>
      </w:r>
    </w:p>
    <w:p w14:paraId="1E733CC4" w14:textId="77777777" w:rsidR="00BA779E" w:rsidRDefault="00F8350B" w:rsidP="00BA779E">
      <w:pPr>
        <w:spacing w:line="276" w:lineRule="auto"/>
        <w:ind w:firstLineChars="202" w:firstLine="424"/>
      </w:pPr>
      <w:r>
        <w:rPr>
          <w:rFonts w:hint="eastAsia"/>
        </w:rPr>
        <w:t>在本学期结束的最后几天，由于</w:t>
      </w:r>
      <w:r>
        <w:rPr>
          <w:rFonts w:hint="eastAsia"/>
        </w:rPr>
        <w:t>19</w:t>
      </w:r>
      <w:r>
        <w:rPr>
          <w:rFonts w:hint="eastAsia"/>
        </w:rPr>
        <w:t>级</w:t>
      </w:r>
      <w:r w:rsidR="00F164D5">
        <w:rPr>
          <w:rFonts w:hint="eastAsia"/>
        </w:rPr>
        <w:t>软件工程专业</w:t>
      </w:r>
      <w:r>
        <w:rPr>
          <w:rFonts w:hint="eastAsia"/>
        </w:rPr>
        <w:t>的</w:t>
      </w:r>
      <w:r w:rsidR="00F164D5">
        <w:rPr>
          <w:rFonts w:hint="eastAsia"/>
        </w:rPr>
        <w:t>同学</w:t>
      </w:r>
      <w:r>
        <w:rPr>
          <w:rFonts w:hint="eastAsia"/>
        </w:rPr>
        <w:t>仍需要完成课程设计程序的开发，“回家”和“学业”的交织碰撞</w:t>
      </w:r>
      <w:r w:rsidR="00F164D5">
        <w:rPr>
          <w:rFonts w:hint="eastAsia"/>
        </w:rPr>
        <w:t>便</w:t>
      </w:r>
      <w:r>
        <w:rPr>
          <w:rFonts w:hint="eastAsia"/>
        </w:rPr>
        <w:t>产生了巨大的矛盾，</w:t>
      </w:r>
      <w:r w:rsidR="00F164D5">
        <w:rPr>
          <w:rFonts w:hint="eastAsia"/>
        </w:rPr>
        <w:t>团队成员之一——张昊煜同学在那期间不得不熬夜写了代码。安静的夜晚，在电脑前睡着做梦的人，就</w:t>
      </w:r>
      <w:r>
        <w:rPr>
          <w:rFonts w:hint="eastAsia"/>
        </w:rPr>
        <w:t>成为了本故事的</w:t>
      </w:r>
      <w:r w:rsidR="007D402E">
        <w:rPr>
          <w:rFonts w:hint="eastAsia"/>
        </w:rPr>
        <w:t>真实世界</w:t>
      </w:r>
      <w:r w:rsidR="00341153">
        <w:rPr>
          <w:rFonts w:hint="eastAsia"/>
        </w:rPr>
        <w:t>背景</w:t>
      </w:r>
      <w:r>
        <w:rPr>
          <w:rFonts w:hint="eastAsia"/>
        </w:rPr>
        <w:t>。</w:t>
      </w:r>
      <w:r w:rsidR="00F164D5">
        <w:rPr>
          <w:rFonts w:hint="eastAsia"/>
        </w:rPr>
        <w:t>何况在新冠疫情的影响下，不少人无法真正归家过年，就好像《原神》中</w:t>
      </w:r>
      <w:r w:rsidR="00733ED2">
        <w:rPr>
          <w:rFonts w:hint="eastAsia"/>
        </w:rPr>
        <w:t>无法和自己亲人相见的旅行者一样</w:t>
      </w:r>
      <w:r w:rsidR="001E734C">
        <w:rPr>
          <w:rFonts w:hint="eastAsia"/>
        </w:rPr>
        <w:t>，只能在工作的地方就地过节</w:t>
      </w:r>
      <w:r w:rsidR="00C6586E">
        <w:rPr>
          <w:rFonts w:hint="eastAsia"/>
        </w:rPr>
        <w:t>，</w:t>
      </w:r>
      <w:r w:rsidR="001E734C">
        <w:rPr>
          <w:rFonts w:hint="eastAsia"/>
        </w:rPr>
        <w:t>对于“归家”的思考也就油然而生。</w:t>
      </w:r>
      <w:r w:rsidR="00C6586E">
        <w:rPr>
          <w:rFonts w:hint="eastAsia"/>
        </w:rPr>
        <w:t>故本游戏尝试着将《原神》部分世界观与现实世界结合，通过玩家的不同选项来达成不同的结局，实现</w:t>
      </w:r>
      <w:r w:rsidR="004A06E6">
        <w:rPr>
          <w:rFonts w:hint="eastAsia"/>
        </w:rPr>
        <w:t>深化剧情内涵</w:t>
      </w:r>
      <w:r w:rsidR="00C6586E">
        <w:rPr>
          <w:rFonts w:hint="eastAsia"/>
        </w:rPr>
        <w:t>的效果。</w:t>
      </w:r>
    </w:p>
    <w:p w14:paraId="0864F656" w14:textId="000A1924" w:rsidR="001B5DA8" w:rsidRPr="00BA779E" w:rsidRDefault="001B5DA8" w:rsidP="00BA779E">
      <w:pPr>
        <w:pStyle w:val="1"/>
      </w:pPr>
      <w:r w:rsidRPr="00BA779E">
        <w:rPr>
          <w:rFonts w:hint="eastAsia"/>
        </w:rPr>
        <w:t>二、游戏设计</w:t>
      </w:r>
    </w:p>
    <w:p w14:paraId="3B40AD2B" w14:textId="5BAEAE16" w:rsidR="008F25BE" w:rsidRDefault="00BA779E" w:rsidP="008F25BE">
      <w:pPr>
        <w:pStyle w:val="2"/>
      </w:pPr>
      <w:r>
        <w:rPr>
          <w:rFonts w:hint="eastAsia"/>
        </w:rPr>
        <w:t>2.1</w:t>
      </w:r>
      <w:r>
        <w:t xml:space="preserve"> </w:t>
      </w:r>
      <w:r w:rsidR="008F25BE">
        <w:rPr>
          <w:rFonts w:hint="eastAsia"/>
        </w:rPr>
        <w:t>剧情概要</w:t>
      </w:r>
    </w:p>
    <w:p w14:paraId="57595A7B" w14:textId="76BEF702" w:rsidR="00790762" w:rsidRPr="00790762" w:rsidRDefault="0099537B" w:rsidP="00790762">
      <w:pPr>
        <w:spacing w:line="276" w:lineRule="auto"/>
        <w:ind w:firstLineChars="202" w:firstLine="424"/>
      </w:pPr>
      <w:r>
        <w:rPr>
          <w:rFonts w:hint="eastAsia"/>
        </w:rPr>
        <w:t>玩家</w:t>
      </w:r>
      <w:r w:rsidR="00790762">
        <w:rPr>
          <w:rFonts w:hint="eastAsia"/>
        </w:rPr>
        <w:t>身为异世界的旅行者，</w:t>
      </w:r>
      <w:r w:rsidR="00F55C24">
        <w:rPr>
          <w:rFonts w:hint="eastAsia"/>
        </w:rPr>
        <w:t>早上</w:t>
      </w:r>
      <w:r w:rsidR="00790762">
        <w:rPr>
          <w:rFonts w:hint="eastAsia"/>
        </w:rPr>
        <w:t>被派蒙叫醒参加海灯节，此时如果玩家两次均不选择醒来，则会进入坏结局——“我”</w:t>
      </w:r>
      <w:r w:rsidR="00F81715">
        <w:rPr>
          <w:rFonts w:hint="eastAsia"/>
        </w:rPr>
        <w:t>从梦中</w:t>
      </w:r>
      <w:r w:rsidR="00790762">
        <w:rPr>
          <w:rFonts w:hint="eastAsia"/>
        </w:rPr>
        <w:t>醒来，发现代码仍然没写完，仍然没有办法安心归乡。</w:t>
      </w:r>
      <w:r w:rsidR="007D40D6">
        <w:rPr>
          <w:rFonts w:hint="eastAsia"/>
        </w:rPr>
        <w:t>如果选择醒来，则会在去工作还是去参加海灯节之间选一个。若选择去海灯节，则先去逛街，之后来到冒险家协会完成平淡无奇的工作，到了晚上</w:t>
      </w:r>
      <w:r w:rsidR="001A7CF0">
        <w:rPr>
          <w:rFonts w:hint="eastAsia"/>
        </w:rPr>
        <w:t>则产生对于归途的思考，最后认为，有着派蒙陪伴和璃月人民的热情，</w:t>
      </w:r>
      <w:r w:rsidR="00064D19">
        <w:rPr>
          <w:rFonts w:hint="eastAsia"/>
        </w:rPr>
        <w:t>“我”会将璃月认为是第二故乡</w:t>
      </w:r>
      <w:r w:rsidR="00EA0229">
        <w:rPr>
          <w:rFonts w:hint="eastAsia"/>
        </w:rPr>
        <w:t>。这是游戏的普通结局。若选择去工作，则会发现一个特别委托：寻找丢失的玩偶。“我”最终完成了委托，按照委托所写的时间地点等候委托人，发现原来这是刻晴大人在多年前写下但离奇丢失的委托，不知为何又重新被发布出来。物归原主，“我”与刻晴观赏着璃月港的美景，最后“我”从梦中</w:t>
      </w:r>
      <w:r w:rsidR="00EA0229">
        <w:rPr>
          <w:rFonts w:hint="eastAsia"/>
        </w:rPr>
        <w:lastRenderedPageBreak/>
        <w:t>醒来，发现自己的代码和文档也已经写完，手机提醒着“我”别忘了归乡之旅。</w:t>
      </w:r>
      <w:r w:rsidR="00512620">
        <w:rPr>
          <w:rFonts w:hint="eastAsia"/>
        </w:rPr>
        <w:t>这是游戏的真</w:t>
      </w:r>
      <w:r w:rsidR="00437A78">
        <w:rPr>
          <w:rFonts w:hint="eastAsia"/>
        </w:rPr>
        <w:t>正</w:t>
      </w:r>
      <w:r w:rsidR="00512620">
        <w:rPr>
          <w:rFonts w:hint="eastAsia"/>
        </w:rPr>
        <w:t>结局。</w:t>
      </w:r>
    </w:p>
    <w:p w14:paraId="5AB0A7E7" w14:textId="3EA17CF9" w:rsidR="00391E7D" w:rsidRDefault="00BA779E" w:rsidP="00391E7D">
      <w:pPr>
        <w:pStyle w:val="2"/>
      </w:pPr>
      <w:r>
        <w:rPr>
          <w:rFonts w:hint="eastAsia"/>
        </w:rPr>
        <w:t>2.2</w:t>
      </w:r>
      <w:r>
        <w:t xml:space="preserve"> </w:t>
      </w:r>
      <w:r w:rsidR="00391E7D">
        <w:rPr>
          <w:rFonts w:hint="eastAsia"/>
        </w:rPr>
        <w:t>关卡设计</w:t>
      </w:r>
    </w:p>
    <w:p w14:paraId="54443000" w14:textId="06D7BC46" w:rsidR="00926DBA" w:rsidRDefault="00926DBA" w:rsidP="00926DBA">
      <w:pPr>
        <w:spacing w:line="276" w:lineRule="auto"/>
        <w:ind w:firstLineChars="202" w:firstLine="424"/>
      </w:pPr>
      <w:r>
        <w:rPr>
          <w:rFonts w:hint="eastAsia"/>
        </w:rPr>
        <w:t>游戏</w:t>
      </w:r>
      <w:r w:rsidR="00F75941">
        <w:rPr>
          <w:rFonts w:hint="eastAsia"/>
        </w:rPr>
        <w:t>基本</w:t>
      </w:r>
      <w:r>
        <w:rPr>
          <w:rFonts w:hint="eastAsia"/>
        </w:rPr>
        <w:t>形式为文字冒险游戏，以选择</w:t>
      </w:r>
      <w:r w:rsidR="00F75941">
        <w:rPr>
          <w:rFonts w:hint="eastAsia"/>
        </w:rPr>
        <w:t>对话选项</w:t>
      </w:r>
      <w:r w:rsidR="00C13E11">
        <w:rPr>
          <w:rFonts w:hint="eastAsia"/>
        </w:rPr>
        <w:t>，观看剧情</w:t>
      </w:r>
      <w:r>
        <w:rPr>
          <w:rFonts w:hint="eastAsia"/>
        </w:rPr>
        <w:t>为主。在真结局故事线中，“我”将完成洞穴探险，此处插入了控制台走迷宫小游戏增强趣味性。</w:t>
      </w:r>
    </w:p>
    <w:p w14:paraId="1D5E8AD8" w14:textId="132C114D" w:rsidR="002374E5" w:rsidRPr="00926DBA" w:rsidRDefault="002374E5" w:rsidP="00926DBA">
      <w:pPr>
        <w:spacing w:line="276" w:lineRule="auto"/>
        <w:ind w:firstLineChars="202" w:firstLine="424"/>
      </w:pPr>
      <w:r>
        <w:rPr>
          <w:rFonts w:hint="eastAsia"/>
        </w:rPr>
        <w:t>另外，游戏中使用空格键可以跳过对话的</w:t>
      </w:r>
      <w:r w:rsidR="008A4114">
        <w:rPr>
          <w:rFonts w:hint="eastAsia"/>
        </w:rPr>
        <w:t>逐字出现</w:t>
      </w:r>
      <w:r>
        <w:rPr>
          <w:rFonts w:hint="eastAsia"/>
        </w:rPr>
        <w:t>动画</w:t>
      </w:r>
      <w:r w:rsidR="00502BB5">
        <w:rPr>
          <w:rFonts w:hint="eastAsia"/>
        </w:rPr>
        <w:t>效果</w:t>
      </w:r>
      <w:r>
        <w:rPr>
          <w:rFonts w:hint="eastAsia"/>
        </w:rPr>
        <w:t>，方便快速</w:t>
      </w:r>
      <w:r w:rsidR="007D1A69">
        <w:rPr>
          <w:rFonts w:hint="eastAsia"/>
        </w:rPr>
        <w:t>浏览</w:t>
      </w:r>
      <w:r>
        <w:rPr>
          <w:rFonts w:hint="eastAsia"/>
        </w:rPr>
        <w:t>剧情。</w:t>
      </w:r>
    </w:p>
    <w:p w14:paraId="163D0AE4" w14:textId="3A830874" w:rsidR="008F25BE" w:rsidRDefault="00BA779E" w:rsidP="008F25BE">
      <w:pPr>
        <w:pStyle w:val="2"/>
      </w:pPr>
      <w:r>
        <w:rPr>
          <w:rFonts w:hint="eastAsia"/>
        </w:rPr>
        <w:t>2.3</w:t>
      </w:r>
      <w:r>
        <w:t xml:space="preserve"> </w:t>
      </w:r>
      <w:r w:rsidR="008F25BE">
        <w:rPr>
          <w:rFonts w:hint="eastAsia"/>
        </w:rPr>
        <w:t>结局含义</w:t>
      </w:r>
    </w:p>
    <w:p w14:paraId="4FE8137F" w14:textId="01C4861F" w:rsidR="00254225" w:rsidRDefault="00254225" w:rsidP="00254225">
      <w:pPr>
        <w:pStyle w:val="3"/>
      </w:pPr>
      <w:r w:rsidRPr="00254225">
        <w:rPr>
          <w:rFonts w:hint="eastAsia"/>
        </w:rPr>
        <w:t>2.3.1</w:t>
      </w:r>
      <w:r w:rsidRPr="00254225"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 w:rsidRPr="00254225">
        <w:rPr>
          <w:rFonts w:hint="eastAsia"/>
        </w:rPr>
        <w:t>迷途·未归</w:t>
      </w:r>
    </w:p>
    <w:p w14:paraId="0EFAA1BF" w14:textId="6A6B4520" w:rsidR="00744E53" w:rsidRPr="009976D8" w:rsidRDefault="009976D8" w:rsidP="00744E53">
      <w:pPr>
        <w:spacing w:line="276" w:lineRule="auto"/>
        <w:ind w:firstLineChars="202" w:firstLine="424"/>
      </w:pPr>
      <w:r>
        <w:rPr>
          <w:rFonts w:hint="eastAsia"/>
        </w:rPr>
        <w:t>此结局为玩家两次均未选择起床所进入。旨在告诉玩家，如果总是迷惘不前，就不会有好的结果。就像是面对新冠导致的返乡困难一样，如果不能坦然面对现实，不能面对</w:t>
      </w:r>
      <w:r w:rsidR="00873615">
        <w:rPr>
          <w:rFonts w:hint="eastAsia"/>
        </w:rPr>
        <w:t>疫情的复发和</w:t>
      </w:r>
      <w:r>
        <w:rPr>
          <w:rFonts w:hint="eastAsia"/>
        </w:rPr>
        <w:t>部分地区不能回家过年的现状，自己的心灵也就不会有一个真正的归处。</w:t>
      </w:r>
    </w:p>
    <w:p w14:paraId="20664EFB" w14:textId="7C9EC9C2" w:rsidR="00254225" w:rsidRDefault="00254225" w:rsidP="00254225">
      <w:pPr>
        <w:pStyle w:val="3"/>
      </w:pPr>
      <w:r w:rsidRPr="00254225">
        <w:rPr>
          <w:rFonts w:hint="eastAsia"/>
        </w:rPr>
        <w:t>2.3.</w:t>
      </w:r>
      <w:r>
        <w:rPr>
          <w:rFonts w:hint="eastAsia"/>
        </w:rPr>
        <w:t>2</w:t>
      </w:r>
      <w:r w:rsidRPr="00254225">
        <w:t xml:space="preserve">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 w:rsidRPr="00254225">
        <w:rPr>
          <w:rFonts w:hint="eastAsia"/>
        </w:rPr>
        <w:t>璃月·归终</w:t>
      </w:r>
    </w:p>
    <w:p w14:paraId="72AF1128" w14:textId="2C0E4FE7" w:rsidR="003644CF" w:rsidRPr="003644CF" w:rsidRDefault="003644CF" w:rsidP="003644CF">
      <w:pPr>
        <w:spacing w:line="276" w:lineRule="auto"/>
        <w:ind w:firstLineChars="202" w:firstLine="424"/>
      </w:pPr>
      <w:r>
        <w:rPr>
          <w:rFonts w:hint="eastAsia"/>
        </w:rPr>
        <w:t>此结局为玩家选择</w:t>
      </w:r>
      <w:r w:rsidR="00F061A4">
        <w:rPr>
          <w:rFonts w:hint="eastAsia"/>
        </w:rPr>
        <w:t>先</w:t>
      </w:r>
      <w:r>
        <w:rPr>
          <w:rFonts w:hint="eastAsia"/>
        </w:rPr>
        <w:t>去逛海灯节所进入</w:t>
      </w:r>
      <w:r w:rsidR="00D05939">
        <w:rPr>
          <w:rFonts w:hint="eastAsia"/>
        </w:rPr>
        <w:t>，</w:t>
      </w:r>
      <w:r w:rsidR="00B6215E">
        <w:rPr>
          <w:rFonts w:hint="eastAsia"/>
        </w:rPr>
        <w:t>最后玩家</w:t>
      </w:r>
      <w:r w:rsidR="00744E53">
        <w:rPr>
          <w:rFonts w:hint="eastAsia"/>
        </w:rPr>
        <w:t>也</w:t>
      </w:r>
      <w:r w:rsidR="00B6215E">
        <w:rPr>
          <w:rFonts w:hint="eastAsia"/>
        </w:rPr>
        <w:t>完成了工作，但没有</w:t>
      </w:r>
      <w:r w:rsidR="00744E53">
        <w:rPr>
          <w:rFonts w:hint="eastAsia"/>
        </w:rPr>
        <w:t>看到特殊委托，也没有</w:t>
      </w:r>
      <w:r w:rsidR="00B6215E">
        <w:rPr>
          <w:rFonts w:hint="eastAsia"/>
        </w:rPr>
        <w:t>遇到刻晴，只能一个人和派蒙以及璃月的人们共度海灯节。</w:t>
      </w:r>
      <w:r w:rsidR="00744E53">
        <w:rPr>
          <w:rFonts w:hint="eastAsia"/>
        </w:rPr>
        <w:t>此结局一方面旨在告诉玩家，学习、工作和归家相碰撞，发生矛盾之时，不要过分抱怨，如果在期末最后的时光里没有好好复习，完成学业，就只能落得普通结果。另一方面也是想试着体验就地过年的心境。在疫情复发之际，我们也曾听闻过就地过年的消息，虽然这个结局没有发生，但不意味着之后完全不可能遇到，如果有一天确实只能就地过年，那么我们也需要调整心态，欣然接受现实。</w:t>
      </w:r>
    </w:p>
    <w:p w14:paraId="1F82B164" w14:textId="6679FEEE" w:rsidR="00254225" w:rsidRDefault="00254225" w:rsidP="00254225">
      <w:pPr>
        <w:pStyle w:val="3"/>
      </w:pPr>
      <w:r w:rsidRPr="00254225">
        <w:rPr>
          <w:rFonts w:hint="eastAsia"/>
        </w:rPr>
        <w:t>2.3.</w:t>
      </w:r>
      <w:r>
        <w:rPr>
          <w:rFonts w:hint="eastAsia"/>
        </w:rPr>
        <w:t>3</w:t>
      </w:r>
      <w:r w:rsidRPr="00254225"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 w:rsidRPr="00254225">
        <w:rPr>
          <w:rFonts w:hint="eastAsia"/>
        </w:rPr>
        <w:t>游子·归乡</w:t>
      </w:r>
    </w:p>
    <w:p w14:paraId="3F28286D" w14:textId="304AE18B" w:rsidR="00254225" w:rsidRPr="008B3109" w:rsidRDefault="008B3109" w:rsidP="008B3109">
      <w:pPr>
        <w:spacing w:line="276" w:lineRule="auto"/>
        <w:ind w:firstLineChars="202" w:firstLine="424"/>
      </w:pPr>
      <w:r>
        <w:rPr>
          <w:rFonts w:hint="eastAsia"/>
        </w:rPr>
        <w:t>此结局为玩家选择</w:t>
      </w:r>
      <w:r w:rsidR="00F061A4">
        <w:rPr>
          <w:rFonts w:hint="eastAsia"/>
        </w:rPr>
        <w:t>先</w:t>
      </w:r>
      <w:r>
        <w:rPr>
          <w:rFonts w:hint="eastAsia"/>
        </w:rPr>
        <w:t>去完成工作所进入</w:t>
      </w:r>
      <w:r w:rsidR="00D05939">
        <w:rPr>
          <w:rFonts w:hint="eastAsia"/>
        </w:rPr>
        <w:t>，</w:t>
      </w:r>
      <w:r w:rsidR="00744E53">
        <w:rPr>
          <w:rFonts w:hint="eastAsia"/>
        </w:rPr>
        <w:t>最后完成特殊委托，遇到刻晴，之后共同度过美好的节日时光</w:t>
      </w:r>
      <w:r w:rsidR="00D05939">
        <w:rPr>
          <w:rFonts w:hint="eastAsia"/>
        </w:rPr>
        <w:t>。梦醒之后，现实世界中我们也确实完成了学业任务，能够真正回家过年。此结局为真实世界的部分写照，故设为“真结局”。</w:t>
      </w:r>
      <w:r w:rsidR="00BA247E">
        <w:rPr>
          <w:rFonts w:hint="eastAsia"/>
        </w:rPr>
        <w:t>此结局也旨在为故事画上一个较为圆满快乐的结局</w:t>
      </w:r>
      <w:r w:rsidR="00030419">
        <w:rPr>
          <w:rFonts w:hint="eastAsia"/>
        </w:rPr>
        <w:t>，同时，插入的迷宫小游戏和离奇的特殊委托也增强了故事的曲折性，</w:t>
      </w:r>
    </w:p>
    <w:p w14:paraId="2F562632" w14:textId="62F9EC61" w:rsidR="00065519" w:rsidRDefault="001B5DA8" w:rsidP="00BA779E">
      <w:pPr>
        <w:pStyle w:val="1"/>
        <w:rPr>
          <w:rStyle w:val="NormalCharacter"/>
        </w:rPr>
      </w:pPr>
      <w:r>
        <w:rPr>
          <w:rStyle w:val="NormalCharacter"/>
          <w:rFonts w:hint="eastAsia"/>
        </w:rPr>
        <w:t>三、程序开发</w:t>
      </w:r>
    </w:p>
    <w:p w14:paraId="3D6DA603" w14:textId="2273CE76" w:rsidR="001B5DA8" w:rsidRDefault="001B5DA8" w:rsidP="001B5DA8">
      <w:pPr>
        <w:pStyle w:val="2"/>
      </w:pPr>
      <w:r>
        <w:rPr>
          <w:rFonts w:hint="eastAsia"/>
        </w:rPr>
        <w:lastRenderedPageBreak/>
        <w:t>技术选型</w:t>
      </w:r>
    </w:p>
    <w:p w14:paraId="1ADB7FE9" w14:textId="78547298" w:rsidR="004D679C" w:rsidRPr="004D679C" w:rsidRDefault="004D679C" w:rsidP="004D679C">
      <w:pPr>
        <w:spacing w:line="276" w:lineRule="auto"/>
        <w:ind w:firstLineChars="202" w:firstLine="424"/>
        <w:rPr>
          <w:rFonts w:ascii="Times New Roman" w:hAnsi="Times New Roman"/>
        </w:rPr>
      </w:pPr>
      <w:r w:rsidRPr="004D679C">
        <w:rPr>
          <w:rFonts w:ascii="Times New Roman" w:hAnsi="Times New Roman"/>
        </w:rPr>
        <w:t>开发语言：</w:t>
      </w:r>
      <w:r w:rsidRPr="004D679C">
        <w:rPr>
          <w:rFonts w:ascii="Times New Roman" w:hAnsi="Times New Roman"/>
        </w:rPr>
        <w:t>VC++</w:t>
      </w:r>
    </w:p>
    <w:p w14:paraId="5ABD394A" w14:textId="15471406" w:rsidR="004D679C" w:rsidRPr="004D679C" w:rsidRDefault="004D679C" w:rsidP="004D679C">
      <w:pPr>
        <w:spacing w:line="276" w:lineRule="auto"/>
        <w:ind w:firstLineChars="202" w:firstLine="424"/>
        <w:rPr>
          <w:rFonts w:ascii="Times New Roman" w:hAnsi="Times New Roman"/>
        </w:rPr>
      </w:pPr>
      <w:r w:rsidRPr="004D679C">
        <w:rPr>
          <w:rFonts w:ascii="Times New Roman" w:hAnsi="Times New Roman"/>
        </w:rPr>
        <w:t>C++</w:t>
      </w:r>
      <w:r w:rsidRPr="004D679C">
        <w:rPr>
          <w:rFonts w:ascii="Times New Roman" w:hAnsi="Times New Roman"/>
        </w:rPr>
        <w:t>中</w:t>
      </w:r>
      <w:r w:rsidRPr="004D679C">
        <w:rPr>
          <w:rFonts w:ascii="Times New Roman" w:hAnsi="Times New Roman"/>
        </w:rPr>
        <w:t xml:space="preserve"> </w:t>
      </w:r>
      <w:proofErr w:type="spellStart"/>
      <w:r w:rsidRPr="004D679C">
        <w:rPr>
          <w:rFonts w:ascii="Times New Roman" w:hAnsi="Times New Roman"/>
        </w:rPr>
        <w:t>Windows.h</w:t>
      </w:r>
      <w:proofErr w:type="spellEnd"/>
      <w:r w:rsidRPr="004D679C">
        <w:rPr>
          <w:rFonts w:ascii="Times New Roman" w:hAnsi="Times New Roman"/>
        </w:rPr>
        <w:t>，</w:t>
      </w:r>
      <w:proofErr w:type="spellStart"/>
      <w:r w:rsidRPr="004D679C">
        <w:rPr>
          <w:rFonts w:ascii="Times New Roman" w:hAnsi="Times New Roman"/>
        </w:rPr>
        <w:t>conio.h</w:t>
      </w:r>
      <w:proofErr w:type="spellEnd"/>
      <w:r w:rsidRPr="004D679C">
        <w:rPr>
          <w:rFonts w:ascii="Times New Roman" w:hAnsi="Times New Roman"/>
        </w:rPr>
        <w:t>头文件中包含了大量的</w:t>
      </w:r>
      <w:r w:rsidRPr="004D679C">
        <w:rPr>
          <w:rFonts w:ascii="Times New Roman" w:hAnsi="Times New Roman"/>
        </w:rPr>
        <w:t>Windows API</w:t>
      </w:r>
      <w:r w:rsidRPr="004D679C">
        <w:rPr>
          <w:rFonts w:ascii="Times New Roman" w:hAnsi="Times New Roman"/>
        </w:rPr>
        <w:t>可供调用，使得程序在不完全图形化开发的情况下可以增强游戏体验。</w:t>
      </w:r>
    </w:p>
    <w:p w14:paraId="1129C37A" w14:textId="5DF87FA0" w:rsidR="001B5DA8" w:rsidRPr="004D679C" w:rsidRDefault="001B5DA8" w:rsidP="001B5DA8">
      <w:pPr>
        <w:pStyle w:val="2"/>
        <w:rPr>
          <w:rFonts w:ascii="Times New Roman" w:hAnsi="Times New Roman" w:cs="Times New Roman"/>
        </w:rPr>
      </w:pPr>
      <w:r w:rsidRPr="004D679C">
        <w:rPr>
          <w:rFonts w:ascii="Times New Roman" w:hAnsi="Times New Roman" w:cs="Times New Roman"/>
        </w:rPr>
        <w:t>开发环境</w:t>
      </w:r>
    </w:p>
    <w:p w14:paraId="71F922E7" w14:textId="77777777" w:rsidR="004D679C" w:rsidRPr="004D679C" w:rsidRDefault="004D679C" w:rsidP="004D679C">
      <w:pPr>
        <w:spacing w:line="276" w:lineRule="auto"/>
        <w:ind w:firstLineChars="202" w:firstLine="424"/>
        <w:rPr>
          <w:rFonts w:ascii="Times New Roman" w:hAnsi="Times New Roman"/>
        </w:rPr>
      </w:pPr>
      <w:r w:rsidRPr="004D679C">
        <w:rPr>
          <w:rFonts w:ascii="Times New Roman" w:hAnsi="Times New Roman"/>
        </w:rPr>
        <w:t>集成开发环境（</w:t>
      </w:r>
      <w:r w:rsidRPr="004D679C">
        <w:rPr>
          <w:rFonts w:ascii="Times New Roman" w:hAnsi="Times New Roman"/>
        </w:rPr>
        <w:t>IDE</w:t>
      </w:r>
      <w:r w:rsidRPr="004D679C">
        <w:rPr>
          <w:rFonts w:ascii="Times New Roman" w:hAnsi="Times New Roman"/>
        </w:rPr>
        <w:t>）：</w:t>
      </w:r>
      <w:r w:rsidRPr="004D679C">
        <w:rPr>
          <w:rFonts w:ascii="Times New Roman" w:hAnsi="Times New Roman"/>
        </w:rPr>
        <w:t>Visual Studio 2019</w:t>
      </w:r>
    </w:p>
    <w:p w14:paraId="21451310" w14:textId="4D620C56" w:rsidR="004D679C" w:rsidRPr="004D679C" w:rsidRDefault="004D679C" w:rsidP="004D679C">
      <w:pPr>
        <w:rPr>
          <w:rFonts w:ascii="Times New Roman" w:hAnsi="Times New Roman"/>
        </w:rPr>
      </w:pPr>
      <w:r w:rsidRPr="004D679C">
        <w:rPr>
          <w:rFonts w:ascii="Times New Roman" w:hAnsi="Times New Roman"/>
        </w:rPr>
        <w:tab/>
      </w:r>
      <w:r w:rsidRPr="004D679C">
        <w:rPr>
          <w:rFonts w:ascii="Times New Roman" w:hAnsi="Times New Roman"/>
        </w:rPr>
        <w:t>操作系统：</w:t>
      </w:r>
      <w:r w:rsidRPr="004D679C">
        <w:rPr>
          <w:rFonts w:ascii="Times New Roman" w:hAnsi="Times New Roman"/>
        </w:rPr>
        <w:t xml:space="preserve">Windows 10 </w:t>
      </w:r>
      <w:r w:rsidR="00AD0A8A">
        <w:rPr>
          <w:rFonts w:ascii="Times New Roman" w:hAnsi="Times New Roman" w:hint="eastAsia"/>
        </w:rPr>
        <w:t>x64</w:t>
      </w:r>
      <w:r w:rsidR="00AD0A8A">
        <w:rPr>
          <w:rFonts w:ascii="Times New Roman" w:hAnsi="Times New Roman"/>
        </w:rPr>
        <w:t xml:space="preserve"> </w:t>
      </w:r>
      <w:r w:rsidRPr="004D679C">
        <w:rPr>
          <w:rFonts w:ascii="Times New Roman" w:hAnsi="Times New Roman"/>
        </w:rPr>
        <w:t>1909</w:t>
      </w:r>
    </w:p>
    <w:p w14:paraId="0C1811CB" w14:textId="06FD5D54" w:rsidR="001B5DA8" w:rsidRDefault="001B5DA8" w:rsidP="001B5DA8">
      <w:pPr>
        <w:pStyle w:val="2"/>
      </w:pPr>
      <w:r>
        <w:rPr>
          <w:rFonts w:hint="eastAsia"/>
        </w:rPr>
        <w:t>运行环境</w:t>
      </w:r>
    </w:p>
    <w:p w14:paraId="40F2225A" w14:textId="01A420EC" w:rsidR="004D679C" w:rsidRPr="004D679C" w:rsidRDefault="004D679C" w:rsidP="004D679C">
      <w:pPr>
        <w:spacing w:line="276" w:lineRule="auto"/>
        <w:ind w:firstLineChars="202" w:firstLine="424"/>
        <w:rPr>
          <w:rFonts w:ascii="Times New Roman" w:hAnsi="Times New Roman"/>
        </w:rPr>
      </w:pPr>
      <w:r w:rsidRPr="004D679C">
        <w:rPr>
          <w:rFonts w:ascii="Times New Roman" w:hAnsi="Times New Roman"/>
        </w:rPr>
        <w:t>操作系统要求：</w:t>
      </w:r>
      <w:r w:rsidRPr="004D679C">
        <w:rPr>
          <w:rFonts w:ascii="Times New Roman" w:hAnsi="Times New Roman"/>
        </w:rPr>
        <w:t>Windows 10 x64 1909</w:t>
      </w:r>
    </w:p>
    <w:p w14:paraId="108F9CFC" w14:textId="67AED75D" w:rsidR="004D679C" w:rsidRPr="004D679C" w:rsidRDefault="004D679C" w:rsidP="004D679C">
      <w:pPr>
        <w:spacing w:line="276" w:lineRule="auto"/>
        <w:ind w:firstLineChars="202" w:firstLine="424"/>
        <w:rPr>
          <w:rFonts w:ascii="Times New Roman" w:hAnsi="Times New Roman"/>
        </w:rPr>
      </w:pPr>
      <w:r w:rsidRPr="004D679C">
        <w:rPr>
          <w:rFonts w:ascii="Times New Roman" w:hAnsi="Times New Roman"/>
        </w:rPr>
        <w:t>控制方式：键盘</w:t>
      </w:r>
    </w:p>
    <w:p w14:paraId="3988F51C" w14:textId="7B5499C3" w:rsidR="004D679C" w:rsidRPr="004D679C" w:rsidRDefault="004D679C" w:rsidP="004D679C">
      <w:pPr>
        <w:spacing w:line="276" w:lineRule="auto"/>
        <w:ind w:firstLineChars="202" w:firstLine="424"/>
        <w:rPr>
          <w:rFonts w:ascii="Times New Roman" w:hAnsi="Times New Roman"/>
        </w:rPr>
      </w:pPr>
      <w:r w:rsidRPr="004D679C">
        <w:rPr>
          <w:rFonts w:ascii="Times New Roman" w:hAnsi="Times New Roman"/>
        </w:rPr>
        <w:t>显示器：推荐</w:t>
      </w:r>
      <w:r w:rsidRPr="004D679C">
        <w:rPr>
          <w:rFonts w:ascii="Times New Roman" w:hAnsi="Times New Roman"/>
        </w:rPr>
        <w:t>1920x1080</w:t>
      </w:r>
      <w:r w:rsidRPr="004D679C">
        <w:rPr>
          <w:rFonts w:ascii="Times New Roman" w:hAnsi="Times New Roman"/>
        </w:rPr>
        <w:t>分辨率的显示器</w:t>
      </w:r>
    </w:p>
    <w:p w14:paraId="535F5AD6" w14:textId="6FB02616" w:rsidR="004D679C" w:rsidRPr="004D679C" w:rsidRDefault="004D679C" w:rsidP="004D679C">
      <w:pPr>
        <w:spacing w:line="276" w:lineRule="auto"/>
        <w:ind w:firstLineChars="202" w:firstLine="424"/>
        <w:rPr>
          <w:rFonts w:ascii="Times New Roman" w:hAnsi="Times New Roman"/>
        </w:rPr>
      </w:pPr>
      <w:r w:rsidRPr="004D679C">
        <w:rPr>
          <w:rFonts w:ascii="Times New Roman" w:hAnsi="Times New Roman"/>
        </w:rPr>
        <w:t>目前只在以上系统平台进行了测试，由于</w:t>
      </w:r>
      <w:r w:rsidRPr="004D679C">
        <w:rPr>
          <w:rFonts w:ascii="Times New Roman" w:hAnsi="Times New Roman"/>
        </w:rPr>
        <w:t>Windows API</w:t>
      </w:r>
      <w:r w:rsidRPr="004D679C">
        <w:rPr>
          <w:rFonts w:ascii="Times New Roman" w:hAnsi="Times New Roman"/>
        </w:rPr>
        <w:t>的使用，</w:t>
      </w:r>
      <w:r w:rsidRPr="004D679C">
        <w:rPr>
          <w:rFonts w:ascii="Times New Roman" w:hAnsi="Times New Roman"/>
        </w:rPr>
        <w:t>Linux</w:t>
      </w:r>
      <w:r w:rsidRPr="004D679C">
        <w:rPr>
          <w:rFonts w:ascii="Times New Roman" w:hAnsi="Times New Roman"/>
        </w:rPr>
        <w:t>和</w:t>
      </w:r>
      <w:r w:rsidRPr="004D679C">
        <w:rPr>
          <w:rFonts w:ascii="Times New Roman" w:hAnsi="Times New Roman"/>
        </w:rPr>
        <w:t>Mac</w:t>
      </w:r>
      <w:r w:rsidRPr="004D679C">
        <w:rPr>
          <w:rFonts w:ascii="Times New Roman" w:hAnsi="Times New Roman"/>
        </w:rPr>
        <w:t>环境应不能正常运行。</w:t>
      </w:r>
    </w:p>
    <w:p w14:paraId="2F3CE0A4" w14:textId="66E0B17E" w:rsidR="001B5DA8" w:rsidRDefault="001B5DA8" w:rsidP="004D679C">
      <w:pPr>
        <w:pStyle w:val="2"/>
      </w:pPr>
      <w:r>
        <w:rPr>
          <w:rFonts w:hint="eastAsia"/>
        </w:rPr>
        <w:t>架构设计</w:t>
      </w:r>
    </w:p>
    <w:p w14:paraId="55062C34" w14:textId="21FDDC4E" w:rsidR="006E7FA5" w:rsidRDefault="006E7FA5" w:rsidP="006E7FA5">
      <w:r>
        <w:rPr>
          <w:rFonts w:hint="eastAsia"/>
        </w:rPr>
        <w:t>游戏采用了剧本和程序相分离的架构，降低了修改剧本</w:t>
      </w:r>
      <w:r w:rsidR="00D67C3E">
        <w:rPr>
          <w:rFonts w:hint="eastAsia"/>
        </w:rPr>
        <w:t>的</w:t>
      </w:r>
      <w:r>
        <w:rPr>
          <w:rFonts w:hint="eastAsia"/>
        </w:rPr>
        <w:t>难度，提高了程序的可复用性</w:t>
      </w:r>
    </w:p>
    <w:p w14:paraId="26B6B336" w14:textId="77777777" w:rsidR="006E7FA5" w:rsidRPr="00D67C3E" w:rsidRDefault="006E7FA5" w:rsidP="006E7FA5"/>
    <w:p w14:paraId="08458E3E" w14:textId="77777777" w:rsidR="006E7FA5" w:rsidRPr="006E7FA5" w:rsidRDefault="006E7FA5" w:rsidP="006E7FA5">
      <w:pPr>
        <w:rPr>
          <w:rFonts w:ascii="Times New Roman" w:hAnsi="Times New Roman"/>
        </w:rPr>
      </w:pPr>
      <w:proofErr w:type="spellStart"/>
      <w:r w:rsidRPr="006E7FA5">
        <w:rPr>
          <w:rFonts w:ascii="Times New Roman" w:hAnsi="Times New Roman"/>
        </w:rPr>
        <w:t>ConsoleGame</w:t>
      </w:r>
      <w:proofErr w:type="spellEnd"/>
    </w:p>
    <w:p w14:paraId="6F6E94D2" w14:textId="36DD18D9" w:rsidR="006E7FA5" w:rsidRPr="006E7FA5" w:rsidRDefault="006E7FA5" w:rsidP="006E7FA5">
      <w:pPr>
        <w:rPr>
          <w:rFonts w:ascii="Times New Roman" w:hAnsi="Times New Roman"/>
        </w:rPr>
      </w:pPr>
      <w:r w:rsidRPr="006E7FA5">
        <w:rPr>
          <w:rFonts w:ascii="Times New Roman" w:hAnsi="Times New Roman" w:hint="eastAsia"/>
        </w:rPr>
        <w:t xml:space="preserve">    </w:t>
      </w:r>
      <w:r w:rsidRPr="006E7FA5">
        <w:rPr>
          <w:rFonts w:ascii="Times New Roman" w:hAnsi="Times New Roman" w:hint="eastAsia"/>
        </w:rPr>
        <w:t>├─</w:t>
      </w:r>
      <w:r w:rsidRPr="006E7FA5">
        <w:rPr>
          <w:rFonts w:ascii="Times New Roman" w:hAnsi="Times New Roman" w:hint="eastAsia"/>
        </w:rPr>
        <w:t>Debug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VS2019</w:t>
      </w:r>
      <w:r>
        <w:rPr>
          <w:rFonts w:ascii="Times New Roman" w:hAnsi="Times New Roman" w:hint="eastAsia"/>
        </w:rPr>
        <w:t>生成的文件夹</w:t>
      </w:r>
      <w:r w:rsidR="00BC6EDD">
        <w:rPr>
          <w:rFonts w:ascii="Times New Roman" w:hAnsi="Times New Roman" w:hint="eastAsia"/>
        </w:rPr>
        <w:t>，为调试生成</w:t>
      </w:r>
    </w:p>
    <w:p w14:paraId="49AF573E" w14:textId="04EC0932" w:rsidR="006E7FA5" w:rsidRDefault="006E7FA5" w:rsidP="006E7FA5">
      <w:pPr>
        <w:ind w:firstLine="420"/>
        <w:rPr>
          <w:rFonts w:ascii="Times New Roman" w:hAnsi="Times New Roman"/>
        </w:rPr>
      </w:pPr>
      <w:r w:rsidRPr="006E7FA5">
        <w:rPr>
          <w:rFonts w:ascii="Times New Roman" w:hAnsi="Times New Roman" w:hint="eastAsia"/>
        </w:rPr>
        <w:t>└─</w:t>
      </w:r>
      <w:r w:rsidRPr="006E7FA5">
        <w:rPr>
          <w:rFonts w:ascii="Times New Roman" w:hAnsi="Times New Roman" w:hint="eastAsia"/>
        </w:rPr>
        <w:t>x64</w:t>
      </w:r>
      <w:r>
        <w:rPr>
          <w:rFonts w:ascii="Times New Roman" w:hAnsi="Times New Roman"/>
        </w:rPr>
        <w:t xml:space="preserve"> </w:t>
      </w:r>
      <w:r w:rsidRPr="006E7FA5">
        <w:rPr>
          <w:rFonts w:ascii="Times New Roman" w:hAnsi="Times New Roman" w:hint="eastAsia"/>
        </w:rPr>
        <w:t>VS2019</w:t>
      </w:r>
      <w:r w:rsidRPr="006E7FA5">
        <w:rPr>
          <w:rFonts w:ascii="Times New Roman" w:hAnsi="Times New Roman" w:hint="eastAsia"/>
        </w:rPr>
        <w:t>生成的文件夹</w:t>
      </w:r>
      <w:r w:rsidR="00BC6EDD">
        <w:rPr>
          <w:rFonts w:ascii="Times New Roman" w:hAnsi="Times New Roman" w:hint="eastAsia"/>
        </w:rPr>
        <w:t>，编译生成，其中的</w:t>
      </w:r>
      <w:r w:rsidR="00BC6EDD">
        <w:rPr>
          <w:rFonts w:ascii="Times New Roman" w:hAnsi="Times New Roman" w:hint="eastAsia"/>
        </w:rPr>
        <w:t>Console</w:t>
      </w:r>
      <w:r w:rsidR="00BC6EDD">
        <w:rPr>
          <w:rFonts w:ascii="Times New Roman" w:hAnsi="Times New Roman"/>
        </w:rPr>
        <w:t>Game</w:t>
      </w:r>
      <w:r w:rsidR="00BC6EDD">
        <w:rPr>
          <w:rFonts w:ascii="Times New Roman" w:hAnsi="Times New Roman" w:hint="eastAsia"/>
        </w:rPr>
        <w:t>.exe</w:t>
      </w:r>
      <w:r w:rsidR="00BC6EDD">
        <w:rPr>
          <w:rFonts w:ascii="Times New Roman" w:hAnsi="Times New Roman" w:hint="eastAsia"/>
        </w:rPr>
        <w:t>可以直接运行</w:t>
      </w:r>
    </w:p>
    <w:p w14:paraId="4E56DC08" w14:textId="595D2EFE" w:rsidR="006E7FA5" w:rsidRDefault="006E7FA5" w:rsidP="006E7FA5">
      <w:pPr>
        <w:ind w:firstLine="420"/>
        <w:rPr>
          <w:rFonts w:ascii="Times New Roman" w:hAnsi="Times New Roman"/>
        </w:rPr>
      </w:pPr>
      <w:r w:rsidRPr="006E7FA5">
        <w:rPr>
          <w:rFonts w:ascii="Times New Roman" w:hAnsi="Times New Roman"/>
        </w:rPr>
        <w:t>ConsoleGame.cpp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游戏主要代码</w:t>
      </w:r>
    </w:p>
    <w:p w14:paraId="41F5CAEC" w14:textId="497C8EF2" w:rsidR="006E7FA5" w:rsidRDefault="006E7FA5" w:rsidP="006E7FA5">
      <w:pPr>
        <w:ind w:firstLine="420"/>
        <w:rPr>
          <w:rFonts w:ascii="Times New Roman" w:hAnsi="Times New Roman"/>
        </w:rPr>
      </w:pPr>
      <w:proofErr w:type="spellStart"/>
      <w:r w:rsidRPr="006E7FA5">
        <w:rPr>
          <w:rFonts w:ascii="Times New Roman" w:hAnsi="Times New Roman"/>
        </w:rPr>
        <w:t>ConsoleGame.h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游戏主要代码头文件</w:t>
      </w:r>
    </w:p>
    <w:p w14:paraId="2A07CDA0" w14:textId="5F8FF7E9" w:rsidR="006E7FA5" w:rsidRDefault="006E7FA5" w:rsidP="006E7FA5">
      <w:pPr>
        <w:ind w:firstLine="420"/>
        <w:rPr>
          <w:rFonts w:ascii="Times New Roman" w:hAnsi="Times New Roman"/>
        </w:rPr>
      </w:pPr>
      <w:r w:rsidRPr="006E7FA5">
        <w:rPr>
          <w:rFonts w:ascii="Times New Roman" w:hAnsi="Times New Roman"/>
        </w:rPr>
        <w:t>Maze.cpp</w:t>
      </w:r>
      <w:r>
        <w:rPr>
          <w:rFonts w:ascii="Times New Roman" w:hAnsi="Times New Roman"/>
        </w:rPr>
        <w:t xml:space="preserve"> </w:t>
      </w:r>
      <w:r w:rsidR="00BC6EDD">
        <w:rPr>
          <w:rFonts w:ascii="Times New Roman" w:hAnsi="Times New Roman" w:hint="eastAsia"/>
        </w:rPr>
        <w:t>迷宫代码</w:t>
      </w:r>
    </w:p>
    <w:p w14:paraId="02D64291" w14:textId="274E0D6F" w:rsidR="006E7FA5" w:rsidRDefault="006E7FA5" w:rsidP="006E7FA5">
      <w:pPr>
        <w:ind w:firstLine="420"/>
        <w:rPr>
          <w:rFonts w:ascii="Times New Roman" w:hAnsi="Times New Roman"/>
        </w:rPr>
      </w:pPr>
      <w:proofErr w:type="spellStart"/>
      <w:r w:rsidRPr="006E7FA5">
        <w:rPr>
          <w:rFonts w:ascii="Times New Roman" w:hAnsi="Times New Roman"/>
        </w:rPr>
        <w:t>Maze.h</w:t>
      </w:r>
      <w:proofErr w:type="spellEnd"/>
      <w:r w:rsidR="00BC6EDD">
        <w:rPr>
          <w:rFonts w:ascii="Times New Roman" w:hAnsi="Times New Roman"/>
        </w:rPr>
        <w:t xml:space="preserve"> </w:t>
      </w:r>
      <w:r w:rsidR="00BC6EDD">
        <w:rPr>
          <w:rFonts w:ascii="Times New Roman" w:hAnsi="Times New Roman" w:hint="eastAsia"/>
        </w:rPr>
        <w:t>迷宫代码头文件</w:t>
      </w:r>
    </w:p>
    <w:p w14:paraId="2BF786D5" w14:textId="3478CBA2" w:rsidR="006E7FA5" w:rsidRPr="006E7FA5" w:rsidRDefault="006E7FA5" w:rsidP="006E7FA5">
      <w:pPr>
        <w:ind w:firstLine="420"/>
        <w:rPr>
          <w:rFonts w:ascii="Times New Roman" w:hAnsi="Times New Roman"/>
        </w:rPr>
      </w:pPr>
      <w:proofErr w:type="spellStart"/>
      <w:r w:rsidRPr="006E7FA5">
        <w:rPr>
          <w:rFonts w:ascii="Times New Roman" w:hAnsi="Times New Roman"/>
        </w:rPr>
        <w:t>script.sp</w:t>
      </w:r>
      <w:proofErr w:type="spellEnd"/>
      <w:r w:rsidR="00BC6EDD">
        <w:rPr>
          <w:rFonts w:ascii="Times New Roman" w:hAnsi="Times New Roman"/>
        </w:rPr>
        <w:t xml:space="preserve"> </w:t>
      </w:r>
      <w:r w:rsidR="00BC6EDD">
        <w:rPr>
          <w:rFonts w:ascii="Times New Roman" w:hAnsi="Times New Roman" w:hint="eastAsia"/>
        </w:rPr>
        <w:t>文本文件，可用记事本打开，内容为剧本脚本</w:t>
      </w:r>
      <w:r w:rsidR="001227AF">
        <w:rPr>
          <w:rFonts w:ascii="Times New Roman" w:hAnsi="Times New Roman" w:hint="eastAsia"/>
        </w:rPr>
        <w:t>，切勿删除</w:t>
      </w:r>
      <w:r w:rsidR="00920AE7">
        <w:rPr>
          <w:rFonts w:ascii="Times New Roman" w:hAnsi="Times New Roman" w:hint="eastAsia"/>
        </w:rPr>
        <w:t>，游戏成品同目录下需存在此文件</w:t>
      </w:r>
    </w:p>
    <w:sectPr w:rsidR="006E7FA5" w:rsidRPr="006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E7523" w14:textId="77777777" w:rsidR="00FE27DB" w:rsidRDefault="00FE27DB" w:rsidP="00802254">
      <w:r>
        <w:separator/>
      </w:r>
    </w:p>
  </w:endnote>
  <w:endnote w:type="continuationSeparator" w:id="0">
    <w:p w14:paraId="77BC074A" w14:textId="77777777" w:rsidR="00FE27DB" w:rsidRDefault="00FE27DB" w:rsidP="0080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922D7" w14:textId="77777777" w:rsidR="00FE27DB" w:rsidRDefault="00FE27DB" w:rsidP="00802254">
      <w:r>
        <w:separator/>
      </w:r>
    </w:p>
  </w:footnote>
  <w:footnote w:type="continuationSeparator" w:id="0">
    <w:p w14:paraId="1EC28194" w14:textId="77777777" w:rsidR="00FE27DB" w:rsidRDefault="00FE27DB" w:rsidP="00802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41558"/>
    <w:multiLevelType w:val="hybridMultilevel"/>
    <w:tmpl w:val="FF4458EA"/>
    <w:lvl w:ilvl="0" w:tplc="C06446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86"/>
    <w:rsid w:val="00003516"/>
    <w:rsid w:val="00022AF1"/>
    <w:rsid w:val="00030419"/>
    <w:rsid w:val="00064D19"/>
    <w:rsid w:val="00065519"/>
    <w:rsid w:val="00065DA6"/>
    <w:rsid w:val="001227AF"/>
    <w:rsid w:val="00127F6F"/>
    <w:rsid w:val="001653FE"/>
    <w:rsid w:val="001A7CF0"/>
    <w:rsid w:val="001B5DA8"/>
    <w:rsid w:val="001D3CF0"/>
    <w:rsid w:val="001E734C"/>
    <w:rsid w:val="002374E5"/>
    <w:rsid w:val="00254225"/>
    <w:rsid w:val="002E2C7E"/>
    <w:rsid w:val="00341153"/>
    <w:rsid w:val="003644CF"/>
    <w:rsid w:val="00391E7D"/>
    <w:rsid w:val="003D01EC"/>
    <w:rsid w:val="00437A78"/>
    <w:rsid w:val="0046352C"/>
    <w:rsid w:val="004A06E6"/>
    <w:rsid w:val="004D679C"/>
    <w:rsid w:val="00502BB5"/>
    <w:rsid w:val="00512620"/>
    <w:rsid w:val="006122E1"/>
    <w:rsid w:val="006B3DE3"/>
    <w:rsid w:val="006D3E8D"/>
    <w:rsid w:val="006E7FA5"/>
    <w:rsid w:val="00733ED2"/>
    <w:rsid w:val="00744E53"/>
    <w:rsid w:val="00790762"/>
    <w:rsid w:val="007D1A69"/>
    <w:rsid w:val="007D402E"/>
    <w:rsid w:val="007D40D6"/>
    <w:rsid w:val="00802254"/>
    <w:rsid w:val="00812BDB"/>
    <w:rsid w:val="00862B8E"/>
    <w:rsid w:val="00873615"/>
    <w:rsid w:val="008776C8"/>
    <w:rsid w:val="008952C4"/>
    <w:rsid w:val="008A4114"/>
    <w:rsid w:val="008A4D50"/>
    <w:rsid w:val="008B3109"/>
    <w:rsid w:val="008E33BD"/>
    <w:rsid w:val="008F25BE"/>
    <w:rsid w:val="00920AE7"/>
    <w:rsid w:val="00926DBA"/>
    <w:rsid w:val="0098336D"/>
    <w:rsid w:val="0099537B"/>
    <w:rsid w:val="009976D8"/>
    <w:rsid w:val="00AD0A8A"/>
    <w:rsid w:val="00B06D86"/>
    <w:rsid w:val="00B6215E"/>
    <w:rsid w:val="00BA247E"/>
    <w:rsid w:val="00BA779E"/>
    <w:rsid w:val="00BC6EDD"/>
    <w:rsid w:val="00C13E11"/>
    <w:rsid w:val="00C6586E"/>
    <w:rsid w:val="00D05939"/>
    <w:rsid w:val="00D67C3E"/>
    <w:rsid w:val="00E34AA2"/>
    <w:rsid w:val="00EA0229"/>
    <w:rsid w:val="00EA6391"/>
    <w:rsid w:val="00EC12FF"/>
    <w:rsid w:val="00F061A4"/>
    <w:rsid w:val="00F164D5"/>
    <w:rsid w:val="00F47A5E"/>
    <w:rsid w:val="00F55C24"/>
    <w:rsid w:val="00F75941"/>
    <w:rsid w:val="00F81715"/>
    <w:rsid w:val="00F8350B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7115D"/>
  <w15:chartTrackingRefBased/>
  <w15:docId w15:val="{FB620820-0CE8-43AA-B005-B7C1042A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109"/>
    <w:pPr>
      <w:jc w:val="both"/>
      <w:textAlignment w:val="baseline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779E"/>
    <w:pPr>
      <w:widowControl w:val="0"/>
      <w:spacing w:before="360" w:after="120" w:line="578" w:lineRule="auto"/>
      <w:ind w:leftChars="-202" w:left="-77" w:hangingChars="96" w:hanging="347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B5DA8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54225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254"/>
    <w:rPr>
      <w:sz w:val="18"/>
      <w:szCs w:val="18"/>
    </w:rPr>
  </w:style>
  <w:style w:type="character" w:customStyle="1" w:styleId="NormalCharacter">
    <w:name w:val="NormalCharacter"/>
    <w:rsid w:val="00802254"/>
  </w:style>
  <w:style w:type="paragraph" w:styleId="a7">
    <w:name w:val="List Paragraph"/>
    <w:basedOn w:val="a"/>
    <w:uiPriority w:val="34"/>
    <w:qFormat/>
    <w:rsid w:val="00802254"/>
    <w:pPr>
      <w:ind w:firstLineChars="200" w:firstLine="420"/>
    </w:pPr>
  </w:style>
  <w:style w:type="table" w:styleId="a8">
    <w:name w:val="Table Grid"/>
    <w:basedOn w:val="a1"/>
    <w:uiPriority w:val="39"/>
    <w:rsid w:val="00802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A779E"/>
    <w:rPr>
      <w:rFonts w:ascii="Calibri" w:eastAsia="宋体" w:hAnsi="Calibri" w:cs="Times New Roman"/>
      <w:b/>
      <w:bCs/>
      <w:kern w:val="44"/>
      <w:sz w:val="36"/>
      <w:szCs w:val="36"/>
    </w:rPr>
  </w:style>
  <w:style w:type="paragraph" w:styleId="a9">
    <w:name w:val="No Spacing"/>
    <w:uiPriority w:val="1"/>
    <w:qFormat/>
    <w:rsid w:val="00065519"/>
    <w:pPr>
      <w:jc w:val="both"/>
      <w:textAlignment w:val="baseline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1B5DA8"/>
    <w:rPr>
      <w:rFonts w:ascii="宋体" w:eastAsia="宋体" w:hAnsi="宋体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54225"/>
    <w:rPr>
      <w:rFonts w:ascii="宋体" w:eastAsia="宋体" w:hAnsi="宋体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昊煜</dc:creator>
  <cp:keywords/>
  <dc:description/>
  <cp:lastModifiedBy>张 昊煜</cp:lastModifiedBy>
  <cp:revision>70</cp:revision>
  <dcterms:created xsi:type="dcterms:W3CDTF">2021-02-04T11:11:00Z</dcterms:created>
  <dcterms:modified xsi:type="dcterms:W3CDTF">2021-02-17T14:54:00Z</dcterms:modified>
</cp:coreProperties>
</file>