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091576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</w:t>
      </w:r>
      <w:r w:rsidR="00091576">
        <w:rPr>
          <w:rFonts w:hint="eastAsia"/>
          <w:sz w:val="32"/>
          <w:szCs w:val="32"/>
        </w:rPr>
        <w:t>2019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0534A9" w:rsidRDefault="00E73690" w:rsidP="00C52E86">
            <w:pPr>
              <w:rPr>
                <w:b/>
              </w:rPr>
            </w:pPr>
            <w:r w:rsidRPr="00E73690">
              <w:rPr>
                <w:rFonts w:hint="eastAsia"/>
                <w:b/>
              </w:rPr>
              <w:t>实验二</w:t>
            </w:r>
            <w:r w:rsidRPr="00E73690">
              <w:rPr>
                <w:rFonts w:hint="eastAsia"/>
                <w:b/>
              </w:rPr>
              <w:t xml:space="preserve"> </w:t>
            </w:r>
            <w:r w:rsidR="00091576">
              <w:rPr>
                <w:rFonts w:hint="eastAsia"/>
                <w:b/>
              </w:rPr>
              <w:t>循环实验结构设计（一）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091576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1800300636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091576" w:rsidP="002F41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BD530A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FA71BF">
              <w:rPr>
                <w:rFonts w:hint="eastAsia"/>
                <w:b/>
              </w:rPr>
              <w:t>9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D748F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09157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D530A" w:rsidRDefault="00BD530A" w:rsidP="005F02FD"/>
        </w:tc>
      </w:tr>
      <w:tr w:rsidR="004B7D28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4B7D28" w:rsidRDefault="004B7D28" w:rsidP="005F02FD"/>
        </w:tc>
      </w:tr>
    </w:tbl>
    <w:p w:rsidR="00971CEA" w:rsidRDefault="00971CEA"/>
    <w:p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:rsidR="00091576" w:rsidRDefault="00091576" w:rsidP="00091576">
      <w:pPr>
        <w:ind w:firstLineChars="135" w:firstLine="283"/>
      </w:pPr>
      <w:r>
        <w:rPr>
          <w:rFonts w:hint="eastAsia"/>
        </w:rPr>
        <w:t>1.</w:t>
      </w:r>
      <w:r>
        <w:rPr>
          <w:rFonts w:hint="eastAsia"/>
        </w:rPr>
        <w:t>掌握循环程序设计思想；</w:t>
      </w:r>
    </w:p>
    <w:p w:rsidR="00091576" w:rsidRDefault="00091576" w:rsidP="00091576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掌握三种循环结构程序的写法；</w:t>
      </w:r>
    </w:p>
    <w:p w:rsidR="00091576" w:rsidRDefault="00091576" w:rsidP="00091576">
      <w:pPr>
        <w:ind w:firstLineChars="135" w:firstLine="283"/>
      </w:pPr>
      <w:r>
        <w:rPr>
          <w:rFonts w:hint="eastAsia"/>
        </w:rPr>
        <w:t xml:space="preserve">3. </w:t>
      </w:r>
      <w:r>
        <w:rPr>
          <w:rFonts w:hint="eastAsia"/>
        </w:rPr>
        <w:t>能熟练适当使用三种循环结构进行循环程序的编写。</w:t>
      </w:r>
    </w:p>
    <w:p w:rsidR="00091576" w:rsidRDefault="00E73690" w:rsidP="00091576">
      <w:pPr>
        <w:pStyle w:val="3"/>
        <w:spacing w:before="120" w:after="120" w:line="415" w:lineRule="auto"/>
      </w:pPr>
      <w:bookmarkStart w:id="1" w:name="_Hlk7162648"/>
      <w:r>
        <w:rPr>
          <w:rFonts w:hint="eastAsia"/>
        </w:rPr>
        <w:t>二、实验内容</w:t>
      </w:r>
    </w:p>
    <w:bookmarkEnd w:id="1"/>
    <w:p w:rsidR="00091576" w:rsidRDefault="00091576" w:rsidP="00091576">
      <w:pPr>
        <w:pStyle w:val="8"/>
      </w:pPr>
      <w:r>
        <w:rPr>
          <w:rFonts w:hint="eastAsia"/>
        </w:rPr>
        <w:t>循环结构编程示例</w:t>
      </w:r>
    </w:p>
    <w:p w:rsidR="00091576" w:rsidRDefault="00091576" w:rsidP="00091576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输出，具体代码如下：</w:t>
      </w:r>
    </w:p>
    <w:p w:rsidR="00091576" w:rsidRDefault="00091576" w:rsidP="00091576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1576" w:rsidRDefault="00091576" w:rsidP="00091576">
      <w:pPr>
        <w:ind w:firstLineChars="202" w:firstLine="424"/>
      </w:pPr>
      <w:proofErr w:type="gramStart"/>
      <w:r>
        <w:rPr>
          <w:rFonts w:hint="eastAsia"/>
        </w:rPr>
        <w:t xml:space="preserve">int </w:t>
      </w:r>
      <w:r>
        <w:t xml:space="preserve"> main</w:t>
      </w:r>
      <w:proofErr w:type="gramEnd"/>
      <w:r>
        <w:t>()</w:t>
      </w:r>
    </w:p>
    <w:p w:rsidR="00091576" w:rsidRDefault="00091576" w:rsidP="00091576">
      <w:pPr>
        <w:ind w:firstLineChars="202" w:firstLine="424"/>
      </w:pPr>
      <w:r>
        <w:t>{</w:t>
      </w:r>
    </w:p>
    <w:p w:rsidR="00091576" w:rsidRDefault="00091576" w:rsidP="00091576">
      <w:pPr>
        <w:ind w:firstLineChars="202" w:firstLine="424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091576" w:rsidRDefault="00091576" w:rsidP="00091576">
      <w:pPr>
        <w:ind w:firstLineChars="202" w:firstLine="424"/>
      </w:pPr>
      <w:r>
        <w:rPr>
          <w:rFonts w:hint="eastAsia"/>
        </w:rPr>
        <w:tab/>
        <w:t>int sum=0;//</w:t>
      </w:r>
      <w:r>
        <w:rPr>
          <w:rFonts w:hint="eastAsia"/>
        </w:rPr>
        <w:t>和的初值很重要</w:t>
      </w:r>
    </w:p>
    <w:p w:rsidR="00091576" w:rsidRDefault="00091576" w:rsidP="00091576">
      <w:pPr>
        <w:ind w:firstLineChars="202" w:firstLine="424"/>
      </w:pPr>
    </w:p>
    <w:p w:rsidR="00091576" w:rsidRDefault="00091576" w:rsidP="00091576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:rsidR="00091576" w:rsidRDefault="00091576" w:rsidP="00091576">
      <w:pPr>
        <w:ind w:firstLineChars="202" w:firstLine="424"/>
      </w:pPr>
      <w:r>
        <w:tab/>
        <w:t>{</w:t>
      </w:r>
    </w:p>
    <w:p w:rsidR="00091576" w:rsidRDefault="00091576" w:rsidP="00091576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:rsidR="00091576" w:rsidRDefault="00091576" w:rsidP="00091576">
      <w:pPr>
        <w:ind w:firstLineChars="202" w:firstLine="424"/>
      </w:pPr>
      <w:r>
        <w:tab/>
        <w:t>}</w:t>
      </w:r>
    </w:p>
    <w:p w:rsidR="00091576" w:rsidRDefault="00091576" w:rsidP="00091576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091576" w:rsidRDefault="00091576" w:rsidP="00091576">
      <w:pPr>
        <w:ind w:firstLineChars="202" w:firstLine="424"/>
      </w:pPr>
      <w:r>
        <w:rPr>
          <w:rFonts w:hint="eastAsia"/>
        </w:rPr>
        <w:tab/>
      </w:r>
      <w:proofErr w:type="gramStart"/>
      <w:r>
        <w:rPr>
          <w:rFonts w:hint="eastAsia"/>
        </w:rPr>
        <w:t>return  0</w:t>
      </w:r>
      <w:proofErr w:type="gramEnd"/>
      <w:r>
        <w:rPr>
          <w:rFonts w:hint="eastAsia"/>
        </w:rPr>
        <w:t>;</w:t>
      </w:r>
    </w:p>
    <w:p w:rsidR="00091576" w:rsidRDefault="00091576" w:rsidP="00091576">
      <w:pPr>
        <w:ind w:firstLineChars="202" w:firstLine="424"/>
      </w:pPr>
      <w:r>
        <w:t>}</w:t>
      </w:r>
    </w:p>
    <w:p w:rsidR="00091576" w:rsidRDefault="00091576" w:rsidP="005C784B">
      <w:pPr>
        <w:ind w:firstLineChars="150" w:firstLine="316"/>
        <w:jc w:val="left"/>
        <w:rPr>
          <w:b/>
        </w:rPr>
      </w:pPr>
      <w:r w:rsidRPr="00091576">
        <w:rPr>
          <w:b/>
          <w:noProof/>
        </w:rPr>
        <w:drawing>
          <wp:inline distT="0" distB="0" distL="0" distR="0" wp14:anchorId="52A6E568" wp14:editId="27BC9B04">
            <wp:extent cx="3490938" cy="1295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938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1B" w:rsidRDefault="00967E1B" w:rsidP="00967E1B">
      <w:pPr>
        <w:pStyle w:val="8"/>
        <w:ind w:firstLineChars="118" w:firstLine="283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分析并修改下面程序错误，使之能够正常运行。</w:t>
      </w:r>
    </w:p>
    <w:p w:rsidR="00967E1B" w:rsidRDefault="00967E1B" w:rsidP="00967E1B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967E1B" w:rsidRDefault="00967E1B" w:rsidP="00967E1B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7E1B" w:rsidRDefault="00967E1B" w:rsidP="00967E1B">
      <w:pPr>
        <w:ind w:firstLineChars="171" w:firstLine="359"/>
      </w:pPr>
      <w:proofErr w:type="gramStart"/>
      <w:r>
        <w:rPr>
          <w:rFonts w:hint="eastAsia"/>
        </w:rPr>
        <w:t xml:space="preserve">int </w:t>
      </w:r>
      <w:r>
        <w:t xml:space="preserve"> main</w:t>
      </w:r>
      <w:proofErr w:type="gramEnd"/>
      <w:r>
        <w:t>()</w:t>
      </w:r>
    </w:p>
    <w:p w:rsidR="00967E1B" w:rsidRDefault="00967E1B" w:rsidP="00967E1B">
      <w:pPr>
        <w:ind w:firstLineChars="171" w:firstLine="359"/>
      </w:pPr>
      <w:r>
        <w:t>{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  <w:t>int sum=0;</w:t>
      </w:r>
    </w:p>
    <w:p w:rsidR="00967E1B" w:rsidRDefault="00967E1B" w:rsidP="00967E1B">
      <w:pPr>
        <w:ind w:firstLineChars="171" w:firstLine="359"/>
      </w:pP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t>;//</w:t>
      </w:r>
      <w:r w:rsidRPr="00967E1B">
        <w:rPr>
          <w:rFonts w:hint="eastAsia"/>
          <w:color w:val="FF0000"/>
        </w:rPr>
        <w:t>插入</w:t>
      </w:r>
      <w:proofErr w:type="spellStart"/>
      <w:r w:rsidRPr="00967E1B">
        <w:rPr>
          <w:rFonts w:hint="eastAsia"/>
          <w:color w:val="FF0000"/>
        </w:rPr>
        <w:t>i</w:t>
      </w:r>
      <w:proofErr w:type="spellEnd"/>
      <w:r w:rsidRPr="00967E1B">
        <w:rPr>
          <w:rFonts w:hint="eastAsia"/>
          <w:color w:val="FF0000"/>
        </w:rPr>
        <w:t>++</w:t>
      </w:r>
    </w:p>
    <w:p w:rsidR="00967E1B" w:rsidRDefault="00967E1B" w:rsidP="00967E1B">
      <w:pPr>
        <w:ind w:firstLineChars="271" w:firstLine="569"/>
      </w:pPr>
      <w:r>
        <w:tab/>
        <w:t>}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:rsidR="00967E1B" w:rsidRDefault="00967E1B" w:rsidP="00967E1B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0</w:t>
      </w:r>
      <w:proofErr w:type="gramEnd"/>
      <w:r>
        <w:rPr>
          <w:rFonts w:hint="eastAsia"/>
        </w:rPr>
        <w:t>;</w:t>
      </w:r>
    </w:p>
    <w:p w:rsidR="00967E1B" w:rsidRDefault="00967E1B" w:rsidP="00967E1B">
      <w:pPr>
        <w:ind w:firstLineChars="171" w:firstLine="359"/>
      </w:pPr>
    </w:p>
    <w:tbl>
      <w:tblPr>
        <w:tblpPr w:leftFromText="180" w:rightFromText="180" w:vertAnchor="text" w:horzAnchor="page" w:tblpX="490" w:tblpY="295"/>
        <w:tblW w:w="0" w:type="auto"/>
        <w:tblLook w:val="0000" w:firstRow="0" w:lastRow="0" w:firstColumn="0" w:lastColumn="0" w:noHBand="0" w:noVBand="0"/>
      </w:tblPr>
      <w:tblGrid>
        <w:gridCol w:w="9906"/>
      </w:tblGrid>
      <w:tr w:rsidR="00967E1B" w:rsidRPr="005C784B" w:rsidTr="00967E1B">
        <w:trPr>
          <w:trHeight w:val="510"/>
        </w:trPr>
        <w:tc>
          <w:tcPr>
            <w:tcW w:w="9906" w:type="dxa"/>
            <w:vAlign w:val="center"/>
          </w:tcPr>
          <w:p w:rsidR="00967E1B" w:rsidRDefault="00967E1B" w:rsidP="00967E1B">
            <w:pPr>
              <w:pStyle w:val="8"/>
            </w:pPr>
            <w:r>
              <w:rPr>
                <w:rFonts w:eastAsia="楷体_GB2312" w:hint="eastAsia"/>
                <w:b/>
                <w:bCs/>
                <w:sz w:val="28"/>
              </w:rPr>
              <w:t xml:space="preserve"> 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．编写程序实现以下功能</w:t>
            </w:r>
          </w:p>
          <w:p w:rsidR="00967E1B" w:rsidRDefault="00967E1B" w:rsidP="00967E1B">
            <w:pPr>
              <w:ind w:firstLineChars="150" w:firstLine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请用三种结构实现从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之间的偶数累加，奇数相乘，并将偶数累加的结果输出，奇数相乘的结果输出。</w:t>
            </w:r>
          </w:p>
          <w:p w:rsidR="00967E1B" w:rsidRDefault="00967E1B" w:rsidP="00967E1B">
            <w:pPr>
              <w:ind w:firstLineChars="150" w:firstLine="315"/>
            </w:pPr>
            <w:r w:rsidRPr="00967E1B">
              <w:rPr>
                <w:noProof/>
              </w:rPr>
              <w:drawing>
                <wp:inline distT="0" distB="0" distL="0" distR="0" wp14:anchorId="477F1127" wp14:editId="70C1EC91">
                  <wp:extent cx="1604974" cy="261939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74" cy="261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7E1B">
              <w:rPr>
                <w:noProof/>
              </w:rPr>
              <w:drawing>
                <wp:inline distT="0" distB="0" distL="0" distR="0" wp14:anchorId="5A9D69FD" wp14:editId="63F7FDBA">
                  <wp:extent cx="1800238" cy="2200291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38" cy="220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7E1B">
              <w:rPr>
                <w:noProof/>
              </w:rPr>
              <w:drawing>
                <wp:inline distT="0" distB="0" distL="0" distR="0" wp14:anchorId="3BCDBB36" wp14:editId="5E93DD02">
                  <wp:extent cx="1638312" cy="236221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12" cy="236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E1B" w:rsidRDefault="00967E1B" w:rsidP="00967E1B">
            <w:pPr>
              <w:ind w:firstLineChars="150" w:firstLine="315"/>
            </w:pPr>
            <w:r w:rsidRPr="00967E1B">
              <w:rPr>
                <w:noProof/>
              </w:rPr>
              <w:drawing>
                <wp:inline distT="0" distB="0" distL="0" distR="0" wp14:anchorId="6992801F" wp14:editId="344A22C5">
                  <wp:extent cx="4767297" cy="1390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97" cy="13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E1B" w:rsidRDefault="00967E1B" w:rsidP="00967E1B">
            <w:pPr>
              <w:ind w:firstLineChars="150" w:firstLine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从键盘输入一批学生的成绩（以负数为结束标志），计算平均分，并统计不及格成绩的个数。</w:t>
            </w:r>
          </w:p>
          <w:p w:rsidR="00967E1B" w:rsidRDefault="00967E1B" w:rsidP="00967E1B">
            <w:pPr>
              <w:ind w:firstLineChars="150" w:firstLine="315"/>
            </w:pPr>
            <w:r w:rsidRPr="00967E1B">
              <w:rPr>
                <w:noProof/>
              </w:rPr>
              <w:lastRenderedPageBreak/>
              <w:drawing>
                <wp:inline distT="0" distB="0" distL="0" distR="0" wp14:anchorId="1B249C90" wp14:editId="6696EE3E">
                  <wp:extent cx="6005556" cy="2795608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556" cy="27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E1B" w:rsidRPr="001A4D05" w:rsidRDefault="00967E1B" w:rsidP="00967E1B">
            <w:pPr>
              <w:ind w:firstLineChars="150" w:firstLine="315"/>
              <w:rPr>
                <w:b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从键盘输入任意字符（直到输入字符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时退出），分别统计输出一共有多少个数字，多少个小写字母，多少个大写字母及</w:t>
            </w:r>
            <w:proofErr w:type="gramStart"/>
            <w:r>
              <w:rPr>
                <w:rFonts w:hint="eastAsia"/>
              </w:rPr>
              <w:t>多少个除上述</w:t>
            </w:r>
            <w:proofErr w:type="gramEnd"/>
            <w:r>
              <w:rPr>
                <w:rFonts w:hint="eastAsia"/>
              </w:rPr>
              <w:t>以外的其他字符的个数。</w:t>
            </w:r>
            <w:r w:rsidRPr="001A4D05">
              <w:rPr>
                <w:rFonts w:hint="eastAsia"/>
                <w:b/>
              </w:rPr>
              <w:t>（注意：这里最后一个</w:t>
            </w:r>
            <w:r w:rsidRPr="001A4D05">
              <w:rPr>
                <w:rFonts w:hint="eastAsia"/>
                <w:b/>
              </w:rPr>
              <w:t>q</w:t>
            </w:r>
            <w:r w:rsidRPr="001A4D05">
              <w:rPr>
                <w:rFonts w:hint="eastAsia"/>
                <w:b/>
              </w:rPr>
              <w:t>或</w:t>
            </w:r>
            <w:r w:rsidRPr="001A4D05">
              <w:rPr>
                <w:rFonts w:hint="eastAsia"/>
                <w:b/>
              </w:rPr>
              <w:t>Q</w:t>
            </w:r>
            <w:r w:rsidRPr="001A4D05">
              <w:rPr>
                <w:rFonts w:hint="eastAsia"/>
                <w:b/>
              </w:rPr>
              <w:t>也要计算在内！）</w:t>
            </w:r>
          </w:p>
          <w:p w:rsidR="00967E1B" w:rsidRPr="00967E1B" w:rsidRDefault="00967E1B" w:rsidP="00967E1B">
            <w:pPr>
              <w:jc w:val="left"/>
              <w:rPr>
                <w:rFonts w:eastAsia="楷体_GB2312"/>
                <w:bCs/>
                <w:sz w:val="24"/>
              </w:rPr>
            </w:pPr>
          </w:p>
        </w:tc>
      </w:tr>
    </w:tbl>
    <w:p w:rsidR="00C308AE" w:rsidRPr="00967E1B" w:rsidRDefault="00C308AE" w:rsidP="00967E1B"/>
    <w:p w:rsidR="00967E1B" w:rsidRDefault="00967E1B" w:rsidP="00967E1B">
      <w:pPr>
        <w:ind w:firstLineChars="150" w:firstLine="316"/>
        <w:jc w:val="left"/>
        <w:rPr>
          <w:b/>
        </w:rPr>
      </w:pPr>
      <w:r w:rsidRPr="00967E1B">
        <w:rPr>
          <w:b/>
          <w:noProof/>
        </w:rPr>
        <w:drawing>
          <wp:inline distT="0" distB="0" distL="0" distR="0" wp14:anchorId="15E02C7E" wp14:editId="5417ACF9">
            <wp:extent cx="6024607" cy="325281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607" cy="32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1B" w:rsidRDefault="00967E1B" w:rsidP="00967E1B">
      <w:pPr>
        <w:ind w:firstLineChars="150" w:firstLine="316"/>
        <w:jc w:val="left"/>
        <w:rPr>
          <w:b/>
        </w:rPr>
      </w:pPr>
    </w:p>
    <w:p w:rsidR="00967E1B" w:rsidRDefault="00C60B65" w:rsidP="00967E1B">
      <w:pPr>
        <w:pStyle w:val="3"/>
        <w:spacing w:before="120" w:after="120" w:line="415" w:lineRule="auto"/>
      </w:pPr>
      <w:r>
        <w:rPr>
          <w:rFonts w:hint="eastAsia"/>
        </w:rPr>
        <w:t>三、实验小结</w:t>
      </w:r>
    </w:p>
    <w:p w:rsidR="00C60B65" w:rsidRDefault="00C60B65" w:rsidP="00C60B65">
      <w:pPr>
        <w:ind w:firstLineChars="135" w:firstLine="283"/>
      </w:pPr>
      <w:r>
        <w:rPr>
          <w:rFonts w:hint="eastAsia"/>
        </w:rPr>
        <w:t>1.</w:t>
      </w:r>
      <w:r w:rsidRPr="00FF0B56">
        <w:rPr>
          <w:rFonts w:hint="eastAsia"/>
        </w:rPr>
        <w:t xml:space="preserve"> </w:t>
      </w:r>
      <w:bookmarkStart w:id="2" w:name="_Hlk7161309"/>
      <w:r>
        <w:rPr>
          <w:rFonts w:hint="eastAsia"/>
        </w:rPr>
        <w:t>掌握了循环程序设计思想；</w:t>
      </w:r>
    </w:p>
    <w:p w:rsidR="00C60B65" w:rsidRDefault="00C60B65" w:rsidP="00C60B65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D</w:t>
      </w:r>
      <w:r>
        <w:t>O,While,For</w:t>
      </w:r>
      <w:proofErr w:type="spellEnd"/>
      <w:r>
        <w:rPr>
          <w:rFonts w:hint="eastAsia"/>
        </w:rPr>
        <w:t>三种循环结构程序的写法；</w:t>
      </w:r>
    </w:p>
    <w:p w:rsidR="00C60B65" w:rsidRDefault="00C60B65" w:rsidP="00C60B65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初步熟悉适当使用三种循环结构进行循环程序的编写。</w:t>
      </w:r>
    </w:p>
    <w:bookmarkEnd w:id="2"/>
    <w:p w:rsidR="00967E1B" w:rsidRPr="00C60B65" w:rsidRDefault="00967E1B" w:rsidP="00967E1B">
      <w:pPr>
        <w:ind w:firstLineChars="150" w:firstLine="316"/>
        <w:jc w:val="left"/>
        <w:rPr>
          <w:b/>
        </w:rPr>
      </w:pPr>
    </w:p>
    <w:p w:rsidR="00967E1B" w:rsidRDefault="00967E1B" w:rsidP="00967E1B">
      <w:pPr>
        <w:ind w:firstLineChars="150" w:firstLine="316"/>
        <w:jc w:val="left"/>
        <w:rPr>
          <w:b/>
        </w:rPr>
      </w:pPr>
    </w:p>
    <w:p w:rsidR="00967E1B" w:rsidRPr="005C784B" w:rsidRDefault="00967E1B" w:rsidP="00C60B65">
      <w:pPr>
        <w:jc w:val="left"/>
        <w:rPr>
          <w:b/>
        </w:rPr>
      </w:pPr>
    </w:p>
    <w:sectPr w:rsidR="00967E1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9EC" w:rsidRDefault="00A769EC">
      <w:r>
        <w:separator/>
      </w:r>
    </w:p>
  </w:endnote>
  <w:endnote w:type="continuationSeparator" w:id="0">
    <w:p w:rsidR="00A769EC" w:rsidRDefault="00A7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9EC" w:rsidRDefault="00A769EC">
      <w:r>
        <w:separator/>
      </w:r>
    </w:p>
  </w:footnote>
  <w:footnote w:type="continuationSeparator" w:id="0">
    <w:p w:rsidR="00A769EC" w:rsidRDefault="00A76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8507A"/>
    <w:rsid w:val="00091576"/>
    <w:rsid w:val="00097DCF"/>
    <w:rsid w:val="000A4C9D"/>
    <w:rsid w:val="000B576A"/>
    <w:rsid w:val="000B7910"/>
    <w:rsid w:val="000D6BB8"/>
    <w:rsid w:val="00106B53"/>
    <w:rsid w:val="001104A0"/>
    <w:rsid w:val="0011403A"/>
    <w:rsid w:val="001B0662"/>
    <w:rsid w:val="001E70DE"/>
    <w:rsid w:val="00247B84"/>
    <w:rsid w:val="00271121"/>
    <w:rsid w:val="002D580A"/>
    <w:rsid w:val="002E4D2C"/>
    <w:rsid w:val="002F3353"/>
    <w:rsid w:val="002F41A8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C784B"/>
    <w:rsid w:val="005F02FD"/>
    <w:rsid w:val="005F20F8"/>
    <w:rsid w:val="005F24A1"/>
    <w:rsid w:val="005F7260"/>
    <w:rsid w:val="00612E16"/>
    <w:rsid w:val="006557C6"/>
    <w:rsid w:val="006A731B"/>
    <w:rsid w:val="006D1CC8"/>
    <w:rsid w:val="006E0855"/>
    <w:rsid w:val="0070290B"/>
    <w:rsid w:val="007345C8"/>
    <w:rsid w:val="00742B51"/>
    <w:rsid w:val="00742D59"/>
    <w:rsid w:val="00760A0E"/>
    <w:rsid w:val="007634BC"/>
    <w:rsid w:val="00772353"/>
    <w:rsid w:val="00781868"/>
    <w:rsid w:val="00795609"/>
    <w:rsid w:val="00802712"/>
    <w:rsid w:val="00870078"/>
    <w:rsid w:val="008766AE"/>
    <w:rsid w:val="0088170F"/>
    <w:rsid w:val="00887494"/>
    <w:rsid w:val="008B05F8"/>
    <w:rsid w:val="00914229"/>
    <w:rsid w:val="00914BEB"/>
    <w:rsid w:val="00967E1B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769EC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60F0"/>
    <w:rsid w:val="00C60B65"/>
    <w:rsid w:val="00C61CB5"/>
    <w:rsid w:val="00C73197"/>
    <w:rsid w:val="00C92F97"/>
    <w:rsid w:val="00CB478E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A71BF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88814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character" w:styleId="ac">
    <w:name w:val="annotation reference"/>
    <w:basedOn w:val="a0"/>
    <w:semiHidden/>
    <w:unhideWhenUsed/>
    <w:rsid w:val="00967E1B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967E1B"/>
    <w:pPr>
      <w:jc w:val="left"/>
    </w:pPr>
    <w:rPr>
      <w:rFonts w:ascii="Calibri" w:hAnsi="Calibri"/>
      <w:szCs w:val="22"/>
    </w:rPr>
  </w:style>
  <w:style w:type="character" w:customStyle="1" w:styleId="ae">
    <w:name w:val="批注文字 字符"/>
    <w:basedOn w:val="a0"/>
    <w:link w:val="ad"/>
    <w:semiHidden/>
    <w:rsid w:val="00967E1B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146</Words>
  <Characters>836</Characters>
  <Application>Microsoft Office Word</Application>
  <DocSecurity>0</DocSecurity>
  <Lines>6</Lines>
  <Paragraphs>1</Paragraphs>
  <ScaleCrop>false</ScaleCrop>
  <Company>CHINA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4</cp:revision>
  <dcterms:created xsi:type="dcterms:W3CDTF">2019-04-26T00:50:00Z</dcterms:created>
  <dcterms:modified xsi:type="dcterms:W3CDTF">2019-04-26T01:22:00Z</dcterms:modified>
</cp:coreProperties>
</file>