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627" w:rsidRPr="002F41A8" w:rsidRDefault="00971CEA" w:rsidP="00971CEA">
      <w:pPr>
        <w:jc w:val="center"/>
        <w:rPr>
          <w:sz w:val="32"/>
          <w:szCs w:val="32"/>
        </w:rPr>
      </w:pPr>
      <w:r w:rsidRPr="002F41A8">
        <w:rPr>
          <w:rFonts w:hint="eastAsia"/>
          <w:sz w:val="32"/>
          <w:szCs w:val="32"/>
        </w:rPr>
        <w:t>桂林电子科技大学</w:t>
      </w:r>
      <w:r w:rsidR="002F41A8" w:rsidRPr="002F41A8">
        <w:rPr>
          <w:rFonts w:hint="eastAsia"/>
          <w:sz w:val="32"/>
          <w:szCs w:val="32"/>
        </w:rPr>
        <w:t>201</w:t>
      </w:r>
      <w:r w:rsidR="007A225E">
        <w:rPr>
          <w:rFonts w:hint="eastAsia"/>
          <w:sz w:val="32"/>
          <w:szCs w:val="32"/>
        </w:rPr>
        <w:t>8</w:t>
      </w:r>
      <w:r w:rsidR="002F41A8" w:rsidRPr="002F41A8">
        <w:rPr>
          <w:rFonts w:hint="eastAsia"/>
          <w:sz w:val="32"/>
          <w:szCs w:val="32"/>
        </w:rPr>
        <w:t>-201</w:t>
      </w:r>
      <w:r w:rsidR="007A225E">
        <w:rPr>
          <w:rFonts w:hint="eastAsia"/>
          <w:sz w:val="32"/>
          <w:szCs w:val="32"/>
        </w:rPr>
        <w:t>9</w:t>
      </w:r>
      <w:r w:rsidR="002F41A8" w:rsidRPr="002F41A8">
        <w:rPr>
          <w:rFonts w:hint="eastAsia"/>
          <w:sz w:val="32"/>
          <w:szCs w:val="32"/>
        </w:rPr>
        <w:t>学年</w:t>
      </w:r>
      <w:r w:rsidR="002F41A8">
        <w:rPr>
          <w:rFonts w:hint="eastAsia"/>
          <w:sz w:val="32"/>
          <w:szCs w:val="32"/>
        </w:rPr>
        <w:t xml:space="preserve"> </w:t>
      </w:r>
      <w:r w:rsidR="002F41A8" w:rsidRPr="002F41A8">
        <w:rPr>
          <w:rFonts w:hint="eastAsia"/>
          <w:sz w:val="32"/>
          <w:szCs w:val="32"/>
        </w:rPr>
        <w:t>第</w:t>
      </w:r>
      <w:r w:rsidR="007A225E">
        <w:rPr>
          <w:rFonts w:hint="eastAsia"/>
          <w:sz w:val="32"/>
          <w:szCs w:val="32"/>
        </w:rPr>
        <w:t>2</w:t>
      </w:r>
      <w:r w:rsidR="002F41A8" w:rsidRPr="002F41A8">
        <w:rPr>
          <w:rFonts w:hint="eastAsia"/>
          <w:sz w:val="32"/>
          <w:szCs w:val="32"/>
        </w:rPr>
        <w:t>学期</w:t>
      </w:r>
    </w:p>
    <w:p w:rsidR="00971CEA" w:rsidRPr="00C73197" w:rsidRDefault="00971CEA" w:rsidP="00971CEA">
      <w:pPr>
        <w:jc w:val="center"/>
        <w:rPr>
          <w:b/>
          <w:sz w:val="44"/>
          <w:szCs w:val="44"/>
        </w:rPr>
      </w:pPr>
      <w:r w:rsidRPr="00C73197">
        <w:rPr>
          <w:rFonts w:hint="eastAsia"/>
          <w:b/>
          <w:sz w:val="44"/>
          <w:szCs w:val="44"/>
          <w:u w:val="single"/>
        </w:rPr>
        <w:t xml:space="preserve"> </w:t>
      </w:r>
      <w:r w:rsidR="00106B53">
        <w:rPr>
          <w:rFonts w:hint="eastAsia"/>
          <w:b/>
          <w:sz w:val="44"/>
          <w:szCs w:val="44"/>
          <w:u w:val="single"/>
        </w:rPr>
        <w:t>程序设计与问题求解</w:t>
      </w:r>
      <w:r w:rsidRPr="00C73197">
        <w:rPr>
          <w:rFonts w:hint="eastAsia"/>
          <w:b/>
          <w:sz w:val="44"/>
          <w:szCs w:val="44"/>
          <w:u w:val="single"/>
        </w:rPr>
        <w:t xml:space="preserve"> </w:t>
      </w:r>
      <w:r w:rsidRPr="00C73197">
        <w:rPr>
          <w:rFonts w:hint="eastAsia"/>
          <w:b/>
          <w:sz w:val="44"/>
          <w:szCs w:val="44"/>
        </w:rPr>
        <w:t xml:space="preserve"> </w:t>
      </w:r>
      <w:r w:rsidRPr="00C73197">
        <w:rPr>
          <w:rFonts w:hint="eastAsia"/>
          <w:b/>
          <w:sz w:val="44"/>
          <w:szCs w:val="44"/>
        </w:rPr>
        <w:t>实验报告</w:t>
      </w:r>
    </w:p>
    <w:p w:rsidR="00971CEA" w:rsidRDefault="00971CEA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188"/>
        <w:gridCol w:w="1337"/>
        <w:gridCol w:w="540"/>
        <w:gridCol w:w="180"/>
        <w:gridCol w:w="617"/>
        <w:gridCol w:w="103"/>
        <w:gridCol w:w="437"/>
        <w:gridCol w:w="718"/>
        <w:gridCol w:w="540"/>
        <w:gridCol w:w="278"/>
        <w:gridCol w:w="3787"/>
      </w:tblGrid>
      <w:tr w:rsidR="004B7D28" w:rsidTr="002F41A8">
        <w:trPr>
          <w:trHeight w:val="457"/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472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7D28" w:rsidRPr="000534A9" w:rsidRDefault="007A225E" w:rsidP="00C52E86">
            <w:pPr>
              <w:rPr>
                <w:b/>
              </w:rPr>
            </w:pPr>
            <w:r>
              <w:rPr>
                <w:rFonts w:hint="eastAsia"/>
                <w:b/>
              </w:rPr>
              <w:t>实验四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循环程序设计（二）</w:t>
            </w:r>
          </w:p>
        </w:tc>
        <w:tc>
          <w:tcPr>
            <w:tcW w:w="278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</w:p>
        </w:tc>
        <w:tc>
          <w:tcPr>
            <w:tcW w:w="378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4B7D28" w:rsidRDefault="006557C6">
            <w:r>
              <w:rPr>
                <w:rFonts w:hint="eastAsia"/>
              </w:rPr>
              <w:t>辅导教师</w:t>
            </w:r>
            <w:r w:rsidR="004B7D28">
              <w:rPr>
                <w:rFonts w:hint="eastAsia"/>
              </w:rPr>
              <w:t>意见：</w:t>
            </w:r>
          </w:p>
          <w:p w:rsidR="004B7D28" w:rsidRDefault="004B7D28"/>
          <w:p w:rsidR="004B7D28" w:rsidRDefault="004B7D28"/>
          <w:p w:rsidR="004B7D28" w:rsidRDefault="004B7D28"/>
          <w:p w:rsidR="004B7D28" w:rsidRDefault="004B7D28"/>
          <w:p w:rsidR="004B7D28" w:rsidRDefault="004B7D28"/>
          <w:p w:rsidR="004B7D28" w:rsidRDefault="004B7D28"/>
          <w:p w:rsidR="004B7D28" w:rsidRDefault="004B7D28"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         </w:t>
            </w:r>
            <w:r w:rsidR="006557C6">
              <w:rPr>
                <w:rFonts w:hint="eastAsia"/>
              </w:rPr>
              <w:t>教师签名：</w:t>
            </w:r>
          </w:p>
          <w:p w:rsidR="004B7D28" w:rsidRDefault="004B7D28" w:rsidP="005F02FD">
            <w:r>
              <w:rPr>
                <w:rFonts w:hint="eastAsia"/>
              </w:rPr>
              <w:t xml:space="preserve">                 </w:t>
            </w:r>
          </w:p>
        </w:tc>
      </w:tr>
      <w:tr w:rsidR="004B7D28" w:rsidTr="002F41A8">
        <w:trPr>
          <w:trHeight w:val="477"/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0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7D28" w:rsidRPr="002F41A8" w:rsidRDefault="002F41A8" w:rsidP="00330885">
            <w:pPr>
              <w:rPr>
                <w:b/>
                <w:sz w:val="18"/>
                <w:szCs w:val="18"/>
              </w:rPr>
            </w:pPr>
            <w:r w:rsidRPr="002F41A8">
              <w:rPr>
                <w:rFonts w:hint="eastAsia"/>
                <w:b/>
                <w:sz w:val="18"/>
                <w:szCs w:val="18"/>
              </w:rPr>
              <w:t>计算机与</w:t>
            </w:r>
            <w:r w:rsidR="00330885">
              <w:rPr>
                <w:rFonts w:hint="eastAsia"/>
                <w:b/>
                <w:sz w:val="18"/>
                <w:szCs w:val="18"/>
              </w:rPr>
              <w:t>信息安全</w:t>
            </w:r>
            <w:r w:rsidRPr="002F41A8">
              <w:rPr>
                <w:rFonts w:hint="eastAsia"/>
                <w:b/>
                <w:sz w:val="18"/>
                <w:szCs w:val="18"/>
              </w:rPr>
              <w:t>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7D28" w:rsidRPr="00DE137A" w:rsidRDefault="007634BC" w:rsidP="00106B53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  <w:shd w:val="clear" w:color="auto" w:fill="auto"/>
          </w:tcPr>
          <w:p w:rsidR="004B7D28" w:rsidRDefault="004B7D28" w:rsidP="005F02FD"/>
        </w:tc>
      </w:tr>
      <w:tr w:rsidR="004B7D28" w:rsidTr="002F41A8">
        <w:trPr>
          <w:trHeight w:val="469"/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0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7D28" w:rsidRPr="00FD269B" w:rsidRDefault="007A225E" w:rsidP="00C22D23">
            <w:pPr>
              <w:rPr>
                <w:b/>
              </w:rPr>
            </w:pPr>
            <w:r>
              <w:rPr>
                <w:rFonts w:hint="eastAsia"/>
                <w:b/>
              </w:rPr>
              <w:t>1800300636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7D28" w:rsidRPr="00FD269B" w:rsidRDefault="007A225E" w:rsidP="002F41A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奚锐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  <w:shd w:val="clear" w:color="auto" w:fill="auto"/>
          </w:tcPr>
          <w:p w:rsidR="004B7D28" w:rsidRDefault="004B7D28" w:rsidP="005F02FD"/>
        </w:tc>
      </w:tr>
      <w:tr w:rsidR="004B7D28" w:rsidTr="002F41A8">
        <w:trPr>
          <w:trHeight w:val="461"/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者</w:t>
            </w:r>
          </w:p>
        </w:tc>
        <w:tc>
          <w:tcPr>
            <w:tcW w:w="4472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7D28" w:rsidRPr="00FD269B" w:rsidRDefault="004B7D28" w:rsidP="00C22D23">
            <w:pPr>
              <w:rPr>
                <w:b/>
              </w:rPr>
            </w:pP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  <w:shd w:val="clear" w:color="auto" w:fill="auto"/>
          </w:tcPr>
          <w:p w:rsidR="004B7D28" w:rsidRDefault="004B7D28" w:rsidP="005F02FD"/>
        </w:tc>
      </w:tr>
      <w:tr w:rsidR="00BD530A" w:rsidTr="002F41A8">
        <w:trPr>
          <w:trHeight w:val="468"/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BD530A" w:rsidRDefault="00BD530A" w:rsidP="00FD269B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D530A" w:rsidRPr="00FD269B" w:rsidRDefault="000B576A" w:rsidP="00FD269B">
            <w:pPr>
              <w:jc w:val="center"/>
              <w:rPr>
                <w:b/>
              </w:rPr>
            </w:pPr>
            <w:r w:rsidRPr="00FD269B">
              <w:rPr>
                <w:rFonts w:hint="eastAsia"/>
                <w:b/>
              </w:rPr>
              <w:t>201</w:t>
            </w:r>
            <w:r w:rsidR="007A225E">
              <w:rPr>
                <w:rFonts w:hint="eastAsia"/>
                <w:b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BD530A" w:rsidRDefault="00BD530A" w:rsidP="00FD269B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BD530A" w:rsidRPr="00FD269B" w:rsidRDefault="00D748F6" w:rsidP="00FD26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BD530A" w:rsidRDefault="00BD530A" w:rsidP="00FD269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BD530A" w:rsidRPr="00FD269B" w:rsidRDefault="007A225E" w:rsidP="00FD26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BD530A" w:rsidRDefault="00BD530A" w:rsidP="00FD269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530A" w:rsidRDefault="00BD530A" w:rsidP="00FD269B">
            <w:pPr>
              <w:wordWrap w:val="0"/>
              <w:ind w:left="57"/>
              <w:jc w:val="right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  <w:shd w:val="clear" w:color="auto" w:fill="auto"/>
          </w:tcPr>
          <w:p w:rsidR="00BD530A" w:rsidRDefault="00BD530A" w:rsidP="005F02FD"/>
        </w:tc>
      </w:tr>
      <w:tr w:rsidR="004B7D28" w:rsidTr="002F41A8">
        <w:trPr>
          <w:trHeight w:val="468"/>
          <w:jc w:val="center"/>
        </w:trPr>
        <w:tc>
          <w:tcPr>
            <w:tcW w:w="118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</w:p>
        </w:tc>
        <w:tc>
          <w:tcPr>
            <w:tcW w:w="4472" w:type="dxa"/>
            <w:gridSpan w:val="8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</w:p>
        </w:tc>
        <w:tc>
          <w:tcPr>
            <w:tcW w:w="278" w:type="dxa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:rsidR="004B7D28" w:rsidRDefault="004B7D28" w:rsidP="005F02FD"/>
        </w:tc>
      </w:tr>
    </w:tbl>
    <w:p w:rsidR="00971CEA" w:rsidRDefault="00971CEA"/>
    <w:p w:rsidR="00E73690" w:rsidRDefault="00E73690" w:rsidP="00E73690">
      <w:pPr>
        <w:pStyle w:val="3"/>
        <w:spacing w:before="120" w:after="120" w:line="415" w:lineRule="auto"/>
      </w:pPr>
      <w:r>
        <w:rPr>
          <w:rFonts w:hint="eastAsia"/>
        </w:rPr>
        <w:t>一、实验目的</w:t>
      </w:r>
    </w:p>
    <w:p w:rsidR="00223EC8" w:rsidRDefault="00223EC8" w:rsidP="00223EC8">
      <w:pPr>
        <w:ind w:firstLineChars="135" w:firstLine="283"/>
      </w:pPr>
      <w:r>
        <w:rPr>
          <w:rFonts w:hint="eastAsia"/>
        </w:rPr>
        <w:t xml:space="preserve">1. </w:t>
      </w:r>
      <w:r>
        <w:rPr>
          <w:rFonts w:hint="eastAsia"/>
        </w:rPr>
        <w:t>学习和</w:t>
      </w:r>
      <w:r>
        <w:rPr>
          <w:rFonts w:hint="eastAsia"/>
          <w:szCs w:val="21"/>
        </w:rPr>
        <w:t>掌握二重循环结构编程；</w:t>
      </w:r>
    </w:p>
    <w:p w:rsidR="00223EC8" w:rsidRDefault="00223EC8" w:rsidP="00223EC8">
      <w:pPr>
        <w:ind w:firstLineChars="135" w:firstLine="283"/>
      </w:pPr>
      <w:r>
        <w:rPr>
          <w:rFonts w:hint="eastAsia"/>
        </w:rPr>
        <w:t xml:space="preserve">2. </w:t>
      </w:r>
      <w:r>
        <w:rPr>
          <w:rFonts w:hint="eastAsia"/>
        </w:rPr>
        <w:t>学习和使用基础算法</w:t>
      </w:r>
      <w:r>
        <w:t>--</w:t>
      </w:r>
      <w:r>
        <w:rPr>
          <w:rFonts w:hint="eastAsia"/>
        </w:rPr>
        <w:t>枚举算法</w:t>
      </w:r>
    </w:p>
    <w:p w:rsidR="00E73690" w:rsidRDefault="00E73690" w:rsidP="00E73690">
      <w:pPr>
        <w:pStyle w:val="3"/>
        <w:spacing w:before="120" w:after="120" w:line="415" w:lineRule="auto"/>
      </w:pPr>
      <w:r>
        <w:rPr>
          <w:rFonts w:hint="eastAsia"/>
        </w:rPr>
        <w:t>二、实验内容</w:t>
      </w:r>
    </w:p>
    <w:p w:rsidR="00223EC8" w:rsidRDefault="00223EC8" w:rsidP="00223EC8">
      <w:pPr>
        <w:pStyle w:val="8"/>
        <w:ind w:firstLineChars="118" w:firstLine="283"/>
      </w:pPr>
      <w:r>
        <w:rPr>
          <w:rFonts w:hint="eastAsia"/>
        </w:rPr>
        <w:t xml:space="preserve">1. </w:t>
      </w:r>
      <w:r>
        <w:rPr>
          <w:rFonts w:hint="eastAsia"/>
        </w:rPr>
        <w:t>二重循环结构编程示例</w:t>
      </w:r>
    </w:p>
    <w:p w:rsidR="00223EC8" w:rsidRDefault="00223EC8" w:rsidP="00223EC8">
      <w:r>
        <w:rPr>
          <w:rFonts w:hint="eastAsia"/>
        </w:rPr>
        <w:t xml:space="preserve">    </w:t>
      </w:r>
      <w:r>
        <w:rPr>
          <w:rFonts w:hint="eastAsia"/>
        </w:rPr>
        <w:t>要求按如下数字形状输出，代码有错误，</w:t>
      </w:r>
      <w:proofErr w:type="gramStart"/>
      <w:r>
        <w:rPr>
          <w:rFonts w:hint="eastAsia"/>
        </w:rPr>
        <w:t>请修改</w:t>
      </w:r>
      <w:proofErr w:type="gramEnd"/>
      <w:r>
        <w:rPr>
          <w:rFonts w:hint="eastAsia"/>
        </w:rPr>
        <w:t>正确。</w:t>
      </w:r>
    </w:p>
    <w:p w:rsidR="00223EC8" w:rsidRDefault="00223EC8" w:rsidP="00223EC8">
      <w:pPr>
        <w:ind w:firstLineChars="600" w:firstLine="1260"/>
      </w:pPr>
      <w:r>
        <w:rPr>
          <w:rFonts w:hint="eastAsia"/>
        </w:rPr>
        <w:t xml:space="preserve">        1</w:t>
      </w:r>
    </w:p>
    <w:p w:rsidR="00223EC8" w:rsidRDefault="00223EC8" w:rsidP="00223EC8">
      <w:pPr>
        <w:ind w:firstLineChars="600" w:firstLine="1260"/>
      </w:pPr>
      <w:r>
        <w:rPr>
          <w:rFonts w:hint="eastAsia"/>
        </w:rPr>
        <w:t xml:space="preserve">        123</w:t>
      </w:r>
    </w:p>
    <w:p w:rsidR="00223EC8" w:rsidRDefault="00223EC8" w:rsidP="00223EC8">
      <w:pPr>
        <w:ind w:firstLineChars="600" w:firstLine="1260"/>
      </w:pPr>
      <w:r>
        <w:rPr>
          <w:rFonts w:hint="eastAsia"/>
        </w:rPr>
        <w:t xml:space="preserve">        12345</w:t>
      </w:r>
    </w:p>
    <w:p w:rsidR="00223EC8" w:rsidRDefault="00223EC8" w:rsidP="00223EC8">
      <w:pPr>
        <w:ind w:firstLineChars="600" w:firstLine="1260"/>
      </w:pPr>
      <w:r>
        <w:rPr>
          <w:rFonts w:hint="eastAsia"/>
        </w:rPr>
        <w:t xml:space="preserve">        1234567</w:t>
      </w:r>
    </w:p>
    <w:p w:rsidR="00223EC8" w:rsidRDefault="00223EC8" w:rsidP="00223EC8">
      <w:pPr>
        <w:ind w:firstLine="420"/>
        <w:rPr>
          <w:b/>
        </w:rPr>
      </w:pPr>
      <w:r w:rsidRPr="008553CA">
        <w:rPr>
          <w:rFonts w:hint="eastAsia"/>
          <w:b/>
        </w:rPr>
        <w:t>代码如下：</w:t>
      </w:r>
    </w:p>
    <w:p w:rsidR="00223EC8" w:rsidRPr="00223EC8" w:rsidRDefault="00223EC8" w:rsidP="00223EC8">
      <w:pPr>
        <w:ind w:firstLine="420"/>
      </w:pPr>
      <w:r w:rsidRPr="00223EC8">
        <w:t>#include&lt;</w:t>
      </w:r>
      <w:proofErr w:type="spellStart"/>
      <w:r w:rsidRPr="00223EC8">
        <w:t>stdio.h</w:t>
      </w:r>
      <w:proofErr w:type="spellEnd"/>
      <w:r w:rsidRPr="00223EC8">
        <w:t>&gt;</w:t>
      </w:r>
    </w:p>
    <w:p w:rsidR="00223EC8" w:rsidRPr="00223EC8" w:rsidRDefault="00223EC8" w:rsidP="00223EC8">
      <w:pPr>
        <w:ind w:firstLine="420"/>
      </w:pPr>
    </w:p>
    <w:p w:rsidR="00223EC8" w:rsidRPr="00223EC8" w:rsidRDefault="00223EC8" w:rsidP="00223EC8">
      <w:pPr>
        <w:ind w:firstLine="420"/>
      </w:pPr>
      <w:proofErr w:type="gramStart"/>
      <w:r w:rsidRPr="00223EC8">
        <w:t>int  main</w:t>
      </w:r>
      <w:proofErr w:type="gramEnd"/>
      <w:r w:rsidRPr="00223EC8">
        <w:t>()</w:t>
      </w:r>
    </w:p>
    <w:p w:rsidR="00223EC8" w:rsidRPr="00223EC8" w:rsidRDefault="00223EC8" w:rsidP="00223EC8">
      <w:pPr>
        <w:ind w:firstLine="420"/>
      </w:pPr>
      <w:r w:rsidRPr="00223EC8">
        <w:t>{</w:t>
      </w:r>
    </w:p>
    <w:p w:rsidR="00223EC8" w:rsidRPr="00223EC8" w:rsidRDefault="00223EC8" w:rsidP="00223EC8">
      <w:pPr>
        <w:ind w:firstLine="420"/>
      </w:pPr>
      <w:r w:rsidRPr="00223EC8">
        <w:t xml:space="preserve">  int </w:t>
      </w:r>
      <w:proofErr w:type="spellStart"/>
      <w:r w:rsidRPr="00223EC8">
        <w:t>i</w:t>
      </w:r>
      <w:proofErr w:type="spellEnd"/>
      <w:r w:rsidRPr="00223EC8">
        <w:t>, j;</w:t>
      </w:r>
    </w:p>
    <w:p w:rsidR="00223EC8" w:rsidRPr="00223EC8" w:rsidRDefault="00223EC8" w:rsidP="00223EC8">
      <w:pPr>
        <w:ind w:firstLine="420"/>
      </w:pPr>
    </w:p>
    <w:p w:rsidR="00223EC8" w:rsidRPr="00223EC8" w:rsidRDefault="00223EC8" w:rsidP="00223EC8">
      <w:pPr>
        <w:ind w:firstLine="420"/>
      </w:pPr>
      <w:r w:rsidRPr="00223EC8">
        <w:t xml:space="preserve">  for(</w:t>
      </w:r>
      <w:proofErr w:type="spellStart"/>
      <w:r w:rsidRPr="00223EC8">
        <w:t>i</w:t>
      </w:r>
      <w:proofErr w:type="spellEnd"/>
      <w:r w:rsidRPr="00223EC8">
        <w:t>=</w:t>
      </w:r>
      <w:proofErr w:type="gramStart"/>
      <w:r w:rsidRPr="00223EC8">
        <w:t>1;i</w:t>
      </w:r>
      <w:proofErr w:type="gramEnd"/>
      <w:r w:rsidRPr="00223EC8">
        <w:t>&lt;=4;i++)</w:t>
      </w:r>
    </w:p>
    <w:p w:rsidR="00223EC8" w:rsidRPr="00223EC8" w:rsidRDefault="00223EC8" w:rsidP="00223EC8">
      <w:pPr>
        <w:ind w:firstLine="420"/>
      </w:pPr>
      <w:r w:rsidRPr="00223EC8">
        <w:t xml:space="preserve">  {</w:t>
      </w:r>
    </w:p>
    <w:p w:rsidR="00223EC8" w:rsidRPr="00223EC8" w:rsidRDefault="00223EC8" w:rsidP="00223EC8">
      <w:pPr>
        <w:ind w:firstLine="420"/>
      </w:pPr>
      <w:r w:rsidRPr="00223EC8">
        <w:t xml:space="preserve">    for(j=</w:t>
      </w:r>
      <w:proofErr w:type="gramStart"/>
      <w:r w:rsidRPr="00223EC8">
        <w:t>1;j</w:t>
      </w:r>
      <w:proofErr w:type="gramEnd"/>
      <w:r w:rsidRPr="00223EC8">
        <w:t>&lt;=</w:t>
      </w:r>
      <w:proofErr w:type="spellStart"/>
      <w:r w:rsidRPr="00223EC8">
        <w:t>i;j</w:t>
      </w:r>
      <w:proofErr w:type="spellEnd"/>
      <w:r w:rsidRPr="00223EC8">
        <w:t>++)</w:t>
      </w:r>
    </w:p>
    <w:p w:rsidR="00223EC8" w:rsidRPr="00223EC8" w:rsidRDefault="00223EC8" w:rsidP="00223EC8">
      <w:pPr>
        <w:ind w:firstLine="420"/>
      </w:pPr>
      <w:r w:rsidRPr="00223EC8">
        <w:t>{</w:t>
      </w:r>
    </w:p>
    <w:p w:rsidR="00223EC8" w:rsidRPr="00223EC8" w:rsidRDefault="00223EC8" w:rsidP="00223EC8">
      <w:pPr>
        <w:ind w:firstLine="420"/>
      </w:pPr>
      <w:r w:rsidRPr="00223EC8">
        <w:t xml:space="preserve">       </w:t>
      </w:r>
      <w:proofErr w:type="spellStart"/>
      <w:r w:rsidRPr="00223EC8">
        <w:t>printf</w:t>
      </w:r>
      <w:proofErr w:type="spellEnd"/>
      <w:r w:rsidRPr="00223EC8">
        <w:t>(“%</w:t>
      </w:r>
      <w:proofErr w:type="spellStart"/>
      <w:r w:rsidRPr="00223EC8">
        <w:t>d</w:t>
      </w:r>
      <w:proofErr w:type="gramStart"/>
      <w:r w:rsidRPr="00223EC8">
        <w:t>”,j</w:t>
      </w:r>
      <w:proofErr w:type="spellEnd"/>
      <w:proofErr w:type="gramEnd"/>
      <w:r w:rsidRPr="00223EC8">
        <w:t>);</w:t>
      </w:r>
    </w:p>
    <w:p w:rsidR="00223EC8" w:rsidRPr="00223EC8" w:rsidRDefault="00223EC8" w:rsidP="00223EC8">
      <w:pPr>
        <w:ind w:firstLine="420"/>
      </w:pPr>
      <w:r w:rsidRPr="00223EC8">
        <w:t>}</w:t>
      </w:r>
    </w:p>
    <w:p w:rsidR="00223EC8" w:rsidRPr="00223EC8" w:rsidRDefault="00223EC8" w:rsidP="00223EC8">
      <w:pPr>
        <w:ind w:firstLine="420"/>
      </w:pPr>
      <w:r w:rsidRPr="00223EC8">
        <w:t xml:space="preserve">     </w:t>
      </w:r>
      <w:proofErr w:type="spellStart"/>
      <w:r w:rsidRPr="00223EC8">
        <w:t>printf</w:t>
      </w:r>
      <w:proofErr w:type="spellEnd"/>
      <w:r w:rsidRPr="00223EC8">
        <w:t>(“\n”);</w:t>
      </w:r>
    </w:p>
    <w:p w:rsidR="00223EC8" w:rsidRPr="00223EC8" w:rsidRDefault="00223EC8" w:rsidP="00223EC8">
      <w:pPr>
        <w:ind w:firstLine="420"/>
      </w:pPr>
      <w:r w:rsidRPr="00223EC8">
        <w:t>}</w:t>
      </w:r>
    </w:p>
    <w:p w:rsidR="00223EC8" w:rsidRPr="00223EC8" w:rsidRDefault="00223EC8" w:rsidP="00223EC8">
      <w:pPr>
        <w:ind w:firstLine="420"/>
        <w:rPr>
          <w:rFonts w:hint="eastAsia"/>
        </w:rPr>
      </w:pPr>
      <w:r w:rsidRPr="00223EC8">
        <w:t>}</w:t>
      </w:r>
    </w:p>
    <w:p w:rsidR="00C308AE" w:rsidRPr="006D1CC8" w:rsidRDefault="00C308AE" w:rsidP="006D1CC8">
      <w:pPr>
        <w:jc w:val="left"/>
        <w:rPr>
          <w:b/>
        </w:rPr>
      </w:pPr>
    </w:p>
    <w:p w:rsidR="00223EC8" w:rsidRDefault="00223EC8" w:rsidP="005C784B">
      <w:pPr>
        <w:ind w:firstLineChars="150" w:firstLine="316"/>
        <w:jc w:val="left"/>
        <w:rPr>
          <w:b/>
        </w:rPr>
      </w:pPr>
      <w:r w:rsidRPr="00223EC8">
        <w:rPr>
          <w:b/>
        </w:rPr>
        <w:lastRenderedPageBreak/>
        <w:drawing>
          <wp:inline distT="0" distB="0" distL="0" distR="0" wp14:anchorId="13738793" wp14:editId="697A26E1">
            <wp:extent cx="4343432" cy="15478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32" cy="154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C8" w:rsidRDefault="00223EC8" w:rsidP="00223EC8">
      <w:pPr>
        <w:pStyle w:val="8"/>
        <w:ind w:firstLineChars="118" w:firstLine="283"/>
      </w:pPr>
      <w:r>
        <w:rPr>
          <w:rFonts w:hint="eastAsia"/>
        </w:rPr>
        <w:t>2</w:t>
      </w:r>
      <w:r>
        <w:rPr>
          <w:rFonts w:hint="eastAsia"/>
        </w:rPr>
        <w:t>．编写程序实现以下功能</w:t>
      </w:r>
    </w:p>
    <w:p w:rsidR="00223EC8" w:rsidRDefault="00223EC8" w:rsidP="00223EC8">
      <w:pPr>
        <w:numPr>
          <w:ilvl w:val="0"/>
          <w:numId w:val="4"/>
        </w:numPr>
        <w:ind w:left="567"/>
      </w:pPr>
      <w:r>
        <w:rPr>
          <w:rFonts w:hint="eastAsia"/>
        </w:rPr>
        <w:t>编写程序，打印</w:t>
      </w:r>
      <w:r>
        <w:rPr>
          <w:rFonts w:hint="eastAsia"/>
        </w:rPr>
        <w:t>99</w:t>
      </w:r>
      <w:r>
        <w:rPr>
          <w:rFonts w:hint="eastAsia"/>
        </w:rPr>
        <w:t>乘法表</w:t>
      </w:r>
    </w:p>
    <w:p w:rsidR="00223EC8" w:rsidRPr="002D3CED" w:rsidRDefault="00223EC8" w:rsidP="00223EC8">
      <w:pPr>
        <w:ind w:left="567"/>
        <w:rPr>
          <w:rFonts w:hint="eastAsia"/>
        </w:rPr>
      </w:pPr>
      <w:r w:rsidRPr="00223EC8">
        <w:drawing>
          <wp:inline distT="0" distB="0" distL="0" distR="0" wp14:anchorId="4CFAFD71" wp14:editId="01028387">
            <wp:extent cx="6290310" cy="1760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C8" w:rsidRPr="00223EC8" w:rsidRDefault="00223EC8" w:rsidP="00223EC8">
      <w:pPr>
        <w:numPr>
          <w:ilvl w:val="0"/>
          <w:numId w:val="4"/>
        </w:numPr>
        <w:ind w:left="567"/>
        <w:rPr>
          <w:szCs w:val="21"/>
        </w:rPr>
      </w:pPr>
      <w:r w:rsidRPr="00223EC8">
        <w:rPr>
          <w:rFonts w:hint="eastAsia"/>
          <w:szCs w:val="21"/>
        </w:rPr>
        <w:t>将一</w:t>
      </w:r>
      <w:r w:rsidRPr="00223EC8">
        <w:rPr>
          <w:rFonts w:ascii="宋体" w:cs="宋体" w:hint="eastAsia"/>
          <w:color w:val="000000"/>
          <w:kern w:val="0"/>
          <w:sz w:val="24"/>
        </w:rPr>
        <w:t>面额</w:t>
      </w:r>
      <w:r w:rsidRPr="00223EC8">
        <w:rPr>
          <w:rFonts w:hint="eastAsia"/>
          <w:szCs w:val="21"/>
        </w:rPr>
        <w:t>为</w:t>
      </w:r>
      <w:r w:rsidRPr="00223EC8">
        <w:rPr>
          <w:szCs w:val="21"/>
        </w:rPr>
        <w:t>10</w:t>
      </w:r>
      <w:r w:rsidRPr="00223EC8">
        <w:rPr>
          <w:rFonts w:hint="eastAsia"/>
          <w:szCs w:val="21"/>
        </w:rPr>
        <w:t>元倍数的整钱（</w:t>
      </w:r>
      <w:r w:rsidRPr="00223EC8">
        <w:rPr>
          <w:szCs w:val="21"/>
        </w:rPr>
        <w:t>&lt;=100</w:t>
      </w:r>
      <w:r w:rsidRPr="00223EC8">
        <w:rPr>
          <w:rFonts w:hint="eastAsia"/>
          <w:szCs w:val="21"/>
        </w:rPr>
        <w:t>元）换成</w:t>
      </w:r>
      <w:r w:rsidRPr="00223EC8">
        <w:rPr>
          <w:szCs w:val="21"/>
        </w:rPr>
        <w:t>1</w:t>
      </w:r>
      <w:r w:rsidRPr="00223EC8">
        <w:rPr>
          <w:rFonts w:hint="eastAsia"/>
          <w:szCs w:val="21"/>
        </w:rPr>
        <w:t>元、</w:t>
      </w:r>
      <w:r w:rsidRPr="00223EC8">
        <w:rPr>
          <w:szCs w:val="21"/>
        </w:rPr>
        <w:t>2</w:t>
      </w:r>
      <w:r w:rsidRPr="00223EC8">
        <w:rPr>
          <w:rFonts w:hint="eastAsia"/>
          <w:szCs w:val="21"/>
        </w:rPr>
        <w:t>元和</w:t>
      </w:r>
      <w:r w:rsidRPr="00223EC8">
        <w:rPr>
          <w:szCs w:val="21"/>
        </w:rPr>
        <w:t>5</w:t>
      </w:r>
      <w:r w:rsidRPr="00223EC8">
        <w:rPr>
          <w:rFonts w:hint="eastAsia"/>
          <w:szCs w:val="21"/>
        </w:rPr>
        <w:t>元的零钱组合（每种面值都要有）。输入要换的面额（如</w:t>
      </w:r>
      <w:r w:rsidRPr="00223EC8">
        <w:rPr>
          <w:szCs w:val="21"/>
        </w:rPr>
        <w:t>10</w:t>
      </w:r>
      <w:r w:rsidRPr="00223EC8">
        <w:rPr>
          <w:rFonts w:hint="eastAsia"/>
          <w:szCs w:val="21"/>
        </w:rPr>
        <w:t>元），输出所有可能的换法（如</w:t>
      </w:r>
      <w:r w:rsidRPr="00223EC8">
        <w:rPr>
          <w:szCs w:val="21"/>
        </w:rPr>
        <w:t>2</w:t>
      </w:r>
      <w:r w:rsidRPr="00223EC8">
        <w:rPr>
          <w:rFonts w:hint="eastAsia"/>
          <w:szCs w:val="21"/>
        </w:rPr>
        <w:t>种）。</w:t>
      </w:r>
      <w:r w:rsidRPr="00223EC8">
        <w:rPr>
          <w:szCs w:val="21"/>
        </w:rPr>
        <w:t xml:space="preserve"> </w:t>
      </w:r>
    </w:p>
    <w:p w:rsidR="00223EC8" w:rsidRDefault="00223EC8" w:rsidP="00223EC8">
      <w:pPr>
        <w:ind w:leftChars="100" w:left="210" w:firstLineChars="200" w:firstLine="420"/>
        <w:rPr>
          <w:szCs w:val="21"/>
        </w:rPr>
      </w:pPr>
      <w:r>
        <w:rPr>
          <w:rFonts w:hint="eastAsia"/>
          <w:szCs w:val="21"/>
        </w:rPr>
        <w:t>进阶：若希望换出来的零钱数量越少越好，怎么修改程序可以很快得到最优方案？</w:t>
      </w:r>
    </w:p>
    <w:p w:rsidR="00223EC8" w:rsidRDefault="00223EC8" w:rsidP="00223EC8">
      <w:pPr>
        <w:ind w:leftChars="100" w:left="210" w:firstLineChars="200" w:firstLine="420"/>
        <w:rPr>
          <w:rFonts w:hint="eastAsia"/>
          <w:szCs w:val="21"/>
        </w:rPr>
      </w:pPr>
      <w:r w:rsidRPr="00223EC8">
        <w:rPr>
          <w:szCs w:val="21"/>
        </w:rPr>
        <w:drawing>
          <wp:inline distT="0" distB="0" distL="0" distR="0" wp14:anchorId="6498978E" wp14:editId="4BCF5376">
            <wp:extent cx="6290310" cy="18072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C8" w:rsidRPr="0057529F" w:rsidRDefault="00223EC8" w:rsidP="00223EC8">
      <w:pPr>
        <w:numPr>
          <w:ilvl w:val="0"/>
          <w:numId w:val="4"/>
        </w:numPr>
        <w:ind w:left="567"/>
        <w:rPr>
          <w:szCs w:val="21"/>
        </w:rPr>
      </w:pPr>
      <w:r w:rsidRPr="0057529F">
        <w:rPr>
          <w:rFonts w:hint="eastAsia"/>
          <w:szCs w:val="21"/>
        </w:rPr>
        <w:t>输入一行字符，统计其中单词的个数。各单词之间用空格分隔，空格数可以是多个。</w:t>
      </w:r>
    </w:p>
    <w:p w:rsidR="00223EC8" w:rsidRDefault="00223EC8" w:rsidP="00223EC8">
      <w:pPr>
        <w:pStyle w:val="ac"/>
        <w:rPr>
          <w:rFonts w:ascii="宋体" w:hAnsi="宋体"/>
          <w:kern w:val="44"/>
          <w:szCs w:val="21"/>
        </w:rPr>
      </w:pPr>
      <w:r>
        <w:rPr>
          <w:rFonts w:ascii="宋体" w:hAnsi="宋体" w:hint="eastAsia"/>
          <w:kern w:val="44"/>
          <w:szCs w:val="21"/>
        </w:rPr>
        <w:t xml:space="preserve">      输入输出示例</w:t>
      </w:r>
    </w:p>
    <w:p w:rsidR="00223EC8" w:rsidRDefault="00223EC8" w:rsidP="00223EC8">
      <w:pPr>
        <w:pStyle w:val="ac"/>
        <w:rPr>
          <w:rFonts w:ascii="宋体" w:hAnsi="宋体"/>
          <w:kern w:val="44"/>
          <w:szCs w:val="21"/>
        </w:rPr>
      </w:pPr>
      <w:r>
        <w:rPr>
          <w:rFonts w:ascii="宋体" w:hAnsi="宋体" w:hint="eastAsia"/>
          <w:kern w:val="44"/>
          <w:szCs w:val="21"/>
        </w:rPr>
        <w:t xml:space="preserve">      I</w:t>
      </w:r>
      <w:r>
        <w:rPr>
          <w:rFonts w:ascii="宋体" w:hAnsi="宋体"/>
          <w:kern w:val="44"/>
          <w:szCs w:val="21"/>
        </w:rPr>
        <w:t xml:space="preserve">nput words: </w:t>
      </w:r>
      <w:r w:rsidRPr="002C3BA2">
        <w:rPr>
          <w:rFonts w:ascii="宋体" w:hAnsi="宋体"/>
          <w:kern w:val="44"/>
          <w:szCs w:val="21"/>
          <w:u w:val="single"/>
        </w:rPr>
        <w:t xml:space="preserve">The </w:t>
      </w:r>
      <w:r>
        <w:rPr>
          <w:rFonts w:ascii="宋体" w:hAnsi="宋体" w:hint="eastAsia"/>
          <w:kern w:val="44"/>
          <w:szCs w:val="21"/>
          <w:u w:val="single"/>
        </w:rPr>
        <w:t xml:space="preserve"> </w:t>
      </w:r>
      <w:r w:rsidRPr="002C3BA2">
        <w:rPr>
          <w:rFonts w:ascii="宋体" w:hAnsi="宋体"/>
          <w:kern w:val="44"/>
          <w:szCs w:val="21"/>
          <w:u w:val="single"/>
        </w:rPr>
        <w:t xml:space="preserve"> sum of</w:t>
      </w:r>
      <w:r>
        <w:rPr>
          <w:rFonts w:ascii="宋体" w:hAnsi="宋体" w:hint="eastAsia"/>
          <w:kern w:val="44"/>
          <w:szCs w:val="21"/>
          <w:u w:val="single"/>
        </w:rPr>
        <w:t xml:space="preserve"> </w:t>
      </w:r>
      <w:r w:rsidRPr="002C3BA2">
        <w:rPr>
          <w:rFonts w:ascii="宋体" w:hAnsi="宋体"/>
          <w:kern w:val="44"/>
          <w:szCs w:val="21"/>
          <w:u w:val="single"/>
        </w:rPr>
        <w:t>the</w:t>
      </w:r>
      <w:r>
        <w:rPr>
          <w:rFonts w:ascii="宋体" w:hAnsi="宋体" w:hint="eastAsia"/>
          <w:kern w:val="44"/>
          <w:szCs w:val="21"/>
          <w:u w:val="single"/>
        </w:rPr>
        <w:t xml:space="preserve">   </w:t>
      </w:r>
      <w:r w:rsidRPr="002C3BA2">
        <w:rPr>
          <w:rFonts w:ascii="宋体" w:hAnsi="宋体"/>
          <w:kern w:val="44"/>
          <w:szCs w:val="21"/>
          <w:u w:val="single"/>
        </w:rPr>
        <w:t xml:space="preserve"> odd </w:t>
      </w:r>
      <w:r>
        <w:rPr>
          <w:rFonts w:ascii="宋体" w:hAnsi="宋体" w:hint="eastAsia"/>
          <w:kern w:val="44"/>
          <w:szCs w:val="21"/>
          <w:u w:val="single"/>
        </w:rPr>
        <w:t xml:space="preserve">   </w:t>
      </w:r>
      <w:r w:rsidRPr="002C3BA2">
        <w:rPr>
          <w:rFonts w:ascii="宋体" w:hAnsi="宋体"/>
          <w:kern w:val="44"/>
          <w:szCs w:val="21"/>
          <w:u w:val="single"/>
        </w:rPr>
        <w:t>numbers</w:t>
      </w:r>
      <w:r>
        <w:rPr>
          <w:rFonts w:ascii="宋体" w:hAnsi="宋体" w:hint="eastAsia"/>
          <w:kern w:val="44"/>
          <w:szCs w:val="21"/>
          <w:u w:val="single"/>
        </w:rPr>
        <w:t>.</w:t>
      </w:r>
    </w:p>
    <w:p w:rsidR="00223EC8" w:rsidRDefault="00223EC8" w:rsidP="00223EC8">
      <w:pPr>
        <w:pStyle w:val="ac"/>
        <w:rPr>
          <w:rFonts w:ascii="宋体" w:hAnsi="宋体"/>
          <w:kern w:val="44"/>
          <w:szCs w:val="21"/>
        </w:rPr>
      </w:pPr>
      <w:r>
        <w:rPr>
          <w:rFonts w:ascii="宋体" w:hAnsi="宋体"/>
          <w:kern w:val="44"/>
          <w:szCs w:val="21"/>
        </w:rPr>
        <w:t xml:space="preserve">      Count = 6</w:t>
      </w:r>
    </w:p>
    <w:p w:rsidR="00223EC8" w:rsidRDefault="00223EC8" w:rsidP="005C784B">
      <w:pPr>
        <w:ind w:firstLineChars="150" w:firstLine="316"/>
        <w:jc w:val="left"/>
        <w:rPr>
          <w:b/>
        </w:rPr>
      </w:pPr>
      <w:r w:rsidRPr="00223EC8">
        <w:rPr>
          <w:b/>
        </w:rPr>
        <w:lastRenderedPageBreak/>
        <w:drawing>
          <wp:inline distT="0" distB="0" distL="0" distR="0" wp14:anchorId="1D701A4A" wp14:editId="0606DC04">
            <wp:extent cx="6290310" cy="22294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8AE" w:rsidRPr="006D1CC8" w:rsidRDefault="006D1CC8" w:rsidP="005C784B">
      <w:pPr>
        <w:ind w:firstLineChars="150" w:firstLine="316"/>
        <w:jc w:val="left"/>
        <w:rPr>
          <w:b/>
        </w:rPr>
      </w:pPr>
      <w:r>
        <w:rPr>
          <w:b/>
        </w:rPr>
        <w:t>…………………………</w:t>
      </w:r>
    </w:p>
    <w:p w:rsidR="00C308AE" w:rsidRPr="00C560F0" w:rsidRDefault="00C308AE" w:rsidP="005C784B">
      <w:pPr>
        <w:ind w:firstLineChars="150" w:firstLine="316"/>
        <w:jc w:val="left"/>
        <w:rPr>
          <w:b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9663"/>
      </w:tblGrid>
      <w:tr w:rsidR="005C784B" w:rsidRPr="005C784B" w:rsidTr="00397F8D">
        <w:trPr>
          <w:trHeight w:val="510"/>
          <w:jc w:val="center"/>
        </w:trPr>
        <w:tc>
          <w:tcPr>
            <w:tcW w:w="9663" w:type="dxa"/>
            <w:vAlign w:val="center"/>
          </w:tcPr>
          <w:p w:rsidR="005C784B" w:rsidRDefault="005C784B" w:rsidP="00C560F0">
            <w:pPr>
              <w:rPr>
                <w:rFonts w:eastAsia="楷体_GB2312"/>
                <w:b/>
                <w:bCs/>
                <w:sz w:val="28"/>
              </w:rPr>
            </w:pPr>
            <w:r w:rsidRPr="005C784B">
              <w:rPr>
                <w:rFonts w:eastAsia="楷体_GB2312" w:hint="eastAsia"/>
                <w:b/>
                <w:bCs/>
                <w:sz w:val="28"/>
              </w:rPr>
              <w:t>三．</w:t>
            </w:r>
            <w:r w:rsidR="00D748F6">
              <w:rPr>
                <w:rFonts w:eastAsia="楷体_GB2312" w:hint="eastAsia"/>
                <w:b/>
                <w:bCs/>
                <w:sz w:val="28"/>
              </w:rPr>
              <w:t>实验</w:t>
            </w:r>
            <w:r w:rsidR="00D748F6">
              <w:rPr>
                <w:rFonts w:eastAsia="楷体_GB2312"/>
                <w:b/>
                <w:bCs/>
                <w:sz w:val="28"/>
              </w:rPr>
              <w:t>小结</w:t>
            </w:r>
          </w:p>
          <w:p w:rsidR="00C560F0" w:rsidRPr="006D1CC8" w:rsidRDefault="006D1CC8" w:rsidP="00D748F6">
            <w:pPr>
              <w:jc w:val="left"/>
              <w:rPr>
                <w:rFonts w:eastAsia="楷体_GB2312"/>
                <w:bCs/>
                <w:sz w:val="24"/>
              </w:rPr>
            </w:pPr>
            <w:r>
              <w:rPr>
                <w:rFonts w:eastAsia="楷体_GB2312" w:hint="eastAsia"/>
                <w:b/>
                <w:bCs/>
                <w:sz w:val="28"/>
              </w:rPr>
              <w:t xml:space="preserve"> </w:t>
            </w:r>
            <w:bookmarkStart w:id="0" w:name="_GoBack"/>
            <w:bookmarkEnd w:id="0"/>
          </w:p>
        </w:tc>
      </w:tr>
    </w:tbl>
    <w:p w:rsidR="0079118F" w:rsidRDefault="0079118F" w:rsidP="0079118F">
      <w:pPr>
        <w:ind w:firstLineChars="135" w:firstLine="283"/>
      </w:pPr>
      <w:bookmarkStart w:id="1" w:name="_Hlk7163032"/>
      <w:r>
        <w:rPr>
          <w:rFonts w:hint="eastAsia"/>
        </w:rPr>
        <w:t xml:space="preserve">1. </w:t>
      </w:r>
      <w:r>
        <w:rPr>
          <w:rFonts w:hint="eastAsia"/>
        </w:rPr>
        <w:t>学习和</w:t>
      </w:r>
      <w:r>
        <w:rPr>
          <w:rFonts w:hint="eastAsia"/>
          <w:szCs w:val="21"/>
        </w:rPr>
        <w:t>掌握</w:t>
      </w:r>
      <w:r>
        <w:rPr>
          <w:rFonts w:hint="eastAsia"/>
          <w:szCs w:val="21"/>
        </w:rPr>
        <w:t>了</w:t>
      </w:r>
      <w:r>
        <w:rPr>
          <w:rFonts w:hint="eastAsia"/>
          <w:szCs w:val="21"/>
        </w:rPr>
        <w:t>二重循环结构编程；</w:t>
      </w:r>
    </w:p>
    <w:p w:rsidR="0079118F" w:rsidRDefault="0079118F" w:rsidP="0079118F">
      <w:pPr>
        <w:ind w:firstLineChars="135" w:firstLine="283"/>
      </w:pPr>
      <w:r>
        <w:rPr>
          <w:rFonts w:hint="eastAsia"/>
        </w:rPr>
        <w:t xml:space="preserve">2. </w:t>
      </w:r>
      <w:r>
        <w:rPr>
          <w:rFonts w:hint="eastAsia"/>
        </w:rPr>
        <w:t>学习和使用</w:t>
      </w:r>
      <w:r>
        <w:rPr>
          <w:rFonts w:hint="eastAsia"/>
        </w:rPr>
        <w:t>了</w:t>
      </w:r>
      <w:r>
        <w:rPr>
          <w:rFonts w:hint="eastAsia"/>
        </w:rPr>
        <w:t>基础算法</w:t>
      </w:r>
      <w:r>
        <w:t>--</w:t>
      </w:r>
      <w:r>
        <w:rPr>
          <w:rFonts w:hint="eastAsia"/>
        </w:rPr>
        <w:t>枚举算法</w:t>
      </w:r>
    </w:p>
    <w:bookmarkEnd w:id="1"/>
    <w:p w:rsidR="005C784B" w:rsidRPr="0079118F" w:rsidRDefault="005C784B" w:rsidP="005C784B">
      <w:pPr>
        <w:ind w:firstLineChars="150" w:firstLine="316"/>
        <w:jc w:val="left"/>
        <w:rPr>
          <w:b/>
        </w:rPr>
      </w:pPr>
    </w:p>
    <w:sectPr w:rsidR="005C784B" w:rsidRPr="0079118F" w:rsidSect="005C784B">
      <w:pgSz w:w="11906" w:h="16838"/>
      <w:pgMar w:top="1000" w:right="1000" w:bottom="1000" w:left="10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FC7" w:rsidRDefault="00161FC7">
      <w:r>
        <w:separator/>
      </w:r>
    </w:p>
  </w:endnote>
  <w:endnote w:type="continuationSeparator" w:id="0">
    <w:p w:rsidR="00161FC7" w:rsidRDefault="00161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FC7" w:rsidRDefault="00161FC7">
      <w:r>
        <w:separator/>
      </w:r>
    </w:p>
  </w:footnote>
  <w:footnote w:type="continuationSeparator" w:id="0">
    <w:p w:rsidR="00161FC7" w:rsidRDefault="00161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32795"/>
    <w:multiLevelType w:val="hybridMultilevel"/>
    <w:tmpl w:val="ECF2C880"/>
    <w:lvl w:ilvl="0" w:tplc="AE9E6994">
      <w:start w:val="1"/>
      <w:numFmt w:val="decimal"/>
      <w:lvlText w:val="%1)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90" w:hanging="420"/>
      </w:pPr>
    </w:lvl>
    <w:lvl w:ilvl="2" w:tplc="0409001B" w:tentative="1">
      <w:start w:val="1"/>
      <w:numFmt w:val="lowerRoman"/>
      <w:lvlText w:val="%3."/>
      <w:lvlJc w:val="right"/>
      <w:pPr>
        <w:ind w:left="1510" w:hanging="420"/>
      </w:pPr>
    </w:lvl>
    <w:lvl w:ilvl="3" w:tplc="0409000F" w:tentative="1">
      <w:start w:val="1"/>
      <w:numFmt w:val="decimal"/>
      <w:lvlText w:val="%4."/>
      <w:lvlJc w:val="left"/>
      <w:pPr>
        <w:ind w:left="1930" w:hanging="420"/>
      </w:pPr>
    </w:lvl>
    <w:lvl w:ilvl="4" w:tplc="04090019" w:tentative="1">
      <w:start w:val="1"/>
      <w:numFmt w:val="lowerLetter"/>
      <w:lvlText w:val="%5)"/>
      <w:lvlJc w:val="left"/>
      <w:pPr>
        <w:ind w:left="2350" w:hanging="420"/>
      </w:pPr>
    </w:lvl>
    <w:lvl w:ilvl="5" w:tplc="0409001B" w:tentative="1">
      <w:start w:val="1"/>
      <w:numFmt w:val="lowerRoman"/>
      <w:lvlText w:val="%6."/>
      <w:lvlJc w:val="right"/>
      <w:pPr>
        <w:ind w:left="2770" w:hanging="420"/>
      </w:pPr>
    </w:lvl>
    <w:lvl w:ilvl="6" w:tplc="0409000F" w:tentative="1">
      <w:start w:val="1"/>
      <w:numFmt w:val="decimal"/>
      <w:lvlText w:val="%7."/>
      <w:lvlJc w:val="left"/>
      <w:pPr>
        <w:ind w:left="3190" w:hanging="420"/>
      </w:pPr>
    </w:lvl>
    <w:lvl w:ilvl="7" w:tplc="04090019" w:tentative="1">
      <w:start w:val="1"/>
      <w:numFmt w:val="lowerLetter"/>
      <w:lvlText w:val="%8)"/>
      <w:lvlJc w:val="left"/>
      <w:pPr>
        <w:ind w:left="3610" w:hanging="420"/>
      </w:pPr>
    </w:lvl>
    <w:lvl w:ilvl="8" w:tplc="0409001B" w:tentative="1">
      <w:start w:val="1"/>
      <w:numFmt w:val="lowerRoman"/>
      <w:lvlText w:val="%9."/>
      <w:lvlJc w:val="right"/>
      <w:pPr>
        <w:ind w:left="4030" w:hanging="420"/>
      </w:pPr>
    </w:lvl>
  </w:abstractNum>
  <w:abstractNum w:abstractNumId="1" w15:restartNumberingAfterBreak="0">
    <w:nsid w:val="41CF7021"/>
    <w:multiLevelType w:val="hybridMultilevel"/>
    <w:tmpl w:val="88941724"/>
    <w:lvl w:ilvl="0" w:tplc="F6C8FA2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8C34007"/>
    <w:multiLevelType w:val="hybridMultilevel"/>
    <w:tmpl w:val="162045F4"/>
    <w:lvl w:ilvl="0" w:tplc="B750F2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A631EDB"/>
    <w:multiLevelType w:val="hybridMultilevel"/>
    <w:tmpl w:val="C1C65EEC"/>
    <w:lvl w:ilvl="0" w:tplc="04090011">
      <w:start w:val="1"/>
      <w:numFmt w:val="decimal"/>
      <w:lvlText w:val="%1)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EA"/>
    <w:rsid w:val="000525C3"/>
    <w:rsid w:val="000534A9"/>
    <w:rsid w:val="00097DCF"/>
    <w:rsid w:val="000A4C9D"/>
    <w:rsid w:val="000B576A"/>
    <w:rsid w:val="000B7910"/>
    <w:rsid w:val="000D6BB8"/>
    <w:rsid w:val="00106B53"/>
    <w:rsid w:val="001104A0"/>
    <w:rsid w:val="0011403A"/>
    <w:rsid w:val="00161FC7"/>
    <w:rsid w:val="001B0662"/>
    <w:rsid w:val="001E70DE"/>
    <w:rsid w:val="00223EC8"/>
    <w:rsid w:val="00247B84"/>
    <w:rsid w:val="00271121"/>
    <w:rsid w:val="002D580A"/>
    <w:rsid w:val="002E4D2C"/>
    <w:rsid w:val="002F3353"/>
    <w:rsid w:val="002F41A8"/>
    <w:rsid w:val="003129F5"/>
    <w:rsid w:val="003238CE"/>
    <w:rsid w:val="00327F41"/>
    <w:rsid w:val="00330885"/>
    <w:rsid w:val="003639C1"/>
    <w:rsid w:val="00397F8D"/>
    <w:rsid w:val="003B2077"/>
    <w:rsid w:val="003D6627"/>
    <w:rsid w:val="00403502"/>
    <w:rsid w:val="004246D5"/>
    <w:rsid w:val="00481BCB"/>
    <w:rsid w:val="004B7D28"/>
    <w:rsid w:val="004C46B3"/>
    <w:rsid w:val="004D6077"/>
    <w:rsid w:val="005515E7"/>
    <w:rsid w:val="0058462F"/>
    <w:rsid w:val="00591F75"/>
    <w:rsid w:val="005C784B"/>
    <w:rsid w:val="005F02FD"/>
    <w:rsid w:val="005F20F8"/>
    <w:rsid w:val="005F24A1"/>
    <w:rsid w:val="005F7260"/>
    <w:rsid w:val="00612E16"/>
    <w:rsid w:val="006557C6"/>
    <w:rsid w:val="006A731B"/>
    <w:rsid w:val="006D1CC8"/>
    <w:rsid w:val="006E0855"/>
    <w:rsid w:val="0070290B"/>
    <w:rsid w:val="007345C8"/>
    <w:rsid w:val="00742D59"/>
    <w:rsid w:val="00760A0E"/>
    <w:rsid w:val="007634BC"/>
    <w:rsid w:val="00772353"/>
    <w:rsid w:val="00781868"/>
    <w:rsid w:val="0079118F"/>
    <w:rsid w:val="00795609"/>
    <w:rsid w:val="007A225E"/>
    <w:rsid w:val="00802712"/>
    <w:rsid w:val="00870078"/>
    <w:rsid w:val="008766AE"/>
    <w:rsid w:val="0088170F"/>
    <w:rsid w:val="00887494"/>
    <w:rsid w:val="008B05F8"/>
    <w:rsid w:val="00914229"/>
    <w:rsid w:val="00914BEB"/>
    <w:rsid w:val="009713BF"/>
    <w:rsid w:val="00971CEA"/>
    <w:rsid w:val="00981572"/>
    <w:rsid w:val="009928C7"/>
    <w:rsid w:val="009C4C4C"/>
    <w:rsid w:val="00A03F5C"/>
    <w:rsid w:val="00A3674F"/>
    <w:rsid w:val="00A54F18"/>
    <w:rsid w:val="00A56232"/>
    <w:rsid w:val="00A72958"/>
    <w:rsid w:val="00A86764"/>
    <w:rsid w:val="00AC27CE"/>
    <w:rsid w:val="00AC45F0"/>
    <w:rsid w:val="00AC6128"/>
    <w:rsid w:val="00BA2A6D"/>
    <w:rsid w:val="00BA6D02"/>
    <w:rsid w:val="00BD530A"/>
    <w:rsid w:val="00C15C2B"/>
    <w:rsid w:val="00C22D23"/>
    <w:rsid w:val="00C23421"/>
    <w:rsid w:val="00C308AE"/>
    <w:rsid w:val="00C52E86"/>
    <w:rsid w:val="00C5353D"/>
    <w:rsid w:val="00C560F0"/>
    <w:rsid w:val="00C61CB5"/>
    <w:rsid w:val="00C73197"/>
    <w:rsid w:val="00C92F97"/>
    <w:rsid w:val="00CB478E"/>
    <w:rsid w:val="00CD19FF"/>
    <w:rsid w:val="00D13C5C"/>
    <w:rsid w:val="00D15E4B"/>
    <w:rsid w:val="00D748F6"/>
    <w:rsid w:val="00DA0A73"/>
    <w:rsid w:val="00DC3585"/>
    <w:rsid w:val="00DE137A"/>
    <w:rsid w:val="00E22A09"/>
    <w:rsid w:val="00E22B19"/>
    <w:rsid w:val="00E237C1"/>
    <w:rsid w:val="00E73690"/>
    <w:rsid w:val="00EF3937"/>
    <w:rsid w:val="00EF7629"/>
    <w:rsid w:val="00F61DCE"/>
    <w:rsid w:val="00FB33F3"/>
    <w:rsid w:val="00FB4398"/>
    <w:rsid w:val="00FB6585"/>
    <w:rsid w:val="00FD269B"/>
    <w:rsid w:val="00FE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35A18A"/>
  <w15:docId w15:val="{CF04FBDE-D5DB-418A-B976-641CA8C5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rsid w:val="00E73690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8">
    <w:name w:val="heading 8"/>
    <w:basedOn w:val="a"/>
    <w:next w:val="a"/>
    <w:link w:val="80"/>
    <w:qFormat/>
    <w:rsid w:val="00106B5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71CE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C73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73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6">
    <w:name w:val="编号"/>
    <w:basedOn w:val="a"/>
    <w:autoRedefine/>
    <w:rsid w:val="000534A9"/>
    <w:pPr>
      <w:adjustRightInd w:val="0"/>
      <w:snapToGrid w:val="0"/>
      <w:spacing w:beforeLines="50" w:before="156" w:line="360" w:lineRule="exact"/>
    </w:pPr>
    <w:rPr>
      <w:rFonts w:ascii="Arial" w:hAnsi="Arial"/>
      <w:color w:val="000000"/>
      <w:szCs w:val="21"/>
    </w:rPr>
  </w:style>
  <w:style w:type="paragraph" w:styleId="a7">
    <w:name w:val="Plain Text"/>
    <w:basedOn w:val="a"/>
    <w:link w:val="a8"/>
    <w:rsid w:val="00106B53"/>
    <w:rPr>
      <w:rFonts w:ascii="宋体" w:hAnsi="Courier New" w:cs="Courier New"/>
      <w:szCs w:val="21"/>
    </w:rPr>
  </w:style>
  <w:style w:type="character" w:customStyle="1" w:styleId="a8">
    <w:name w:val="纯文本 字符"/>
    <w:link w:val="a7"/>
    <w:rsid w:val="00106B53"/>
    <w:rPr>
      <w:rFonts w:ascii="宋体" w:hAnsi="Courier New" w:cs="Courier New"/>
      <w:kern w:val="2"/>
      <w:sz w:val="21"/>
      <w:szCs w:val="21"/>
    </w:rPr>
  </w:style>
  <w:style w:type="character" w:customStyle="1" w:styleId="80">
    <w:name w:val="标题 8 字符"/>
    <w:link w:val="8"/>
    <w:rsid w:val="00106B53"/>
    <w:rPr>
      <w:rFonts w:ascii="Arial" w:eastAsia="黑体" w:hAnsi="Arial"/>
      <w:kern w:val="2"/>
      <w:sz w:val="24"/>
      <w:szCs w:val="24"/>
    </w:rPr>
  </w:style>
  <w:style w:type="paragraph" w:styleId="a9">
    <w:name w:val="Balloon Text"/>
    <w:basedOn w:val="a"/>
    <w:link w:val="aa"/>
    <w:rsid w:val="00C560F0"/>
    <w:rPr>
      <w:sz w:val="18"/>
      <w:szCs w:val="18"/>
    </w:rPr>
  </w:style>
  <w:style w:type="character" w:customStyle="1" w:styleId="aa">
    <w:name w:val="批注框文本 字符"/>
    <w:basedOn w:val="a0"/>
    <w:link w:val="a9"/>
    <w:rsid w:val="00C560F0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D748F6"/>
    <w:pPr>
      <w:ind w:firstLineChars="200" w:firstLine="420"/>
    </w:pPr>
  </w:style>
  <w:style w:type="character" w:customStyle="1" w:styleId="30">
    <w:name w:val="标题 3 字符"/>
    <w:basedOn w:val="a0"/>
    <w:link w:val="3"/>
    <w:rsid w:val="00E73690"/>
    <w:rPr>
      <w:rFonts w:ascii="Calibri" w:hAnsi="Calibri"/>
      <w:b/>
      <w:bCs/>
      <w:kern w:val="2"/>
      <w:sz w:val="32"/>
      <w:szCs w:val="32"/>
    </w:rPr>
  </w:style>
  <w:style w:type="paragraph" w:styleId="ac">
    <w:name w:val="Body Text"/>
    <w:basedOn w:val="a"/>
    <w:link w:val="ad"/>
    <w:rsid w:val="00223EC8"/>
    <w:pPr>
      <w:spacing w:after="120"/>
    </w:pPr>
    <w:rPr>
      <w:rFonts w:ascii="Calibri" w:hAnsi="Calibri"/>
      <w:szCs w:val="22"/>
    </w:rPr>
  </w:style>
  <w:style w:type="character" w:customStyle="1" w:styleId="ad">
    <w:name w:val="正文文本 字符"/>
    <w:basedOn w:val="a0"/>
    <w:link w:val="ac"/>
    <w:rsid w:val="00223EC8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124</Words>
  <Characters>712</Characters>
  <Application>Microsoft Office Word</Application>
  <DocSecurity>0</DocSecurity>
  <Lines>5</Lines>
  <Paragraphs>1</Paragraphs>
  <ScaleCrop>false</ScaleCrop>
  <Company>CHINA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creator>USER</dc:creator>
  <cp:lastModifiedBy>奚 锐</cp:lastModifiedBy>
  <cp:revision>5</cp:revision>
  <dcterms:created xsi:type="dcterms:W3CDTF">2019-04-26T01:21:00Z</dcterms:created>
  <dcterms:modified xsi:type="dcterms:W3CDTF">2019-04-26T01:51:00Z</dcterms:modified>
</cp:coreProperties>
</file>