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C5" w:rsidRPr="000752C7" w:rsidRDefault="00AD23C5" w:rsidP="00AD23C5">
      <w:pPr>
        <w:pStyle w:val="1"/>
        <w:numPr>
          <w:ilvl w:val="0"/>
          <w:numId w:val="1"/>
        </w:numPr>
        <w:spacing w:before="240" w:after="0"/>
        <w:ind w:left="284" w:hangingChars="101" w:hanging="284"/>
        <w:rPr>
          <w:rFonts w:ascii="宋体" w:hAnsi="宋体"/>
          <w:sz w:val="28"/>
        </w:rPr>
      </w:pPr>
      <w:bookmarkStart w:id="0" w:name="_Toc187073866"/>
      <w:r>
        <w:rPr>
          <w:rFonts w:ascii="宋体" w:hAnsi="宋体" w:hint="eastAsia"/>
          <w:sz w:val="28"/>
        </w:rPr>
        <w:t>数据库设计</w:t>
      </w:r>
      <w:bookmarkEnd w:id="0"/>
    </w:p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1" w:name="_Toc187073867"/>
      <w:proofErr w:type="spellStart"/>
      <w:r>
        <w:rPr>
          <w:rFonts w:ascii="Times New Roman" w:hAnsi="Times New Roman" w:cs="Times New Roman"/>
          <w:sz w:val="28"/>
        </w:rPr>
        <w:t>ustlf_</w:t>
      </w:r>
      <w:r w:rsidRPr="005B25CE">
        <w:rPr>
          <w:rFonts w:ascii="Times New Roman" w:hAnsi="Times New Roman" w:cs="Times New Roman"/>
          <w:sz w:val="28"/>
        </w:rPr>
        <w:t>station_info</w:t>
      </w:r>
      <w:proofErr w:type="spellEnd"/>
      <w:r>
        <w:rPr>
          <w:rFonts w:ascii="宋体" w:hAnsi="宋体"/>
          <w:sz w:val="28"/>
        </w:rPr>
        <w:t xml:space="preserve"> 电站信息表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Site_Name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电站名称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>
              <w:t>Longitude</w:t>
            </w:r>
          </w:p>
        </w:tc>
        <w:tc>
          <w:tcPr>
            <w:tcW w:w="3245" w:type="dxa"/>
          </w:tcPr>
          <w:p w:rsidR="00AD23C5" w:rsidRDefault="00AD23C5" w:rsidP="00D63B3F">
            <w:r>
              <w:t>经度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3245" w:type="dxa"/>
          </w:tcPr>
          <w:p w:rsidR="00AD23C5" w:rsidRDefault="00AD23C5" w:rsidP="00D63B3F">
            <w:r>
              <w:t>维度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Stype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t>1</w:t>
            </w:r>
            <w:r>
              <w:t>：</w:t>
            </w:r>
            <w:proofErr w:type="gramStart"/>
            <w:r>
              <w:t>光储电站</w:t>
            </w:r>
            <w:proofErr w:type="gramEnd"/>
            <w:r>
              <w:br/>
              <w:t>2</w:t>
            </w:r>
            <w:r>
              <w:t>：储能电站</w:t>
            </w:r>
            <w:r>
              <w:br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：其他电站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Rated_Capacity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额定容量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Rated_Power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额定功率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Rated_Power_PV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额定光伏发电功率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Frequency_Load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负荷数据时间分辨率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Frequency_Meteo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气象数据分辨率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First_Load_Time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负荷开始时间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Upload_time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电站注册时间</w:t>
            </w:r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/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2" w:name="_Toc187073868"/>
      <w:proofErr w:type="spellStart"/>
      <w:r>
        <w:rPr>
          <w:rFonts w:ascii="Times New Roman" w:hAnsi="Times New Roman" w:cs="Times New Roman"/>
          <w:sz w:val="28"/>
        </w:rPr>
        <w:t>ustlf_</w:t>
      </w:r>
      <w:r w:rsidR="00AD23C5" w:rsidRPr="005B25CE">
        <w:rPr>
          <w:rFonts w:ascii="Times New Roman" w:hAnsi="Times New Roman" w:cs="Times New Roman"/>
          <w:sz w:val="28"/>
        </w:rPr>
        <w:t>station_</w:t>
      </w:r>
      <w:r w:rsidR="00AD23C5">
        <w:rPr>
          <w:rFonts w:ascii="Times New Roman" w:hAnsi="Times New Roman" w:cs="Times New Roman"/>
          <w:sz w:val="28"/>
        </w:rPr>
        <w:t>history_load</w:t>
      </w:r>
      <w:proofErr w:type="spellEnd"/>
      <w:r w:rsidR="00AD23C5">
        <w:rPr>
          <w:rFonts w:ascii="宋体" w:hAnsi="宋体"/>
          <w:sz w:val="28"/>
        </w:rPr>
        <w:t xml:space="preserve"> 电站历史负荷表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Site_Name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电站名称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Load_TimeStamp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负荷时间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rPr>
                <w:rFonts w:hint="eastAsia"/>
              </w:rPr>
              <w:t>L</w:t>
            </w:r>
            <w:r>
              <w:t>oad_Data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负荷数值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Upload_time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t>上</w:t>
            </w:r>
            <w:proofErr w:type="gramStart"/>
            <w:r>
              <w:t>传时间</w:t>
            </w:r>
            <w:proofErr w:type="gramEnd"/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>
      <w:r>
        <w:rPr>
          <w:noProof/>
        </w:rPr>
        <w:drawing>
          <wp:inline distT="0" distB="0" distL="0" distR="0" wp14:anchorId="56596F61" wp14:editId="4012D28D">
            <wp:extent cx="6188710" cy="1585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3" w:name="_Toc187073869"/>
      <w:proofErr w:type="spellStart"/>
      <w:r>
        <w:rPr>
          <w:rFonts w:ascii="Times New Roman" w:hAnsi="Times New Roman" w:cs="Times New Roman"/>
          <w:sz w:val="28"/>
        </w:rPr>
        <w:t>ustlf_</w:t>
      </w:r>
      <w:r w:rsidR="00AD23C5">
        <w:rPr>
          <w:rFonts w:ascii="Times New Roman" w:hAnsi="Times New Roman" w:cs="Times New Roman"/>
          <w:sz w:val="28"/>
        </w:rPr>
        <w:t>meteo</w:t>
      </w:r>
      <w:r w:rsidR="00AD23C5" w:rsidRPr="005B25CE">
        <w:rPr>
          <w:rFonts w:ascii="Times New Roman" w:hAnsi="Times New Roman" w:cs="Times New Roman"/>
          <w:sz w:val="28"/>
        </w:rPr>
        <w:t>_info</w:t>
      </w:r>
      <w:proofErr w:type="spellEnd"/>
      <w:r w:rsidR="00AD23C5">
        <w:rPr>
          <w:rFonts w:ascii="宋体" w:hAnsi="宋体"/>
          <w:sz w:val="28"/>
        </w:rPr>
        <w:t xml:space="preserve"> 气象</w:t>
      </w:r>
      <w:proofErr w:type="gramStart"/>
      <w:r w:rsidR="00AD23C5">
        <w:rPr>
          <w:rFonts w:ascii="宋体" w:hAnsi="宋体"/>
          <w:sz w:val="28"/>
        </w:rPr>
        <w:t>源信息</w:t>
      </w:r>
      <w:proofErr w:type="gramEnd"/>
      <w:r w:rsidR="00AD23C5">
        <w:rPr>
          <w:rFonts w:ascii="宋体" w:hAnsi="宋体"/>
          <w:sz w:val="28"/>
        </w:rPr>
        <w:t>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lastRenderedPageBreak/>
              <w:t>Meteo_Id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Meteo_Name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气象名称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Upload_Time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t>气象</w:t>
            </w:r>
            <w:proofErr w:type="gramStart"/>
            <w:r>
              <w:t>源注册</w:t>
            </w:r>
            <w:proofErr w:type="gramEnd"/>
            <w:r>
              <w:t>时间</w:t>
            </w:r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>
      <w:r>
        <w:rPr>
          <w:noProof/>
        </w:rPr>
        <w:drawing>
          <wp:inline distT="0" distB="0" distL="0" distR="0" wp14:anchorId="2D243DCC" wp14:editId="62637507">
            <wp:extent cx="6188710" cy="1023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5" w:rsidRDefault="00AD23C5" w:rsidP="00AD23C5"/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4" w:name="_Toc187073870"/>
      <w:proofErr w:type="spellStart"/>
      <w:r>
        <w:rPr>
          <w:rFonts w:ascii="Times New Roman" w:hAnsi="Times New Roman" w:cs="Times New Roman"/>
          <w:sz w:val="28"/>
        </w:rPr>
        <w:t>ustlf_</w:t>
      </w:r>
      <w:r w:rsidR="00AD23C5">
        <w:rPr>
          <w:rFonts w:ascii="Times New Roman" w:hAnsi="Times New Roman" w:cs="Times New Roman"/>
          <w:sz w:val="28"/>
        </w:rPr>
        <w:t>station_meteo</w:t>
      </w:r>
      <w:r w:rsidR="00AD23C5" w:rsidRPr="005B25CE">
        <w:rPr>
          <w:rFonts w:ascii="Times New Roman" w:hAnsi="Times New Roman" w:cs="Times New Roman"/>
          <w:sz w:val="28"/>
        </w:rPr>
        <w:t>_</w:t>
      </w:r>
      <w:r w:rsidR="00AD23C5">
        <w:rPr>
          <w:rFonts w:ascii="Times New Roman" w:hAnsi="Times New Roman" w:cs="Times New Roman"/>
          <w:sz w:val="28"/>
        </w:rPr>
        <w:t>relation</w:t>
      </w:r>
      <w:proofErr w:type="spellEnd"/>
      <w:r w:rsidR="00AD23C5">
        <w:rPr>
          <w:rFonts w:ascii="宋体" w:hAnsi="宋体"/>
          <w:sz w:val="28"/>
        </w:rPr>
        <w:t xml:space="preserve"> </w:t>
      </w:r>
      <w:r w:rsidR="00AD23C5">
        <w:rPr>
          <w:rFonts w:ascii="宋体" w:hAnsi="宋体" w:hint="eastAsia"/>
          <w:sz w:val="28"/>
        </w:rPr>
        <w:t>电站气象关联表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Meteo_Id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Update_Time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更新时间</w:t>
            </w:r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>
      <w:r w:rsidRPr="005B25CE">
        <w:rPr>
          <w:b/>
        </w:rPr>
        <w:t>注</w:t>
      </w:r>
      <w:r>
        <w:t>：这里将</w:t>
      </w:r>
      <w:proofErr w:type="spellStart"/>
      <w:r>
        <w:t>Site_Id</w:t>
      </w:r>
      <w:proofErr w:type="spellEnd"/>
      <w:r>
        <w:t>、</w:t>
      </w:r>
      <w:proofErr w:type="spellStart"/>
      <w:r>
        <w:t>Meteo_Id</w:t>
      </w:r>
      <w:proofErr w:type="spellEnd"/>
      <w:r>
        <w:t>作为联合主键</w:t>
      </w:r>
    </w:p>
    <w:p w:rsidR="00AD23C5" w:rsidRDefault="00AD23C5" w:rsidP="00AD23C5">
      <w:r>
        <w:rPr>
          <w:noProof/>
        </w:rPr>
        <w:drawing>
          <wp:inline distT="0" distB="0" distL="0" distR="0" wp14:anchorId="1C8D770B" wp14:editId="7A1CB13E">
            <wp:extent cx="6188710" cy="1233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5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5" w:name="_Toc187073871"/>
      <w:proofErr w:type="spellStart"/>
      <w:r>
        <w:rPr>
          <w:rFonts w:ascii="Times New Roman" w:hAnsi="Times New Roman" w:cs="Times New Roman"/>
          <w:sz w:val="28"/>
        </w:rPr>
        <w:t>ustlf_</w:t>
      </w:r>
      <w:r w:rsidR="00AD23C5">
        <w:rPr>
          <w:rFonts w:ascii="Times New Roman" w:hAnsi="Times New Roman" w:cs="Times New Roman"/>
          <w:sz w:val="28"/>
        </w:rPr>
        <w:t>station_meteo</w:t>
      </w:r>
      <w:proofErr w:type="spellEnd"/>
      <w:r w:rsidR="00AD23C5">
        <w:rPr>
          <w:rFonts w:ascii="宋体" w:hAnsi="宋体"/>
          <w:sz w:val="28"/>
        </w:rPr>
        <w:t xml:space="preserve"> </w:t>
      </w:r>
      <w:r w:rsidR="00AD23C5">
        <w:rPr>
          <w:rFonts w:ascii="宋体" w:hAnsi="宋体" w:hint="eastAsia"/>
          <w:sz w:val="28"/>
        </w:rPr>
        <w:t>电站</w:t>
      </w:r>
      <w:r w:rsidR="00AD23C5">
        <w:rPr>
          <w:rFonts w:ascii="宋体" w:hAnsi="宋体"/>
          <w:sz w:val="28"/>
        </w:rPr>
        <w:t>气象数据表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3245" w:type="dxa"/>
          </w:tcPr>
          <w:p w:rsidR="00AD23C5" w:rsidRDefault="00AD23C5" w:rsidP="00D63B3F">
            <w:r>
              <w:t>含义</w:t>
            </w:r>
          </w:p>
        </w:tc>
        <w:tc>
          <w:tcPr>
            <w:tcW w:w="3246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Meteo_Id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气象</w:t>
            </w:r>
            <w:r>
              <w:rPr>
                <w:rFonts w:hint="eastAsia"/>
              </w:rPr>
              <w:t>id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Pr="005B25CE" w:rsidRDefault="00AD23C5" w:rsidP="00D63B3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3245" w:type="dxa"/>
          </w:tcPr>
          <w:p w:rsidR="00AD23C5" w:rsidRPr="005B25CE" w:rsidRDefault="00AD23C5" w:rsidP="00D63B3F">
            <w:r>
              <w:rPr>
                <w:rFonts w:hint="eastAsia"/>
              </w:rPr>
              <w:t>更新时间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>
              <w:t>Timestamp</w:t>
            </w:r>
          </w:p>
        </w:tc>
        <w:tc>
          <w:tcPr>
            <w:tcW w:w="3245" w:type="dxa"/>
          </w:tcPr>
          <w:p w:rsidR="00AD23C5" w:rsidRDefault="00AD23C5" w:rsidP="00D63B3F">
            <w:r>
              <w:rPr>
                <w:rFonts w:hint="eastAsia"/>
              </w:rPr>
              <w:t>时间戳</w:t>
            </w:r>
          </w:p>
        </w:tc>
        <w:tc>
          <w:tcPr>
            <w:tcW w:w="3246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r w:rsidRPr="005B25CE">
              <w:t>relative_humidity_2m</w:t>
            </w:r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2m</w:t>
            </w:r>
            <w:r w:rsidRPr="005B25CE">
              <w:rPr>
                <w:rFonts w:hint="eastAsia"/>
              </w:rPr>
              <w:t>相对湿度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Pr="005B25CE" w:rsidRDefault="00AD23C5" w:rsidP="00D63B3F">
            <w:proofErr w:type="spellStart"/>
            <w:r w:rsidRPr="005B25CE">
              <w:t>surface_pressure</w:t>
            </w:r>
            <w:proofErr w:type="spellEnd"/>
          </w:p>
        </w:tc>
        <w:tc>
          <w:tcPr>
            <w:tcW w:w="3245" w:type="dxa"/>
          </w:tcPr>
          <w:p w:rsidR="00AD23C5" w:rsidRPr="005B25CE" w:rsidRDefault="00AD23C5" w:rsidP="00D63B3F">
            <w:r w:rsidRPr="005B25CE">
              <w:rPr>
                <w:rFonts w:hint="eastAsia"/>
              </w:rPr>
              <w:t>气压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 w:rsidRPr="005B25CE">
              <w:t>precipitation</w:t>
            </w:r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降水量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 w:rsidRPr="005B25CE">
              <w:t>wind_speed_10m</w:t>
            </w:r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10m</w:t>
            </w:r>
            <w:r w:rsidRPr="005B25CE">
              <w:rPr>
                <w:rFonts w:hint="eastAsia"/>
              </w:rPr>
              <w:t>高度风速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 w:rsidRPr="005B25CE">
              <w:t>temperation_2m</w:t>
            </w:r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2m</w:t>
            </w:r>
            <w:r w:rsidRPr="005B25CE">
              <w:rPr>
                <w:rFonts w:hint="eastAsia"/>
              </w:rPr>
              <w:t>高度温度</w:t>
            </w:r>
          </w:p>
        </w:tc>
        <w:tc>
          <w:tcPr>
            <w:tcW w:w="3246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Pr="005B25CE" w:rsidRDefault="00AD23C5" w:rsidP="00D63B3F">
            <w:proofErr w:type="spellStart"/>
            <w:r w:rsidRPr="005B25CE">
              <w:t>shortwave_radiation</w:t>
            </w:r>
            <w:proofErr w:type="spellEnd"/>
          </w:p>
        </w:tc>
        <w:tc>
          <w:tcPr>
            <w:tcW w:w="3245" w:type="dxa"/>
          </w:tcPr>
          <w:p w:rsidR="00AD23C5" w:rsidRDefault="00AD23C5" w:rsidP="00D63B3F">
            <w:r w:rsidRPr="005B25CE">
              <w:rPr>
                <w:rFonts w:hint="eastAsia"/>
              </w:rPr>
              <w:t>向下短波辐照</w:t>
            </w:r>
          </w:p>
        </w:tc>
        <w:tc>
          <w:tcPr>
            <w:tcW w:w="3246" w:type="dxa"/>
          </w:tcPr>
          <w:p w:rsidR="00AD23C5" w:rsidRDefault="00AD23C5" w:rsidP="00D63B3F"/>
        </w:tc>
      </w:tr>
    </w:tbl>
    <w:p w:rsidR="00AD23C5" w:rsidRDefault="00AD23C5" w:rsidP="00AD23C5">
      <w:r w:rsidRPr="005B25CE">
        <w:rPr>
          <w:b/>
        </w:rPr>
        <w:t>注</w:t>
      </w:r>
      <w:r>
        <w:t>：这里将</w:t>
      </w:r>
      <w:proofErr w:type="spellStart"/>
      <w:r>
        <w:t>Site_Id</w:t>
      </w:r>
      <w:proofErr w:type="spellEnd"/>
      <w:r>
        <w:t>、</w:t>
      </w:r>
      <w:proofErr w:type="spellStart"/>
      <w:r>
        <w:t>Meteo_Id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pdate_Time</w:t>
      </w:r>
      <w:proofErr w:type="spellEnd"/>
      <w:r>
        <w:t>作为联合主键</w:t>
      </w:r>
    </w:p>
    <w:p w:rsidR="00AD23C5" w:rsidRDefault="00AD23C5" w:rsidP="00AD23C5">
      <w:r>
        <w:rPr>
          <w:noProof/>
        </w:rPr>
        <w:lastRenderedPageBreak/>
        <w:drawing>
          <wp:inline distT="0" distB="0" distL="0" distR="0" wp14:anchorId="39C885F8" wp14:editId="5CC84B0A">
            <wp:extent cx="6188710" cy="2449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5" w:rsidRDefault="00AD23C5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6" w:name="_Toc187073872"/>
      <w:proofErr w:type="spellStart"/>
      <w:r>
        <w:rPr>
          <w:rFonts w:ascii="Times New Roman" w:hAnsi="Times New Roman" w:cs="Times New Roman"/>
          <w:sz w:val="28"/>
        </w:rPr>
        <w:t>ustlf_</w:t>
      </w:r>
      <w:r w:rsidR="00535F9F">
        <w:rPr>
          <w:rFonts w:ascii="Times New Roman" w:hAnsi="Times New Roman" w:cs="Times New Roman"/>
          <w:sz w:val="28"/>
        </w:rPr>
        <w:t>pred_</w:t>
      </w:r>
      <w:r>
        <w:rPr>
          <w:rFonts w:ascii="Times New Roman" w:hAnsi="Times New Roman" w:cs="Times New Roman"/>
          <w:sz w:val="28"/>
        </w:rPr>
        <w:t>res</w:t>
      </w:r>
      <w:proofErr w:type="spellEnd"/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电站预测结果表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2562"/>
        <w:gridCol w:w="3929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2562" w:type="dxa"/>
          </w:tcPr>
          <w:p w:rsidR="00AD23C5" w:rsidRDefault="00AD23C5" w:rsidP="00D63B3F">
            <w:r>
              <w:t>含义</w:t>
            </w:r>
          </w:p>
        </w:tc>
        <w:tc>
          <w:tcPr>
            <w:tcW w:w="3929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2562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929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Meteo_Id</w:t>
            </w:r>
            <w:proofErr w:type="spellEnd"/>
          </w:p>
        </w:tc>
        <w:tc>
          <w:tcPr>
            <w:tcW w:w="2562" w:type="dxa"/>
          </w:tcPr>
          <w:p w:rsidR="00AD23C5" w:rsidRDefault="00AD23C5" w:rsidP="00D63B3F">
            <w:r>
              <w:rPr>
                <w:rFonts w:hint="eastAsia"/>
              </w:rPr>
              <w:t>气象</w:t>
            </w:r>
            <w:r>
              <w:rPr>
                <w:rFonts w:hint="eastAsia"/>
              </w:rPr>
              <w:t>id</w:t>
            </w:r>
          </w:p>
        </w:tc>
        <w:tc>
          <w:tcPr>
            <w:tcW w:w="3929" w:type="dxa"/>
          </w:tcPr>
          <w:p w:rsidR="00AD23C5" w:rsidRDefault="00AD23C5" w:rsidP="00D63B3F">
            <w:r>
              <w:t>联合主键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Cal_Time</w:t>
            </w:r>
            <w:proofErr w:type="spellEnd"/>
          </w:p>
        </w:tc>
        <w:tc>
          <w:tcPr>
            <w:tcW w:w="2562" w:type="dxa"/>
          </w:tcPr>
          <w:p w:rsidR="00AD23C5" w:rsidRDefault="00AD23C5" w:rsidP="00D63B3F">
            <w:r>
              <w:t>计算时间</w:t>
            </w:r>
          </w:p>
        </w:tc>
        <w:tc>
          <w:tcPr>
            <w:tcW w:w="3929" w:type="dxa"/>
          </w:tcPr>
          <w:p w:rsidR="00AD23C5" w:rsidRDefault="00AD23C5" w:rsidP="00D63B3F">
            <w:r>
              <w:t>联合</w:t>
            </w:r>
            <w:r>
              <w:rPr>
                <w:rFonts w:hint="eastAsia"/>
              </w:rP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Forcast_Time_Start</w:t>
            </w:r>
            <w:proofErr w:type="spellEnd"/>
          </w:p>
        </w:tc>
        <w:tc>
          <w:tcPr>
            <w:tcW w:w="2562" w:type="dxa"/>
          </w:tcPr>
          <w:p w:rsidR="00AD23C5" w:rsidRDefault="00AD23C5" w:rsidP="00D63B3F">
            <w:r>
              <w:t>预测结果的起始时间</w:t>
            </w:r>
          </w:p>
        </w:tc>
        <w:tc>
          <w:tcPr>
            <w:tcW w:w="3929" w:type="dxa"/>
          </w:tcPr>
          <w:p w:rsidR="00AD23C5" w:rsidRDefault="00AD23C5" w:rsidP="00D63B3F">
            <w:r>
              <w:t>联合</w:t>
            </w:r>
            <w:r>
              <w:rPr>
                <w:rFonts w:hint="eastAsia"/>
              </w:rP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Pr="005B25CE" w:rsidRDefault="00AD23C5" w:rsidP="00D63B3F">
            <w:proofErr w:type="spellStart"/>
            <w:r>
              <w:t>Res_Data</w:t>
            </w:r>
            <w:proofErr w:type="spellEnd"/>
          </w:p>
        </w:tc>
        <w:tc>
          <w:tcPr>
            <w:tcW w:w="2562" w:type="dxa"/>
          </w:tcPr>
          <w:p w:rsidR="00AD23C5" w:rsidRPr="005B25CE" w:rsidRDefault="00AD23C5" w:rsidP="00D63B3F">
            <w:r>
              <w:rPr>
                <w:rFonts w:hint="eastAsia"/>
              </w:rPr>
              <w:t>超短期负荷预测结果</w:t>
            </w:r>
          </w:p>
        </w:tc>
        <w:tc>
          <w:tcPr>
            <w:tcW w:w="3929" w:type="dxa"/>
          </w:tcPr>
          <w:p w:rsidR="00AD23C5" w:rsidRDefault="00AD23C5" w:rsidP="00D63B3F">
            <w:r>
              <w:t>从</w:t>
            </w:r>
            <w:proofErr w:type="spellStart"/>
            <w:r>
              <w:t>Forcast_Time_Start</w:t>
            </w:r>
            <w:proofErr w:type="spellEnd"/>
            <w:r>
              <w:t>开始的</w:t>
            </w:r>
            <w:r>
              <w:rPr>
                <w:rFonts w:hint="eastAsia"/>
              </w:rPr>
              <w:t>4H</w:t>
            </w:r>
            <w:r>
              <w:rPr>
                <w:rFonts w:hint="eastAsia"/>
              </w:rPr>
              <w:t>预测结果</w:t>
            </w:r>
          </w:p>
        </w:tc>
      </w:tr>
    </w:tbl>
    <w:p w:rsidR="00AD23C5" w:rsidRDefault="00AD23C5" w:rsidP="00AD23C5">
      <w:r w:rsidRPr="005B25CE">
        <w:rPr>
          <w:b/>
        </w:rPr>
        <w:t>注</w:t>
      </w:r>
      <w:r>
        <w:t>：这里将</w:t>
      </w:r>
      <w:proofErr w:type="spellStart"/>
      <w:r>
        <w:t>Site_Id</w:t>
      </w:r>
      <w:proofErr w:type="spellEnd"/>
      <w:r>
        <w:t>、</w:t>
      </w:r>
      <w:proofErr w:type="spellStart"/>
      <w:r>
        <w:t>Meteo_Id</w:t>
      </w:r>
      <w:proofErr w:type="spellEnd"/>
      <w:r>
        <w:rPr>
          <w:rFonts w:hint="eastAsia"/>
        </w:rPr>
        <w:t>、</w:t>
      </w:r>
      <w:proofErr w:type="spellStart"/>
      <w:r>
        <w:t>Cal_Time</w:t>
      </w:r>
      <w:proofErr w:type="spellEnd"/>
      <w:r>
        <w:t>、</w:t>
      </w:r>
      <w:proofErr w:type="spellStart"/>
      <w:r>
        <w:t>Forcast_Time_Start</w:t>
      </w:r>
      <w:proofErr w:type="spellEnd"/>
      <w:r>
        <w:t>作为联合主键</w:t>
      </w:r>
    </w:p>
    <w:p w:rsidR="00AD23C5" w:rsidRDefault="00AD23C5" w:rsidP="00AD23C5">
      <w:r>
        <w:rPr>
          <w:noProof/>
        </w:rPr>
        <w:drawing>
          <wp:inline distT="0" distB="0" distL="0" distR="0" wp14:anchorId="0AF3B792" wp14:editId="42D615F5">
            <wp:extent cx="6188710" cy="1548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5" w:rsidRDefault="00AD23C5" w:rsidP="00AD23C5"/>
    <w:p w:rsidR="00AD23C5" w:rsidRPr="008B08DD" w:rsidRDefault="00AD23C5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7" w:name="_Toc187073873"/>
      <w:proofErr w:type="spellStart"/>
      <w:r w:rsidRPr="008B08DD">
        <w:rPr>
          <w:rFonts w:ascii="Times New Roman" w:hAnsi="Times New Roman" w:cs="Times New Roman"/>
          <w:sz w:val="28"/>
        </w:rPr>
        <w:t>ustlf_log_info</w:t>
      </w:r>
      <w:proofErr w:type="spellEnd"/>
      <w:r w:rsidRPr="008B08DD">
        <w:rPr>
          <w:rFonts w:ascii="Times New Roman" w:hAnsi="Times New Roman" w:cs="Times New Roman"/>
          <w:sz w:val="28"/>
        </w:rPr>
        <w:t xml:space="preserve"> </w:t>
      </w:r>
      <w:r w:rsidRPr="008B08DD">
        <w:rPr>
          <w:rFonts w:ascii="Times New Roman" w:hAnsi="Times New Roman" w:cs="Times New Roman"/>
          <w:sz w:val="28"/>
        </w:rPr>
        <w:t>超短期负荷预测日志</w:t>
      </w:r>
      <w:r w:rsidRPr="008B08DD">
        <w:rPr>
          <w:rFonts w:ascii="宋体" w:hAnsi="宋体" w:hint="eastAsia"/>
          <w:sz w:val="28"/>
        </w:rPr>
        <w:t>记录表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2987"/>
        <w:gridCol w:w="3504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2987" w:type="dxa"/>
          </w:tcPr>
          <w:p w:rsidR="00AD23C5" w:rsidRDefault="00AD23C5" w:rsidP="00D63B3F">
            <w:r>
              <w:t>含义</w:t>
            </w:r>
          </w:p>
        </w:tc>
        <w:tc>
          <w:tcPr>
            <w:tcW w:w="3504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Log_id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3504" w:type="dxa"/>
          </w:tcPr>
          <w:p w:rsidR="00AD23C5" w:rsidRDefault="00AD23C5" w:rsidP="00D63B3F">
            <w: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504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>
              <w:t>Info</w:t>
            </w:r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日志信息</w:t>
            </w:r>
          </w:p>
        </w:tc>
        <w:tc>
          <w:tcPr>
            <w:tcW w:w="3504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r>
              <w:t>Date</w:t>
            </w:r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日志录入时间</w:t>
            </w:r>
          </w:p>
        </w:tc>
        <w:tc>
          <w:tcPr>
            <w:tcW w:w="3504" w:type="dxa"/>
          </w:tcPr>
          <w:p w:rsidR="00AD23C5" w:rsidRDefault="00AD23C5" w:rsidP="00D63B3F"/>
        </w:tc>
      </w:tr>
    </w:tbl>
    <w:p w:rsidR="00AD23C5" w:rsidRDefault="00AD23C5" w:rsidP="00AD23C5"/>
    <w:p w:rsidR="00AD23C5" w:rsidRDefault="00AD23C5" w:rsidP="00AD23C5">
      <w:r>
        <w:rPr>
          <w:noProof/>
        </w:rPr>
        <w:lastRenderedPageBreak/>
        <w:drawing>
          <wp:inline distT="0" distB="0" distL="0" distR="0" wp14:anchorId="2A154181" wp14:editId="0C7EC21D">
            <wp:extent cx="6188710" cy="1234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5" w:rsidRPr="008B08DD" w:rsidRDefault="00535F9F" w:rsidP="00AD23C5">
      <w:pPr>
        <w:pStyle w:val="2"/>
        <w:numPr>
          <w:ilvl w:val="1"/>
          <w:numId w:val="1"/>
        </w:numPr>
        <w:spacing w:before="120" w:after="120" w:line="415" w:lineRule="auto"/>
        <w:rPr>
          <w:rFonts w:ascii="宋体" w:hAnsi="宋体"/>
          <w:sz w:val="28"/>
        </w:rPr>
      </w:pPr>
      <w:bookmarkStart w:id="8" w:name="_Toc187073874"/>
      <w:proofErr w:type="spellStart"/>
      <w:r>
        <w:rPr>
          <w:rFonts w:ascii="Times New Roman" w:hAnsi="Times New Roman" w:cs="Times New Roman"/>
          <w:sz w:val="28"/>
        </w:rPr>
        <w:t>ustlf_model_</w:t>
      </w:r>
      <w:r w:rsidR="00AD23C5">
        <w:rPr>
          <w:rFonts w:ascii="Times New Roman" w:hAnsi="Times New Roman" w:cs="Times New Roman"/>
          <w:sz w:val="28"/>
        </w:rPr>
        <w:t>feature</w:t>
      </w:r>
      <w:bookmarkStart w:id="9" w:name="_GoBack"/>
      <w:bookmarkEnd w:id="9"/>
      <w:r w:rsidR="00AD23C5">
        <w:rPr>
          <w:rFonts w:ascii="Times New Roman" w:hAnsi="Times New Roman" w:cs="Times New Roman"/>
          <w:sz w:val="28"/>
        </w:rPr>
        <w:t>_hp_</w:t>
      </w:r>
      <w:r w:rsidR="00AD23C5" w:rsidRPr="008B08DD">
        <w:rPr>
          <w:rFonts w:ascii="Times New Roman" w:hAnsi="Times New Roman" w:cs="Times New Roman"/>
          <w:sz w:val="28"/>
        </w:rPr>
        <w:t>info</w:t>
      </w:r>
      <w:proofErr w:type="spellEnd"/>
      <w:r w:rsidR="00AD23C5" w:rsidRPr="008B08DD">
        <w:rPr>
          <w:rFonts w:ascii="Times New Roman" w:hAnsi="Times New Roman" w:cs="Times New Roman"/>
          <w:sz w:val="28"/>
        </w:rPr>
        <w:t xml:space="preserve"> </w:t>
      </w:r>
      <w:r w:rsidR="00AD23C5">
        <w:rPr>
          <w:rFonts w:ascii="Times New Roman" w:hAnsi="Times New Roman" w:cs="Times New Roman" w:hint="eastAsia"/>
          <w:sz w:val="28"/>
        </w:rPr>
        <w:t>输入特征及模型超参数</w:t>
      </w:r>
      <w:r w:rsidR="00AD23C5" w:rsidRPr="008B08DD">
        <w:rPr>
          <w:rFonts w:ascii="宋体" w:hAnsi="宋体" w:hint="eastAsia"/>
          <w:sz w:val="28"/>
        </w:rPr>
        <w:t>表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2987"/>
        <w:gridCol w:w="3504"/>
      </w:tblGrid>
      <w:tr w:rsidR="00AD23C5" w:rsidTr="00D63B3F">
        <w:tc>
          <w:tcPr>
            <w:tcW w:w="3245" w:type="dxa"/>
          </w:tcPr>
          <w:p w:rsidR="00AD23C5" w:rsidRDefault="00AD23C5" w:rsidP="00D63B3F">
            <w:r>
              <w:t>列名</w:t>
            </w:r>
          </w:p>
        </w:tc>
        <w:tc>
          <w:tcPr>
            <w:tcW w:w="2987" w:type="dxa"/>
          </w:tcPr>
          <w:p w:rsidR="00AD23C5" w:rsidRDefault="00AD23C5" w:rsidP="00D63B3F">
            <w:r>
              <w:t>含义</w:t>
            </w:r>
          </w:p>
        </w:tc>
        <w:tc>
          <w:tcPr>
            <w:tcW w:w="3504" w:type="dxa"/>
          </w:tcPr>
          <w:p w:rsidR="00AD23C5" w:rsidRDefault="00AD23C5" w:rsidP="00D63B3F">
            <w:r>
              <w:t>备注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Site_Id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504" w:type="dxa"/>
          </w:tcPr>
          <w:p w:rsidR="00AD23C5" w:rsidRDefault="00AD23C5" w:rsidP="00D63B3F">
            <w:r>
              <w:rPr>
                <w:rFonts w:hint="eastAsia"/>
              </w:rPr>
              <w:t>主键</w:t>
            </w:r>
          </w:p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>
              <w:t>Feature_info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t>输入特征信息</w:t>
            </w:r>
          </w:p>
        </w:tc>
        <w:tc>
          <w:tcPr>
            <w:tcW w:w="3504" w:type="dxa"/>
          </w:tcPr>
          <w:p w:rsidR="00AD23C5" w:rsidRDefault="00AD23C5" w:rsidP="00D63B3F"/>
        </w:tc>
      </w:tr>
      <w:tr w:rsidR="00AD23C5" w:rsidTr="00D63B3F">
        <w:tc>
          <w:tcPr>
            <w:tcW w:w="3245" w:type="dxa"/>
          </w:tcPr>
          <w:p w:rsidR="00AD23C5" w:rsidRDefault="00AD23C5" w:rsidP="00D63B3F">
            <w:proofErr w:type="spellStart"/>
            <w:r w:rsidRPr="00806AB1">
              <w:t>Hyperparam</w:t>
            </w:r>
            <w:r>
              <w:t>s_info</w:t>
            </w:r>
            <w:proofErr w:type="spellEnd"/>
          </w:p>
        </w:tc>
        <w:tc>
          <w:tcPr>
            <w:tcW w:w="2987" w:type="dxa"/>
          </w:tcPr>
          <w:p w:rsidR="00AD23C5" w:rsidRDefault="00AD23C5" w:rsidP="00D63B3F">
            <w:r>
              <w:rPr>
                <w:rFonts w:hint="eastAsia"/>
              </w:rPr>
              <w:t>输入超参数信息</w:t>
            </w:r>
          </w:p>
        </w:tc>
        <w:tc>
          <w:tcPr>
            <w:tcW w:w="3504" w:type="dxa"/>
          </w:tcPr>
          <w:p w:rsidR="00AD23C5" w:rsidRDefault="00AD23C5" w:rsidP="00D63B3F"/>
        </w:tc>
      </w:tr>
    </w:tbl>
    <w:p w:rsidR="00AD23C5" w:rsidRDefault="00AD23C5" w:rsidP="00AD23C5">
      <w:r>
        <w:rPr>
          <w:noProof/>
        </w:rPr>
        <w:drawing>
          <wp:inline distT="0" distB="0" distL="0" distR="0" wp14:anchorId="75103AFF" wp14:editId="0AB451D6">
            <wp:extent cx="6188710" cy="10814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37" w:rsidRDefault="00500237"/>
    <w:sectPr w:rsidR="00500237" w:rsidSect="00AA59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47824"/>
    <w:multiLevelType w:val="multilevel"/>
    <w:tmpl w:val="77A21E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37"/>
    <w:rsid w:val="00500237"/>
    <w:rsid w:val="00535F9F"/>
    <w:rsid w:val="00A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C469B-24EA-4107-BEB4-19DAB36B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3C5"/>
    <w:pPr>
      <w:widowControl w:val="0"/>
      <w:autoSpaceDE w:val="0"/>
      <w:autoSpaceDN w:val="0"/>
      <w:adjustRightInd w:val="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D2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23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23C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3">
    <w:name w:val="Table Grid"/>
    <w:basedOn w:val="a1"/>
    <w:uiPriority w:val="39"/>
    <w:rsid w:val="00AD2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D2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23C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张颖辉</dc:creator>
  <cp:keywords/>
  <dc:description/>
  <cp:lastModifiedBy>张颖辉</cp:lastModifiedBy>
  <cp:revision>3</cp:revision>
  <dcterms:created xsi:type="dcterms:W3CDTF">2025-01-07T07:13:00Z</dcterms:created>
  <dcterms:modified xsi:type="dcterms:W3CDTF">2025-01-07T07:45:00Z</dcterms:modified>
</cp:coreProperties>
</file>