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1535E408" w:rsidR="009B6C72" w:rsidRDefault="0067441A">
      <w:r>
        <w:t>Rhetoric 309k</w:t>
      </w:r>
    </w:p>
    <w:p w14:paraId="748E3A24" w14:textId="77777777" w:rsidR="009B6C72" w:rsidRDefault="009B6C72" w:rsidP="000508AE"/>
    <w:p w14:paraId="0F597230" w14:textId="0D68A256" w:rsidR="009B6C72" w:rsidRDefault="009B6C72" w:rsidP="00C2324B">
      <w:pPr>
        <w:ind w:left="720" w:hanging="720"/>
      </w:pPr>
      <w:r>
        <w:t>[Citation</w:t>
      </w:r>
      <w:r w:rsidR="00C2324B">
        <w:t xml:space="preserve">: </w:t>
      </w:r>
      <w:r w:rsidR="0067441A">
        <w:t>APA</w:t>
      </w:r>
      <w:r w:rsidR="00C2324B">
        <w:t xml:space="preserve"> citation,</w:t>
      </w:r>
      <w:r w:rsidR="005635AC">
        <w:t xml:space="preserve"> single spaced,</w:t>
      </w:r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77777777" w:rsidR="000508AE" w:rsidRDefault="000508AE" w:rsidP="000508AE">
      <w:pPr>
        <w:jc w:val="center"/>
      </w:pPr>
      <w:r>
        <w:t>Research Summary [#]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[Essay</w:t>
      </w:r>
      <w:r w:rsidR="00450F76">
        <w:t xml:space="preserve">: 12 pt font, single spaced, first </w:t>
      </w:r>
      <w:bookmarkStart w:id="0" w:name="_GoBack"/>
      <w:bookmarkEnd w:id="0"/>
      <w:r w:rsidR="00450F76">
        <w:t>line indented.</w:t>
      </w:r>
      <w:r>
        <w:t>]</w:t>
      </w:r>
    </w:p>
    <w:sectPr w:rsidR="009B6C72" w:rsidSect="00B955E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31B96BD" w:rsidR="0041252A" w:rsidRDefault="0087436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72D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4072DC"/>
    <w:rsid w:val="0041252A"/>
    <w:rsid w:val="00450F76"/>
    <w:rsid w:val="005635AC"/>
    <w:rsid w:val="0067441A"/>
    <w:rsid w:val="00874363"/>
    <w:rsid w:val="009B6C72"/>
    <w:rsid w:val="00B955E8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2014-05-21T16:25:00Z</dcterms:created>
  <dcterms:modified xsi:type="dcterms:W3CDTF">2014-05-21T16:25:00Z</dcterms:modified>
</cp:coreProperties>
</file>