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انصاراللہ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1657350" cy="53960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1657350" cy="539602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5396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اخراجات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(2024)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right="-426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حبیب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عہدہ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عمومی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مئی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2024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نمبر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تفصیل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بسکٹ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کیک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160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360  </w:t>
            </w:r>
          </w:p>
        </w:tc>
      </w:tr>
    </w:tbl>
    <w:p w:rsidR="00000000" w:rsidDel="00000000" w:rsidP="00000000" w:rsidRDefault="00000000" w:rsidRPr="00000000" w14:paraId="0000005A">
      <w:pPr>
        <w:bidi w:val="1"/>
        <w:jc w:val="center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-720" w:right="480" w:hanging="67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الفاط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تین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ساٹھ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روپے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5C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والسلام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</w:r>
    </w:p>
    <w:p w:rsidR="00000000" w:rsidDel="00000000" w:rsidP="00000000" w:rsidRDefault="00000000" w:rsidRPr="00000000" w14:paraId="0000005D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right="-709" w:hanging="70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   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منتظم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</w:r>
    </w:p>
    <w:p w:rsidR="00000000" w:rsidDel="00000000" w:rsidP="00000000" w:rsidRDefault="00000000" w:rsidRPr="00000000" w14:paraId="00000060">
      <w:pPr>
        <w:bidi w:val="1"/>
        <w:ind w:right="-709" w:hanging="70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کندہ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:۔۔۔۔۔۔۔۔۔۔۔۔۔۔۔۔۔۔۔۔۔۔۔۔۔۔۔۔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محاسب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2V0Mnht6z+4EExhOt6wopVO+oA==">CgMxLjA4AHIhMVQyako4eDFXNzZYTFBXMnBhTEpkU1VrdmFMQU9JUTJl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