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فروری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عمومی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br w:type="textWrapping"/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مکرم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محترم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صدرانصار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پاکستان</w:t>
      </w:r>
      <w:r w:rsidDel="00000000" w:rsidR="00000000" w:rsidRPr="00000000">
        <w:rPr>
          <w:sz w:val="26"/>
          <w:szCs w:val="26"/>
          <w:rtl w:val="1"/>
        </w:rPr>
        <w:t xml:space="preserve">، </w:t>
        <w:br w:type="textWrapping"/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داب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تسلیمات</w:t>
      </w:r>
      <w:r w:rsidDel="00000000" w:rsidR="00000000" w:rsidRPr="00000000">
        <w:rPr>
          <w:sz w:val="26"/>
          <w:szCs w:val="26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امید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پ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تعالی</w:t>
      </w:r>
      <w:r w:rsidDel="00000000" w:rsidR="00000000" w:rsidRPr="00000000">
        <w:rPr>
          <w:sz w:val="26"/>
          <w:szCs w:val="26"/>
          <w:rtl w:val="1"/>
        </w:rPr>
        <w:t xml:space="preserve">ٰ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فضل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خیریت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ہونگے</w:t>
      </w:r>
      <w:r w:rsidDel="00000000" w:rsidR="00000000" w:rsidRPr="00000000">
        <w:rPr>
          <w:sz w:val="26"/>
          <w:szCs w:val="26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6"/>
          <w:szCs w:val="26"/>
          <w:rtl w:val="1"/>
        </w:rPr>
        <w:t xml:space="preserve">شعبہ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عمومی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حوالہ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2024،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پیش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خدمت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سواں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گارڈن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تین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سنٹرز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ایک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اجتماعی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طور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جماعتی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تینوں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مصلح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سلسلے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پہلا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نیول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اینکرج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سنٹر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20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7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دوسرا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بیعت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الاحسان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21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6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ھوئے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تیسرا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یوم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مصلع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موعود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جماعتی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سطح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</w:t>
      </w:r>
      <w:r w:rsidDel="00000000" w:rsidR="00000000" w:rsidRPr="00000000">
        <w:rPr>
          <w:sz w:val="26"/>
          <w:szCs w:val="26"/>
          <w:rtl w:val="1"/>
        </w:rPr>
        <w:t xml:space="preserve"> 28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12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شامل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اجلاس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عام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تفصیلی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رپورٹ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بھجوائی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چکی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ہے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900363" cy="1291129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12911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2896944" cy="1299656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944" cy="1299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اجلاس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یوم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مصلع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موعود</w:t>
      </w:r>
      <w:r w:rsidDel="00000000" w:rsidR="00000000" w:rsidRPr="00000000">
        <w:rPr>
          <w:sz w:val="20"/>
          <w:szCs w:val="20"/>
          <w:rtl w:val="1"/>
        </w:rPr>
        <w:t xml:space="preserve"> 28 </w:t>
      </w:r>
      <w:r w:rsidDel="00000000" w:rsidR="00000000" w:rsidRPr="00000000">
        <w:rPr>
          <w:sz w:val="20"/>
          <w:szCs w:val="20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2024</w:t>
      </w:r>
    </w:p>
    <w:p w:rsidR="00000000" w:rsidDel="00000000" w:rsidP="00000000" w:rsidRDefault="00000000" w:rsidRPr="00000000" w14:paraId="0000000A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tbl>
      <w:tblPr>
        <w:tblStyle w:val="Table1"/>
        <w:bidiVisual w:val="1"/>
        <w:tblW w:w="936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120"/>
        <w:gridCol w:w="6240"/>
        <w:tblGridChange w:id="0">
          <w:tblGrid>
            <w:gridCol w:w="3120"/>
            <w:gridCol w:w="62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sz w:val="78"/>
                <w:szCs w:val="78"/>
              </w:rPr>
              <w:drawing>
                <wp:inline distB="114300" distT="114300" distL="114300" distR="114300">
                  <wp:extent cx="1509713" cy="2015761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9713" cy="201576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spacing w:after="160" w:line="259" w:lineRule="auto"/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1"/>
              </w:rPr>
              <w:t xml:space="preserve">مورخہ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30"/>
                <w:szCs w:val="30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فروری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2024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مجلس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انصار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اللہ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سواں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گارڈن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زیر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اہتمام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کاریفریشرکورس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منعقد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تمائندے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حسن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بابر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تربیت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، 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عبدالقدوس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تحریک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جدید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مکرم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قاضی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محمد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ٖ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فضل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ناظم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صحت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جسمانی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صرارت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فرمائی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  <w:br w:type="textWrapping"/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نمائندوں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ارکان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تعارف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کرایا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گیا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ضلعی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نمائندوں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ارکان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اپنے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شعبہ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ہوالے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سے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ہدایات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بشمول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مربی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صاحب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حلقہ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حاضری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12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رہی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تفصیلی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رپورٹ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بھجوائی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جا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چکی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</w:t>
            </w:r>
          </w:p>
        </w:tc>
      </w:tr>
    </w:tbl>
    <w:p w:rsidR="00000000" w:rsidDel="00000000" w:rsidP="00000000" w:rsidRDefault="00000000" w:rsidRPr="00000000" w14:paraId="0000000D">
      <w:pPr>
        <w:bidi w:val="1"/>
        <w:jc w:val="left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140"/>
        <w:gridCol w:w="5220"/>
        <w:tblGridChange w:id="0">
          <w:tblGrid>
            <w:gridCol w:w="4140"/>
            <w:gridCol w:w="522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spacing w:after="160" w:line="259" w:lineRule="auto"/>
              <w:rPr>
                <w:sz w:val="78"/>
                <w:szCs w:val="78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13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فروری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23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فروری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2024،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جس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پہلی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8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اور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دوسری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میں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6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عاملہ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ممبر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شامل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ہوئے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میٹنگ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کاروائی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رجسٹر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پر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درج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کی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گئی</w:t>
            </w:r>
            <w:r w:rsidDel="00000000" w:rsidR="00000000" w:rsidRPr="00000000">
              <w:rPr>
                <w:sz w:val="26"/>
                <w:szCs w:val="26"/>
                <w:rtl w:val="1"/>
              </w:rPr>
              <w:t xml:space="preserve">۔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0" w:before="0" w:line="240" w:lineRule="auto"/>
              <w:ind w:left="0" w:right="0" w:firstLine="0"/>
              <w:jc w:val="left"/>
              <w:rPr>
                <w:sz w:val="78"/>
                <w:szCs w:val="78"/>
              </w:rPr>
            </w:pPr>
            <w:r w:rsidDel="00000000" w:rsidR="00000000" w:rsidRPr="00000000">
              <w:rPr>
                <w:sz w:val="78"/>
                <w:szCs w:val="78"/>
              </w:rPr>
              <w:drawing>
                <wp:inline distB="114300" distT="114300" distL="114300" distR="114300">
                  <wp:extent cx="1328738" cy="1102360"/>
                  <wp:effectExtent b="0" l="0" r="0" t="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9"/>
                          <a:srcRect b="0" l="4698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8738" cy="11023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78"/>
                <w:szCs w:val="78"/>
              </w:rPr>
              <w:drawing>
                <wp:inline distB="114300" distT="114300" distL="114300" distR="114300">
                  <wp:extent cx="1709738" cy="1093864"/>
                  <wp:effectExtent b="0" l="0" r="0" t="0"/>
                  <wp:docPr id="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0"/>
                          <a:srcRect b="0" l="0" r="30537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738" cy="10938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6"/>
          <w:szCs w:val="26"/>
          <w:rtl w:val="1"/>
        </w:rPr>
        <w:t xml:space="preserve">25 </w:t>
      </w:r>
      <w:r w:rsidDel="00000000" w:rsidR="00000000" w:rsidRPr="00000000">
        <w:rPr>
          <w:sz w:val="26"/>
          <w:szCs w:val="26"/>
          <w:rtl w:val="1"/>
        </w:rPr>
        <w:t xml:space="preserve">فروری</w:t>
      </w:r>
      <w:r w:rsidDel="00000000" w:rsidR="00000000" w:rsidRPr="00000000">
        <w:rPr>
          <w:sz w:val="26"/>
          <w:szCs w:val="26"/>
          <w:rtl w:val="1"/>
        </w:rPr>
        <w:t xml:space="preserve"> 2024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بعیت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الزکر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</w:t>
      </w:r>
      <w:r w:rsidDel="00000000" w:rsidR="00000000" w:rsidRPr="00000000">
        <w:rPr>
          <w:sz w:val="26"/>
          <w:szCs w:val="26"/>
          <w:rtl w:val="1"/>
        </w:rPr>
        <w:t xml:space="preserve">ٓ</w:t>
      </w:r>
      <w:r w:rsidDel="00000000" w:rsidR="00000000" w:rsidRPr="00000000">
        <w:rPr>
          <w:sz w:val="26"/>
          <w:szCs w:val="26"/>
          <w:rtl w:val="1"/>
        </w:rPr>
        <w:t xml:space="preserve">باد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ضلعی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ریفریشر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کورس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منعقد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مجلس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6 </w:t>
      </w:r>
      <w:r w:rsidDel="00000000" w:rsidR="00000000" w:rsidRPr="00000000">
        <w:rPr>
          <w:sz w:val="26"/>
          <w:szCs w:val="26"/>
          <w:rtl w:val="1"/>
        </w:rPr>
        <w:t xml:space="preserve">عاملہ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ارکان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شرکت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فرمائی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ہدایت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پرہر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ناصر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گھر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مقدس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امام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حضرت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خلیفتہ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المسیح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الخامس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ایدہ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اللہ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بنصرہ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االعزیز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سلام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پیچانے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ہدایت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جاری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گئی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تھی</w:t>
      </w:r>
      <w:r w:rsidDel="00000000" w:rsidR="00000000" w:rsidRPr="00000000">
        <w:rPr>
          <w:sz w:val="26"/>
          <w:szCs w:val="26"/>
          <w:rtl w:val="1"/>
        </w:rPr>
        <w:t xml:space="preserve">۔ </w:t>
      </w:r>
      <w:r w:rsidDel="00000000" w:rsidR="00000000" w:rsidRPr="00000000">
        <w:rPr>
          <w:sz w:val="26"/>
          <w:szCs w:val="26"/>
          <w:rtl w:val="1"/>
        </w:rPr>
        <w:t xml:space="preserve">دوران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ماہ</w:t>
      </w:r>
      <w:r w:rsidDel="00000000" w:rsidR="00000000" w:rsidRPr="00000000">
        <w:rPr>
          <w:sz w:val="26"/>
          <w:szCs w:val="26"/>
          <w:rtl w:val="1"/>
        </w:rPr>
        <w:t xml:space="preserve"> 14 </w:t>
      </w:r>
      <w:r w:rsidDel="00000000" w:rsidR="00000000" w:rsidRPr="00000000">
        <w:rPr>
          <w:sz w:val="26"/>
          <w:szCs w:val="26"/>
          <w:rtl w:val="1"/>
        </w:rPr>
        <w:t xml:space="preserve">انصار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گھروں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دورہ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مکمل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کر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لیا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گیا</w:t>
      </w:r>
      <w:r w:rsidDel="00000000" w:rsidR="00000000" w:rsidRPr="00000000">
        <w:rPr>
          <w:sz w:val="26"/>
          <w:szCs w:val="26"/>
          <w:rtl w:val="1"/>
        </w:rPr>
        <w:t xml:space="preserve">۔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1"/>
        </w:rPr>
        <w:t xml:space="preserve">مرکزسے</w:t>
      </w:r>
      <w:r w:rsidDel="00000000" w:rsidR="00000000" w:rsidRPr="00000000">
        <w:rPr>
          <w:sz w:val="26"/>
          <w:szCs w:val="26"/>
          <w:rtl w:val="1"/>
        </w:rPr>
        <w:t xml:space="preserve"> 8  </w:t>
      </w:r>
      <w:r w:rsidDel="00000000" w:rsidR="00000000" w:rsidRPr="00000000">
        <w:rPr>
          <w:sz w:val="26"/>
          <w:szCs w:val="26"/>
          <w:rtl w:val="1"/>
        </w:rPr>
        <w:t xml:space="preserve">خطوط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موصول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ہوئے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اور</w:t>
      </w:r>
      <w:r w:rsidDel="00000000" w:rsidR="00000000" w:rsidRPr="00000000">
        <w:rPr>
          <w:sz w:val="26"/>
          <w:szCs w:val="26"/>
          <w:rtl w:val="1"/>
        </w:rPr>
        <w:t xml:space="preserve"> 13 </w:t>
      </w:r>
      <w:r w:rsidDel="00000000" w:rsidR="00000000" w:rsidRPr="00000000">
        <w:rPr>
          <w:sz w:val="26"/>
          <w:szCs w:val="26"/>
          <w:rtl w:val="1"/>
        </w:rPr>
        <w:t xml:space="preserve">خطوط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مرکز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کو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لکھے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گئے</w:t>
      </w:r>
      <w:r w:rsidDel="00000000" w:rsidR="00000000" w:rsidRPr="00000000">
        <w:rPr>
          <w:sz w:val="26"/>
          <w:szCs w:val="26"/>
          <w:rtl w:val="1"/>
        </w:rPr>
        <w:t xml:space="preserve"> </w:t>
      </w:r>
      <w:r w:rsidDel="00000000" w:rsidR="00000000" w:rsidRPr="00000000">
        <w:rPr>
          <w:sz w:val="26"/>
          <w:szCs w:val="26"/>
          <w:rtl w:val="1"/>
        </w:rPr>
        <w:t xml:space="preserve">ہیں</w:t>
      </w:r>
      <w:r w:rsidDel="00000000" w:rsidR="00000000" w:rsidRPr="00000000">
        <w:rPr>
          <w:sz w:val="26"/>
          <w:szCs w:val="26"/>
          <w:rtl w:val="1"/>
        </w:rPr>
        <w:t xml:space="preserve">۔    </w:t>
      </w:r>
    </w:p>
    <w:p w:rsidR="00000000" w:rsidDel="00000000" w:rsidP="00000000" w:rsidRDefault="00000000" w:rsidRPr="00000000" w14:paraId="00000013">
      <w:pPr>
        <w:spacing w:after="160" w:line="259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6"/>
          <w:szCs w:val="26"/>
          <w:u w:val="singl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0"/>
          <w:szCs w:val="20"/>
          <w:rtl w:val="1"/>
        </w:rPr>
        <w:t xml:space="preserve">تاریخ</w:t>
      </w:r>
      <w:r w:rsidDel="00000000" w:rsidR="00000000" w:rsidRPr="00000000">
        <w:rPr>
          <w:sz w:val="20"/>
          <w:szCs w:val="20"/>
          <w:rtl w:val="1"/>
        </w:rPr>
        <w:t xml:space="preserve">: 5 </w:t>
      </w:r>
      <w:r w:rsidDel="00000000" w:rsidR="00000000" w:rsidRPr="00000000">
        <w:rPr>
          <w:sz w:val="20"/>
          <w:szCs w:val="20"/>
          <w:rtl w:val="1"/>
        </w:rPr>
        <w:t xml:space="preserve">مارچ</w:t>
      </w:r>
      <w:r w:rsidDel="00000000" w:rsidR="00000000" w:rsidRPr="00000000">
        <w:rPr>
          <w:sz w:val="20"/>
          <w:szCs w:val="20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jpg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3.jpg"/><Relationship Id="rId8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