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Jameel Noori Nastaleeq" w:cs="Jameel Noori Nastaleeq" w:eastAsia="Jameel Noori Nastaleeq" w:hAnsi="Jameel Noori Nastaleeq"/>
          <w:b w:val="1"/>
          <w:sz w:val="32"/>
          <w:szCs w:val="32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32"/>
          <w:szCs w:val="32"/>
          <w:rtl w:val="1"/>
        </w:rPr>
        <w:t xml:space="preserve">حلقہ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32"/>
          <w:szCs w:val="32"/>
          <w:rtl w:val="1"/>
        </w:rPr>
        <w:t xml:space="preserve">سواں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32"/>
          <w:szCs w:val="32"/>
          <w:rtl w:val="1"/>
        </w:rPr>
        <w:t xml:space="preserve">گارڈن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32"/>
          <w:szCs w:val="32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32"/>
          <w:szCs w:val="32"/>
          <w:rtl w:val="1"/>
        </w:rPr>
        <w:t xml:space="preserve">اسلام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32"/>
          <w:szCs w:val="32"/>
          <w:rtl w:val="1"/>
        </w:rPr>
        <w:t xml:space="preserve">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32"/>
          <w:szCs w:val="32"/>
          <w:rtl w:val="1"/>
        </w:rPr>
        <w:t xml:space="preserve">ٓ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32"/>
          <w:szCs w:val="32"/>
          <w:rtl w:val="1"/>
        </w:rPr>
        <w:t xml:space="preserve">باد</w:t>
      </w:r>
    </w:p>
    <w:p w:rsidR="00000000" w:rsidDel="00000000" w:rsidP="00000000" w:rsidRDefault="00000000" w:rsidRPr="00000000" w14:paraId="00000002">
      <w:pPr>
        <w:jc w:val="right"/>
        <w:rPr>
          <w:rFonts w:ascii="Jameel Noori Nastaleeq" w:cs="Jameel Noori Nastaleeq" w:eastAsia="Jameel Noori Nastaleeq" w:hAnsi="Jameel Noori Nastaleeq"/>
          <w:b w:val="1"/>
          <w:sz w:val="28"/>
          <w:szCs w:val="28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مکرم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محترم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0"/>
        </w:rPr>
        <w:t xml:space="preserve">،</w:t>
      </w:r>
    </w:p>
    <w:p w:rsidR="00000000" w:rsidDel="00000000" w:rsidP="00000000" w:rsidRDefault="00000000" w:rsidRPr="00000000" w14:paraId="00000003">
      <w:pPr>
        <w:jc w:val="right"/>
        <w:rPr>
          <w:rFonts w:ascii="Jameel Noori Nastaleeq" w:cs="Jameel Noori Nastaleeq" w:eastAsia="Jameel Noori Nastaleeq" w:hAnsi="Jameel Noori Nastaleeq"/>
          <w:b w:val="1"/>
          <w:sz w:val="28"/>
          <w:szCs w:val="28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ٓ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داب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تسلیمات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0"/>
        </w:rPr>
        <w:t xml:space="preserve">،</w:t>
      </w:r>
    </w:p>
    <w:p w:rsidR="00000000" w:rsidDel="00000000" w:rsidP="00000000" w:rsidRDefault="00000000" w:rsidRPr="00000000" w14:paraId="00000004">
      <w:pPr>
        <w:jc w:val="right"/>
        <w:rPr>
          <w:rFonts w:ascii="Jameel Noori Nastaleeq" w:cs="Jameel Noori Nastaleeq" w:eastAsia="Jameel Noori Nastaleeq" w:hAnsi="Jameel Noori Nastaleeq"/>
          <w:b w:val="1"/>
          <w:sz w:val="28"/>
          <w:szCs w:val="28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مندرجہ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ذیل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احباب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اکرام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ممبران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تربیتی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کمیٹی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حلقہ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سواں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گارڈن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اسلام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ٓ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باد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براے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سال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2023-2024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نامزد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ہیں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0"/>
        </w:rPr>
        <w:t xml:space="preserve">۔ </w:t>
      </w:r>
    </w:p>
    <w:p w:rsidR="00000000" w:rsidDel="00000000" w:rsidP="00000000" w:rsidRDefault="00000000" w:rsidRPr="00000000" w14:paraId="00000005">
      <w:pPr>
        <w:jc w:val="right"/>
        <w:rPr>
          <w:rFonts w:ascii="Jameel Noori Nastaleeq" w:cs="Jameel Noori Nastaleeq" w:eastAsia="Jameel Noori Nastaleeq" w:hAnsi="Jameel Noori Nastaleeq"/>
          <w:b w:val="1"/>
          <w:sz w:val="28"/>
          <w:szCs w:val="28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ممبران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تربیتی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کمیٹی</w:t>
      </w:r>
    </w:p>
    <w:p w:rsidR="00000000" w:rsidDel="00000000" w:rsidP="00000000" w:rsidRDefault="00000000" w:rsidRPr="00000000" w14:paraId="00000006">
      <w:pPr>
        <w:jc w:val="right"/>
        <w:rPr>
          <w:rFonts w:ascii="Jameel Noori Nastaleeq" w:cs="Jameel Noori Nastaleeq" w:eastAsia="Jameel Noori Nastaleeq" w:hAnsi="Jameel Noori Nastaleeq"/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0"/>
        </w:rPr>
        <w:t xml:space="preserve">1-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مکرم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طارق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محمود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صاحب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زعیم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حلقہ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انصار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الله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 (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صدر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کمیٹی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7">
      <w:pPr>
        <w:jc w:val="right"/>
        <w:rPr>
          <w:rFonts w:ascii="Jameel Noori Nastaleeq" w:cs="Jameel Noori Nastaleeq" w:eastAsia="Jameel Noori Nastaleeq" w:hAnsi="Jameel Noori Nastaleeq"/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0"/>
        </w:rPr>
        <w:t xml:space="preserve">2-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مکرم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محمد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حبیب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اللہ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صاحب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منتظم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تربیت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حلقہ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 (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ممبرکمیٹی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8">
      <w:pPr>
        <w:jc w:val="right"/>
        <w:rPr>
          <w:rFonts w:ascii="Jameel Noori Nastaleeq" w:cs="Jameel Noori Nastaleeq" w:eastAsia="Jameel Noori Nastaleeq" w:hAnsi="Jameel Noori Nastaleeq"/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0"/>
        </w:rPr>
        <w:t xml:space="preserve">3-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مکرم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محمد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عبدالسلام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صاحب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 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نایب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ذعیم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صف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دویم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حلقہ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   (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ممبرکمیٹی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9">
      <w:pPr>
        <w:jc w:val="right"/>
        <w:rPr>
          <w:rFonts w:ascii="Jameel Noori Nastaleeq" w:cs="Jameel Noori Nastaleeq" w:eastAsia="Jameel Noori Nastaleeq" w:hAnsi="Jameel Noori Nastaleeq"/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0"/>
        </w:rPr>
        <w:t xml:space="preserve">4-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مکرم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منور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احمد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صاحب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منتظم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تربیت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نو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موباین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حلقہ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 (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ممبر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کمیٹی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0"/>
        </w:rPr>
        <w:t xml:space="preserve"> )</w:t>
      </w:r>
    </w:p>
    <w:p w:rsidR="00000000" w:rsidDel="00000000" w:rsidP="00000000" w:rsidRDefault="00000000" w:rsidRPr="00000000" w14:paraId="0000000A">
      <w:pPr>
        <w:jc w:val="right"/>
        <w:rPr>
          <w:rFonts w:ascii="Jameel Noori Nastaleeq" w:cs="Jameel Noori Nastaleeq" w:eastAsia="Jameel Noori Nastaleeq" w:hAnsi="Jameel Noori Nastaleeq"/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0"/>
        </w:rPr>
        <w:t xml:space="preserve">5-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مکرم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رفیق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احمد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وڑایچ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صاحب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منتطم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تعلیم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حلقہ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ممبر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کمیٹی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B">
      <w:pPr>
        <w:jc w:val="right"/>
        <w:rPr>
          <w:rFonts w:ascii="Jameel Noori Nastaleeq" w:cs="Jameel Noori Nastaleeq" w:eastAsia="Jameel Noori Nastaleeq" w:hAnsi="Jameel Noori Nastaleeq"/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0"/>
        </w:rPr>
        <w:t xml:space="preserve">6-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مکرم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حبیب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احمدصاحب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 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منتطم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تحریک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جدید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حلقہ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   (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ممبرکمیٹی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rFonts w:ascii="Jameel Noori Nastaleeq" w:cs="Jameel Noori Nastaleeq" w:eastAsia="Jameel Noori Nastaleeq" w:hAnsi="Jameel Noori Nastaleeq"/>
          <w:b w:val="1"/>
          <w:sz w:val="28"/>
          <w:szCs w:val="28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دعا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کہ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اللہ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تعالی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ٰ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ذیادہ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ذیادہ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خدمت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دین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توفیق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عطا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فرماے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۔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ٓ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مین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0"/>
        </w:rPr>
        <w:t xml:space="preserve">۔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>
          <w:rFonts w:ascii="Jameel Noori Nastaleeq" w:cs="Jameel Noori Nastaleeq" w:eastAsia="Jameel Noori Nastaleeq" w:hAnsi="Jameel Noori Nastaleeq"/>
          <w:b w:val="1"/>
          <w:sz w:val="28"/>
          <w:szCs w:val="28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والسلام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rFonts w:ascii="Jameel Noori Nastaleeq" w:cs="Jameel Noori Nastaleeq" w:eastAsia="Jameel Noori Nastaleeq" w:hAnsi="Jameel Noori Nastaleeq"/>
          <w:b w:val="1"/>
          <w:sz w:val="28"/>
          <w:szCs w:val="28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طارق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محمود</w:t>
      </w:r>
    </w:p>
    <w:p w:rsidR="00000000" w:rsidDel="00000000" w:rsidP="00000000" w:rsidRDefault="00000000" w:rsidRPr="00000000" w14:paraId="00000012">
      <w:pPr>
        <w:jc w:val="right"/>
        <w:rPr>
          <w:rFonts w:ascii="Jameel Noori Nastaleeq" w:cs="Jameel Noori Nastaleeq" w:eastAsia="Jameel Noori Nastaleeq" w:hAnsi="Jameel Noori Nastaleeq"/>
          <w:b w:val="1"/>
          <w:sz w:val="28"/>
          <w:szCs w:val="28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ذعیم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حلقہ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سوان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گارڈن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اسلام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ٓ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باد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rFonts w:ascii="Jameel Noori Nastaleeq" w:cs="Jameel Noori Nastaleeq" w:eastAsia="Jameel Noori Nastaleeq" w:hAnsi="Jameel Noori Nastaleeq"/>
          <w:b w:val="1"/>
          <w:sz w:val="28"/>
          <w:szCs w:val="28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تاریخ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:  21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جنوری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0"/>
        </w:rPr>
        <w:t xml:space="preserve"> 2023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Jameel Noori Nastaleeq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4A300D"/>
    <w:pPr>
      <w:spacing w:after="0"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kZCX+l2ylC7kMffKl9kJzETQbQ==">CgMxLjA4AHIhMWlYXzA4SzBRdnZoZjQtNFJNc0tGMEVncDh5ZkdvMFNj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2023-08-09T06:15:00Z</dcterms:created>
  <dc:creator>Tariq Mahmood</dc:creator>
</cp:coreProperties>
</file>