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Daniel Reyes Performer Concept</w:t>
      </w:r>
    </w:p>
    <w:p>
      <w:pPr>
        <w:pStyle w:val="Subtitle"/>
      </w:pPr>
      <w:r>
        <w:t>George Bailey casting concept</w:t>
      </w:r>
    </w:p>
    <w:p>
      <w:r>
        <w:rPr>
          <w:b/>
        </w:rPr>
        <w:t>The man who could have made money</w:t>
      </w:r>
      <w:r>
        <w:rPr>
          <w:i/>
        </w:rPr>
        <w:br/>
        <w:t>He wants the world to acknowledge his value.</w:t>
      </w:r>
    </w:p>
    <w:p>
      <w:r>
        <w:rPr>
          <w:sz w:val="18"/>
        </w:rPr>
        <w:t>Original fictional AI performer candidate for the modern transposition of It’s a Wonderful Life. Status: unlocked. Performance qualities describe the casting target to test in auditions.</w:t>
      </w:r>
    </w:p>
    <w:p>
      <w:pPr>
        <w:keepLines/>
      </w:pPr>
      <w:r>
        <w:rPr>
          <w:b/>
        </w:rPr>
        <w:t xml:space="preserve">Playing age  </w:t>
      </w:r>
      <w:r>
        <w:t>Anchor at 40, with an apparent present-day range of 37–42; distinct younger adult states.</w:t>
      </w:r>
    </w:p>
    <w:p>
      <w:pPr>
        <w:keepLines/>
      </w:pPr>
      <w:r>
        <w:rPr>
          <w:b/>
        </w:rPr>
        <w:t xml:space="preserve">Physical description  </w:t>
      </w:r>
      <w:r>
        <w:t>Latino; 5 feet 10 inches, compact and broad through the chest. Warm medium-brown skin, close-set dark eyes, strong brows, a slightly bent nose, broad mouth, and substantial jaw. Thick black hair, silver beginning at the temples; one cheek creases more deeply when he smiles.</w:t>
      </w:r>
    </w:p>
    <w:p>
      <w:pPr>
        <w:keepLines/>
      </w:pPr>
      <w:r>
        <w:rPr>
          <w:b/>
        </w:rPr>
        <w:t xml:space="preserve">Casting interpretation  </w:t>
      </w:r>
      <w:r>
        <w:t>This George could sell, negotiate, raise capital, and compete with Sam. His frustration comes from knowing he possesses commercially valuable abilities and repeatedly using them where the financial return is smallest.</w:t>
      </w:r>
    </w:p>
    <w:p>
      <w:pPr>
        <w:keepLines/>
      </w:pPr>
      <w:r>
        <w:rPr>
          <w:b/>
        </w:rPr>
        <w:t xml:space="preserve">Screen presence  </w:t>
      </w:r>
      <w:r>
        <w:t>Immediate engagement. He makes eye contact, remembers your problem, and starts solving it before you finish explaining.</w:t>
      </w:r>
    </w:p>
    <w:p>
      <w:pPr>
        <w:keepLines/>
      </w:pPr>
      <w:r>
        <w:rPr>
          <w:b/>
        </w:rPr>
        <w:t xml:space="preserve">Performance strengths  </w:t>
      </w:r>
      <w:r>
        <w:t>Persuasive rhythm, quick status changes, pleasure in a successful negotiation. At Potter’s offer, his breath releases and he settles comfortably into the chair for the first time.</w:t>
      </w:r>
    </w:p>
    <w:p>
      <w:pPr>
        <w:keepLines/>
      </w:pPr>
      <w:r>
        <w:rPr>
          <w:b/>
        </w:rPr>
        <w:t xml:space="preserve">Emotional strength  </w:t>
      </w:r>
      <w:r>
        <w:t>He restores dignity by treating someone’s difficulty as solvable.</w:t>
      </w:r>
    </w:p>
    <w:p>
      <w:pPr>
        <w:keepLines/>
      </w:pPr>
      <w:r>
        <w:rPr>
          <w:b/>
        </w:rPr>
        <w:t xml:space="preserve">Hidden vulnerability  </w:t>
      </w:r>
      <w:r>
        <w:t>He needs recognition more than he admits. Potter’s acknowledgment reaches him before the salary does.</w:t>
      </w:r>
    </w:p>
    <w:p>
      <w:pPr>
        <w:keepLines/>
      </w:pPr>
      <w:r>
        <w:rPr>
          <w:b/>
        </w:rPr>
        <w:t xml:space="preserve">Visual and emotional contradiction  </w:t>
      </w:r>
      <w:r>
        <w:t>A convincing winner who privately feels overtaken by everyone he grew up with.</w:t>
      </w:r>
    </w:p>
    <w:p>
      <w:pPr>
        <w:keepLines/>
      </w:pPr>
      <w:r>
        <w:rPr>
          <w:b/>
        </w:rPr>
        <w:t xml:space="preserve">Why he works  </w:t>
      </w:r>
      <w:r>
        <w:t>The $310,000 offer becomes painfully credible. His rejection costs him a future the audience has already seen him inhabit.</w:t>
      </w:r>
    </w:p>
    <w:p>
      <w:pPr>
        <w:keepLines/>
      </w:pPr>
      <w:r>
        <w:rPr>
          <w:b/>
        </w:rPr>
        <w:t xml:space="preserve">Potential risk  </w:t>
      </w:r>
      <w:r>
        <w:t>His fluency could make the credit union scenes feel too easy. We need moments when persuasion fails and he must pay personally.</w:t>
      </w:r>
    </w:p>
    <w:p>
      <w:pPr>
        <w:keepLines/>
      </w:pPr>
      <w:r>
        <w:rPr>
          <w:b/>
        </w:rPr>
        <w:t xml:space="preserve">Costume and grooming  </w:t>
      </w:r>
      <w:r>
        <w:t>Carefully maintained, moderately priced suits; repaired dress shoes; open collar after hours. Precise haircut, clean-shaven face, wedding ring polished by habitual turning.</w:t>
      </w:r>
    </w:p>
    <w:p>
      <w:pPr>
        <w:keepLines/>
      </w:pPr>
      <w:r>
        <w:rPr>
          <w:b/>
        </w:rPr>
        <w:t xml:space="preserve">Effect on the film  </w:t>
      </w:r>
      <w:r>
        <w:t>The conflict centers on recognition and economic worth. Mary must be someone whose judgment matters enough to puncture his practiced confidence.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 Reyes Performer Concept</dc:title>
  <dc:subject>George Bailey casting concept</dc:subject>
  <dc:creator>Evelina Valli</dc:creator>
  <cp:keywords/>
  <dc:description>generated by python-docx</dc:description>
  <cp:lastModifiedBy/>
  <cp:revision>1</cp:revision>
  <dcterms:created xsi:type="dcterms:W3CDTF">2013-12-23T23:15:00Z</dcterms:created>
  <dcterms:modified xsi:type="dcterms:W3CDTF">2013-12-23T23:15:00Z</dcterms:modified>
  <cp:category/>
</cp:coreProperties>
</file>