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9D1" w:rsidRPr="009259D1" w:rsidRDefault="009259D1" w:rsidP="009259D1">
      <w:pPr>
        <w:shd w:val="clear" w:color="auto" w:fill="F1F0F0"/>
        <w:spacing w:after="0" w:line="240" w:lineRule="auto"/>
        <w:rPr>
          <w:rFonts w:ascii="Times New Roman" w:eastAsia="Times New Roman" w:hAnsi="Times New Roman" w:cs="Times New Roman"/>
          <w:color w:val="4B4F56"/>
          <w:sz w:val="28"/>
          <w:szCs w:val="18"/>
        </w:rPr>
      </w:pP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Chất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lượng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dc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đo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chuẩn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bằng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cách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nhìn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vào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các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thuộc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tính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của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sản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phẩm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.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Chất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lượng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là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sự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khả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dụng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.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CHất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lượng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có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thể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có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những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khía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cạnh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chủ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quan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và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k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chỉ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nhữnng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khía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cạnh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định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lượng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(?).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Chất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lượng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được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dựa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vào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quy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trình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sản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xuất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tốt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và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đáp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ứng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các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yêu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cầu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đã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xđ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.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Và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dc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kiểm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định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bởi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testing,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kiểm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duyệt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,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phân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tích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các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lỗi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và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thiếu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sót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.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Sự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kì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vọng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về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giá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trị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đồng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tiền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,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khả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năng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chi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trả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,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và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thương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mại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dựa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trên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giá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trị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giữa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thời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gian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,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công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sức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và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chi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phí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.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Chúng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ta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có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đủ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khả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năng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mua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1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phần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mềm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và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kỳ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vọng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về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lợi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tức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đầu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tư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gram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(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này</w:t>
      </w:r>
      <w:proofErr w:type="spellEnd"/>
      <w:proofErr w:type="gram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là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thuật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ngữ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Hà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xem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gg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cho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kĩ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).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Cảm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xúc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siêu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việt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-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đây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là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về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cảm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xúc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của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một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cá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nhân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hoặc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một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nhóm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cá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nhân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đối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với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một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sản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phẩm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hoặc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một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nhà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cung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 xml:space="preserve"> </w:t>
      </w:r>
      <w:proofErr w:type="spellStart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cấp</w:t>
      </w:r>
      <w:proofErr w:type="spellEnd"/>
      <w:r w:rsidRPr="009259D1">
        <w:rPr>
          <w:rFonts w:ascii="Times New Roman" w:eastAsia="Times New Roman" w:hAnsi="Times New Roman" w:cs="Times New Roman"/>
          <w:color w:val="4B4F56"/>
          <w:sz w:val="28"/>
          <w:szCs w:val="18"/>
        </w:rPr>
        <w:t>.</w:t>
      </w:r>
    </w:p>
    <w:p w:rsidR="00542996" w:rsidRPr="009259D1" w:rsidRDefault="00542996">
      <w:pPr>
        <w:rPr>
          <w:rFonts w:ascii="Times New Roman" w:hAnsi="Times New Roman" w:cs="Times New Roman"/>
          <w:sz w:val="40"/>
        </w:rPr>
      </w:pPr>
      <w:bookmarkStart w:id="0" w:name="_GoBack"/>
      <w:bookmarkEnd w:id="0"/>
    </w:p>
    <w:sectPr w:rsidR="00542996" w:rsidRPr="0092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A9"/>
    <w:rsid w:val="002E60A9"/>
    <w:rsid w:val="00542996"/>
    <w:rsid w:val="0092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25931-123B-4ED9-B941-A03F2204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925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5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7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6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lethithuha151997@gmail.com</dc:creator>
  <cp:keywords/>
  <dc:description/>
  <cp:lastModifiedBy>lethithuha151997@gmail.com</cp:lastModifiedBy>
  <cp:revision>2</cp:revision>
  <dcterms:created xsi:type="dcterms:W3CDTF">2017-09-13T05:51:00Z</dcterms:created>
  <dcterms:modified xsi:type="dcterms:W3CDTF">2017-09-13T05:52:00Z</dcterms:modified>
</cp:coreProperties>
</file>