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83D231F" w14:textId="77777777" w:rsidR="00585755" w:rsidRPr="00E0446E" w:rsidRDefault="00585755">
      <w:pPr>
        <w:pStyle w:val="Body"/>
        <w:jc w:val="center"/>
        <w:rPr>
          <w:rFonts w:ascii="Palatino" w:eastAsia="Palatino" w:hAnsi="Palatino" w:cs="Palatino"/>
          <w:b/>
          <w:bCs/>
          <w:caps/>
          <w:spacing w:val="14"/>
          <w:sz w:val="48"/>
          <w:szCs w:val="48"/>
        </w:rPr>
      </w:pPr>
    </w:p>
    <w:p w14:paraId="6E94D70C" w14:textId="77777777" w:rsidR="00F00A0B" w:rsidRPr="00E0446E" w:rsidRDefault="00F00A0B" w:rsidP="00F00A0B">
      <w:pPr>
        <w:pStyle w:val="Body"/>
        <w:jc w:val="center"/>
        <w:rPr>
          <w:rFonts w:asciiTheme="minorHAnsi" w:eastAsia="Palatino" w:hAnsiTheme="minorHAnsi" w:cs="Palatino"/>
          <w:b/>
          <w:bCs/>
          <w:caps/>
          <w:spacing w:val="14"/>
          <w:sz w:val="48"/>
          <w:szCs w:val="48"/>
        </w:rPr>
      </w:pPr>
    </w:p>
    <w:p w14:paraId="5F0AC731" w14:textId="77777777" w:rsidR="00F00A0B" w:rsidRPr="00E0446E" w:rsidRDefault="00F00A0B" w:rsidP="00F00A0B">
      <w:pPr>
        <w:pStyle w:val="Body"/>
        <w:jc w:val="center"/>
        <w:rPr>
          <w:rFonts w:ascii="Palatino" w:eastAsia="Palatino" w:hAnsi="Palatino" w:cs="Palatino"/>
          <w:b/>
          <w:bCs/>
          <w:caps/>
          <w:spacing w:val="14"/>
          <w:sz w:val="48"/>
          <w:szCs w:val="48"/>
        </w:rPr>
      </w:pPr>
    </w:p>
    <w:p w14:paraId="3B8888EE" w14:textId="77777777" w:rsidR="00F00A0B" w:rsidRPr="00E0446E" w:rsidRDefault="00F00A0B" w:rsidP="00F00A0B">
      <w:pPr>
        <w:pStyle w:val="Body"/>
        <w:jc w:val="center"/>
        <w:rPr>
          <w:rFonts w:ascii="Palatino" w:eastAsia="Palatino" w:hAnsi="Palatino" w:cs="Palatino"/>
          <w:b/>
          <w:bCs/>
          <w:caps/>
          <w:spacing w:val="14"/>
          <w:sz w:val="48"/>
          <w:szCs w:val="48"/>
        </w:rPr>
      </w:pPr>
    </w:p>
    <w:p w14:paraId="7FF9DC09" w14:textId="77777777" w:rsidR="00F00A0B" w:rsidRPr="00E0446E" w:rsidRDefault="00F00A0B" w:rsidP="00F00A0B">
      <w:pPr>
        <w:pStyle w:val="Body"/>
        <w:jc w:val="center"/>
        <w:rPr>
          <w:rFonts w:ascii="Palatino" w:eastAsia="Palatino" w:hAnsi="Palatino" w:cs="Palatino"/>
          <w:b/>
          <w:bCs/>
          <w:caps/>
          <w:spacing w:val="14"/>
          <w:sz w:val="48"/>
          <w:szCs w:val="48"/>
        </w:rPr>
      </w:pPr>
    </w:p>
    <w:p w14:paraId="2F7B53B6" w14:textId="59B4289F" w:rsidR="00F00A0B" w:rsidRPr="00E0446E" w:rsidRDefault="00F00A0B" w:rsidP="00F00A0B">
      <w:pPr>
        <w:pStyle w:val="Body"/>
        <w:jc w:val="center"/>
        <w:rPr>
          <w:rFonts w:ascii="Palatino" w:hAnsi="Palatino"/>
          <w:b/>
          <w:bCs/>
          <w:caps/>
          <w:spacing w:val="14"/>
          <w:sz w:val="48"/>
          <w:szCs w:val="48"/>
        </w:rPr>
      </w:pPr>
      <w:r w:rsidRPr="00E0446E">
        <w:rPr>
          <w:rFonts w:ascii="Palatino" w:hAnsi="Palatino"/>
          <w:b/>
          <w:bCs/>
          <w:caps/>
          <w:spacing w:val="14"/>
          <w:sz w:val="48"/>
          <w:szCs w:val="48"/>
        </w:rPr>
        <w:t>Problem Set 3</w:t>
      </w:r>
    </w:p>
    <w:p w14:paraId="29472C22" w14:textId="77777777" w:rsidR="00F00A0B" w:rsidRPr="00E0446E" w:rsidRDefault="00F00A0B" w:rsidP="00F00A0B">
      <w:pPr>
        <w:pStyle w:val="Body"/>
        <w:jc w:val="center"/>
        <w:rPr>
          <w:rFonts w:ascii="Palatino" w:hAnsi="Palatino"/>
          <w:b/>
          <w:bCs/>
          <w:caps/>
          <w:spacing w:val="14"/>
          <w:sz w:val="48"/>
          <w:szCs w:val="48"/>
        </w:rPr>
      </w:pPr>
    </w:p>
    <w:p w14:paraId="2A74E4FA" w14:textId="77777777" w:rsidR="00F00A0B" w:rsidRPr="00E0446E" w:rsidRDefault="00F00A0B" w:rsidP="00F00A0B">
      <w:pPr>
        <w:pStyle w:val="Body"/>
        <w:jc w:val="center"/>
        <w:rPr>
          <w:rFonts w:ascii="Palatino" w:hAnsi="Palatino"/>
          <w:b/>
          <w:bCs/>
          <w:caps/>
          <w:spacing w:val="14"/>
          <w:sz w:val="48"/>
          <w:szCs w:val="48"/>
        </w:rPr>
      </w:pPr>
      <w:r w:rsidRPr="00E0446E">
        <w:rPr>
          <w:rFonts w:ascii="Palatino" w:hAnsi="Palatino"/>
          <w:b/>
          <w:bCs/>
          <w:caps/>
          <w:spacing w:val="14"/>
          <w:sz w:val="48"/>
          <w:szCs w:val="48"/>
        </w:rPr>
        <w:t>–</w:t>
      </w:r>
    </w:p>
    <w:p w14:paraId="61810F61" w14:textId="77777777" w:rsidR="00F00A0B" w:rsidRPr="00E0446E" w:rsidRDefault="00F00A0B" w:rsidP="00F00A0B">
      <w:pPr>
        <w:pStyle w:val="Body"/>
        <w:jc w:val="center"/>
        <w:rPr>
          <w:rFonts w:ascii="Palatino" w:hAnsi="Palatino"/>
          <w:b/>
          <w:bCs/>
          <w:caps/>
          <w:spacing w:val="14"/>
          <w:sz w:val="48"/>
          <w:szCs w:val="48"/>
        </w:rPr>
      </w:pPr>
    </w:p>
    <w:p w14:paraId="2F37DDCC" w14:textId="77777777" w:rsidR="00F00A0B" w:rsidRPr="00E0446E" w:rsidRDefault="00F00A0B" w:rsidP="00F00A0B">
      <w:pPr>
        <w:pStyle w:val="Body"/>
        <w:jc w:val="center"/>
        <w:rPr>
          <w:rFonts w:ascii="Palatino" w:eastAsia="Palatino" w:hAnsi="Palatino" w:cs="Palatino"/>
          <w:b/>
          <w:bCs/>
          <w:caps/>
          <w:spacing w:val="14"/>
          <w:sz w:val="48"/>
          <w:szCs w:val="48"/>
        </w:rPr>
      </w:pPr>
      <w:r w:rsidRPr="00E0446E">
        <w:rPr>
          <w:rFonts w:ascii="Palatino" w:hAnsi="Palatino"/>
          <w:b/>
          <w:bCs/>
          <w:caps/>
          <w:spacing w:val="14"/>
          <w:sz w:val="48"/>
          <w:szCs w:val="48"/>
        </w:rPr>
        <w:t>solutions</w:t>
      </w:r>
    </w:p>
    <w:p w14:paraId="0D44A19F" w14:textId="77777777" w:rsidR="00F00A0B" w:rsidRPr="00E0446E" w:rsidRDefault="00F00A0B" w:rsidP="00F00A0B">
      <w:pPr>
        <w:pStyle w:val="Body"/>
        <w:jc w:val="center"/>
        <w:rPr>
          <w:rFonts w:ascii="Palatino" w:eastAsia="Palatino" w:hAnsi="Palatino" w:cs="Palatino"/>
          <w:b/>
          <w:bCs/>
          <w:caps/>
          <w:spacing w:val="14"/>
          <w:sz w:val="48"/>
          <w:szCs w:val="48"/>
        </w:rPr>
      </w:pPr>
    </w:p>
    <w:p w14:paraId="1CF90151" w14:textId="77777777" w:rsidR="00F00A0B" w:rsidRPr="00E0446E" w:rsidRDefault="00F00A0B" w:rsidP="00F00A0B">
      <w:pPr>
        <w:pStyle w:val="Body"/>
        <w:jc w:val="center"/>
        <w:rPr>
          <w:rFonts w:ascii="Palatino" w:eastAsia="Palatino" w:hAnsi="Palatino" w:cs="Palatino"/>
          <w:b/>
          <w:bCs/>
          <w:caps/>
          <w:spacing w:val="14"/>
          <w:sz w:val="48"/>
          <w:szCs w:val="48"/>
        </w:rPr>
      </w:pPr>
    </w:p>
    <w:p w14:paraId="17B44EE1" w14:textId="77777777" w:rsidR="00F00A0B" w:rsidRPr="00E0446E" w:rsidRDefault="00F00A0B" w:rsidP="00F00A0B">
      <w:pPr>
        <w:pStyle w:val="Body"/>
        <w:jc w:val="center"/>
        <w:rPr>
          <w:rFonts w:ascii="Palatino" w:eastAsia="Palatino" w:hAnsi="Palatino" w:cs="Palatino"/>
          <w:b/>
          <w:bCs/>
          <w:caps/>
          <w:spacing w:val="14"/>
          <w:sz w:val="48"/>
          <w:szCs w:val="48"/>
        </w:rPr>
      </w:pPr>
    </w:p>
    <w:p w14:paraId="7B42C807" w14:textId="77777777" w:rsidR="00F00A0B" w:rsidRPr="00E0446E" w:rsidRDefault="00F00A0B" w:rsidP="00F00A0B">
      <w:pPr>
        <w:pStyle w:val="Body"/>
        <w:rPr>
          <w:rFonts w:ascii="Palatino" w:eastAsia="Palatino" w:hAnsi="Palatino" w:cs="Palatino"/>
        </w:rPr>
      </w:pPr>
    </w:p>
    <w:p w14:paraId="4C00C0E2" w14:textId="77777777" w:rsidR="00F00A0B" w:rsidRPr="00E0446E" w:rsidRDefault="00F00A0B" w:rsidP="00F00A0B">
      <w:pPr>
        <w:pStyle w:val="Body"/>
        <w:rPr>
          <w:rFonts w:ascii="Palatino" w:eastAsia="Palatino" w:hAnsi="Palatino" w:cs="Palatino"/>
        </w:rPr>
      </w:pPr>
    </w:p>
    <w:p w14:paraId="53F4802F" w14:textId="77777777" w:rsidR="00F00A0B" w:rsidRPr="00E0446E" w:rsidRDefault="00F00A0B" w:rsidP="00F00A0B">
      <w:pPr>
        <w:pStyle w:val="Body"/>
        <w:rPr>
          <w:rFonts w:ascii="Palatino" w:eastAsia="Palatino" w:hAnsi="Palatino" w:cs="Palatino"/>
          <w:b/>
          <w:bCs/>
          <w:u w:val="single"/>
        </w:rPr>
      </w:pPr>
    </w:p>
    <w:p w14:paraId="65E65BFF" w14:textId="7182BAD3" w:rsidR="00F00A0B" w:rsidRPr="00E0446E" w:rsidRDefault="00F00A0B" w:rsidP="00F00A0B">
      <w:pPr>
        <w:pStyle w:val="Body"/>
      </w:pPr>
    </w:p>
    <w:p w14:paraId="118250D9" w14:textId="77777777" w:rsidR="00585755" w:rsidRPr="00E0446E" w:rsidRDefault="00585755">
      <w:pPr>
        <w:pStyle w:val="Body"/>
        <w:rPr>
          <w:rFonts w:ascii="Palatino" w:eastAsia="Palatino" w:hAnsi="Palatino" w:cs="Palatino"/>
          <w:b/>
          <w:bCs/>
          <w:u w:val="single"/>
        </w:rPr>
      </w:pPr>
    </w:p>
    <w:p w14:paraId="4F6440F7" w14:textId="77777777" w:rsidR="00585755" w:rsidRPr="00E0446E" w:rsidRDefault="00E27E2A">
      <w:pPr>
        <w:pStyle w:val="Body"/>
      </w:pPr>
      <w:r w:rsidRPr="00E0446E">
        <w:rPr>
          <w:rFonts w:ascii="Arial Unicode MS" w:eastAsia="Arial Unicode MS" w:hAnsi="Arial Unicode MS" w:cs="Arial Unicode MS"/>
          <w:u w:val="single"/>
        </w:rPr>
        <w:br w:type="page"/>
      </w:r>
    </w:p>
    <w:p w14:paraId="541D1D0B" w14:textId="641EA605" w:rsidR="00585755" w:rsidRPr="00E0446E" w:rsidRDefault="00E27E2A">
      <w:pPr>
        <w:pStyle w:val="Body"/>
        <w:pBdr>
          <w:bottom w:val="single" w:sz="8" w:space="1" w:color="000000"/>
        </w:pBdr>
        <w:rPr>
          <w:rFonts w:ascii="Palatino" w:eastAsia="Palatino" w:hAnsi="Palatino" w:cs="Palatino"/>
          <w:b/>
          <w:bCs/>
        </w:rPr>
      </w:pPr>
      <w:r w:rsidRPr="00E0446E">
        <w:rPr>
          <w:rFonts w:ascii="Palatino" w:hAnsi="Palatino"/>
          <w:b/>
          <w:bCs/>
        </w:rPr>
        <w:lastRenderedPageBreak/>
        <w:t xml:space="preserve">Problem 1 </w:t>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p>
    <w:p w14:paraId="7BF01C9D" w14:textId="77777777" w:rsidR="00585755" w:rsidRPr="00E0446E" w:rsidRDefault="00585755">
      <w:pPr>
        <w:pStyle w:val="Body"/>
        <w:rPr>
          <w:rFonts w:ascii="Palatino" w:eastAsia="Palatino" w:hAnsi="Palatino" w:cs="Palatino"/>
        </w:rPr>
      </w:pPr>
    </w:p>
    <w:p w14:paraId="4586A946" w14:textId="77777777" w:rsidR="00585755" w:rsidRPr="00E0446E" w:rsidRDefault="00E27E2A">
      <w:pPr>
        <w:pStyle w:val="Body"/>
        <w:rPr>
          <w:rFonts w:ascii="Palatino" w:eastAsia="Palatino" w:hAnsi="Palatino" w:cs="Palatino"/>
        </w:rPr>
      </w:pPr>
      <w:r w:rsidRPr="00E0446E">
        <w:rPr>
          <w:rFonts w:ascii="Palatino" w:hAnsi="Palatino"/>
        </w:rPr>
        <w:t xml:space="preserve">Consider a government bond that promises to pay $100 in one year from now. </w:t>
      </w:r>
    </w:p>
    <w:p w14:paraId="5A18AE2E" w14:textId="77777777" w:rsidR="00585755" w:rsidRPr="00E0446E" w:rsidRDefault="00585755">
      <w:pPr>
        <w:pStyle w:val="Body"/>
        <w:rPr>
          <w:rFonts w:ascii="Palatino" w:eastAsia="Palatino" w:hAnsi="Palatino" w:cs="Palatino"/>
        </w:rPr>
      </w:pPr>
    </w:p>
    <w:p w14:paraId="7FDF0D0C" w14:textId="4B855FBF" w:rsidR="00585755" w:rsidRPr="00E0446E" w:rsidRDefault="00E27E2A">
      <w:pPr>
        <w:pStyle w:val="Body"/>
        <w:rPr>
          <w:rFonts w:ascii="Palatino" w:eastAsia="Palatino" w:hAnsi="Palatino" w:cs="Palatino"/>
        </w:rPr>
      </w:pPr>
      <w:r w:rsidRPr="00E0446E">
        <w:rPr>
          <w:rFonts w:ascii="Palatino" w:hAnsi="Palatino"/>
        </w:rPr>
        <w:t>A) What is the interest rate on the bond if it</w:t>
      </w:r>
      <w:r w:rsidR="002A09FD" w:rsidRPr="00E0446E">
        <w:rPr>
          <w:rFonts w:ascii="Palatino" w:hAnsi="Palatino"/>
        </w:rPr>
        <w:t>s price today is $75? $85? $95?</w:t>
      </w:r>
    </w:p>
    <w:p w14:paraId="2B048C9B" w14:textId="56B70F08" w:rsidR="00585755" w:rsidRPr="00E0446E" w:rsidRDefault="00585755">
      <w:pPr>
        <w:pStyle w:val="Body"/>
        <w:rPr>
          <w:rFonts w:ascii="Palatino" w:eastAsia="Palatino" w:hAnsi="Palatino" w:cs="Palatino"/>
        </w:rPr>
      </w:pPr>
    </w:p>
    <w:p w14:paraId="237C2D65" w14:textId="77777777" w:rsidR="00C9572C" w:rsidRDefault="002A09FD">
      <w:pPr>
        <w:pStyle w:val="Body"/>
        <w:rPr>
          <w:rFonts w:ascii="Palatino" w:eastAsia="Palatino" w:hAnsi="Palatino" w:cs="Palatino"/>
          <w:color w:val="0070C0"/>
        </w:rPr>
      </w:pPr>
      <w:r w:rsidRPr="00E0446E">
        <w:rPr>
          <w:rFonts w:ascii="Palatino" w:eastAsia="Palatino" w:hAnsi="Palatino" w:cs="Palatino"/>
          <w:color w:val="0070C0"/>
        </w:rPr>
        <w:t>Th</w:t>
      </w:r>
      <w:r w:rsidR="00C9572C" w:rsidRPr="00E0446E">
        <w:rPr>
          <w:rFonts w:ascii="Palatino" w:eastAsia="Palatino" w:hAnsi="Palatino" w:cs="Palatino"/>
          <w:color w:val="0070C0"/>
        </w:rPr>
        <w:t xml:space="preserve">e interest rate is computed as </w:t>
      </w:r>
    </w:p>
    <w:p w14:paraId="1D6AD376" w14:textId="77777777" w:rsidR="000C0B01" w:rsidRPr="00E0446E" w:rsidRDefault="000C0B01">
      <w:pPr>
        <w:pStyle w:val="Body"/>
        <w:rPr>
          <w:rFonts w:ascii="Palatino" w:eastAsia="Palatino" w:hAnsi="Palatino" w:cs="Palatino"/>
          <w:color w:val="0070C0"/>
        </w:rPr>
      </w:pPr>
    </w:p>
    <w:p w14:paraId="47C88E48" w14:textId="2608323E" w:rsidR="002A09FD" w:rsidRPr="00E0446E" w:rsidRDefault="00C9572C">
      <w:pPr>
        <w:pStyle w:val="Body"/>
        <w:rPr>
          <w:rFonts w:ascii="Palatino" w:eastAsia="Palatino" w:hAnsi="Palatino" w:cs="Palatino"/>
          <w:color w:val="0070C0"/>
        </w:rPr>
      </w:pPr>
      <m:oMathPara>
        <m:oMath>
          <m:r>
            <w:rPr>
              <w:rFonts w:ascii="Cambria Math" w:eastAsia="Palatino" w:hAnsi="Cambria Math" w:cs="Palatino"/>
              <w:color w:val="0070C0"/>
            </w:rPr>
            <m:t>i=</m:t>
          </m:r>
          <m:f>
            <m:fPr>
              <m:ctrlPr>
                <w:rPr>
                  <w:rFonts w:ascii="Cambria Math" w:eastAsia="Palatino" w:hAnsi="Cambria Math" w:cs="Palatino"/>
                  <w:i/>
                  <w:color w:val="0070C0"/>
                </w:rPr>
              </m:ctrlPr>
            </m:fPr>
            <m:num>
              <m:r>
                <w:rPr>
                  <w:rFonts w:ascii="Cambria Math" w:eastAsia="Palatino" w:hAnsi="Cambria Math" w:cs="Palatino"/>
                  <w:color w:val="0070C0"/>
                </w:rPr>
                <m:t>100 - P</m:t>
              </m:r>
            </m:num>
            <m:den>
              <m:r>
                <w:rPr>
                  <w:rFonts w:ascii="Cambria Math" w:eastAsia="Palatino" w:hAnsi="Cambria Math" w:cs="Palatino"/>
                  <w:color w:val="0070C0"/>
                </w:rPr>
                <m:t>P</m:t>
              </m:r>
            </m:den>
          </m:f>
        </m:oMath>
      </m:oMathPara>
    </w:p>
    <w:p w14:paraId="263F07EC" w14:textId="77777777" w:rsidR="000C0B01" w:rsidRDefault="000C0B01">
      <w:pPr>
        <w:pStyle w:val="Body"/>
        <w:rPr>
          <w:rFonts w:ascii="Palatino" w:eastAsia="Palatino" w:hAnsi="Palatino" w:cs="Palatino"/>
          <w:color w:val="0070C0"/>
        </w:rPr>
      </w:pPr>
    </w:p>
    <w:p w14:paraId="6892EAE7" w14:textId="217C0BA1" w:rsidR="00585755" w:rsidRPr="00E0446E" w:rsidRDefault="00C9572C">
      <w:pPr>
        <w:pStyle w:val="Body"/>
        <w:rPr>
          <w:rFonts w:ascii="Palatino" w:eastAsia="Palatino" w:hAnsi="Palatino" w:cs="Palatino"/>
          <w:color w:val="0070C0"/>
        </w:rPr>
      </w:pPr>
      <w:r w:rsidRPr="00E0446E">
        <w:rPr>
          <w:rFonts w:ascii="Palatino" w:eastAsia="Palatino" w:hAnsi="Palatino" w:cs="Palatino"/>
          <w:color w:val="0070C0"/>
        </w:rPr>
        <w:t>Hence the interest rate is:</w:t>
      </w:r>
    </w:p>
    <w:p w14:paraId="2ED6D344" w14:textId="64809E10" w:rsidR="00C9572C" w:rsidRPr="00E0446E" w:rsidRDefault="00C9572C" w:rsidP="00C9572C">
      <w:pPr>
        <w:pStyle w:val="Body"/>
        <w:numPr>
          <w:ilvl w:val="0"/>
          <w:numId w:val="5"/>
        </w:numPr>
        <w:rPr>
          <w:rFonts w:ascii="Palatino" w:eastAsia="Palatino" w:hAnsi="Palatino" w:cs="Palatino"/>
          <w:color w:val="0070C0"/>
        </w:rPr>
      </w:pPr>
      <w:r w:rsidRPr="00E0446E">
        <w:rPr>
          <w:rFonts w:ascii="Palatino" w:eastAsia="Palatino" w:hAnsi="Palatino" w:cs="Palatino"/>
          <w:color w:val="0070C0"/>
        </w:rPr>
        <w:t>33.3%, if the price today is $75</w:t>
      </w:r>
    </w:p>
    <w:p w14:paraId="353CAFD8" w14:textId="602538D1" w:rsidR="00C9572C" w:rsidRPr="00E0446E" w:rsidRDefault="00C9572C" w:rsidP="00C9572C">
      <w:pPr>
        <w:pStyle w:val="Body"/>
        <w:numPr>
          <w:ilvl w:val="0"/>
          <w:numId w:val="5"/>
        </w:numPr>
        <w:rPr>
          <w:rFonts w:ascii="Palatino" w:eastAsia="Palatino" w:hAnsi="Palatino" w:cs="Palatino"/>
          <w:color w:val="0070C0"/>
        </w:rPr>
      </w:pPr>
      <w:r w:rsidRPr="00E0446E">
        <w:rPr>
          <w:rFonts w:ascii="Palatino" w:eastAsia="Palatino" w:hAnsi="Palatino" w:cs="Palatino"/>
          <w:color w:val="0070C0"/>
        </w:rPr>
        <w:t>17.6% if the price today is $85</w:t>
      </w:r>
    </w:p>
    <w:p w14:paraId="0F018EDC" w14:textId="03DE4C19" w:rsidR="00C9572C" w:rsidRPr="00E0446E" w:rsidRDefault="00C9572C" w:rsidP="00C9572C">
      <w:pPr>
        <w:pStyle w:val="Body"/>
        <w:numPr>
          <w:ilvl w:val="0"/>
          <w:numId w:val="5"/>
        </w:numPr>
        <w:rPr>
          <w:rFonts w:ascii="Palatino" w:eastAsia="Palatino" w:hAnsi="Palatino" w:cs="Palatino"/>
          <w:color w:val="0070C0"/>
        </w:rPr>
      </w:pPr>
      <w:r w:rsidRPr="00E0446E">
        <w:rPr>
          <w:rFonts w:ascii="Palatino" w:eastAsia="Palatino" w:hAnsi="Palatino" w:cs="Palatino"/>
          <w:color w:val="0070C0"/>
        </w:rPr>
        <w:t>5.3% if the price today is $95</w:t>
      </w:r>
    </w:p>
    <w:p w14:paraId="73BA2034" w14:textId="77777777" w:rsidR="00585755" w:rsidRPr="00E0446E" w:rsidRDefault="00585755">
      <w:pPr>
        <w:pStyle w:val="Body"/>
        <w:rPr>
          <w:rFonts w:ascii="Palatino" w:eastAsia="Palatino" w:hAnsi="Palatino" w:cs="Palatino"/>
        </w:rPr>
      </w:pPr>
    </w:p>
    <w:p w14:paraId="4672633A" w14:textId="77777777" w:rsidR="00585755" w:rsidRPr="00E0446E" w:rsidRDefault="00E27E2A">
      <w:pPr>
        <w:pStyle w:val="Body"/>
        <w:rPr>
          <w:rFonts w:ascii="Palatino" w:eastAsia="Palatino" w:hAnsi="Palatino" w:cs="Palatino"/>
        </w:rPr>
      </w:pPr>
      <w:r w:rsidRPr="00E0446E">
        <w:rPr>
          <w:rFonts w:ascii="Palatino" w:hAnsi="Palatino"/>
        </w:rPr>
        <w:t xml:space="preserve">B) What is the relation between the price of the bond P and the interest rate </w:t>
      </w:r>
      <w:proofErr w:type="spellStart"/>
      <w:r w:rsidRPr="00E0446E">
        <w:rPr>
          <w:rFonts w:ascii="Palatino" w:hAnsi="Palatino"/>
        </w:rPr>
        <w:t>i</w:t>
      </w:r>
      <w:proofErr w:type="spellEnd"/>
      <w:r w:rsidRPr="00E0446E">
        <w:rPr>
          <w:rFonts w:ascii="Palatino" w:hAnsi="Palatino"/>
        </w:rPr>
        <w:t>? Explain.</w:t>
      </w:r>
    </w:p>
    <w:p w14:paraId="2D55771F" w14:textId="77777777" w:rsidR="00585755" w:rsidRPr="00E0446E" w:rsidRDefault="00585755">
      <w:pPr>
        <w:pStyle w:val="Body"/>
        <w:rPr>
          <w:rFonts w:ascii="Palatino" w:eastAsia="Palatino" w:hAnsi="Palatino" w:cs="Palatino"/>
        </w:rPr>
      </w:pPr>
    </w:p>
    <w:p w14:paraId="25E14855" w14:textId="0FE5805B" w:rsidR="00F00A0B" w:rsidRPr="00E0446E" w:rsidRDefault="000039DD">
      <w:pPr>
        <w:pStyle w:val="Body"/>
        <w:rPr>
          <w:rFonts w:ascii="Palatino" w:eastAsia="Palatino" w:hAnsi="Palatino" w:cs="Palatino"/>
          <w:color w:val="0070C0"/>
        </w:rPr>
      </w:pPr>
      <w:r w:rsidRPr="00E0446E">
        <w:rPr>
          <w:rFonts w:ascii="Palatino" w:eastAsia="Palatino" w:hAnsi="Palatino" w:cs="Palatino"/>
          <w:color w:val="0070C0"/>
        </w:rPr>
        <w:t xml:space="preserve">There is an inverse relation between the two: given that </w:t>
      </w:r>
      <w:r w:rsidR="003F64B7" w:rsidRPr="00E0446E">
        <w:rPr>
          <w:rFonts w:ascii="Palatino" w:eastAsia="Palatino" w:hAnsi="Palatino" w:cs="Palatino"/>
          <w:color w:val="0070C0"/>
        </w:rPr>
        <w:t>the amount payed by the bond at the end of the period is determined and fixed, the lower the price at which the bond is sold today, the highe</w:t>
      </w:r>
      <w:r w:rsidR="00225213">
        <w:rPr>
          <w:rFonts w:ascii="Palatino" w:eastAsia="Palatino" w:hAnsi="Palatino" w:cs="Palatino"/>
          <w:color w:val="0070C0"/>
        </w:rPr>
        <w:t xml:space="preserve">r is the financial return on that bond: </w:t>
      </w:r>
      <w:r w:rsidR="003F64B7" w:rsidRPr="00E0446E">
        <w:rPr>
          <w:rFonts w:ascii="Palatino" w:eastAsia="Palatino" w:hAnsi="Palatino" w:cs="Palatino"/>
          <w:color w:val="0070C0"/>
        </w:rPr>
        <w:t>henc</w:t>
      </w:r>
      <w:r w:rsidR="00225213">
        <w:rPr>
          <w:rFonts w:ascii="Palatino" w:eastAsia="Palatino" w:hAnsi="Palatino" w:cs="Palatino"/>
          <w:color w:val="0070C0"/>
        </w:rPr>
        <w:t>e, the higher the interest rate</w:t>
      </w:r>
      <w:r w:rsidR="003F64B7" w:rsidRPr="00E0446E">
        <w:rPr>
          <w:rFonts w:ascii="Palatino" w:eastAsia="Palatino" w:hAnsi="Palatino" w:cs="Palatino"/>
          <w:color w:val="0070C0"/>
        </w:rPr>
        <w:t>.</w:t>
      </w:r>
    </w:p>
    <w:p w14:paraId="4EA0A8FD" w14:textId="77777777" w:rsidR="00F00A0B" w:rsidRPr="00E0446E" w:rsidRDefault="00F00A0B">
      <w:pPr>
        <w:pStyle w:val="Body"/>
        <w:rPr>
          <w:rFonts w:ascii="Palatino" w:eastAsia="Palatino" w:hAnsi="Palatino" w:cs="Palatino"/>
        </w:rPr>
      </w:pPr>
    </w:p>
    <w:p w14:paraId="2CEED845" w14:textId="77777777" w:rsidR="00585755" w:rsidRPr="00E0446E" w:rsidRDefault="00E27E2A">
      <w:pPr>
        <w:pStyle w:val="Body"/>
        <w:rPr>
          <w:rFonts w:ascii="Palatino" w:eastAsia="Palatino" w:hAnsi="Palatino" w:cs="Palatino"/>
        </w:rPr>
      </w:pPr>
      <w:r w:rsidRPr="00E0446E">
        <w:rPr>
          <w:rFonts w:ascii="Palatino" w:hAnsi="Palatino"/>
        </w:rPr>
        <w:t xml:space="preserve">C) If the interest rate is 8%, what is the price of the bond today? </w:t>
      </w:r>
    </w:p>
    <w:p w14:paraId="61EBAA07" w14:textId="77777777" w:rsidR="00585755" w:rsidRPr="00E0446E" w:rsidRDefault="00585755">
      <w:pPr>
        <w:pStyle w:val="Body"/>
        <w:rPr>
          <w:rFonts w:ascii="Palatino" w:eastAsia="Palatino" w:hAnsi="Palatino" w:cs="Palatino"/>
        </w:rPr>
      </w:pPr>
    </w:p>
    <w:p w14:paraId="28E6BC04" w14:textId="50360BE4" w:rsidR="00585755" w:rsidRDefault="003B0A83">
      <w:pPr>
        <w:pStyle w:val="Body"/>
        <w:rPr>
          <w:rFonts w:ascii="Palatino" w:eastAsia="Palatino" w:hAnsi="Palatino" w:cs="Palatino"/>
          <w:color w:val="0070C0"/>
        </w:rPr>
      </w:pPr>
      <w:r w:rsidRPr="00225213">
        <w:rPr>
          <w:rFonts w:ascii="Palatino" w:eastAsia="Palatino" w:hAnsi="Palatino" w:cs="Palatino"/>
          <w:color w:val="0070C0"/>
        </w:rPr>
        <w:t xml:space="preserve">To answer the question, </w:t>
      </w:r>
      <w:r w:rsidR="000C0B01">
        <w:rPr>
          <w:rFonts w:ascii="Palatino" w:eastAsia="Palatino" w:hAnsi="Palatino" w:cs="Palatino"/>
          <w:color w:val="0070C0"/>
        </w:rPr>
        <w:t>we rewrite</w:t>
      </w:r>
      <w:r w:rsidRPr="00225213">
        <w:rPr>
          <w:rFonts w:ascii="Palatino" w:eastAsia="Palatino" w:hAnsi="Palatino" w:cs="Palatino"/>
          <w:color w:val="0070C0"/>
        </w:rPr>
        <w:t xml:space="preserve"> the fo</w:t>
      </w:r>
      <w:r w:rsidR="0018487D" w:rsidRPr="00225213">
        <w:rPr>
          <w:rFonts w:ascii="Palatino" w:eastAsia="Palatino" w:hAnsi="Palatino" w:cs="Palatino"/>
          <w:color w:val="0070C0"/>
        </w:rPr>
        <w:t>rmula</w:t>
      </w:r>
    </w:p>
    <w:p w14:paraId="521DDF3D" w14:textId="77777777" w:rsidR="000C0B01" w:rsidRPr="00225213" w:rsidRDefault="000C0B01">
      <w:pPr>
        <w:pStyle w:val="Body"/>
        <w:rPr>
          <w:rFonts w:ascii="Palatino" w:eastAsia="Palatino" w:hAnsi="Palatino" w:cs="Palatino"/>
          <w:color w:val="0070C0"/>
        </w:rPr>
      </w:pPr>
    </w:p>
    <w:p w14:paraId="36C7A764" w14:textId="332DC452" w:rsidR="00585755" w:rsidRPr="000C0B01" w:rsidRDefault="0018487D">
      <w:pPr>
        <w:pStyle w:val="Body"/>
        <w:rPr>
          <w:rFonts w:ascii="Palatino" w:eastAsia="Palatino" w:hAnsi="Palatino" w:cs="Palatino"/>
          <w:color w:val="0070C0"/>
        </w:rPr>
      </w:pPr>
      <m:oMathPara>
        <m:oMath>
          <m:r>
            <w:rPr>
              <w:rFonts w:ascii="Cambria Math" w:eastAsia="Palatino" w:hAnsi="Cambria Math" w:cs="Palatino"/>
              <w:color w:val="0070C0"/>
            </w:rPr>
            <m:t>i=</m:t>
          </m:r>
          <m:f>
            <m:fPr>
              <m:ctrlPr>
                <w:rPr>
                  <w:rFonts w:ascii="Cambria Math" w:eastAsia="Palatino" w:hAnsi="Cambria Math" w:cs="Palatino"/>
                  <w:i/>
                  <w:color w:val="0070C0"/>
                </w:rPr>
              </m:ctrlPr>
            </m:fPr>
            <m:num>
              <m:r>
                <w:rPr>
                  <w:rFonts w:ascii="Cambria Math" w:eastAsia="Palatino" w:hAnsi="Cambria Math" w:cs="Palatino"/>
                  <w:color w:val="0070C0"/>
                </w:rPr>
                <m:t>100 - P</m:t>
              </m:r>
            </m:num>
            <m:den>
              <m:r>
                <w:rPr>
                  <w:rFonts w:ascii="Cambria Math" w:eastAsia="Palatino" w:hAnsi="Cambria Math" w:cs="Palatino"/>
                  <w:color w:val="0070C0"/>
                </w:rPr>
                <m:t>P</m:t>
              </m:r>
            </m:den>
          </m:f>
        </m:oMath>
      </m:oMathPara>
    </w:p>
    <w:p w14:paraId="5F09FE3A" w14:textId="77777777" w:rsidR="000C0B01" w:rsidRDefault="000C0B01" w:rsidP="0018487D">
      <w:pPr>
        <w:pStyle w:val="Body"/>
        <w:rPr>
          <w:rFonts w:ascii="Palatino" w:eastAsia="Palatino" w:hAnsi="Palatino" w:cs="Palatino"/>
          <w:color w:val="0070C0"/>
        </w:rPr>
      </w:pPr>
    </w:p>
    <w:p w14:paraId="617D9FC8" w14:textId="4C17025C" w:rsidR="0018487D" w:rsidRDefault="000C0B01" w:rsidP="0018487D">
      <w:pPr>
        <w:pStyle w:val="Body"/>
        <w:rPr>
          <w:rFonts w:ascii="Palatino" w:eastAsia="Palatino" w:hAnsi="Palatino" w:cs="Palatino"/>
          <w:color w:val="0070C0"/>
        </w:rPr>
      </w:pPr>
      <w:r>
        <w:rPr>
          <w:rFonts w:ascii="Palatino" w:eastAsia="Palatino" w:hAnsi="Palatino" w:cs="Palatino"/>
          <w:color w:val="0070C0"/>
        </w:rPr>
        <w:t xml:space="preserve">as P = 100 / (1+i). With an interest rate of </w:t>
      </w:r>
      <w:proofErr w:type="spellStart"/>
      <w:r>
        <w:rPr>
          <w:rFonts w:ascii="Palatino" w:eastAsia="Palatino" w:hAnsi="Palatino" w:cs="Palatino"/>
          <w:color w:val="0070C0"/>
        </w:rPr>
        <w:t>i</w:t>
      </w:r>
      <w:proofErr w:type="spellEnd"/>
      <w:r>
        <w:rPr>
          <w:rFonts w:ascii="Palatino" w:eastAsia="Palatino" w:hAnsi="Palatino" w:cs="Palatino"/>
          <w:color w:val="0070C0"/>
        </w:rPr>
        <w:t xml:space="preserve"> = 8%, the price therefore is </w:t>
      </w:r>
    </w:p>
    <w:p w14:paraId="5B1FA919" w14:textId="77777777" w:rsidR="000C0B01" w:rsidRPr="00E0446E" w:rsidRDefault="000C0B01" w:rsidP="0018487D">
      <w:pPr>
        <w:pStyle w:val="Body"/>
        <w:rPr>
          <w:rFonts w:ascii="Palatino" w:eastAsia="Palatino" w:hAnsi="Palatino" w:cs="Palatino"/>
          <w:color w:val="0070C0"/>
        </w:rPr>
      </w:pPr>
    </w:p>
    <w:p w14:paraId="701DC995" w14:textId="46AB2051" w:rsidR="0018487D" w:rsidRPr="00E0446E" w:rsidRDefault="0018487D" w:rsidP="0018487D">
      <w:pPr>
        <w:pStyle w:val="Body"/>
        <w:rPr>
          <w:rFonts w:ascii="Palatino" w:eastAsia="Palatino" w:hAnsi="Palatino" w:cs="Palatino"/>
          <w:color w:val="0070C0"/>
        </w:rPr>
      </w:pPr>
      <m:oMathPara>
        <m:oMath>
          <m:r>
            <w:rPr>
              <w:rFonts w:ascii="Cambria Math" w:eastAsia="Palatino" w:hAnsi="Cambria Math" w:cs="Palatino"/>
              <w:color w:val="0070C0"/>
            </w:rPr>
            <m:t>P=</m:t>
          </m:r>
          <m:f>
            <m:fPr>
              <m:ctrlPr>
                <w:rPr>
                  <w:rFonts w:ascii="Cambria Math" w:eastAsia="Palatino" w:hAnsi="Cambria Math" w:cs="Palatino"/>
                  <w:i/>
                  <w:color w:val="0070C0"/>
                </w:rPr>
              </m:ctrlPr>
            </m:fPr>
            <m:num>
              <m:r>
                <w:rPr>
                  <w:rFonts w:ascii="Cambria Math" w:eastAsia="Palatino" w:hAnsi="Cambria Math" w:cs="Palatino"/>
                  <w:color w:val="0070C0"/>
                </w:rPr>
                <m:t>100</m:t>
              </m:r>
            </m:num>
            <m:den>
              <m:r>
                <w:rPr>
                  <w:rFonts w:ascii="Cambria Math" w:eastAsia="Palatino" w:hAnsi="Cambria Math" w:cs="Palatino"/>
                  <w:color w:val="0070C0"/>
                </w:rPr>
                <m:t>1.08</m:t>
              </m:r>
            </m:den>
          </m:f>
          <m:r>
            <w:rPr>
              <w:rFonts w:ascii="Cambria Math" w:eastAsia="Palatino" w:hAnsi="Cambria Math" w:cs="Palatino"/>
              <w:color w:val="0070C0"/>
            </w:rPr>
            <m:t>=92.6</m:t>
          </m:r>
        </m:oMath>
      </m:oMathPara>
    </w:p>
    <w:p w14:paraId="68EBF4FE" w14:textId="77777777" w:rsidR="00585755" w:rsidRPr="00E0446E" w:rsidRDefault="00585755">
      <w:pPr>
        <w:pStyle w:val="Body"/>
        <w:rPr>
          <w:rFonts w:ascii="Palatino" w:eastAsia="Palatino" w:hAnsi="Palatino" w:cs="Palatino"/>
        </w:rPr>
      </w:pPr>
    </w:p>
    <w:p w14:paraId="3F22A9E9" w14:textId="77777777" w:rsidR="00585755" w:rsidRPr="00E0446E" w:rsidRDefault="00585755">
      <w:pPr>
        <w:pStyle w:val="Body"/>
        <w:rPr>
          <w:rFonts w:ascii="Palatino" w:eastAsia="Palatino" w:hAnsi="Palatino" w:cs="Palatino"/>
        </w:rPr>
      </w:pPr>
    </w:p>
    <w:p w14:paraId="2FDD303A" w14:textId="77777777" w:rsidR="00585755" w:rsidRPr="00E0446E" w:rsidRDefault="00E27E2A">
      <w:pPr>
        <w:pStyle w:val="Body"/>
      </w:pPr>
      <w:r w:rsidRPr="00E0446E">
        <w:rPr>
          <w:rFonts w:ascii="Arial Unicode MS" w:eastAsia="Arial Unicode MS" w:hAnsi="Arial Unicode MS" w:cs="Arial Unicode MS"/>
        </w:rPr>
        <w:br w:type="page"/>
      </w:r>
    </w:p>
    <w:p w14:paraId="53900014" w14:textId="4B144818" w:rsidR="00585755" w:rsidRPr="00E0446E" w:rsidRDefault="00E27E2A">
      <w:pPr>
        <w:pStyle w:val="Body"/>
        <w:pBdr>
          <w:bottom w:val="single" w:sz="8" w:space="1" w:color="000000"/>
        </w:pBdr>
        <w:rPr>
          <w:rFonts w:ascii="Palatino" w:eastAsia="Palatino" w:hAnsi="Palatino" w:cs="Palatino"/>
          <w:b/>
          <w:bCs/>
        </w:rPr>
      </w:pPr>
      <w:r w:rsidRPr="00E0446E">
        <w:rPr>
          <w:rFonts w:ascii="Palatino" w:hAnsi="Palatino"/>
          <w:b/>
          <w:bCs/>
        </w:rPr>
        <w:lastRenderedPageBreak/>
        <w:t xml:space="preserve">Problem 2 </w:t>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t xml:space="preserve"> </w:t>
      </w:r>
      <w:r w:rsidRPr="00E0446E">
        <w:rPr>
          <w:rFonts w:ascii="Palatino" w:hAnsi="Palatino"/>
          <w:b/>
          <w:bCs/>
        </w:rPr>
        <w:tab/>
        <w:t xml:space="preserve">    </w:t>
      </w:r>
    </w:p>
    <w:p w14:paraId="565FE564" w14:textId="77777777" w:rsidR="00585755" w:rsidRPr="00E0446E" w:rsidRDefault="00E27E2A">
      <w:pPr>
        <w:pStyle w:val="Body"/>
        <w:rPr>
          <w:rFonts w:ascii="Palatino" w:eastAsia="Palatino" w:hAnsi="Palatino" w:cs="Palatino"/>
        </w:rPr>
      </w:pPr>
      <w:r w:rsidRPr="00E0446E">
        <w:rPr>
          <w:rFonts w:ascii="Arial Unicode MS" w:eastAsia="Arial Unicode MS" w:hAnsi="Arial Unicode MS" w:cs="Arial Unicode MS"/>
        </w:rPr>
        <w:br/>
      </w:r>
      <w:r w:rsidRPr="00E0446E">
        <w:rPr>
          <w:rFonts w:ascii="Palatino" w:hAnsi="Palatino"/>
        </w:rPr>
        <w:t xml:space="preserve">This problem examines the implications of allowing investment to depend on output in the IS submodel. (Note that the effect of the interest rate on investment is not examined here). Suppose the IS submodel is characterized by the following equations: </w:t>
      </w:r>
    </w:p>
    <w:p w14:paraId="37F01D46" w14:textId="28174800" w:rsidR="00585755" w:rsidRPr="00E0446E" w:rsidRDefault="00E27E2A">
      <w:pPr>
        <w:pStyle w:val="Body"/>
        <w:numPr>
          <w:ilvl w:val="0"/>
          <w:numId w:val="4"/>
        </w:numPr>
        <w:rPr>
          <w:rFonts w:ascii="Palatino" w:hAnsi="Palatino"/>
        </w:rPr>
      </w:pPr>
      <w:r w:rsidRPr="00E0446E">
        <w:rPr>
          <w:rFonts w:ascii="Palatino" w:hAnsi="Palatino"/>
        </w:rPr>
        <w:t>C = c</w:t>
      </w:r>
      <w:r w:rsidRPr="00E0446E">
        <w:rPr>
          <w:rFonts w:ascii="Palatino" w:hAnsi="Palatino"/>
          <w:vertAlign w:val="subscript"/>
        </w:rPr>
        <w:t>0</w:t>
      </w:r>
      <w:r w:rsidRPr="00E0446E">
        <w:rPr>
          <w:rFonts w:ascii="Palatino" w:hAnsi="Palatino"/>
        </w:rPr>
        <w:t xml:space="preserve"> + c</w:t>
      </w:r>
      <w:r w:rsidRPr="00E0446E">
        <w:rPr>
          <w:rFonts w:ascii="Palatino" w:hAnsi="Palatino"/>
          <w:vertAlign w:val="subscript"/>
        </w:rPr>
        <w:t xml:space="preserve">1 </w:t>
      </w:r>
      <w:r w:rsidRPr="00E0446E">
        <w:rPr>
          <w:rFonts w:ascii="Palatino" w:hAnsi="Palatino"/>
        </w:rPr>
        <w:t xml:space="preserve">× D </w:t>
      </w:r>
    </w:p>
    <w:p w14:paraId="119FC825" w14:textId="77777777" w:rsidR="00585755" w:rsidRPr="00E0446E" w:rsidRDefault="00E27E2A">
      <w:pPr>
        <w:pStyle w:val="Body"/>
        <w:numPr>
          <w:ilvl w:val="0"/>
          <w:numId w:val="4"/>
        </w:numPr>
        <w:rPr>
          <w:rFonts w:ascii="Palatino" w:hAnsi="Palatino"/>
        </w:rPr>
      </w:pPr>
      <w:r w:rsidRPr="00E0446E">
        <w:rPr>
          <w:rFonts w:ascii="Palatino" w:hAnsi="Palatino"/>
        </w:rPr>
        <w:t>D = Y - T</w:t>
      </w:r>
    </w:p>
    <w:p w14:paraId="39CDF262" w14:textId="77777777" w:rsidR="00585755" w:rsidRPr="00E0446E" w:rsidRDefault="00E27E2A">
      <w:pPr>
        <w:pStyle w:val="Body"/>
        <w:numPr>
          <w:ilvl w:val="0"/>
          <w:numId w:val="4"/>
        </w:numPr>
        <w:rPr>
          <w:rFonts w:ascii="Palatino" w:hAnsi="Palatino"/>
        </w:rPr>
      </w:pPr>
      <w:r w:rsidRPr="00E0446E">
        <w:rPr>
          <w:rFonts w:ascii="Palatino" w:hAnsi="Palatino"/>
        </w:rPr>
        <w:t>I = b</w:t>
      </w:r>
      <w:r w:rsidRPr="00E0446E">
        <w:rPr>
          <w:rFonts w:ascii="Palatino" w:hAnsi="Palatino"/>
          <w:vertAlign w:val="subscript"/>
        </w:rPr>
        <w:t>0</w:t>
      </w:r>
      <w:r w:rsidRPr="00E0446E">
        <w:rPr>
          <w:rFonts w:ascii="Palatino" w:hAnsi="Palatino"/>
        </w:rPr>
        <w:t xml:space="preserve"> + b</w:t>
      </w:r>
      <w:r w:rsidRPr="00E0446E">
        <w:rPr>
          <w:rFonts w:ascii="Palatino" w:hAnsi="Palatino"/>
          <w:vertAlign w:val="subscript"/>
        </w:rPr>
        <w:t>1</w:t>
      </w:r>
      <w:r w:rsidRPr="00E0446E">
        <w:rPr>
          <w:rFonts w:ascii="Palatino" w:hAnsi="Palatino"/>
        </w:rPr>
        <w:t xml:space="preserve"> × Y</w:t>
      </w:r>
    </w:p>
    <w:p w14:paraId="2CD86342" w14:textId="77777777" w:rsidR="00585755" w:rsidRPr="00E0446E" w:rsidRDefault="00E27E2A">
      <w:pPr>
        <w:pStyle w:val="Body"/>
        <w:numPr>
          <w:ilvl w:val="0"/>
          <w:numId w:val="4"/>
        </w:numPr>
        <w:rPr>
          <w:rFonts w:ascii="Palatino" w:hAnsi="Palatino"/>
        </w:rPr>
      </w:pPr>
      <w:r w:rsidRPr="00E0446E">
        <w:rPr>
          <w:rFonts w:ascii="Palatino" w:hAnsi="Palatino"/>
        </w:rPr>
        <w:t xml:space="preserve">G and T are constant. </w:t>
      </w:r>
    </w:p>
    <w:p w14:paraId="0464A3A9" w14:textId="365C2F0D" w:rsidR="00585755" w:rsidRPr="00E0446E" w:rsidRDefault="00E27E2A">
      <w:pPr>
        <w:pStyle w:val="Body"/>
        <w:rPr>
          <w:rFonts w:ascii="Palatino" w:eastAsia="Palatino" w:hAnsi="Palatino" w:cs="Palatino"/>
        </w:rPr>
      </w:pPr>
      <w:r w:rsidRPr="00E0446E">
        <w:rPr>
          <w:rFonts w:ascii="Palatino" w:hAnsi="Palatino"/>
        </w:rPr>
        <w:t xml:space="preserve">The notation is the following: C is consumption, D is disposable income, I </w:t>
      </w:r>
      <w:proofErr w:type="gramStart"/>
      <w:r w:rsidRPr="00E0446E">
        <w:rPr>
          <w:rFonts w:ascii="Palatino" w:hAnsi="Palatino"/>
        </w:rPr>
        <w:t>is</w:t>
      </w:r>
      <w:proofErr w:type="gramEnd"/>
      <w:r w:rsidRPr="00E0446E">
        <w:rPr>
          <w:rFonts w:ascii="Palatino" w:hAnsi="Palatino"/>
        </w:rPr>
        <w:t xml:space="preserve"> investment, G is government spending, and T is taxes net of tr</w:t>
      </w:r>
      <w:r w:rsidR="00F00A0B" w:rsidRPr="00E0446E">
        <w:rPr>
          <w:rFonts w:ascii="Palatino" w:hAnsi="Palatino"/>
        </w:rPr>
        <w:t>ansfers. The parameters satisfy</w:t>
      </w:r>
      <w:r w:rsidRPr="00E0446E">
        <w:rPr>
          <w:rFonts w:ascii="Palatino" w:hAnsi="Palatino"/>
        </w:rPr>
        <w:t xml:space="preserve"> c</w:t>
      </w:r>
      <w:proofErr w:type="gramStart"/>
      <w:r w:rsidRPr="00E0446E">
        <w:rPr>
          <w:rFonts w:ascii="Palatino" w:hAnsi="Palatino"/>
          <w:vertAlign w:val="subscript"/>
        </w:rPr>
        <w:t xml:space="preserve">0  </w:t>
      </w:r>
      <w:r w:rsidRPr="00E0446E">
        <w:rPr>
          <w:rFonts w:ascii="Palatino" w:hAnsi="Palatino"/>
        </w:rPr>
        <w:t>&gt;</w:t>
      </w:r>
      <w:proofErr w:type="gramEnd"/>
      <w:r w:rsidRPr="00E0446E">
        <w:rPr>
          <w:rFonts w:ascii="Palatino" w:hAnsi="Palatino"/>
        </w:rPr>
        <w:t xml:space="preserve"> 0, b</w:t>
      </w:r>
      <w:r w:rsidRPr="00E0446E">
        <w:rPr>
          <w:rFonts w:ascii="Palatino" w:hAnsi="Palatino"/>
          <w:vertAlign w:val="subscript"/>
        </w:rPr>
        <w:t xml:space="preserve">0  </w:t>
      </w:r>
      <w:r w:rsidRPr="00E0446E">
        <w:rPr>
          <w:rFonts w:ascii="Palatino" w:hAnsi="Palatino"/>
        </w:rPr>
        <w:t>&gt; 0, 1 &gt; c</w:t>
      </w:r>
      <w:r w:rsidRPr="00E0446E">
        <w:rPr>
          <w:rFonts w:ascii="Palatino" w:hAnsi="Palatino"/>
          <w:vertAlign w:val="subscript"/>
        </w:rPr>
        <w:t xml:space="preserve">1 </w:t>
      </w:r>
      <w:r w:rsidRPr="00E0446E">
        <w:rPr>
          <w:rFonts w:ascii="Palatino" w:hAnsi="Palatino"/>
        </w:rPr>
        <w:t>&gt; 0, and 1 &gt; b</w:t>
      </w:r>
      <w:r w:rsidRPr="00E0446E">
        <w:rPr>
          <w:rFonts w:ascii="Palatino" w:hAnsi="Palatino"/>
          <w:vertAlign w:val="subscript"/>
        </w:rPr>
        <w:t xml:space="preserve">1 </w:t>
      </w:r>
      <w:r w:rsidRPr="00E0446E">
        <w:rPr>
          <w:rFonts w:ascii="Palatino" w:hAnsi="Palatino"/>
        </w:rPr>
        <w:t>&gt; 0.</w:t>
      </w:r>
    </w:p>
    <w:p w14:paraId="23E74537" w14:textId="77777777" w:rsidR="00585755" w:rsidRPr="00E0446E" w:rsidRDefault="00585755">
      <w:pPr>
        <w:pStyle w:val="Body"/>
        <w:rPr>
          <w:rFonts w:ascii="Palatino" w:eastAsia="Palatino" w:hAnsi="Palatino" w:cs="Palatino"/>
        </w:rPr>
      </w:pPr>
    </w:p>
    <w:p w14:paraId="7A571902" w14:textId="77777777" w:rsidR="00585755" w:rsidRPr="00E0446E" w:rsidRDefault="00E27E2A">
      <w:pPr>
        <w:pStyle w:val="Body"/>
        <w:rPr>
          <w:rFonts w:ascii="Palatino" w:eastAsia="Palatino" w:hAnsi="Palatino" w:cs="Palatino"/>
        </w:rPr>
      </w:pPr>
      <w:r w:rsidRPr="00E0446E">
        <w:rPr>
          <w:rFonts w:ascii="Palatino" w:hAnsi="Palatino"/>
        </w:rPr>
        <w:t>A) Compute the expenditure function Z(Y).</w:t>
      </w:r>
    </w:p>
    <w:p w14:paraId="7A674D3F" w14:textId="77777777" w:rsidR="00585755" w:rsidRPr="00E0446E" w:rsidRDefault="00585755">
      <w:pPr>
        <w:pStyle w:val="Body"/>
        <w:rPr>
          <w:rFonts w:ascii="Palatino" w:eastAsia="Palatino" w:hAnsi="Palatino" w:cs="Palatino"/>
        </w:rPr>
      </w:pPr>
    </w:p>
    <w:p w14:paraId="53E63C6A" w14:textId="77777777" w:rsidR="00EB5749" w:rsidRDefault="00930EC3" w:rsidP="00930EC3">
      <w:pPr>
        <w:pStyle w:val="Body"/>
        <w:rPr>
          <w:rFonts w:ascii="Palatino" w:eastAsia="Palatino" w:hAnsi="Palatino" w:cs="Palatino"/>
          <w:color w:val="0070C0"/>
        </w:rPr>
      </w:pPr>
      <w:r w:rsidRPr="00E0446E">
        <w:rPr>
          <w:rFonts w:ascii="Palatino" w:eastAsia="Palatino" w:hAnsi="Palatino" w:cs="Palatino"/>
          <w:color w:val="0070C0"/>
        </w:rPr>
        <w:t xml:space="preserve">The expenditure function is given by </w:t>
      </w:r>
    </w:p>
    <w:p w14:paraId="66994642" w14:textId="42A88187" w:rsidR="00930EC3" w:rsidRPr="00E0446E" w:rsidRDefault="00930EC3" w:rsidP="00930EC3">
      <w:pPr>
        <w:pStyle w:val="Body"/>
        <w:rPr>
          <w:rFonts w:ascii="Palatino" w:eastAsia="Palatino" w:hAnsi="Palatino" w:cs="Palatino"/>
          <w:color w:val="0070C0"/>
        </w:rPr>
      </w:pPr>
      <m:oMathPara>
        <m:oMath>
          <m:r>
            <m:rPr>
              <m:sty m:val="p"/>
            </m:rPr>
            <w:rPr>
              <w:rFonts w:ascii="Cambria Math" w:eastAsia="Palatino" w:hAnsi="Cambria Math" w:cs="Palatino"/>
              <w:color w:val="0070C0"/>
            </w:rPr>
            <w:br/>
          </m:r>
        </m:oMath>
        <m:oMath>
          <m:r>
            <w:rPr>
              <w:rFonts w:ascii="Cambria Math" w:eastAsia="Palatino" w:hAnsi="Cambria Math" w:cs="Palatino"/>
              <w:color w:val="0070C0"/>
            </w:rPr>
            <m:t>Z(Y)=C</m:t>
          </m:r>
          <m:d>
            <m:dPr>
              <m:ctrlPr>
                <w:rPr>
                  <w:rFonts w:ascii="Cambria Math" w:eastAsia="Palatino" w:hAnsi="Cambria Math" w:cs="Palatino"/>
                  <w:i/>
                  <w:color w:val="0070C0"/>
                </w:rPr>
              </m:ctrlPr>
            </m:dPr>
            <m:e>
              <m:r>
                <w:rPr>
                  <w:rFonts w:ascii="Cambria Math" w:eastAsia="Palatino" w:hAnsi="Cambria Math" w:cs="Palatino"/>
                  <w:color w:val="0070C0"/>
                </w:rPr>
                <m:t>D</m:t>
              </m:r>
            </m:e>
          </m:d>
          <m:r>
            <w:rPr>
              <w:rFonts w:ascii="Cambria Math" w:eastAsia="Palatino" w:hAnsi="Cambria Math" w:cs="Palatino"/>
              <w:color w:val="0070C0"/>
            </w:rPr>
            <m:t>+I+G</m:t>
          </m:r>
          <m:r>
            <m:rPr>
              <m:sty m:val="p"/>
            </m:rPr>
            <w:rPr>
              <w:rFonts w:ascii="Cambria Math" w:eastAsia="Palatino" w:hAnsi="Cambria Math" w:cs="Palatino"/>
              <w:color w:val="0070C0"/>
            </w:rPr>
            <w:br/>
          </m:r>
        </m:oMath>
        <m:oMath>
          <m:r>
            <w:rPr>
              <w:rFonts w:ascii="Cambria Math" w:eastAsia="Palatino" w:hAnsi="Cambria Math" w:cs="Palatino"/>
              <w:color w:val="0070C0"/>
            </w:rPr>
            <m:t>Z(Y)=C</m:t>
          </m:r>
          <m:d>
            <m:dPr>
              <m:ctrlPr>
                <w:rPr>
                  <w:rFonts w:ascii="Cambria Math" w:eastAsia="Palatino" w:hAnsi="Cambria Math" w:cs="Palatino"/>
                  <w:i/>
                  <w:color w:val="0070C0"/>
                </w:rPr>
              </m:ctrlPr>
            </m:dPr>
            <m:e>
              <m:r>
                <w:rPr>
                  <w:rFonts w:ascii="Cambria Math" w:eastAsia="Palatino" w:hAnsi="Cambria Math" w:cs="Palatino"/>
                  <w:color w:val="0070C0"/>
                </w:rPr>
                <m:t>Y-T</m:t>
              </m:r>
            </m:e>
          </m:d>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r>
            <w:rPr>
              <w:rFonts w:ascii="Cambria Math" w:eastAsia="Palatino" w:hAnsi="Cambria Math" w:cs="Palatino"/>
              <w:color w:val="0070C0"/>
            </w:rPr>
            <m:t>⋅Y+G</m:t>
          </m:r>
        </m:oMath>
      </m:oMathPara>
    </w:p>
    <w:p w14:paraId="25F4C071" w14:textId="6D02A0D2" w:rsidR="00E11307" w:rsidRPr="00E0446E" w:rsidRDefault="00D92009" w:rsidP="00930EC3">
      <w:pPr>
        <w:pStyle w:val="Body"/>
        <w:rPr>
          <w:rFonts w:ascii="Palatino" w:eastAsia="Palatino" w:hAnsi="Palatino" w:cs="Palatino"/>
          <w:color w:val="0070C0"/>
        </w:rPr>
      </w:pPr>
      <m:oMathPara>
        <m:oMath>
          <m:r>
            <w:rPr>
              <w:rFonts w:ascii="Cambria Math" w:eastAsia="Palatino" w:hAnsi="Cambria Math" w:cs="Palatino"/>
              <w:color w:val="0070C0"/>
            </w:rPr>
            <m:t>Z(Y)=</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⋅(Y-T)+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r>
            <w:rPr>
              <w:rFonts w:ascii="Cambria Math" w:eastAsia="Palatino" w:hAnsi="Cambria Math" w:cs="Palatino"/>
              <w:color w:val="0070C0"/>
            </w:rPr>
            <m:t>⋅Y+G</m:t>
          </m:r>
        </m:oMath>
      </m:oMathPara>
    </w:p>
    <w:p w14:paraId="6E1C3094" w14:textId="065E97E0" w:rsidR="00930EC3" w:rsidRPr="00E0446E" w:rsidRDefault="00D92009" w:rsidP="00930EC3">
      <w:pPr>
        <w:pStyle w:val="Body"/>
        <w:rPr>
          <w:rFonts w:ascii="Palatino" w:eastAsia="Palatino" w:hAnsi="Palatino" w:cs="Palatino"/>
          <w:color w:val="0070C0"/>
        </w:rPr>
      </w:pPr>
      <m:oMathPara>
        <m:oMath>
          <m:r>
            <w:rPr>
              <w:rFonts w:ascii="Cambria Math" w:eastAsia="Palatino" w:hAnsi="Cambria Math" w:cs="Palatino"/>
              <w:color w:val="0070C0"/>
            </w:rPr>
            <m:t>Z(Y)=</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⋅Y-</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r>
            <w:rPr>
              <w:rFonts w:ascii="Cambria Math" w:eastAsia="Palatino" w:hAnsi="Cambria Math" w:cs="Palatino"/>
              <w:color w:val="0070C0"/>
            </w:rPr>
            <m:t>⋅Y+G</m:t>
          </m:r>
        </m:oMath>
      </m:oMathPara>
    </w:p>
    <w:p w14:paraId="6A564F2D" w14:textId="77777777" w:rsidR="00057638" w:rsidRPr="00E0446E" w:rsidRDefault="00057638" w:rsidP="00930EC3">
      <w:pPr>
        <w:pStyle w:val="Body"/>
        <w:rPr>
          <w:rFonts w:ascii="Palatino" w:eastAsia="Palatino" w:hAnsi="Palatino" w:cs="Palatino"/>
          <w:color w:val="0070C0"/>
        </w:rPr>
      </w:pPr>
    </w:p>
    <w:p w14:paraId="6361E802" w14:textId="0AE05839" w:rsidR="00057638" w:rsidRDefault="00057638" w:rsidP="00930EC3">
      <w:pPr>
        <w:pStyle w:val="Body"/>
        <w:rPr>
          <w:rFonts w:ascii="Palatino" w:eastAsia="Palatino" w:hAnsi="Palatino" w:cs="Palatino"/>
          <w:color w:val="0070C0"/>
        </w:rPr>
      </w:pPr>
      <w:r w:rsidRPr="00E0446E">
        <w:rPr>
          <w:rFonts w:ascii="Palatino" w:eastAsia="Palatino" w:hAnsi="Palatino" w:cs="Palatino"/>
          <w:color w:val="0070C0"/>
        </w:rPr>
        <w:t>Which can be rewritten as</w:t>
      </w:r>
    </w:p>
    <w:p w14:paraId="557DFBC6" w14:textId="77777777" w:rsidR="00EB5749" w:rsidRPr="00E0446E" w:rsidRDefault="00EB5749" w:rsidP="00930EC3">
      <w:pPr>
        <w:pStyle w:val="Body"/>
        <w:rPr>
          <w:rFonts w:ascii="Palatino" w:eastAsia="Palatino" w:hAnsi="Palatino" w:cs="Palatino"/>
        </w:rPr>
      </w:pPr>
    </w:p>
    <w:p w14:paraId="1E93B113" w14:textId="675C3EE0" w:rsidR="00E87D0B" w:rsidRPr="00E0446E" w:rsidRDefault="00D92009" w:rsidP="00E87D0B">
      <w:pPr>
        <w:pStyle w:val="Body"/>
        <w:rPr>
          <w:rFonts w:ascii="Palatino" w:eastAsia="Palatino" w:hAnsi="Palatino" w:cs="Palatino"/>
          <w:color w:val="0070C0"/>
        </w:rPr>
      </w:pPr>
      <m:oMathPara>
        <m:oMath>
          <m:r>
            <w:rPr>
              <w:rFonts w:ascii="Cambria Math" w:eastAsia="Palatino" w:hAnsi="Cambria Math" w:cs="Palatino"/>
              <w:color w:val="0070C0"/>
            </w:rPr>
            <m:t>Z(Y)=</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⋅T+G</m:t>
              </m:r>
            </m:e>
          </m:d>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⋅Y</m:t>
          </m:r>
        </m:oMath>
      </m:oMathPara>
    </w:p>
    <w:p w14:paraId="40BF2904" w14:textId="77777777" w:rsidR="00E87D0B" w:rsidRPr="00E0446E" w:rsidRDefault="00E87D0B" w:rsidP="00E87D0B">
      <w:pPr>
        <w:pStyle w:val="Body"/>
        <w:rPr>
          <w:rFonts w:ascii="Palatino" w:eastAsia="Palatino" w:hAnsi="Palatino" w:cs="Palatino"/>
          <w:color w:val="0070C0"/>
        </w:rPr>
      </w:pPr>
    </w:p>
    <w:p w14:paraId="3C965195" w14:textId="77777777" w:rsidR="00E87D0B" w:rsidRPr="00E0446E" w:rsidRDefault="00E87D0B" w:rsidP="00E87D0B">
      <w:pPr>
        <w:pStyle w:val="Body"/>
        <w:rPr>
          <w:rFonts w:ascii="Palatino" w:eastAsia="Palatino" w:hAnsi="Palatino" w:cs="Palatino"/>
          <w:color w:val="0070C0"/>
        </w:rPr>
      </w:pPr>
      <w:r w:rsidRPr="00E0446E">
        <w:rPr>
          <w:rFonts w:ascii="Palatino" w:eastAsia="Palatino" w:hAnsi="Palatino" w:cs="Palatino"/>
          <w:color w:val="0070C0"/>
        </w:rPr>
        <w:t xml:space="preserve">where the first term in brackets is the </w:t>
      </w:r>
      <w:r w:rsidRPr="00E0446E">
        <w:rPr>
          <w:rFonts w:ascii="Palatino" w:eastAsia="Palatino" w:hAnsi="Palatino" w:cs="Palatino"/>
          <w:i/>
          <w:color w:val="0070C0"/>
        </w:rPr>
        <w:t>autonomous expenditure</w:t>
      </w:r>
      <w:r w:rsidRPr="00E0446E">
        <w:rPr>
          <w:rFonts w:ascii="Palatino" w:eastAsia="Palatino" w:hAnsi="Palatino" w:cs="Palatino"/>
          <w:color w:val="0070C0"/>
        </w:rPr>
        <w:t xml:space="preserve"> and the second is the </w:t>
      </w:r>
      <w:r w:rsidRPr="00E0446E">
        <w:rPr>
          <w:rFonts w:ascii="Palatino" w:eastAsia="Palatino" w:hAnsi="Palatino" w:cs="Palatino"/>
          <w:i/>
          <w:color w:val="0070C0"/>
        </w:rPr>
        <w:t>consumers’</w:t>
      </w:r>
      <w:r w:rsidRPr="00E0446E">
        <w:rPr>
          <w:rFonts w:ascii="Palatino" w:eastAsia="Palatino" w:hAnsi="Palatino" w:cs="Palatino"/>
          <w:color w:val="0070C0"/>
        </w:rPr>
        <w:t xml:space="preserve"> </w:t>
      </w:r>
      <w:r w:rsidRPr="00E0446E">
        <w:rPr>
          <w:rFonts w:ascii="Palatino" w:eastAsia="Palatino" w:hAnsi="Palatino" w:cs="Palatino"/>
          <w:i/>
          <w:color w:val="0070C0"/>
        </w:rPr>
        <w:t>expenditure out of income</w:t>
      </w:r>
      <w:r w:rsidRPr="00E0446E">
        <w:rPr>
          <w:rFonts w:ascii="Palatino" w:eastAsia="Palatino" w:hAnsi="Palatino" w:cs="Palatino"/>
          <w:color w:val="0070C0"/>
        </w:rPr>
        <w:t>.</w:t>
      </w:r>
    </w:p>
    <w:p w14:paraId="30D027DF" w14:textId="77777777" w:rsidR="00E87D0B" w:rsidRPr="00E0446E" w:rsidRDefault="00E87D0B" w:rsidP="00E87D0B">
      <w:pPr>
        <w:pStyle w:val="Body"/>
        <w:rPr>
          <w:rFonts w:ascii="Palatino" w:eastAsia="Palatino" w:hAnsi="Palatino" w:cs="Palatino"/>
          <w:color w:val="0070C0"/>
        </w:rPr>
      </w:pPr>
    </w:p>
    <w:p w14:paraId="7E3C3EA9" w14:textId="77777777" w:rsidR="00585755" w:rsidRPr="00E0446E" w:rsidRDefault="00E27E2A">
      <w:pPr>
        <w:pStyle w:val="Body"/>
        <w:rPr>
          <w:rFonts w:ascii="Palatino" w:eastAsia="Palatino" w:hAnsi="Palatino" w:cs="Palatino"/>
        </w:rPr>
      </w:pPr>
      <w:r w:rsidRPr="00E0446E">
        <w:rPr>
          <w:rFonts w:ascii="Palatino" w:hAnsi="Palatino"/>
        </w:rPr>
        <w:t xml:space="preserve">B) Solve for equilibrium output Y*. </w:t>
      </w:r>
    </w:p>
    <w:p w14:paraId="683CDEFD" w14:textId="77777777" w:rsidR="00585755" w:rsidRPr="00E0446E" w:rsidRDefault="00585755">
      <w:pPr>
        <w:pStyle w:val="Body"/>
        <w:rPr>
          <w:rFonts w:ascii="Palatino" w:eastAsia="Palatino" w:hAnsi="Palatino" w:cs="Palatino"/>
        </w:rPr>
      </w:pPr>
    </w:p>
    <w:p w14:paraId="5D30ABB3" w14:textId="2F37EAE3" w:rsidR="00EB5749" w:rsidRPr="00E0446E" w:rsidRDefault="00D92009" w:rsidP="00D92009">
      <w:pPr>
        <w:pStyle w:val="Body"/>
        <w:rPr>
          <w:rFonts w:ascii="Palatino" w:eastAsia="Palatino" w:hAnsi="Palatino" w:cs="Palatino"/>
          <w:color w:val="0070C0"/>
        </w:rPr>
      </w:pPr>
      <w:r w:rsidRPr="00E0446E">
        <w:rPr>
          <w:rFonts w:ascii="Palatino" w:eastAsia="Palatino" w:hAnsi="Palatino" w:cs="Palatino"/>
          <w:color w:val="0070C0"/>
        </w:rPr>
        <w:t>The equilibrium is obtained by substituting Z=Y into Z=Z(Y), as usual</w:t>
      </w:r>
    </w:p>
    <w:p w14:paraId="65CC2269" w14:textId="1F6C0C28" w:rsidR="00D92009" w:rsidRPr="00E0446E" w:rsidRDefault="00D92009" w:rsidP="00D92009">
      <w:pPr>
        <w:pStyle w:val="Body"/>
        <w:rPr>
          <w:rFonts w:ascii="Palatino" w:eastAsia="Palatino" w:hAnsi="Palatino" w:cs="Palatino"/>
          <w:color w:val="0070C0"/>
        </w:rPr>
      </w:pPr>
      <m:oMathPara>
        <m:oMath>
          <m:r>
            <w:rPr>
              <w:rFonts w:ascii="Cambria Math" w:eastAsia="Palatino" w:hAnsi="Cambria Math" w:cs="Palatino"/>
              <w:color w:val="0070C0"/>
            </w:rPr>
            <m:t>Y=</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⋅T+G</m:t>
              </m:r>
            </m:e>
          </m:d>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⋅Y</m:t>
          </m:r>
        </m:oMath>
      </m:oMathPara>
    </w:p>
    <w:p w14:paraId="1CC14B38" w14:textId="316DDB46" w:rsidR="004D74DE" w:rsidRPr="00E0446E" w:rsidRDefault="002E6925" w:rsidP="004D74DE">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Y</m:t>
              </m:r>
            </m:e>
            <m:sup>
              <m:r>
                <w:rPr>
                  <w:rFonts w:ascii="Cambria Math" w:eastAsia="Palatino" w:hAnsi="Cambria Math" w:cs="Palatino"/>
                  <w:color w:val="0070C0"/>
                </w:rPr>
                <m:t>*</m:t>
              </m:r>
            </m:sup>
          </m:sSup>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den>
          </m:f>
          <m:r>
            <w:rPr>
              <w:rFonts w:ascii="Cambria Math" w:eastAsia="Palatino" w:hAnsi="Cambria Math" w:cs="Palatino"/>
              <w:color w:val="0070C0"/>
            </w:rPr>
            <m:t>⋅</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⋅T+G</m:t>
              </m:r>
            </m:e>
          </m:d>
        </m:oMath>
      </m:oMathPara>
    </w:p>
    <w:p w14:paraId="0F1B1355" w14:textId="77777777" w:rsidR="004D74DE" w:rsidRPr="00E0446E" w:rsidRDefault="004D74DE" w:rsidP="00D92009">
      <w:pPr>
        <w:pStyle w:val="Body"/>
        <w:rPr>
          <w:rFonts w:ascii="Palatino" w:eastAsia="Palatino" w:hAnsi="Palatino" w:cs="Palatino"/>
          <w:color w:val="0070C0"/>
        </w:rPr>
      </w:pPr>
    </w:p>
    <w:p w14:paraId="4C69DEBD" w14:textId="0FCB68A1" w:rsidR="00585755" w:rsidRPr="00E0446E" w:rsidRDefault="00E27E2A">
      <w:pPr>
        <w:pStyle w:val="Body"/>
        <w:rPr>
          <w:rFonts w:ascii="Palatino" w:eastAsia="Palatino" w:hAnsi="Palatino" w:cs="Palatino"/>
        </w:rPr>
      </w:pPr>
      <w:r w:rsidRPr="00E0446E">
        <w:rPr>
          <w:rFonts w:ascii="Palatino" w:hAnsi="Palatino"/>
        </w:rPr>
        <w:t>C) What is the value of the multiplier? Is the multiplier smaller or larger than the typical multiplier? How does the relation between investment and output affect the value of the multiplier? Explain.</w:t>
      </w:r>
    </w:p>
    <w:p w14:paraId="1492D580" w14:textId="77777777" w:rsidR="00585755" w:rsidRPr="00E0446E" w:rsidRDefault="00585755">
      <w:pPr>
        <w:pStyle w:val="Body"/>
        <w:rPr>
          <w:rFonts w:ascii="Palatino" w:eastAsia="Palatino" w:hAnsi="Palatino" w:cs="Palatino"/>
        </w:rPr>
      </w:pPr>
    </w:p>
    <w:p w14:paraId="114405A7" w14:textId="77777777" w:rsidR="00E0446E" w:rsidRDefault="00E0446E" w:rsidP="00E0446E">
      <w:pPr>
        <w:pStyle w:val="Body"/>
        <w:rPr>
          <w:rFonts w:ascii="Palatino" w:eastAsia="Palatino" w:hAnsi="Palatino" w:cs="Palatino"/>
          <w:color w:val="0070C0"/>
        </w:rPr>
      </w:pPr>
      <w:r w:rsidRPr="000F0275">
        <w:rPr>
          <w:rFonts w:ascii="Palatino" w:eastAsia="Palatino" w:hAnsi="Palatino" w:cs="Palatino"/>
          <w:color w:val="0070C0"/>
        </w:rPr>
        <w:t>The multiplier is</w:t>
      </w:r>
    </w:p>
    <w:p w14:paraId="1267BD06" w14:textId="41F3342B" w:rsidR="00E0446E" w:rsidRPr="00E0446E" w:rsidRDefault="002E6925" w:rsidP="00E0446E">
      <w:pPr>
        <w:pStyle w:val="Body"/>
        <w:rPr>
          <w:rFonts w:ascii="Palatino" w:eastAsia="Palatino" w:hAnsi="Palatino" w:cs="Palatino"/>
          <w:color w:val="0070C0"/>
        </w:rPr>
      </w:pPr>
      <m:oMathPara>
        <m:oMath>
          <m:f>
            <m:fPr>
              <m:ctrlPr>
                <w:rPr>
                  <w:rFonts w:ascii="Cambria Math" w:eastAsia="Palatino" w:hAnsi="Cambria Math" w:cs="Palatino"/>
                  <w:i/>
                  <w:color w:val="0070C0"/>
                </w:rPr>
              </m:ctrlPr>
            </m:fPr>
            <m:num>
              <m:r>
                <w:rPr>
                  <w:rFonts w:ascii="Cambria Math" w:eastAsia="Palatino" w:hAnsi="Cambria Math" w:cs="Palatino"/>
                  <w:color w:val="0070C0"/>
                </w:rPr>
                <m:t>1</m:t>
              </m:r>
            </m:num>
            <m:den>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den>
          </m:f>
        </m:oMath>
      </m:oMathPara>
    </w:p>
    <w:p w14:paraId="71E8F21B" w14:textId="77777777" w:rsidR="00E0446E" w:rsidRPr="000F0275" w:rsidRDefault="00E0446E" w:rsidP="00E0446E">
      <w:pPr>
        <w:pStyle w:val="Body"/>
        <w:rPr>
          <w:rFonts w:ascii="Palatino" w:eastAsia="Palatino" w:hAnsi="Palatino" w:cs="Palatino"/>
          <w:color w:val="0070C0"/>
        </w:rPr>
      </w:pPr>
    </w:p>
    <w:p w14:paraId="0195861E" w14:textId="1CA27FF6" w:rsidR="003125EB" w:rsidRDefault="00E0446E" w:rsidP="00914A05">
      <w:pPr>
        <w:pStyle w:val="Body"/>
        <w:rPr>
          <w:rFonts w:ascii="Palatino" w:eastAsia="Palatino" w:hAnsi="Palatino" w:cs="Palatino"/>
          <w:color w:val="0070C0"/>
        </w:rPr>
      </w:pPr>
      <w:r>
        <w:rPr>
          <w:rFonts w:ascii="Palatino" w:eastAsia="Palatino" w:hAnsi="Palatino" w:cs="Palatino"/>
          <w:color w:val="0070C0"/>
        </w:rPr>
        <w:t xml:space="preserve">Given that </w:t>
      </w:r>
      <m:oMath>
        <m:r>
          <w:rPr>
            <w:rFonts w:ascii="Cambria Math" w:eastAsia="Palatino" w:hAnsi="Cambria Math" w:cs="Palatino"/>
            <w:color w:val="0070C0"/>
          </w:rPr>
          <m:t>0&lt;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oMath>
      <w:r>
        <w:rPr>
          <w:rFonts w:ascii="Palatino" w:eastAsia="Palatino" w:hAnsi="Palatino" w:cs="Palatino"/>
          <w:color w:val="0070C0"/>
        </w:rPr>
        <w:t xml:space="preserve">, then </w:t>
      </w:r>
      <m:oMath>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&lt;1-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oMath>
      <w:r>
        <w:rPr>
          <w:rFonts w:ascii="Palatino" w:eastAsia="Palatino" w:hAnsi="Palatino" w:cs="Palatino"/>
          <w:color w:val="0070C0"/>
        </w:rPr>
        <w:t xml:space="preserve">,  </w:t>
      </w:r>
      <w:r w:rsidR="00914A05">
        <w:rPr>
          <w:rFonts w:ascii="Palatino" w:eastAsia="Palatino" w:hAnsi="Palatino" w:cs="Palatino"/>
          <w:color w:val="0070C0"/>
        </w:rPr>
        <w:t>which means that</w:t>
      </w:r>
      <w:r w:rsidR="003125EB">
        <w:rPr>
          <w:rFonts w:ascii="Palatino" w:eastAsia="Palatino" w:hAnsi="Palatino" w:cs="Palatino"/>
          <w:color w:val="0070C0"/>
        </w:rPr>
        <w:t xml:space="preserve"> (as long as </w:t>
      </w:r>
      <m:oMath>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r>
          <w:rPr>
            <w:rFonts w:ascii="Cambria Math" w:eastAsia="Palatino" w:hAnsi="Cambria Math" w:cs="Palatino"/>
            <w:color w:val="0070C0"/>
          </w:rPr>
          <m:t>&gt;0</m:t>
        </m:r>
      </m:oMath>
      <w:r w:rsidR="003125EB">
        <w:rPr>
          <w:rFonts w:ascii="Palatino" w:eastAsia="Palatino" w:hAnsi="Palatino" w:cs="Palatino"/>
          <w:color w:val="0070C0"/>
        </w:rPr>
        <w:t>) we have</w:t>
      </w:r>
      <w:r w:rsidR="00914A05">
        <w:rPr>
          <w:rFonts w:ascii="Palatino" w:eastAsia="Palatino" w:hAnsi="Palatino" w:cs="Palatino"/>
          <w:color w:val="0070C0"/>
        </w:rPr>
        <w:t xml:space="preserve"> </w:t>
      </w:r>
      <w:r w:rsidR="003125EB">
        <w:rPr>
          <w:rFonts w:ascii="Palatino" w:eastAsia="Palatino" w:hAnsi="Palatino" w:cs="Palatino"/>
          <w:color w:val="0070C0"/>
        </w:rPr>
        <w:t>1/</w:t>
      </w:r>
      <m:oMath>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&gt;1/(1-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oMath>
      <w:r w:rsidR="003125EB">
        <w:rPr>
          <w:rFonts w:ascii="Palatino" w:eastAsia="Palatino" w:hAnsi="Palatino" w:cs="Palatino"/>
          <w:color w:val="0070C0"/>
        </w:rPr>
        <w:t>.</w:t>
      </w:r>
      <w:r w:rsidR="00EB5749">
        <w:rPr>
          <w:rFonts w:ascii="Palatino" w:eastAsia="Palatino" w:hAnsi="Palatino" w:cs="Palatino"/>
          <w:color w:val="0070C0"/>
        </w:rPr>
        <w:t xml:space="preserve"> </w:t>
      </w:r>
      <w:r w:rsidR="003125EB">
        <w:rPr>
          <w:rFonts w:ascii="Palatino" w:eastAsia="Palatino" w:hAnsi="Palatino" w:cs="Palatino"/>
          <w:color w:val="0070C0"/>
        </w:rPr>
        <w:t xml:space="preserve">Thus, the multiplier here is larger than the typical multiplier in the IS submodel, </w:t>
      </w:r>
      <m:oMath>
        <m:r>
          <w:rPr>
            <w:rFonts w:ascii="Cambria Math" w:eastAsia="Palatino" w:hAnsi="Cambria Math" w:cs="Palatino"/>
            <w:color w:val="0070C0"/>
          </w:rPr>
          <m:t>1/(1-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oMath>
      <w:r w:rsidR="003125EB">
        <w:rPr>
          <w:rFonts w:ascii="Palatino" w:eastAsia="Palatino" w:hAnsi="Palatino" w:cs="Palatino"/>
          <w:color w:val="0070C0"/>
        </w:rPr>
        <w:t>.</w:t>
      </w:r>
    </w:p>
    <w:p w14:paraId="1BC1218A" w14:textId="77777777" w:rsidR="003125EB" w:rsidRDefault="003125EB" w:rsidP="00914A05">
      <w:pPr>
        <w:pStyle w:val="Body"/>
        <w:rPr>
          <w:rFonts w:ascii="Palatino" w:eastAsia="Palatino" w:hAnsi="Palatino" w:cs="Palatino"/>
          <w:color w:val="0070C0"/>
        </w:rPr>
      </w:pPr>
    </w:p>
    <w:p w14:paraId="4F00D3F8" w14:textId="50B686AC" w:rsidR="00585755" w:rsidRPr="003125EB" w:rsidRDefault="003125EB">
      <w:pPr>
        <w:pStyle w:val="Body"/>
        <w:rPr>
          <w:rFonts w:ascii="Palatino" w:eastAsia="Palatino" w:hAnsi="Palatino" w:cs="Palatino"/>
          <w:color w:val="0070C0"/>
        </w:rPr>
      </w:pPr>
      <w:r w:rsidRPr="003125EB">
        <w:rPr>
          <w:rFonts w:ascii="Palatino" w:eastAsia="Palatino" w:hAnsi="Palatino" w:cs="Palatino"/>
          <w:color w:val="0070C0"/>
        </w:rPr>
        <w:t>The mo</w:t>
      </w:r>
      <w:r>
        <w:rPr>
          <w:rFonts w:ascii="Palatino" w:eastAsia="Palatino" w:hAnsi="Palatino" w:cs="Palatino"/>
          <w:color w:val="0070C0"/>
        </w:rPr>
        <w:t>re investment responds to output (higher b</w:t>
      </w:r>
      <w:r w:rsidRPr="003125EB">
        <w:rPr>
          <w:rFonts w:ascii="Palatino" w:eastAsia="Palatino" w:hAnsi="Palatino" w:cs="Palatino"/>
          <w:color w:val="0070C0"/>
          <w:vertAlign w:val="subscript"/>
        </w:rPr>
        <w:t>1</w:t>
      </w:r>
      <w:r>
        <w:rPr>
          <w:rFonts w:ascii="Palatino" w:eastAsia="Palatino" w:hAnsi="Palatino" w:cs="Palatino"/>
          <w:color w:val="0070C0"/>
        </w:rPr>
        <w:t>), the higher the mult</w:t>
      </w:r>
      <w:r w:rsidR="00103952">
        <w:rPr>
          <w:rFonts w:ascii="Palatino" w:eastAsia="Palatino" w:hAnsi="Palatino" w:cs="Palatino"/>
          <w:color w:val="0070C0"/>
        </w:rPr>
        <w:t>iplier. This is because a high</w:t>
      </w:r>
      <w:r>
        <w:rPr>
          <w:rFonts w:ascii="Palatino" w:eastAsia="Palatino" w:hAnsi="Palatino" w:cs="Palatino"/>
          <w:color w:val="0070C0"/>
        </w:rPr>
        <w:t xml:space="preserve"> response of investment amplifies the multiplier effect after an incr</w:t>
      </w:r>
      <w:r w:rsidR="00B22409">
        <w:rPr>
          <w:rFonts w:ascii="Palatino" w:eastAsia="Palatino" w:hAnsi="Palatino" w:cs="Palatino"/>
          <w:color w:val="0070C0"/>
        </w:rPr>
        <w:t xml:space="preserve">ease in autonomous expenditure: when income increases, firms reinject a </w:t>
      </w:r>
      <w:r w:rsidR="00103952">
        <w:rPr>
          <w:rFonts w:ascii="Palatino" w:eastAsia="Palatino" w:hAnsi="Palatino" w:cs="Palatino"/>
          <w:color w:val="0070C0"/>
        </w:rPr>
        <w:t>high fraction of this additional income as investment expenditure, which leads to higher income in the economy, and so on.</w:t>
      </w:r>
    </w:p>
    <w:p w14:paraId="1B0F6B57" w14:textId="77777777" w:rsidR="003125EB" w:rsidRPr="00E0446E" w:rsidRDefault="003125EB">
      <w:pPr>
        <w:pStyle w:val="Body"/>
        <w:rPr>
          <w:rFonts w:ascii="Palatino" w:eastAsia="Palatino" w:hAnsi="Palatino" w:cs="Palatino"/>
        </w:rPr>
      </w:pPr>
    </w:p>
    <w:p w14:paraId="6DD0B7BE" w14:textId="77777777" w:rsidR="00585755" w:rsidRPr="00E0446E" w:rsidRDefault="00E27E2A">
      <w:pPr>
        <w:pStyle w:val="Body"/>
        <w:rPr>
          <w:rFonts w:ascii="Palatino" w:eastAsia="Palatino" w:hAnsi="Palatino" w:cs="Palatino"/>
        </w:rPr>
      </w:pPr>
      <w:r w:rsidRPr="00E0446E">
        <w:rPr>
          <w:rFonts w:ascii="Palatino" w:hAnsi="Palatino"/>
        </w:rPr>
        <w:t>D) For the multiplier to be positive, what condition must (c</w:t>
      </w:r>
      <w:r w:rsidRPr="00E0446E">
        <w:rPr>
          <w:rFonts w:ascii="Palatino" w:hAnsi="Palatino"/>
          <w:vertAlign w:val="subscript"/>
        </w:rPr>
        <w:t>1</w:t>
      </w:r>
      <w:r w:rsidRPr="00E0446E">
        <w:rPr>
          <w:rFonts w:ascii="Palatino" w:hAnsi="Palatino"/>
        </w:rPr>
        <w:t xml:space="preserve"> + b</w:t>
      </w:r>
      <w:r w:rsidRPr="00E0446E">
        <w:rPr>
          <w:rFonts w:ascii="Palatino" w:hAnsi="Palatino"/>
          <w:vertAlign w:val="subscript"/>
        </w:rPr>
        <w:t>1</w:t>
      </w:r>
      <w:r w:rsidRPr="00E0446E">
        <w:rPr>
          <w:rFonts w:ascii="Palatino" w:hAnsi="Palatino"/>
        </w:rPr>
        <w:t>) satisfy? Then, is the multiplier smaller or larger than 1?</w:t>
      </w:r>
    </w:p>
    <w:p w14:paraId="7B25EE61" w14:textId="77777777" w:rsidR="00585755" w:rsidRPr="00E0446E" w:rsidRDefault="00585755">
      <w:pPr>
        <w:pStyle w:val="Body"/>
        <w:rPr>
          <w:rFonts w:ascii="Palatino" w:eastAsia="Palatino" w:hAnsi="Palatino" w:cs="Palatino"/>
        </w:rPr>
      </w:pPr>
    </w:p>
    <w:p w14:paraId="09709021" w14:textId="37579E9A" w:rsidR="009F0158" w:rsidRDefault="009F0158">
      <w:pPr>
        <w:pStyle w:val="Body"/>
        <w:rPr>
          <w:rFonts w:ascii="Palatino" w:eastAsia="Palatino" w:hAnsi="Palatino" w:cs="Palatino"/>
          <w:color w:val="0070C0"/>
        </w:rPr>
      </w:pPr>
      <w:r>
        <w:rPr>
          <w:rFonts w:ascii="Palatino" w:eastAsia="Palatino" w:hAnsi="Palatino" w:cs="Palatino"/>
          <w:color w:val="0070C0"/>
        </w:rPr>
        <w:t xml:space="preserve">The condition </w:t>
      </w:r>
      <w:r w:rsidR="00103952">
        <w:rPr>
          <w:rFonts w:ascii="Palatino" w:eastAsia="Palatino" w:hAnsi="Palatino" w:cs="Palatino"/>
          <w:color w:val="0070C0"/>
        </w:rPr>
        <w:t xml:space="preserve">for the multiplier to be positive is </w:t>
      </w:r>
      <m:oMath>
        <m:d>
          <m:dPr>
            <m:ctrlPr>
              <w:rPr>
                <w:rFonts w:ascii="Cambria Math" w:eastAsia="Palatino" w:hAnsi="Cambria Math" w:cs="Palatino"/>
                <w:i/>
                <w:color w:val="0070C0"/>
              </w:rPr>
            </m:ctrlPr>
          </m:dPr>
          <m:e>
            <m:r>
              <w:rPr>
                <w:rFonts w:ascii="Cambria Math" w:eastAsia="Palatino" w:hAnsi="Cambria Math" w:cs="Palatino"/>
                <w:color w:val="0070C0"/>
              </w:rPr>
              <m:t>1-</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&gt;0</m:t>
        </m:r>
      </m:oMath>
      <w:r w:rsidRPr="009F0158">
        <w:rPr>
          <w:rFonts w:ascii="Palatino" w:eastAsia="Palatino" w:hAnsi="Palatino" w:cs="Palatino"/>
          <w:color w:val="0070C0"/>
        </w:rPr>
        <w:t xml:space="preserve">, which yields </w:t>
      </w:r>
    </w:p>
    <w:p w14:paraId="529E3977" w14:textId="77777777" w:rsidR="003125EB" w:rsidRDefault="003125EB">
      <w:pPr>
        <w:pStyle w:val="Body"/>
        <w:rPr>
          <w:rFonts w:ascii="Palatino" w:eastAsia="Palatino" w:hAnsi="Palatino" w:cs="Palatino"/>
          <w:color w:val="0070C0"/>
        </w:rPr>
      </w:pPr>
    </w:p>
    <w:p w14:paraId="7936F0E7" w14:textId="7B97D210" w:rsidR="00585755" w:rsidRPr="009F0158" w:rsidRDefault="002E6925">
      <w:pPr>
        <w:pStyle w:val="Body"/>
        <w:rPr>
          <w:rFonts w:ascii="Palatino" w:eastAsia="Palatino" w:hAnsi="Palatino" w:cs="Palatino"/>
          <w:color w:val="0070C0"/>
        </w:rPr>
      </w:pPr>
      <m:oMathPara>
        <m:oMath>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r>
            <w:rPr>
              <w:rFonts w:ascii="Cambria Math" w:eastAsia="Palatino" w:hAnsi="Cambria Math" w:cs="Palatino"/>
              <w:color w:val="0070C0"/>
            </w:rPr>
            <m:t>&lt;1</m:t>
          </m:r>
        </m:oMath>
      </m:oMathPara>
    </w:p>
    <w:p w14:paraId="0A62A694" w14:textId="059D370A" w:rsidR="009F0158" w:rsidRDefault="009F0158">
      <w:pPr>
        <w:pStyle w:val="Body"/>
        <w:rPr>
          <w:rFonts w:ascii="Palatino" w:eastAsia="Palatino" w:hAnsi="Palatino" w:cs="Palatino"/>
          <w:color w:val="0070C0"/>
        </w:rPr>
      </w:pPr>
    </w:p>
    <w:p w14:paraId="7B5521BE" w14:textId="5089A6B1" w:rsidR="009F0158" w:rsidRPr="009F0158" w:rsidRDefault="009F0158">
      <w:pPr>
        <w:pStyle w:val="Body"/>
        <w:rPr>
          <w:rFonts w:ascii="Palatino" w:eastAsia="Palatino" w:hAnsi="Palatino" w:cs="Palatino"/>
          <w:color w:val="0070C0"/>
        </w:rPr>
      </w:pPr>
      <w:r>
        <w:rPr>
          <w:rFonts w:ascii="Palatino" w:eastAsia="Palatino" w:hAnsi="Palatino" w:cs="Palatino"/>
          <w:color w:val="0070C0"/>
        </w:rPr>
        <w:t>If the above holds, then the multiplier will be larger than one</w:t>
      </w:r>
      <w:r w:rsidR="00103952">
        <w:rPr>
          <w:rFonts w:ascii="Palatino" w:eastAsia="Palatino" w:hAnsi="Palatino" w:cs="Palatino"/>
          <w:color w:val="0070C0"/>
        </w:rPr>
        <w:t>,</w:t>
      </w:r>
      <w:r w:rsidR="00914A05">
        <w:rPr>
          <w:rFonts w:ascii="Palatino" w:eastAsia="Palatino" w:hAnsi="Palatino" w:cs="Palatino"/>
          <w:color w:val="0070C0"/>
        </w:rPr>
        <w:t xml:space="preserve"> as the denominator will be </w:t>
      </w:r>
      <w:r w:rsidR="00D20397">
        <w:rPr>
          <w:rFonts w:ascii="Palatino" w:eastAsia="Palatino" w:hAnsi="Palatino" w:cs="Palatino"/>
          <w:color w:val="0070C0"/>
        </w:rPr>
        <w:t>(</w:t>
      </w:r>
      <w:r w:rsidR="00914A05">
        <w:rPr>
          <w:rFonts w:ascii="Palatino" w:eastAsia="Palatino" w:hAnsi="Palatino" w:cs="Palatino"/>
          <w:color w:val="0070C0"/>
        </w:rPr>
        <w:t>strictly</w:t>
      </w:r>
      <w:r w:rsidR="00D20397">
        <w:rPr>
          <w:rFonts w:ascii="Palatino" w:eastAsia="Palatino" w:hAnsi="Palatino" w:cs="Palatino"/>
          <w:color w:val="0070C0"/>
        </w:rPr>
        <w:t>)</w:t>
      </w:r>
      <w:r w:rsidR="00914A05">
        <w:rPr>
          <w:rFonts w:ascii="Palatino" w:eastAsia="Palatino" w:hAnsi="Palatino" w:cs="Palatino"/>
          <w:color w:val="0070C0"/>
        </w:rPr>
        <w:t xml:space="preserve"> between zero and one.</w:t>
      </w:r>
    </w:p>
    <w:p w14:paraId="4BC4BCE3" w14:textId="77777777" w:rsidR="00585755" w:rsidRPr="009F0158" w:rsidRDefault="00585755">
      <w:pPr>
        <w:pStyle w:val="Body"/>
        <w:rPr>
          <w:rFonts w:ascii="Palatino" w:eastAsia="Palatino" w:hAnsi="Palatino" w:cs="Palatino"/>
          <w:color w:val="0070C0"/>
        </w:rPr>
      </w:pPr>
    </w:p>
    <w:p w14:paraId="42C7D6B6" w14:textId="77777777" w:rsidR="00585755" w:rsidRPr="00E0446E" w:rsidRDefault="00E27E2A">
      <w:pPr>
        <w:pStyle w:val="Body"/>
        <w:rPr>
          <w:rFonts w:ascii="Palatino" w:eastAsia="Palatino" w:hAnsi="Palatino" w:cs="Palatino"/>
        </w:rPr>
      </w:pPr>
      <w:r w:rsidRPr="00E0446E">
        <w:rPr>
          <w:rFonts w:ascii="Palatino" w:hAnsi="Palatino"/>
        </w:rPr>
        <w:t>E) Suppose that the parameter b</w:t>
      </w:r>
      <w:r w:rsidRPr="00E0446E">
        <w:rPr>
          <w:rFonts w:ascii="Palatino" w:hAnsi="Palatino"/>
          <w:vertAlign w:val="subscript"/>
        </w:rPr>
        <w:t>0</w:t>
      </w:r>
      <w:r w:rsidRPr="00E0446E">
        <w:rPr>
          <w:rFonts w:ascii="Palatino" w:hAnsi="Palatino"/>
        </w:rPr>
        <w:t>, sometimes called business confidence, increases. How will equilibrium output be affected? Will investment change by more or less than the change in b</w:t>
      </w:r>
      <w:r w:rsidRPr="00E0446E">
        <w:rPr>
          <w:rFonts w:ascii="Palatino" w:hAnsi="Palatino"/>
          <w:vertAlign w:val="subscript"/>
        </w:rPr>
        <w:t>0</w:t>
      </w:r>
      <w:r w:rsidRPr="00E0446E">
        <w:rPr>
          <w:rFonts w:ascii="Palatino" w:hAnsi="Palatino"/>
        </w:rPr>
        <w:t>? Explain.</w:t>
      </w:r>
    </w:p>
    <w:p w14:paraId="0784CEF9" w14:textId="77777777" w:rsidR="00585755" w:rsidRPr="00E0446E" w:rsidRDefault="00585755">
      <w:pPr>
        <w:pStyle w:val="Body"/>
        <w:rPr>
          <w:rFonts w:ascii="Palatino" w:eastAsia="Palatino" w:hAnsi="Palatino" w:cs="Palatino"/>
        </w:rPr>
      </w:pPr>
    </w:p>
    <w:p w14:paraId="0D04EB8B" w14:textId="0FE83A1C" w:rsidR="00585755" w:rsidRPr="001D4A57" w:rsidRDefault="00D20397">
      <w:pPr>
        <w:pStyle w:val="Body"/>
        <w:rPr>
          <w:rFonts w:ascii="Palatino" w:eastAsia="Palatino" w:hAnsi="Palatino" w:cs="Palatino"/>
          <w:color w:val="0070C0"/>
        </w:rPr>
      </w:pPr>
      <w:r w:rsidRPr="001D4A57">
        <w:rPr>
          <w:rFonts w:ascii="Palatino" w:eastAsia="Palatino" w:hAnsi="Palatino" w:cs="Palatino"/>
          <w:color w:val="0070C0"/>
        </w:rPr>
        <w:t xml:space="preserve">The parameter </w:t>
      </w:r>
      <m:oMath>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oMath>
      <w:r w:rsidRPr="001D4A57">
        <w:rPr>
          <w:rFonts w:ascii="Palatino" w:eastAsia="Palatino" w:hAnsi="Palatino" w:cs="Palatino"/>
          <w:color w:val="0070C0"/>
        </w:rPr>
        <w:t xml:space="preserve"> enters the expenditure function in the autonomous expenditure part</w:t>
      </w:r>
    </w:p>
    <w:p w14:paraId="49C2ACBA" w14:textId="77777777" w:rsidR="00D20397" w:rsidRPr="001D4A57" w:rsidRDefault="00D20397" w:rsidP="00D20397">
      <w:pPr>
        <w:pStyle w:val="Body"/>
        <w:rPr>
          <w:rFonts w:ascii="Palatino" w:eastAsia="Palatino" w:hAnsi="Palatino" w:cs="Palatino"/>
          <w:color w:val="0070C0"/>
        </w:rPr>
      </w:pPr>
      <m:oMathPara>
        <m:oMath>
          <m:r>
            <w:rPr>
              <w:rFonts w:ascii="Cambria Math" w:eastAsia="Palatino" w:hAnsi="Cambria Math" w:cs="Palatino"/>
              <w:color w:val="0070C0"/>
            </w:rPr>
            <m:t>Z(Y)=</m:t>
          </m:r>
          <m:d>
            <m:dPr>
              <m:begChr m:val="["/>
              <m:endChr m:val="]"/>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0</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⋅T+G</m:t>
              </m:r>
            </m:e>
          </m:d>
          <m:r>
            <w:rPr>
              <w:rFonts w:ascii="Cambria Math" w:eastAsia="Palatino" w:hAnsi="Cambria Math" w:cs="Palatino"/>
              <w:color w:val="0070C0"/>
            </w:rPr>
            <m:t>+</m:t>
          </m:r>
          <m:d>
            <m:dPr>
              <m:ctrlPr>
                <w:rPr>
                  <w:rFonts w:ascii="Cambria Math" w:eastAsia="Palatino" w:hAnsi="Cambria Math" w:cs="Palatino"/>
                  <w:i/>
                  <w:color w:val="0070C0"/>
                </w:rPr>
              </m:ctrlPr>
            </m:dPr>
            <m:e>
              <m:sSub>
                <m:sSubPr>
                  <m:ctrlPr>
                    <w:rPr>
                      <w:rFonts w:ascii="Cambria Math" w:eastAsia="Palatino" w:hAnsi="Cambria Math" w:cs="Palatino"/>
                      <w:i/>
                      <w:color w:val="0070C0"/>
                    </w:rPr>
                  </m:ctrlPr>
                </m:sSubPr>
                <m:e>
                  <m:r>
                    <w:rPr>
                      <w:rFonts w:ascii="Cambria Math" w:eastAsia="Palatino" w:hAnsi="Cambria Math" w:cs="Palatino"/>
                      <w:color w:val="0070C0"/>
                    </w:rPr>
                    <m:t>c</m:t>
                  </m:r>
                </m:e>
                <m:sub>
                  <m:r>
                    <w:rPr>
                      <w:rFonts w:ascii="Cambria Math" w:eastAsia="Palatino" w:hAnsi="Cambria Math" w:cs="Palatino"/>
                      <w:color w:val="0070C0"/>
                    </w:rPr>
                    <m:t>1</m:t>
                  </m:r>
                </m:sub>
              </m:sSub>
              <m:r>
                <w:rPr>
                  <w:rFonts w:ascii="Cambria Math" w:eastAsia="Palatino" w:hAnsi="Cambria Math" w:cs="Palatino"/>
                  <w:color w:val="0070C0"/>
                </w:rPr>
                <m:t>+</m:t>
              </m:r>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1</m:t>
                  </m:r>
                </m:sub>
              </m:sSub>
            </m:e>
          </m:d>
          <m:r>
            <w:rPr>
              <w:rFonts w:ascii="Cambria Math" w:eastAsia="Palatino" w:hAnsi="Cambria Math" w:cs="Palatino"/>
              <w:color w:val="0070C0"/>
            </w:rPr>
            <m:t>⋅Y</m:t>
          </m:r>
        </m:oMath>
      </m:oMathPara>
    </w:p>
    <w:p w14:paraId="5B0A086E" w14:textId="37185671" w:rsidR="00D20397" w:rsidRPr="001D4A57" w:rsidRDefault="00D20397">
      <w:pPr>
        <w:pStyle w:val="Body"/>
        <w:rPr>
          <w:rFonts w:ascii="Palatino" w:eastAsia="Palatino" w:hAnsi="Palatino" w:cs="Palatino"/>
          <w:color w:val="0070C0"/>
        </w:rPr>
      </w:pPr>
    </w:p>
    <w:p w14:paraId="3BB9071D" w14:textId="10215A98" w:rsidR="00061542" w:rsidRPr="001D4A57" w:rsidRDefault="00C77984">
      <w:pPr>
        <w:pStyle w:val="Body"/>
        <w:rPr>
          <w:rFonts w:ascii="Palatino" w:eastAsia="Palatino" w:hAnsi="Palatino" w:cs="Palatino"/>
          <w:color w:val="0070C0"/>
        </w:rPr>
      </w:pPr>
      <w:r>
        <w:rPr>
          <w:rFonts w:ascii="Palatino" w:eastAsia="Palatino" w:hAnsi="Palatino" w:cs="Palatino"/>
          <w:color w:val="0070C0"/>
        </w:rPr>
        <w:lastRenderedPageBreak/>
        <w:t>w</w:t>
      </w:r>
      <w:r w:rsidR="00061542" w:rsidRPr="001D4A57">
        <w:rPr>
          <w:rFonts w:ascii="Palatino" w:eastAsia="Palatino" w:hAnsi="Palatino" w:cs="Palatino"/>
          <w:color w:val="0070C0"/>
        </w:rPr>
        <w:t xml:space="preserve">hich, graphically, is the intercept of the </w:t>
      </w:r>
      <w:r>
        <w:rPr>
          <w:rFonts w:ascii="Palatino" w:eastAsia="Palatino" w:hAnsi="Palatino" w:cs="Palatino"/>
          <w:color w:val="0070C0"/>
        </w:rPr>
        <w:t xml:space="preserve">expenditure </w:t>
      </w:r>
      <w:r w:rsidR="00061542" w:rsidRPr="001D4A57">
        <w:rPr>
          <w:rFonts w:ascii="Palatino" w:eastAsia="Palatino" w:hAnsi="Palatino" w:cs="Palatino"/>
          <w:color w:val="0070C0"/>
        </w:rPr>
        <w:t xml:space="preserve">curve. The result of an increase in business confidence is an </w:t>
      </w:r>
      <w:r w:rsidR="003D088E" w:rsidRPr="001D4A57">
        <w:rPr>
          <w:rFonts w:ascii="Palatino" w:eastAsia="Palatino" w:hAnsi="Palatino" w:cs="Palatino"/>
          <w:color w:val="0070C0"/>
        </w:rPr>
        <w:t xml:space="preserve">upward shift in the expenditure curve, </w:t>
      </w:r>
      <w:r w:rsidR="001D4A57" w:rsidRPr="001D4A57">
        <w:rPr>
          <w:rFonts w:ascii="Palatino" w:eastAsia="Palatino" w:hAnsi="Palatino" w:cs="Palatino"/>
          <w:color w:val="0070C0"/>
        </w:rPr>
        <w:t>causing an increase in the equilibrium output.</w:t>
      </w:r>
    </w:p>
    <w:p w14:paraId="50652AA5" w14:textId="0D375FE3" w:rsidR="001D4A57" w:rsidRDefault="006719F1">
      <w:pPr>
        <w:pStyle w:val="Body"/>
        <w:rPr>
          <w:rFonts w:ascii="Palatino" w:eastAsia="Palatino" w:hAnsi="Palatino" w:cs="Palatino"/>
        </w:rPr>
      </w:pPr>
      <w:r>
        <w:rPr>
          <w:rFonts w:ascii="Palatino" w:eastAsia="Palatino" w:hAnsi="Palatino" w:cs="Palatino"/>
          <w:noProof/>
        </w:rPr>
        <mc:AlternateContent>
          <mc:Choice Requires="wps">
            <w:drawing>
              <wp:anchor distT="0" distB="0" distL="114300" distR="114300" simplePos="0" relativeHeight="251659264" behindDoc="0" locked="0" layoutInCell="1" allowOverlap="1" wp14:anchorId="20664A61" wp14:editId="46D19E6B">
                <wp:simplePos x="0" y="0"/>
                <wp:positionH relativeFrom="column">
                  <wp:posOffset>2100636</wp:posOffset>
                </wp:positionH>
                <wp:positionV relativeFrom="paragraph">
                  <wp:posOffset>2721224</wp:posOffset>
                </wp:positionV>
                <wp:extent cx="437322" cy="389614"/>
                <wp:effectExtent l="0" t="0" r="0" b="0"/>
                <wp:wrapNone/>
                <wp:docPr id="4" name="Text Box 4"/>
                <wp:cNvGraphicFramePr/>
                <a:graphic xmlns:a="http://schemas.openxmlformats.org/drawingml/2006/main">
                  <a:graphicData uri="http://schemas.microsoft.com/office/word/2010/wordprocessingShape">
                    <wps:wsp>
                      <wps:cNvSpPr txBox="1"/>
                      <wps:spPr>
                        <a:xfrm>
                          <a:off x="0" y="0"/>
                          <a:ext cx="437322" cy="389614"/>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98EB276" w14:textId="236FF1E9" w:rsidR="00EB5749" w:rsidRDefault="00EB5749">
                            <w:r>
                              <w:t>Y**</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0664A61" id="_x0000_t202" coordsize="21600,21600" o:spt="202" path="m,l,21600r21600,l21600,xe">
                <v:stroke joinstyle="miter"/>
                <v:path gradientshapeok="t" o:connecttype="rect"/>
              </v:shapetype>
              <v:shape id="Text Box 4" o:spid="_x0000_s1026" type="#_x0000_t202" style="position:absolute;margin-left:165.4pt;margin-top:214.25pt;width:34.45pt;height:30.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" filled="f" stroked="f" strokeweight=".5pt">
                <v:textbox style="mso-fit-shape-to-text:t" inset="4pt,4pt,4pt,4pt">
                  <w:txbxContent>
                    <w:p w14:paraId="798EB276" w14:textId="236FF1E9" w:rsidR="00EB5749" w:rsidRDefault="00EB5749">
                      <w:r>
                        <w:t>Y**</w:t>
                      </w:r>
                    </w:p>
                  </w:txbxContent>
                </v:textbox>
              </v:shape>
            </w:pict>
          </mc:Fallback>
        </mc:AlternateContent>
      </w:r>
      <w:r w:rsidR="001D4A57">
        <w:rPr>
          <w:rFonts w:ascii="Palatino" w:eastAsia="Palatino" w:hAnsi="Palatino" w:cs="Palatino"/>
          <w:noProof/>
        </w:rPr>
        <w:drawing>
          <wp:inline distT="0" distB="0" distL="0" distR="0" wp14:anchorId="32EA961F" wp14:editId="6C8DE4F9">
            <wp:extent cx="3792772" cy="2966591"/>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cture8 (dragged).pdf"/>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36559" cy="3000840"/>
                    </a:xfrm>
                    <a:prstGeom prst="rect">
                      <a:avLst/>
                    </a:prstGeom>
                  </pic:spPr>
                </pic:pic>
              </a:graphicData>
            </a:graphic>
          </wp:inline>
        </w:drawing>
      </w:r>
    </w:p>
    <w:p w14:paraId="11209BD2" w14:textId="60E1294A" w:rsidR="001D4A57" w:rsidRPr="001D4A57" w:rsidRDefault="001D4A57">
      <w:pPr>
        <w:pStyle w:val="Body"/>
        <w:rPr>
          <w:rFonts w:ascii="Palatino" w:eastAsia="Palatino" w:hAnsi="Palatino" w:cs="Palatino"/>
          <w:color w:val="0070C0"/>
        </w:rPr>
      </w:pPr>
    </w:p>
    <w:p w14:paraId="38F9D486" w14:textId="389888ED" w:rsidR="001D4A57" w:rsidRDefault="001D4A57">
      <w:pPr>
        <w:pStyle w:val="Body"/>
        <w:rPr>
          <w:rFonts w:ascii="Palatino" w:eastAsia="Palatino" w:hAnsi="Palatino" w:cs="Palatino"/>
          <w:color w:val="0070C0"/>
        </w:rPr>
      </w:pPr>
      <w:r w:rsidRPr="001D4A57">
        <w:rPr>
          <w:rFonts w:ascii="Palatino" w:eastAsia="Palatino" w:hAnsi="Palatino" w:cs="Palatino"/>
          <w:color w:val="0070C0"/>
        </w:rPr>
        <w:t xml:space="preserve">Investment will increase by more than the increase in </w:t>
      </w:r>
      <m:oMath>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oMath>
      <w:r w:rsidR="006719F1">
        <w:rPr>
          <w:rFonts w:ascii="Palatino" w:eastAsia="Palatino" w:hAnsi="Palatino" w:cs="Palatino"/>
          <w:color w:val="0070C0"/>
        </w:rPr>
        <w:t>:</w:t>
      </w:r>
    </w:p>
    <w:p w14:paraId="62E42A08" w14:textId="0E2EE875" w:rsidR="006719F1" w:rsidRDefault="006719F1" w:rsidP="006719F1">
      <w:pPr>
        <w:pStyle w:val="Body"/>
        <w:numPr>
          <w:ilvl w:val="0"/>
          <w:numId w:val="6"/>
        </w:numPr>
        <w:rPr>
          <w:rFonts w:ascii="Palatino" w:eastAsia="Palatino" w:hAnsi="Palatino" w:cs="Palatino"/>
          <w:color w:val="0070C0"/>
        </w:rPr>
      </w:pPr>
      <w:r>
        <w:rPr>
          <w:rFonts w:ascii="Palatino" w:eastAsia="Palatino" w:hAnsi="Palatino" w:cs="Palatino"/>
          <w:color w:val="0070C0"/>
        </w:rPr>
        <w:t>The increase in output from the old Y* to Y** is due to the</w:t>
      </w:r>
      <w:r w:rsidR="00876E28">
        <w:rPr>
          <w:rFonts w:ascii="Palatino" w:eastAsia="Palatino" w:hAnsi="Palatino" w:cs="Palatino"/>
          <w:color w:val="0070C0"/>
        </w:rPr>
        <w:t xml:space="preserve"> initial</w:t>
      </w:r>
      <w:r>
        <w:rPr>
          <w:rFonts w:ascii="Palatino" w:eastAsia="Palatino" w:hAnsi="Palatino" w:cs="Palatino"/>
          <w:color w:val="0070C0"/>
        </w:rPr>
        <w:t xml:space="preserve"> increase in </w:t>
      </w:r>
      <m:oMath>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oMath>
      <w:r w:rsidR="00876E28">
        <w:rPr>
          <w:rFonts w:ascii="Palatino" w:eastAsia="Palatino" w:hAnsi="Palatino" w:cs="Palatino"/>
          <w:color w:val="0070C0"/>
        </w:rPr>
        <w:t xml:space="preserve">, which is an increase in expenditure (A–B) and thus in income (B–C) </w:t>
      </w:r>
    </w:p>
    <w:p w14:paraId="731829EB" w14:textId="77160237" w:rsidR="006719F1" w:rsidRDefault="006719F1" w:rsidP="00876E28">
      <w:pPr>
        <w:pStyle w:val="Body"/>
        <w:numPr>
          <w:ilvl w:val="0"/>
          <w:numId w:val="6"/>
        </w:numPr>
        <w:rPr>
          <w:rFonts w:ascii="Palatino" w:eastAsia="Palatino" w:hAnsi="Palatino" w:cs="Palatino"/>
          <w:color w:val="0070C0"/>
        </w:rPr>
      </w:pPr>
      <w:r>
        <w:rPr>
          <w:rFonts w:ascii="Palatino" w:eastAsia="Palatino" w:hAnsi="Palatino" w:cs="Palatino"/>
          <w:color w:val="0070C0"/>
        </w:rPr>
        <w:t xml:space="preserve">The increase in output from Y** to the new Y* is due to the multiplier effect: the </w:t>
      </w:r>
      <w:r w:rsidR="00876E28">
        <w:rPr>
          <w:rFonts w:ascii="Palatino" w:eastAsia="Palatino" w:hAnsi="Palatino" w:cs="Palatino"/>
          <w:color w:val="0070C0"/>
        </w:rPr>
        <w:t xml:space="preserve">initial </w:t>
      </w:r>
      <w:r>
        <w:rPr>
          <w:rFonts w:ascii="Palatino" w:eastAsia="Palatino" w:hAnsi="Palatino" w:cs="Palatino"/>
          <w:color w:val="0070C0"/>
        </w:rPr>
        <w:t xml:space="preserve">increase in </w:t>
      </w:r>
      <w:r w:rsidR="00876E28">
        <w:rPr>
          <w:rFonts w:ascii="Palatino" w:eastAsia="Palatino" w:hAnsi="Palatino" w:cs="Palatino"/>
          <w:color w:val="0070C0"/>
        </w:rPr>
        <w:t>income</w:t>
      </w:r>
      <w:r>
        <w:rPr>
          <w:rFonts w:ascii="Palatino" w:eastAsia="Palatino" w:hAnsi="Palatino" w:cs="Palatino"/>
          <w:color w:val="0070C0"/>
        </w:rPr>
        <w:t xml:space="preserve"> </w:t>
      </w:r>
      <w:r w:rsidR="00876E28">
        <w:rPr>
          <w:rFonts w:ascii="Palatino" w:eastAsia="Palatino" w:hAnsi="Palatino" w:cs="Palatino"/>
          <w:color w:val="0070C0"/>
        </w:rPr>
        <w:t>(B–C) leads to a further</w:t>
      </w:r>
      <w:r w:rsidRPr="00876E28">
        <w:rPr>
          <w:rFonts w:ascii="Palatino" w:eastAsia="Palatino" w:hAnsi="Palatino" w:cs="Palatino"/>
          <w:color w:val="0070C0"/>
        </w:rPr>
        <w:t xml:space="preserve"> increase in expenditure</w:t>
      </w:r>
      <w:r w:rsidR="00876E28">
        <w:rPr>
          <w:rFonts w:ascii="Palatino" w:eastAsia="Palatino" w:hAnsi="Palatino" w:cs="Palatino"/>
          <w:color w:val="0070C0"/>
        </w:rPr>
        <w:t xml:space="preserve"> (C–D)</w:t>
      </w:r>
      <w:r w:rsidRPr="00876E28">
        <w:rPr>
          <w:rFonts w:ascii="Palatino" w:eastAsia="Palatino" w:hAnsi="Palatino" w:cs="Palatino"/>
          <w:color w:val="0070C0"/>
        </w:rPr>
        <w:t>, and hence new income, that translate in higher expenditure, and so on until the new equilibrium is reached</w:t>
      </w:r>
      <w:r w:rsidR="0005410E" w:rsidRPr="00876E28">
        <w:rPr>
          <w:rFonts w:ascii="Palatino" w:eastAsia="Palatino" w:hAnsi="Palatino" w:cs="Palatino"/>
          <w:color w:val="0070C0"/>
        </w:rPr>
        <w:t>.</w:t>
      </w:r>
      <w:r w:rsidRPr="00876E28">
        <w:rPr>
          <w:rFonts w:ascii="Palatino" w:eastAsia="Palatino" w:hAnsi="Palatino" w:cs="Palatino"/>
          <w:color w:val="0070C0"/>
        </w:rPr>
        <w:t xml:space="preserve"> </w:t>
      </w:r>
    </w:p>
    <w:p w14:paraId="0A89778C" w14:textId="77777777" w:rsidR="00E63C19" w:rsidRDefault="00E63C19" w:rsidP="00E63C19">
      <w:pPr>
        <w:pStyle w:val="Body"/>
        <w:rPr>
          <w:rFonts w:ascii="Palatino" w:eastAsia="Palatino" w:hAnsi="Palatino" w:cs="Palatino"/>
          <w:color w:val="0070C0"/>
        </w:rPr>
      </w:pPr>
    </w:p>
    <w:p w14:paraId="3E363CB4" w14:textId="6B9076CA" w:rsidR="00E63C19" w:rsidRPr="00876E28" w:rsidRDefault="00E63C19" w:rsidP="00E63C19">
      <w:pPr>
        <w:pStyle w:val="Body"/>
        <w:rPr>
          <w:rFonts w:ascii="Palatino" w:eastAsia="Palatino" w:hAnsi="Palatino" w:cs="Palatino"/>
          <w:color w:val="0070C0"/>
        </w:rPr>
      </w:pPr>
      <w:r>
        <w:rPr>
          <w:rFonts w:ascii="Palatino" w:eastAsia="Palatino" w:hAnsi="Palatino" w:cs="Palatino"/>
          <w:color w:val="0070C0"/>
        </w:rPr>
        <w:t xml:space="preserve">This result can also be seen algebraically from the formula for Y* derived in B). The formula shows that Y* = autonomous expenditure </w:t>
      </w:r>
      <w:r w:rsidRPr="00E63C19">
        <w:rPr>
          <w:rFonts w:ascii="Palatino" w:eastAsia="Palatino" w:hAnsi="Palatino" w:cs="Palatino"/>
          <w:color w:val="0070C0"/>
        </w:rPr>
        <w:t xml:space="preserve">× </w:t>
      </w:r>
      <w:r>
        <w:rPr>
          <w:rFonts w:ascii="Palatino" w:eastAsia="Palatino" w:hAnsi="Palatino" w:cs="Palatino"/>
          <w:color w:val="0070C0"/>
        </w:rPr>
        <w:t xml:space="preserve">spending </w:t>
      </w:r>
      <w:r w:rsidRPr="00E63C19">
        <w:rPr>
          <w:rFonts w:ascii="Palatino" w:eastAsia="Palatino" w:hAnsi="Palatino" w:cs="Palatino"/>
          <w:color w:val="0070C0"/>
        </w:rPr>
        <w:t>mul</w:t>
      </w:r>
      <w:r>
        <w:rPr>
          <w:rFonts w:ascii="Palatino" w:eastAsia="Palatino" w:hAnsi="Palatino" w:cs="Palatino"/>
          <w:color w:val="0070C0"/>
        </w:rPr>
        <w:t xml:space="preserve">tiplier, where the spending multiplier &gt; 1. </w:t>
      </w:r>
      <w:proofErr w:type="gramStart"/>
      <w:r>
        <w:rPr>
          <w:rFonts w:ascii="Palatino" w:eastAsia="Palatino" w:hAnsi="Palatino" w:cs="Palatino"/>
          <w:color w:val="0070C0"/>
        </w:rPr>
        <w:t>So</w:t>
      </w:r>
      <w:proofErr w:type="gramEnd"/>
      <w:r>
        <w:rPr>
          <w:rFonts w:ascii="Palatino" w:eastAsia="Palatino" w:hAnsi="Palatino" w:cs="Palatino"/>
          <w:color w:val="0070C0"/>
        </w:rPr>
        <w:t xml:space="preserve"> when autonomous expenditure increases due to the increase in </w:t>
      </w:r>
      <m:oMath>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r>
          <w:rPr>
            <w:rFonts w:ascii="Cambria Math" w:eastAsia="Palatino" w:hAnsi="Cambria Math" w:cs="Palatino"/>
            <w:color w:val="0070C0"/>
          </w:rPr>
          <m:t xml:space="preserve">, </m:t>
        </m:r>
      </m:oMath>
      <w:r>
        <w:rPr>
          <w:rFonts w:ascii="Palatino" w:eastAsia="Palatino" w:hAnsi="Palatino" w:cs="Palatino"/>
          <w:color w:val="0070C0"/>
        </w:rPr>
        <w:t>equilibrium income will increase by more because the spending multiplier is larger than 1.</w:t>
      </w:r>
    </w:p>
    <w:p w14:paraId="10CCF91C" w14:textId="77777777" w:rsidR="00585755" w:rsidRPr="001D4A57" w:rsidRDefault="00585755">
      <w:pPr>
        <w:pStyle w:val="Body"/>
        <w:rPr>
          <w:rFonts w:ascii="Palatino" w:eastAsia="Palatino" w:hAnsi="Palatino" w:cs="Palatino"/>
          <w:color w:val="0070C0"/>
        </w:rPr>
      </w:pPr>
    </w:p>
    <w:p w14:paraId="1720D473" w14:textId="4A985551" w:rsidR="00293EAF" w:rsidRDefault="00E27E2A">
      <w:pPr>
        <w:pStyle w:val="Body"/>
        <w:rPr>
          <w:rFonts w:ascii="Palatino" w:hAnsi="Palatino"/>
        </w:rPr>
      </w:pPr>
      <w:r w:rsidRPr="00E0446E">
        <w:rPr>
          <w:rFonts w:ascii="Palatino" w:hAnsi="Palatino"/>
        </w:rPr>
        <w:t>F) After the increase in busine</w:t>
      </w:r>
      <w:r w:rsidR="00C77984">
        <w:rPr>
          <w:rFonts w:ascii="Palatino" w:hAnsi="Palatino"/>
        </w:rPr>
        <w:t>ss confidence</w:t>
      </w:r>
      <w:r w:rsidRPr="00E0446E">
        <w:rPr>
          <w:rFonts w:ascii="Palatino" w:hAnsi="Palatino"/>
        </w:rPr>
        <w:t xml:space="preserve"> b</w:t>
      </w:r>
      <w:r w:rsidRPr="00E0446E">
        <w:rPr>
          <w:rFonts w:ascii="Palatino" w:hAnsi="Palatino"/>
          <w:vertAlign w:val="subscript"/>
        </w:rPr>
        <w:t>0</w:t>
      </w:r>
      <w:r w:rsidRPr="00E0446E">
        <w:rPr>
          <w:rFonts w:ascii="Palatino" w:hAnsi="Palatino"/>
        </w:rPr>
        <w:t>, what will happen to aggregate saving (the sum of private saving and public saving)? Explain.</w:t>
      </w:r>
    </w:p>
    <w:p w14:paraId="7B35EE31" w14:textId="77777777" w:rsidR="00293EAF" w:rsidRDefault="00293EAF">
      <w:pPr>
        <w:pStyle w:val="Body"/>
        <w:rPr>
          <w:rFonts w:ascii="Palatino" w:hAnsi="Palatino"/>
        </w:rPr>
      </w:pPr>
    </w:p>
    <w:p w14:paraId="2D3AFC30" w14:textId="33D77B0E" w:rsidR="009E592B" w:rsidRPr="00C73C3A" w:rsidRDefault="00293EAF">
      <w:pPr>
        <w:pStyle w:val="Body"/>
        <w:rPr>
          <w:rFonts w:ascii="Palatino" w:eastAsia="Palatino" w:hAnsi="Palatino" w:cs="Palatino"/>
          <w:color w:val="0070C0"/>
        </w:rPr>
      </w:pPr>
      <w:r w:rsidRPr="00C73C3A">
        <w:rPr>
          <w:rFonts w:ascii="Palatino" w:eastAsia="Palatino" w:hAnsi="Palatino" w:cs="Palatino"/>
          <w:color w:val="0070C0"/>
        </w:rPr>
        <w:t>Aggregate saving</w:t>
      </w:r>
      <w:r w:rsidR="009E592B" w:rsidRPr="00C73C3A">
        <w:rPr>
          <w:rFonts w:ascii="Palatino" w:eastAsia="Palatino" w:hAnsi="Palatino" w:cs="Palatino"/>
          <w:color w:val="0070C0"/>
        </w:rPr>
        <w:t xml:space="preserve"> is going to increase following an increase in business confidence. As shown in class, starting from the income = expenditure equation,</w:t>
      </w:r>
    </w:p>
    <w:p w14:paraId="6CE5101B" w14:textId="77777777" w:rsidR="009E592B" w:rsidRPr="00C73C3A" w:rsidRDefault="009E592B">
      <w:pPr>
        <w:pStyle w:val="Body"/>
        <w:rPr>
          <w:rFonts w:ascii="Palatino" w:eastAsia="Palatino" w:hAnsi="Palatino" w:cs="Palatino"/>
          <w:color w:val="0070C0"/>
        </w:rPr>
      </w:pPr>
      <w:r w:rsidRPr="00C73C3A">
        <w:rPr>
          <w:rFonts w:ascii="Palatino" w:eastAsia="Palatino" w:hAnsi="Palatino" w:cs="Palatino"/>
          <w:color w:val="0070C0"/>
        </w:rPr>
        <w:lastRenderedPageBreak/>
        <w:t>Y = C + I + G</w:t>
      </w:r>
    </w:p>
    <w:p w14:paraId="0FEF8862" w14:textId="77777777" w:rsidR="009E592B" w:rsidRPr="00C73C3A" w:rsidRDefault="009E592B">
      <w:pPr>
        <w:pStyle w:val="Body"/>
        <w:rPr>
          <w:rFonts w:ascii="Palatino" w:eastAsia="Palatino" w:hAnsi="Palatino" w:cs="Palatino"/>
          <w:color w:val="0070C0"/>
        </w:rPr>
      </w:pPr>
      <w:r w:rsidRPr="00C73C3A">
        <w:rPr>
          <w:rFonts w:ascii="Palatino" w:eastAsia="Palatino" w:hAnsi="Palatino" w:cs="Palatino"/>
          <w:color w:val="0070C0"/>
        </w:rPr>
        <w:t>then we subtract T from both sides of the equation to get</w:t>
      </w:r>
    </w:p>
    <w:p w14:paraId="2C522548" w14:textId="7E035933" w:rsidR="009E592B" w:rsidRPr="00C73C3A" w:rsidRDefault="009E592B">
      <w:pPr>
        <w:pStyle w:val="Body"/>
        <w:rPr>
          <w:rFonts w:ascii="Palatino" w:eastAsia="Palatino" w:hAnsi="Palatino" w:cs="Palatino"/>
          <w:color w:val="0070C0"/>
        </w:rPr>
      </w:pPr>
      <w:r w:rsidRPr="00C73C3A">
        <w:rPr>
          <w:rFonts w:ascii="Palatino" w:eastAsia="Palatino" w:hAnsi="Palatino" w:cs="Palatino"/>
          <w:color w:val="0070C0"/>
        </w:rPr>
        <w:t xml:space="preserve">Y </w:t>
      </w:r>
      <w:r w:rsidR="00C73C3A">
        <w:rPr>
          <w:rFonts w:ascii="Palatino" w:eastAsia="Palatino" w:hAnsi="Palatino" w:cs="Palatino"/>
          <w:color w:val="0070C0"/>
        </w:rPr>
        <w:t>–</w:t>
      </w:r>
      <w:r w:rsidRPr="00C73C3A">
        <w:rPr>
          <w:rFonts w:ascii="Palatino" w:eastAsia="Palatino" w:hAnsi="Palatino" w:cs="Palatino"/>
          <w:color w:val="0070C0"/>
        </w:rPr>
        <w:t xml:space="preserve"> T – C = I + (G </w:t>
      </w:r>
      <w:r w:rsidR="00C73C3A">
        <w:rPr>
          <w:rFonts w:ascii="Palatino" w:eastAsia="Palatino" w:hAnsi="Palatino" w:cs="Palatino"/>
          <w:color w:val="0070C0"/>
        </w:rPr>
        <w:t>–</w:t>
      </w:r>
      <w:r w:rsidRPr="00C73C3A">
        <w:rPr>
          <w:rFonts w:ascii="Palatino" w:eastAsia="Palatino" w:hAnsi="Palatino" w:cs="Palatino"/>
          <w:color w:val="0070C0"/>
        </w:rPr>
        <w:t xml:space="preserve"> T)</w:t>
      </w:r>
      <w:r w:rsidR="00C73C3A">
        <w:rPr>
          <w:rFonts w:ascii="Palatino" w:eastAsia="Palatino" w:hAnsi="Palatino" w:cs="Palatino"/>
          <w:color w:val="0070C0"/>
        </w:rPr>
        <w:t>.</w:t>
      </w:r>
      <w:r w:rsidRPr="00C73C3A">
        <w:rPr>
          <w:rFonts w:ascii="Palatino" w:eastAsia="Palatino" w:hAnsi="Palatino" w:cs="Palatino"/>
          <w:color w:val="0070C0"/>
        </w:rPr>
        <w:br/>
      </w:r>
      <w:r w:rsidR="00C73C3A">
        <w:rPr>
          <w:rFonts w:ascii="Palatino" w:eastAsia="Palatino" w:hAnsi="Palatino" w:cs="Palatino"/>
          <w:color w:val="0070C0"/>
        </w:rPr>
        <w:t>U</w:t>
      </w:r>
      <w:r w:rsidRPr="00C73C3A">
        <w:rPr>
          <w:rFonts w:ascii="Palatino" w:eastAsia="Palatino" w:hAnsi="Palatino" w:cs="Palatino"/>
          <w:color w:val="0070C0"/>
        </w:rPr>
        <w:t>sing the definition of private saving,</w:t>
      </w:r>
    </w:p>
    <w:p w14:paraId="5789D7E3" w14:textId="52BAE83A" w:rsidR="009E592B" w:rsidRPr="00C73C3A" w:rsidRDefault="009E592B">
      <w:pPr>
        <w:pStyle w:val="Body"/>
        <w:rPr>
          <w:rFonts w:ascii="Palatino" w:eastAsia="Palatino" w:hAnsi="Palatino" w:cs="Palatino"/>
          <w:color w:val="0070C0"/>
        </w:rPr>
      </w:pPr>
      <w:r w:rsidRPr="00C73C3A">
        <w:rPr>
          <w:rFonts w:ascii="Palatino" w:eastAsia="Palatino" w:hAnsi="Palatino" w:cs="Palatino"/>
          <w:color w:val="0070C0"/>
        </w:rPr>
        <w:t xml:space="preserve">S = I + (G </w:t>
      </w:r>
      <w:r w:rsidR="00C73C3A">
        <w:rPr>
          <w:rFonts w:ascii="Palatino" w:eastAsia="Palatino" w:hAnsi="Palatino" w:cs="Palatino"/>
          <w:color w:val="0070C0"/>
        </w:rPr>
        <w:t>–</w:t>
      </w:r>
      <w:r w:rsidRPr="00C73C3A">
        <w:rPr>
          <w:rFonts w:ascii="Palatino" w:eastAsia="Palatino" w:hAnsi="Palatino" w:cs="Palatino"/>
          <w:color w:val="0070C0"/>
        </w:rPr>
        <w:t xml:space="preserve"> T)</w:t>
      </w:r>
      <w:r w:rsidRPr="00C73C3A">
        <w:rPr>
          <w:rFonts w:ascii="Palatino" w:eastAsia="Palatino" w:hAnsi="Palatino" w:cs="Palatino"/>
          <w:color w:val="0070C0"/>
        </w:rPr>
        <w:br/>
        <w:t>I = S + (T – G)</w:t>
      </w:r>
    </w:p>
    <w:p w14:paraId="662233FD" w14:textId="6AD1236F" w:rsidR="009E592B" w:rsidRPr="00C73C3A" w:rsidRDefault="009E592B">
      <w:pPr>
        <w:pStyle w:val="Body"/>
        <w:rPr>
          <w:rFonts w:ascii="Palatino" w:eastAsia="Palatino" w:hAnsi="Palatino" w:cs="Palatino"/>
          <w:color w:val="0070C0"/>
        </w:rPr>
      </w:pPr>
      <w:r w:rsidRPr="00C73C3A">
        <w:rPr>
          <w:rFonts w:ascii="Palatino" w:eastAsia="Palatino" w:hAnsi="Palatino" w:cs="Palatino"/>
          <w:color w:val="0070C0"/>
        </w:rPr>
        <w:t>which means that investment has to equal aggregate saving (private + public). As investment increase</w:t>
      </w:r>
      <w:r w:rsidR="00C73C3A">
        <w:rPr>
          <w:rFonts w:ascii="Palatino" w:eastAsia="Palatino" w:hAnsi="Palatino" w:cs="Palatino"/>
          <w:color w:val="0070C0"/>
        </w:rPr>
        <w:t xml:space="preserve">s here, both because </w:t>
      </w:r>
      <m:oMath>
        <m:sSub>
          <m:sSubPr>
            <m:ctrlPr>
              <w:rPr>
                <w:rFonts w:ascii="Cambria Math" w:eastAsia="Palatino" w:hAnsi="Cambria Math" w:cs="Palatino"/>
                <w:i/>
                <w:color w:val="0070C0"/>
              </w:rPr>
            </m:ctrlPr>
          </m:sSubPr>
          <m:e>
            <m:r>
              <w:rPr>
                <w:rFonts w:ascii="Cambria Math" w:eastAsia="Palatino" w:hAnsi="Cambria Math" w:cs="Palatino"/>
                <w:color w:val="0070C0"/>
              </w:rPr>
              <m:t>b</m:t>
            </m:r>
          </m:e>
          <m:sub>
            <m:r>
              <w:rPr>
                <w:rFonts w:ascii="Cambria Math" w:eastAsia="Palatino" w:hAnsi="Cambria Math" w:cs="Palatino"/>
                <w:color w:val="0070C0"/>
              </w:rPr>
              <m:t>0</m:t>
            </m:r>
          </m:sub>
        </m:sSub>
      </m:oMath>
      <w:r w:rsidR="00C73C3A">
        <w:rPr>
          <w:rFonts w:ascii="Palatino" w:eastAsia="Palatino" w:hAnsi="Palatino" w:cs="Palatino"/>
          <w:color w:val="0070C0"/>
        </w:rPr>
        <w:t xml:space="preserve"> is higher and because income is higher, </w:t>
      </w:r>
      <w:r w:rsidRPr="00C73C3A">
        <w:rPr>
          <w:rFonts w:ascii="Palatino" w:eastAsia="Palatino" w:hAnsi="Palatino" w:cs="Palatino"/>
          <w:color w:val="0070C0"/>
        </w:rPr>
        <w:t xml:space="preserve">aggregate saving has to increase </w:t>
      </w:r>
      <w:r w:rsidR="00C73C3A">
        <w:rPr>
          <w:rFonts w:ascii="Palatino" w:eastAsia="Palatino" w:hAnsi="Palatino" w:cs="Palatino"/>
          <w:color w:val="0070C0"/>
        </w:rPr>
        <w:t>by the same amount</w:t>
      </w:r>
      <w:r w:rsidRPr="00C73C3A">
        <w:rPr>
          <w:rFonts w:ascii="Palatino" w:eastAsia="Palatino" w:hAnsi="Palatino" w:cs="Palatino"/>
          <w:color w:val="0070C0"/>
        </w:rPr>
        <w:t>.</w:t>
      </w:r>
    </w:p>
    <w:p w14:paraId="0553E36B" w14:textId="77777777" w:rsidR="009E592B" w:rsidRDefault="009E592B">
      <w:pPr>
        <w:pStyle w:val="Body"/>
        <w:rPr>
          <w:rFonts w:ascii="Palatino" w:hAnsi="Palatino"/>
        </w:rPr>
      </w:pPr>
    </w:p>
    <w:p w14:paraId="3BD43D5D" w14:textId="320DD3F9" w:rsidR="00585755" w:rsidRDefault="00E27E2A">
      <w:pPr>
        <w:pStyle w:val="Body"/>
        <w:rPr>
          <w:rFonts w:ascii="Arial Unicode MS" w:eastAsia="Arial Unicode MS" w:hAnsi="Arial Unicode MS" w:cs="Arial Unicode MS"/>
        </w:rPr>
      </w:pPr>
      <w:r w:rsidRPr="00E0446E">
        <w:rPr>
          <w:rFonts w:ascii="Arial Unicode MS" w:eastAsia="Arial Unicode MS" w:hAnsi="Arial Unicode MS" w:cs="Arial Unicode MS"/>
        </w:rPr>
        <w:br w:type="page"/>
      </w:r>
    </w:p>
    <w:p w14:paraId="5842FF70" w14:textId="585835C9" w:rsidR="00585755" w:rsidRPr="00E0446E" w:rsidRDefault="00ED692F">
      <w:pPr>
        <w:pStyle w:val="Body"/>
        <w:pBdr>
          <w:bottom w:val="single" w:sz="8" w:space="1" w:color="000000"/>
        </w:pBdr>
        <w:rPr>
          <w:rFonts w:ascii="Palatino" w:eastAsia="Palatino" w:hAnsi="Palatino" w:cs="Palatino"/>
          <w:b/>
          <w:bCs/>
        </w:rPr>
      </w:pPr>
      <w:r>
        <w:rPr>
          <w:rFonts w:ascii="Palatino" w:hAnsi="Palatino"/>
          <w:b/>
          <w:bCs/>
        </w:rPr>
        <w:lastRenderedPageBreak/>
        <w:t xml:space="preserve">Problem 3 </w:t>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r>
      <w:r>
        <w:rPr>
          <w:rFonts w:ascii="Palatino" w:hAnsi="Palatino"/>
          <w:b/>
          <w:bCs/>
        </w:rPr>
        <w:tab/>
        <w:t xml:space="preserve">   </w:t>
      </w:r>
    </w:p>
    <w:p w14:paraId="1D4E3FAF" w14:textId="77777777" w:rsidR="00585755" w:rsidRPr="00E0446E" w:rsidRDefault="00585755">
      <w:pPr>
        <w:pStyle w:val="Body"/>
        <w:rPr>
          <w:rFonts w:ascii="Palatino" w:eastAsia="Palatino" w:hAnsi="Palatino" w:cs="Palatino"/>
        </w:rPr>
      </w:pPr>
    </w:p>
    <w:p w14:paraId="5DEDE7CD" w14:textId="77777777" w:rsidR="00585755" w:rsidRPr="00E0446E" w:rsidRDefault="00E27E2A">
      <w:pPr>
        <w:pStyle w:val="Body"/>
        <w:rPr>
          <w:rFonts w:ascii="Palatino" w:eastAsia="Palatino" w:hAnsi="Palatino" w:cs="Palatino"/>
        </w:rPr>
      </w:pPr>
      <w:r w:rsidRPr="00E0446E">
        <w:rPr>
          <w:rFonts w:ascii="Palatino" w:hAnsi="Palatino"/>
        </w:rPr>
        <w:t>Suppose that a person’s wealth is W, which she allocates between money and bonds. Suppose that her yearly income is Y. Also suppose that her money demand function is given by M</w:t>
      </w:r>
      <w:r w:rsidRPr="00E0446E">
        <w:rPr>
          <w:rFonts w:ascii="Palatino" w:hAnsi="Palatino"/>
          <w:vertAlign w:val="superscript"/>
        </w:rPr>
        <w:t>d</w:t>
      </w:r>
      <w:r w:rsidRPr="00E0446E">
        <w:rPr>
          <w:rFonts w:ascii="Palatino" w:hAnsi="Palatino"/>
        </w:rPr>
        <w:t>(</w:t>
      </w:r>
      <w:proofErr w:type="spellStart"/>
      <w:proofErr w:type="gramStart"/>
      <w:r w:rsidRPr="00E0446E">
        <w:rPr>
          <w:rFonts w:ascii="Palatino" w:hAnsi="Palatino"/>
        </w:rPr>
        <w:t>Y,i</w:t>
      </w:r>
      <w:proofErr w:type="spellEnd"/>
      <w:proofErr w:type="gramEnd"/>
      <w:r w:rsidRPr="00E0446E">
        <w:rPr>
          <w:rFonts w:ascii="Palatino" w:hAnsi="Palatino"/>
        </w:rPr>
        <w:t xml:space="preserve">)= Y × (0.35 – </w:t>
      </w:r>
      <w:proofErr w:type="spellStart"/>
      <w:r w:rsidRPr="00E0446E">
        <w:rPr>
          <w:rFonts w:ascii="Palatino" w:hAnsi="Palatino"/>
        </w:rPr>
        <w:t>i</w:t>
      </w:r>
      <w:proofErr w:type="spellEnd"/>
      <w:r w:rsidRPr="00E0446E">
        <w:rPr>
          <w:rFonts w:ascii="Palatino" w:hAnsi="Palatino"/>
        </w:rPr>
        <w:t xml:space="preserve">), where </w:t>
      </w:r>
      <w:proofErr w:type="spellStart"/>
      <w:r w:rsidRPr="00E0446E">
        <w:rPr>
          <w:rFonts w:ascii="Palatino" w:hAnsi="Palatino"/>
        </w:rPr>
        <w:t>i</w:t>
      </w:r>
      <w:proofErr w:type="spellEnd"/>
      <w:r w:rsidRPr="00E0446E">
        <w:rPr>
          <w:rFonts w:ascii="Palatino" w:hAnsi="Palatino"/>
        </w:rPr>
        <w:t xml:space="preserve"> is the interest rate.</w:t>
      </w:r>
    </w:p>
    <w:p w14:paraId="0AE28B67" w14:textId="77777777" w:rsidR="00585755" w:rsidRPr="00E0446E" w:rsidRDefault="00585755">
      <w:pPr>
        <w:pStyle w:val="Body"/>
        <w:rPr>
          <w:rFonts w:ascii="Palatino" w:eastAsia="Palatino" w:hAnsi="Palatino" w:cs="Palatino"/>
        </w:rPr>
      </w:pPr>
    </w:p>
    <w:p w14:paraId="300A9F6C" w14:textId="77777777" w:rsidR="00585755" w:rsidRPr="00E0446E" w:rsidRDefault="00E27E2A">
      <w:pPr>
        <w:pStyle w:val="Body"/>
        <w:rPr>
          <w:rFonts w:ascii="Palatino" w:eastAsia="Palatino" w:hAnsi="Palatino" w:cs="Palatino"/>
        </w:rPr>
      </w:pPr>
      <w:r w:rsidRPr="00E0446E">
        <w:rPr>
          <w:rFonts w:ascii="Palatino" w:hAnsi="Palatino"/>
        </w:rPr>
        <w:t>A) Derive the person's demand for bonds B</w:t>
      </w:r>
      <w:r w:rsidRPr="00E0446E">
        <w:rPr>
          <w:rFonts w:ascii="Palatino" w:hAnsi="Palatino"/>
          <w:vertAlign w:val="superscript"/>
        </w:rPr>
        <w:t>d</w:t>
      </w:r>
      <w:r w:rsidRPr="00E0446E">
        <w:rPr>
          <w:rFonts w:ascii="Palatino" w:hAnsi="Palatino"/>
        </w:rPr>
        <w:t xml:space="preserve"> as a function of her wealth W, income Y, and the interest rate </w:t>
      </w:r>
      <w:proofErr w:type="spellStart"/>
      <w:r w:rsidRPr="00E0446E">
        <w:rPr>
          <w:rFonts w:ascii="Palatino" w:hAnsi="Palatino"/>
        </w:rPr>
        <w:t>i</w:t>
      </w:r>
      <w:proofErr w:type="spellEnd"/>
      <w:r w:rsidRPr="00E0446E">
        <w:rPr>
          <w:rFonts w:ascii="Palatino" w:hAnsi="Palatino"/>
        </w:rPr>
        <w:t>. Interpret.</w:t>
      </w:r>
    </w:p>
    <w:p w14:paraId="2292C422" w14:textId="77777777" w:rsidR="00585755" w:rsidRPr="00E0446E" w:rsidRDefault="00585755">
      <w:pPr>
        <w:pStyle w:val="Body"/>
        <w:rPr>
          <w:rFonts w:ascii="Palatino" w:eastAsia="Palatino" w:hAnsi="Palatino" w:cs="Palatino"/>
        </w:rPr>
      </w:pPr>
    </w:p>
    <w:p w14:paraId="737B1448" w14:textId="1386FB0D" w:rsidR="00585755" w:rsidRDefault="00DA04A7">
      <w:pPr>
        <w:pStyle w:val="Body"/>
        <w:rPr>
          <w:rFonts w:ascii="Palatino" w:eastAsia="Palatino" w:hAnsi="Palatino" w:cs="Palatino"/>
          <w:color w:val="0070C0"/>
        </w:rPr>
      </w:pPr>
      <w:r w:rsidRPr="00DA3EC8">
        <w:rPr>
          <w:rFonts w:ascii="Palatino" w:eastAsia="Palatino" w:hAnsi="Palatino" w:cs="Palatino"/>
          <w:color w:val="0070C0"/>
        </w:rPr>
        <w:t>The demand for bonds would be</w:t>
      </w:r>
    </w:p>
    <w:p w14:paraId="72B4DF96" w14:textId="77777777" w:rsidR="00CF1CCC" w:rsidRPr="00DA3EC8" w:rsidRDefault="00CF1CCC">
      <w:pPr>
        <w:pStyle w:val="Body"/>
        <w:rPr>
          <w:rFonts w:ascii="Palatino" w:eastAsia="Palatino" w:hAnsi="Palatino" w:cs="Palatino"/>
          <w:color w:val="0070C0"/>
        </w:rPr>
      </w:pPr>
    </w:p>
    <w:p w14:paraId="3C59DD5E" w14:textId="5E3824EC" w:rsidR="00DA04A7" w:rsidRPr="00DA3EC8" w:rsidRDefault="002E6925">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B</m:t>
              </m:r>
            </m:e>
            <m:sup>
              <m:r>
                <w:rPr>
                  <w:rFonts w:ascii="Cambria Math" w:eastAsia="Palatino" w:hAnsi="Cambria Math" w:cs="Palatino"/>
                  <w:color w:val="0070C0"/>
                </w:rPr>
                <m:t>d</m:t>
              </m:r>
            </m:sup>
          </m:sSup>
          <m:r>
            <w:rPr>
              <w:rFonts w:ascii="Cambria Math" w:eastAsia="Palatino" w:hAnsi="Cambria Math" w:cs="Palatino"/>
              <w:color w:val="0070C0"/>
            </w:rPr>
            <m:t>(Y,i)</m:t>
          </m:r>
          <m:r>
            <w:rPr>
              <w:rFonts w:ascii="Cambria Math" w:eastAsia="Palatino" w:hAnsi="Cambria Math" w:cs="Palatino"/>
              <w:color w:val="0070C0"/>
            </w:rPr>
            <m:t>=W-</m:t>
          </m:r>
          <m:d>
            <m:dPr>
              <m:ctrlPr>
                <w:rPr>
                  <w:rFonts w:ascii="Cambria Math" w:eastAsia="Palatino" w:hAnsi="Cambria Math" w:cs="Palatino"/>
                  <w:i/>
                  <w:color w:val="0070C0"/>
                </w:rPr>
              </m:ctrlPr>
            </m:dPr>
            <m:e>
              <m:r>
                <w:rPr>
                  <w:rFonts w:ascii="Cambria Math" w:eastAsia="Palatino" w:hAnsi="Cambria Math" w:cs="Palatino"/>
                  <w:color w:val="0070C0"/>
                </w:rPr>
                <m:t>0.35-i</m:t>
              </m:r>
            </m:e>
          </m:d>
          <m:r>
            <w:rPr>
              <w:rFonts w:ascii="Cambria Math" w:eastAsia="Palatino" w:hAnsi="Cambria Math" w:cs="Palatino"/>
              <w:color w:val="0070C0"/>
            </w:rPr>
            <m:t>⋅Y</m:t>
          </m:r>
        </m:oMath>
      </m:oMathPara>
    </w:p>
    <w:p w14:paraId="43E5622F" w14:textId="51F476F8" w:rsidR="00DA04A7" w:rsidRPr="00DA3EC8" w:rsidRDefault="00DA04A7">
      <w:pPr>
        <w:pStyle w:val="Body"/>
        <w:rPr>
          <w:rFonts w:ascii="Palatino" w:eastAsia="Palatino" w:hAnsi="Palatino" w:cs="Palatino"/>
          <w:color w:val="0070C0"/>
        </w:rPr>
      </w:pPr>
    </w:p>
    <w:p w14:paraId="2A84F664" w14:textId="6BF18A72" w:rsidR="00DA04A7" w:rsidRPr="00DA3EC8" w:rsidRDefault="009045E6">
      <w:pPr>
        <w:pStyle w:val="Body"/>
        <w:rPr>
          <w:rFonts w:ascii="Palatino" w:eastAsia="Palatino" w:hAnsi="Palatino" w:cs="Palatino"/>
          <w:color w:val="0070C0"/>
        </w:rPr>
      </w:pPr>
      <w:r w:rsidRPr="00DA3EC8">
        <w:rPr>
          <w:rFonts w:ascii="Palatino" w:eastAsia="Palatino" w:hAnsi="Palatino" w:cs="Palatino"/>
          <w:color w:val="0070C0"/>
        </w:rPr>
        <w:t xml:space="preserve">We </w:t>
      </w:r>
      <w:r w:rsidR="00DA3EC8" w:rsidRPr="00DA3EC8">
        <w:rPr>
          <w:rFonts w:ascii="Palatino" w:eastAsia="Palatino" w:hAnsi="Palatino" w:cs="Palatino"/>
          <w:color w:val="0070C0"/>
        </w:rPr>
        <w:t>interpret the above equation as:</w:t>
      </w:r>
    </w:p>
    <w:p w14:paraId="2C591587" w14:textId="75722467" w:rsidR="00DA3EC8" w:rsidRPr="00DA3EC8" w:rsidRDefault="00404C63" w:rsidP="00DA3EC8">
      <w:pPr>
        <w:pStyle w:val="Body"/>
        <w:numPr>
          <w:ilvl w:val="0"/>
          <w:numId w:val="6"/>
        </w:numPr>
        <w:rPr>
          <w:rFonts w:ascii="Palatino" w:eastAsia="Palatino" w:hAnsi="Palatino" w:cs="Palatino"/>
          <w:color w:val="0070C0"/>
        </w:rPr>
      </w:pPr>
      <w:r>
        <w:rPr>
          <w:rFonts w:ascii="Palatino" w:eastAsia="Palatino" w:hAnsi="Palatino" w:cs="Palatino"/>
          <w:color w:val="0070C0"/>
        </w:rPr>
        <w:t>Wealth is allocated between money and</w:t>
      </w:r>
      <w:r w:rsidR="00DA3EC8" w:rsidRPr="00DA3EC8">
        <w:rPr>
          <w:rFonts w:ascii="Palatino" w:eastAsia="Palatino" w:hAnsi="Palatino" w:cs="Palatino"/>
          <w:color w:val="0070C0"/>
        </w:rPr>
        <w:t xml:space="preserve"> bonds</w:t>
      </w:r>
      <w:r>
        <w:rPr>
          <w:rFonts w:ascii="Palatino" w:eastAsia="Palatino" w:hAnsi="Palatino" w:cs="Palatino"/>
          <w:color w:val="0070C0"/>
        </w:rPr>
        <w:t xml:space="preserve">, such that </w:t>
      </w:r>
      <m:oMath>
        <m:r>
          <w:rPr>
            <w:rFonts w:ascii="Cambria Math" w:eastAsia="Palatino" w:hAnsi="Cambria Math" w:cs="Palatino"/>
            <w:color w:val="0070C0"/>
          </w:rPr>
          <m:t>W</m:t>
        </m:r>
        <m:r>
          <m:rPr>
            <m:sty m:val="p"/>
          </m:rPr>
          <w:rPr>
            <w:rFonts w:ascii="Cambria Math" w:eastAsia="Palatino" w:hAnsi="Cambria Math" w:cs="Palatino"/>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M</m:t>
            </m:r>
          </m:e>
          <m:sup>
            <m:r>
              <w:rPr>
                <w:rFonts w:ascii="Cambria Math" w:eastAsia="Palatino" w:hAnsi="Cambria Math" w:cs="Palatino"/>
                <w:color w:val="0070C0"/>
              </w:rPr>
              <m:t>d</m:t>
            </m:r>
          </m:sup>
        </m:sSup>
        <m:r>
          <m:rPr>
            <m:sty m:val="p"/>
          </m:rPr>
          <w:rPr>
            <w:rFonts w:ascii="Cambria Math" w:eastAsia="Palatino" w:hAnsi="Cambria Math" w:cs="Palatino"/>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B</m:t>
            </m:r>
          </m:e>
          <m:sup>
            <m:r>
              <w:rPr>
                <w:rFonts w:ascii="Cambria Math" w:eastAsia="Palatino" w:hAnsi="Cambria Math" w:cs="Palatino"/>
                <w:color w:val="0070C0"/>
              </w:rPr>
              <m:t>d</m:t>
            </m:r>
          </m:sup>
        </m:sSup>
      </m:oMath>
      <w:r w:rsidR="005C7F7F" w:rsidRPr="000C0376">
        <w:rPr>
          <w:rFonts w:ascii="Palatino" w:eastAsia="Palatino" w:hAnsi="Palatino" w:cs="Palatino"/>
          <w:color w:val="0070C0"/>
        </w:rPr>
        <w:t xml:space="preserve"> (like a budget constraint)</w:t>
      </w:r>
      <w:r w:rsidR="000C0376">
        <w:rPr>
          <w:rFonts w:ascii="Palatino" w:eastAsia="Palatino" w:hAnsi="Palatino" w:cs="Palatino"/>
          <w:color w:val="0070C0"/>
        </w:rPr>
        <w:t>. Hence the demand for bonds is B</w:t>
      </w:r>
      <w:r w:rsidR="000C0376" w:rsidRPr="000C0376">
        <w:rPr>
          <w:rFonts w:ascii="Palatino" w:eastAsia="Palatino" w:hAnsi="Palatino" w:cs="Palatino"/>
          <w:color w:val="0070C0"/>
          <w:vertAlign w:val="superscript"/>
        </w:rPr>
        <w:t>d</w:t>
      </w:r>
      <w:r w:rsidR="000C0376">
        <w:rPr>
          <w:rFonts w:ascii="Palatino" w:eastAsia="Palatino" w:hAnsi="Palatino" w:cs="Palatino"/>
          <w:color w:val="0070C0"/>
        </w:rPr>
        <w:t xml:space="preserve"> = W – M</w:t>
      </w:r>
      <w:r w:rsidR="000C0376" w:rsidRPr="000C0376">
        <w:rPr>
          <w:rFonts w:ascii="Palatino" w:eastAsia="Palatino" w:hAnsi="Palatino" w:cs="Palatino"/>
          <w:color w:val="0070C0"/>
          <w:vertAlign w:val="superscript"/>
        </w:rPr>
        <w:t>d</w:t>
      </w:r>
      <w:r w:rsidR="000C0376">
        <w:rPr>
          <w:rFonts w:ascii="Palatino" w:eastAsia="Palatino" w:hAnsi="Palatino" w:cs="Palatino"/>
          <w:color w:val="0070C0"/>
        </w:rPr>
        <w:t>. W</w:t>
      </w:r>
      <w:r w:rsidR="00946BB5" w:rsidRPr="000C0376">
        <w:rPr>
          <w:rFonts w:ascii="Palatino" w:eastAsia="Palatino" w:hAnsi="Palatino" w:cs="Palatino"/>
          <w:color w:val="0070C0"/>
        </w:rPr>
        <w:t xml:space="preserve">hen </w:t>
      </w:r>
      <w:r w:rsidR="00FF7CC9">
        <w:rPr>
          <w:rFonts w:ascii="Palatino" w:eastAsia="Palatino" w:hAnsi="Palatino" w:cs="Palatino"/>
          <w:color w:val="0070C0"/>
        </w:rPr>
        <w:t>the money demand</w:t>
      </w:r>
      <w:r w:rsidR="00946BB5" w:rsidRPr="000C0376">
        <w:rPr>
          <w:rFonts w:ascii="Palatino" w:eastAsia="Palatino" w:hAnsi="Palatino" w:cs="Palatino"/>
          <w:color w:val="0070C0"/>
        </w:rPr>
        <w:t xml:space="preserve"> increases, </w:t>
      </w:r>
      <w:r w:rsidR="00FF7CC9">
        <w:rPr>
          <w:rFonts w:ascii="Palatino" w:eastAsia="Palatino" w:hAnsi="Palatino" w:cs="Palatino"/>
          <w:color w:val="0070C0"/>
        </w:rPr>
        <w:t>the bond demand will</w:t>
      </w:r>
      <w:r w:rsidR="00946BB5" w:rsidRPr="000C0376">
        <w:rPr>
          <w:rFonts w:ascii="Palatino" w:eastAsia="Palatino" w:hAnsi="Palatino" w:cs="Palatino"/>
          <w:color w:val="0070C0"/>
        </w:rPr>
        <w:t xml:space="preserve"> decrease, given fixed </w:t>
      </w:r>
      <m:oMath>
        <m:r>
          <w:rPr>
            <w:rFonts w:ascii="Cambria Math" w:eastAsia="Palatino" w:hAnsi="Cambria Math" w:cs="Palatino"/>
            <w:color w:val="0070C0"/>
          </w:rPr>
          <m:t>W</m:t>
        </m:r>
      </m:oMath>
      <w:r w:rsidR="000C0376">
        <w:rPr>
          <w:rFonts w:ascii="Palatino" w:eastAsia="Palatino" w:hAnsi="Palatino" w:cs="Palatino"/>
          <w:color w:val="0070C0"/>
        </w:rPr>
        <w:t>.</w:t>
      </w:r>
    </w:p>
    <w:p w14:paraId="54398E50" w14:textId="600062C8" w:rsidR="00DA3EC8" w:rsidRPr="00DA3EC8" w:rsidRDefault="00D551EB" w:rsidP="00DA3EC8">
      <w:pPr>
        <w:pStyle w:val="Body"/>
        <w:numPr>
          <w:ilvl w:val="0"/>
          <w:numId w:val="6"/>
        </w:numPr>
        <w:rPr>
          <w:rFonts w:ascii="Palatino" w:eastAsia="Palatino" w:hAnsi="Palatino" w:cs="Palatino"/>
          <w:color w:val="0070C0"/>
        </w:rPr>
      </w:pPr>
      <w:r>
        <w:rPr>
          <w:rFonts w:ascii="Palatino" w:eastAsia="Palatino" w:hAnsi="Palatino" w:cs="Palatino"/>
          <w:color w:val="0070C0"/>
        </w:rPr>
        <w:t>The amount of money demanded is</w:t>
      </w:r>
      <w:r w:rsidR="00DA3EC8" w:rsidRPr="00DA3EC8">
        <w:rPr>
          <w:rFonts w:ascii="Palatino" w:eastAsia="Palatino" w:hAnsi="Palatino" w:cs="Palatino"/>
          <w:color w:val="0070C0"/>
        </w:rPr>
        <w:t xml:space="preserve"> </w:t>
      </w:r>
      <w:r>
        <w:rPr>
          <w:rFonts w:ascii="Palatino" w:eastAsia="Palatino" w:hAnsi="Palatino" w:cs="Palatino"/>
          <w:color w:val="0070C0"/>
        </w:rPr>
        <w:t>increasing in</w:t>
      </w:r>
      <w:bookmarkStart w:id="0" w:name="_GoBack"/>
      <w:bookmarkEnd w:id="0"/>
      <w:r>
        <w:rPr>
          <w:rFonts w:ascii="Palatino" w:eastAsia="Palatino" w:hAnsi="Palatino" w:cs="Palatino"/>
          <w:color w:val="0070C0"/>
        </w:rPr>
        <w:t xml:space="preserve"> income</w:t>
      </w:r>
      <w:r w:rsidR="000C0376">
        <w:rPr>
          <w:rFonts w:ascii="Palatino" w:eastAsia="Palatino" w:hAnsi="Palatino" w:cs="Palatino"/>
          <w:color w:val="0070C0"/>
        </w:rPr>
        <w:t xml:space="preserve"> Y</w:t>
      </w:r>
      <w:r>
        <w:rPr>
          <w:rFonts w:ascii="Palatino" w:eastAsia="Palatino" w:hAnsi="Palatino" w:cs="Palatino"/>
          <w:color w:val="0070C0"/>
        </w:rPr>
        <w:t xml:space="preserve">, because income determines the amount of transactions conducted by the person and </w:t>
      </w:r>
      <w:r w:rsidR="000C0376">
        <w:rPr>
          <w:rFonts w:ascii="Palatino" w:eastAsia="Palatino" w:hAnsi="Palatino" w:cs="Palatino"/>
          <w:color w:val="0070C0"/>
        </w:rPr>
        <w:t xml:space="preserve">money </w:t>
      </w:r>
      <w:r>
        <w:rPr>
          <w:rFonts w:ascii="Palatino" w:eastAsia="Palatino" w:hAnsi="Palatino" w:cs="Palatino"/>
          <w:color w:val="0070C0"/>
        </w:rPr>
        <w:t xml:space="preserve">is used </w:t>
      </w:r>
      <w:r w:rsidR="000C0376">
        <w:rPr>
          <w:rFonts w:ascii="Palatino" w:eastAsia="Palatino" w:hAnsi="Palatino" w:cs="Palatino"/>
          <w:color w:val="0070C0"/>
        </w:rPr>
        <w:t>to conduct transactions</w:t>
      </w:r>
      <w:r>
        <w:rPr>
          <w:rFonts w:ascii="Palatino" w:eastAsia="Palatino" w:hAnsi="Palatino" w:cs="Palatino"/>
          <w:color w:val="0070C0"/>
        </w:rPr>
        <w:t xml:space="preserve">. This then </w:t>
      </w:r>
      <w:r w:rsidR="000C0376">
        <w:rPr>
          <w:rFonts w:ascii="Palatino" w:eastAsia="Palatino" w:hAnsi="Palatino" w:cs="Palatino"/>
          <w:color w:val="0070C0"/>
        </w:rPr>
        <w:t xml:space="preserve">explains </w:t>
      </w:r>
      <w:r>
        <w:rPr>
          <w:rFonts w:ascii="Palatino" w:eastAsia="Palatino" w:hAnsi="Palatino" w:cs="Palatino"/>
          <w:color w:val="0070C0"/>
        </w:rPr>
        <w:t xml:space="preserve">why </w:t>
      </w:r>
      <w:r w:rsidR="000C0376">
        <w:rPr>
          <w:rFonts w:ascii="Palatino" w:eastAsia="Palatino" w:hAnsi="Palatino" w:cs="Palatino"/>
          <w:color w:val="0070C0"/>
        </w:rPr>
        <w:t xml:space="preserve">the </w:t>
      </w:r>
      <w:r>
        <w:rPr>
          <w:rFonts w:ascii="Palatino" w:eastAsia="Palatino" w:hAnsi="Palatino" w:cs="Palatino"/>
          <w:color w:val="0070C0"/>
        </w:rPr>
        <w:t>bond</w:t>
      </w:r>
      <w:r w:rsidR="000C0376">
        <w:rPr>
          <w:rFonts w:ascii="Palatino" w:eastAsia="Palatino" w:hAnsi="Palatino" w:cs="Palatino"/>
          <w:color w:val="0070C0"/>
        </w:rPr>
        <w:t xml:space="preserve"> demand </w:t>
      </w:r>
      <w:r>
        <w:rPr>
          <w:rFonts w:ascii="Palatino" w:eastAsia="Palatino" w:hAnsi="Palatino" w:cs="Palatino"/>
          <w:color w:val="0070C0"/>
        </w:rPr>
        <w:t>is decreasing in income.</w:t>
      </w:r>
    </w:p>
    <w:p w14:paraId="4CAFDC1A" w14:textId="29E9EF8B" w:rsidR="00DA3EC8" w:rsidRPr="00DA3EC8" w:rsidRDefault="00DA3EC8" w:rsidP="00DA3EC8">
      <w:pPr>
        <w:pStyle w:val="Body"/>
        <w:numPr>
          <w:ilvl w:val="0"/>
          <w:numId w:val="6"/>
        </w:numPr>
        <w:rPr>
          <w:rFonts w:ascii="Palatino" w:eastAsia="Palatino" w:hAnsi="Palatino" w:cs="Palatino"/>
          <w:color w:val="0070C0"/>
        </w:rPr>
      </w:pPr>
      <w:r w:rsidRPr="00DA3EC8">
        <w:rPr>
          <w:rFonts w:ascii="Palatino" w:eastAsia="Palatino" w:hAnsi="Palatino" w:cs="Palatino"/>
          <w:color w:val="0070C0"/>
        </w:rPr>
        <w:t xml:space="preserve">The higher the interest rate on bonds, the </w:t>
      </w:r>
      <w:r w:rsidR="000C0376">
        <w:rPr>
          <w:rFonts w:ascii="Palatino" w:eastAsia="Palatino" w:hAnsi="Palatino" w:cs="Palatino"/>
          <w:color w:val="0070C0"/>
        </w:rPr>
        <w:t>more appealing it is to hold bonds, which explains why the bond demand is increasing in the interest rate.</w:t>
      </w:r>
    </w:p>
    <w:p w14:paraId="53C5F661" w14:textId="77777777" w:rsidR="00585755" w:rsidRPr="00E0446E" w:rsidRDefault="00585755">
      <w:pPr>
        <w:pStyle w:val="Body"/>
        <w:rPr>
          <w:rFonts w:ascii="Palatino" w:eastAsia="Palatino" w:hAnsi="Palatino" w:cs="Palatino"/>
        </w:rPr>
      </w:pPr>
    </w:p>
    <w:p w14:paraId="3CCF1882" w14:textId="77777777" w:rsidR="00585755" w:rsidRPr="00E0446E" w:rsidRDefault="00E27E2A">
      <w:pPr>
        <w:pStyle w:val="Body"/>
        <w:rPr>
          <w:rFonts w:ascii="Palatino" w:eastAsia="Palatino" w:hAnsi="Palatino" w:cs="Palatino"/>
        </w:rPr>
      </w:pPr>
      <w:r w:rsidRPr="00E0446E">
        <w:rPr>
          <w:rFonts w:ascii="Palatino" w:hAnsi="Palatino"/>
        </w:rPr>
        <w:t>B) What are the effects of an increase in wealth on her demand for money and her demand for bonds? Explain.</w:t>
      </w:r>
    </w:p>
    <w:p w14:paraId="6FEC1B00" w14:textId="77777777" w:rsidR="00585755" w:rsidRPr="00E0446E" w:rsidRDefault="00585755">
      <w:pPr>
        <w:pStyle w:val="Body"/>
        <w:rPr>
          <w:rFonts w:ascii="Palatino" w:eastAsia="Palatino" w:hAnsi="Palatino" w:cs="Palatino"/>
        </w:rPr>
      </w:pPr>
    </w:p>
    <w:p w14:paraId="49ED4A83" w14:textId="6CBABE99" w:rsidR="00585755" w:rsidRPr="00B77E11" w:rsidRDefault="00832E97">
      <w:pPr>
        <w:pStyle w:val="Body"/>
        <w:rPr>
          <w:rFonts w:ascii="Palatino" w:eastAsia="Palatino" w:hAnsi="Palatino" w:cs="Palatino"/>
          <w:color w:val="0070C0"/>
        </w:rPr>
      </w:pPr>
      <w:r w:rsidRPr="00B77E11">
        <w:rPr>
          <w:rFonts w:ascii="Palatino" w:eastAsia="Palatino" w:hAnsi="Palatino" w:cs="Palatino"/>
          <w:color w:val="0070C0"/>
        </w:rPr>
        <w:t>The increase in wealth is not affecting the demand for money</w:t>
      </w:r>
      <w:r w:rsidR="00B77E11" w:rsidRPr="00B77E11">
        <w:rPr>
          <w:rFonts w:ascii="Palatino" w:eastAsia="Palatino" w:hAnsi="Palatino" w:cs="Palatino"/>
          <w:color w:val="0070C0"/>
        </w:rPr>
        <w:t xml:space="preserve"> (which only depends on income</w:t>
      </w:r>
      <w:r w:rsidR="001B7D85">
        <w:rPr>
          <w:rFonts w:ascii="Palatino" w:eastAsia="Palatino" w:hAnsi="Palatino" w:cs="Palatino"/>
          <w:color w:val="0070C0"/>
        </w:rPr>
        <w:t xml:space="preserve"> and interest rate</w:t>
      </w:r>
      <w:r w:rsidR="00B77E11" w:rsidRPr="00B77E11">
        <w:rPr>
          <w:rFonts w:ascii="Palatino" w:eastAsia="Palatino" w:hAnsi="Palatino" w:cs="Palatino"/>
          <w:color w:val="0070C0"/>
        </w:rPr>
        <w:t>)</w:t>
      </w:r>
      <w:r w:rsidRPr="00B77E11">
        <w:rPr>
          <w:rFonts w:ascii="Palatino" w:eastAsia="Palatino" w:hAnsi="Palatino" w:cs="Palatino"/>
          <w:color w:val="0070C0"/>
        </w:rPr>
        <w:t xml:space="preserve">, but it is affecting the demand for bonds, which will be </w:t>
      </w:r>
      <w:r w:rsidR="00960C76">
        <w:rPr>
          <w:rFonts w:ascii="Palatino" w:eastAsia="Palatino" w:hAnsi="Palatino" w:cs="Palatino"/>
          <w:color w:val="0070C0"/>
        </w:rPr>
        <w:t>higher</w:t>
      </w:r>
      <w:r w:rsidRPr="00B77E11">
        <w:rPr>
          <w:rFonts w:ascii="Palatino" w:eastAsia="Palatino" w:hAnsi="Palatino" w:cs="Palatino"/>
          <w:color w:val="0070C0"/>
        </w:rPr>
        <w:t>.</w:t>
      </w:r>
      <w:r w:rsidR="00960C76">
        <w:rPr>
          <w:rFonts w:ascii="Palatino" w:eastAsia="Palatino" w:hAnsi="Palatino" w:cs="Palatino"/>
          <w:color w:val="0070C0"/>
        </w:rPr>
        <w:t xml:space="preserve"> </w:t>
      </w:r>
    </w:p>
    <w:p w14:paraId="2F505E67" w14:textId="77777777" w:rsidR="00585755" w:rsidRPr="00E0446E" w:rsidRDefault="00E27E2A">
      <w:pPr>
        <w:pStyle w:val="Body"/>
        <w:rPr>
          <w:rFonts w:ascii="Palatino" w:eastAsia="Palatino" w:hAnsi="Palatino" w:cs="Palatino"/>
        </w:rPr>
      </w:pPr>
      <w:r w:rsidRPr="00E0446E">
        <w:rPr>
          <w:rFonts w:ascii="Palatino" w:hAnsi="Palatino"/>
        </w:rPr>
        <w:t xml:space="preserve"> </w:t>
      </w:r>
    </w:p>
    <w:p w14:paraId="394274F4" w14:textId="77777777" w:rsidR="00585755" w:rsidRPr="00E0446E" w:rsidRDefault="00E27E2A">
      <w:pPr>
        <w:pStyle w:val="Body"/>
        <w:rPr>
          <w:rFonts w:ascii="Palatino" w:eastAsia="Palatino" w:hAnsi="Palatino" w:cs="Palatino"/>
        </w:rPr>
      </w:pPr>
      <w:r w:rsidRPr="00E0446E">
        <w:rPr>
          <w:rFonts w:ascii="Palatino" w:hAnsi="Palatino"/>
        </w:rPr>
        <w:t>C) What are the effects of an increase in income on her demand for money and her demand for bonds? Explain.</w:t>
      </w:r>
    </w:p>
    <w:p w14:paraId="458D7ED2" w14:textId="77777777" w:rsidR="00585755" w:rsidRPr="00E0446E" w:rsidRDefault="00585755">
      <w:pPr>
        <w:pStyle w:val="Body"/>
        <w:rPr>
          <w:rFonts w:ascii="Palatino" w:eastAsia="Palatino" w:hAnsi="Palatino" w:cs="Palatino"/>
        </w:rPr>
      </w:pPr>
    </w:p>
    <w:p w14:paraId="609731E3" w14:textId="7D87F489" w:rsidR="00991655" w:rsidRPr="00B178A3" w:rsidRDefault="00B77E11">
      <w:pPr>
        <w:pStyle w:val="Body"/>
        <w:rPr>
          <w:rFonts w:ascii="Palatino" w:eastAsia="Palatino" w:hAnsi="Palatino" w:cs="Palatino"/>
          <w:color w:val="0070C0"/>
        </w:rPr>
      </w:pPr>
      <w:r w:rsidRPr="00B178A3">
        <w:rPr>
          <w:rFonts w:ascii="Palatino" w:eastAsia="Palatino" w:hAnsi="Palatino" w:cs="Palatino"/>
          <w:color w:val="0070C0"/>
        </w:rPr>
        <w:t>The increase in income will</w:t>
      </w:r>
      <w:r w:rsidR="00960C76">
        <w:rPr>
          <w:rFonts w:ascii="Palatino" w:eastAsia="Palatino" w:hAnsi="Palatino" w:cs="Palatino"/>
          <w:color w:val="0070C0"/>
        </w:rPr>
        <w:t xml:space="preserve"> increase the demand for money. </w:t>
      </w:r>
      <w:r w:rsidR="00D8761F">
        <w:rPr>
          <w:rFonts w:ascii="Palatino" w:eastAsia="Palatino" w:hAnsi="Palatino" w:cs="Palatino"/>
          <w:color w:val="0070C0"/>
        </w:rPr>
        <w:t xml:space="preserve"> Since wealth is fixed, t</w:t>
      </w:r>
      <w:r w:rsidR="00991655" w:rsidRPr="00B178A3">
        <w:rPr>
          <w:rFonts w:ascii="Palatino" w:eastAsia="Palatino" w:hAnsi="Palatino" w:cs="Palatino"/>
          <w:color w:val="0070C0"/>
        </w:rPr>
        <w:t>he increase in income will thus decrease the demand for bonds.</w:t>
      </w:r>
    </w:p>
    <w:p w14:paraId="2172C74D" w14:textId="77777777" w:rsidR="00585755" w:rsidRPr="00E0446E" w:rsidRDefault="00585755">
      <w:pPr>
        <w:pStyle w:val="Body"/>
        <w:rPr>
          <w:rFonts w:ascii="Palatino" w:eastAsia="Palatino" w:hAnsi="Palatino" w:cs="Palatino"/>
        </w:rPr>
      </w:pPr>
    </w:p>
    <w:p w14:paraId="75165F50" w14:textId="77777777" w:rsidR="00585755" w:rsidRPr="00E0446E" w:rsidRDefault="00E27E2A">
      <w:pPr>
        <w:pStyle w:val="Body"/>
        <w:rPr>
          <w:rFonts w:ascii="Palatino" w:eastAsia="Palatino" w:hAnsi="Palatino" w:cs="Palatino"/>
        </w:rPr>
      </w:pPr>
      <w:r w:rsidRPr="00E0446E">
        <w:rPr>
          <w:rFonts w:ascii="Palatino" w:hAnsi="Palatino"/>
        </w:rPr>
        <w:t xml:space="preserve">D) Consider the statement “When people earn more money, they obviously will hold more bonds.” Is this statement correct or incorrect? Explain. </w:t>
      </w:r>
    </w:p>
    <w:p w14:paraId="76537553" w14:textId="77777777" w:rsidR="00585755" w:rsidRPr="00E0446E" w:rsidRDefault="00585755">
      <w:pPr>
        <w:pStyle w:val="Body"/>
        <w:rPr>
          <w:rFonts w:ascii="Palatino" w:eastAsia="Palatino" w:hAnsi="Palatino" w:cs="Palatino"/>
        </w:rPr>
      </w:pPr>
    </w:p>
    <w:p w14:paraId="2FA8306F" w14:textId="4EF710EB" w:rsidR="003919CE" w:rsidRDefault="00991655">
      <w:pPr>
        <w:pStyle w:val="Body"/>
        <w:rPr>
          <w:rFonts w:ascii="Palatino" w:eastAsia="Palatino" w:hAnsi="Palatino" w:cs="Palatino"/>
          <w:color w:val="0070C0"/>
        </w:rPr>
      </w:pPr>
      <w:r w:rsidRPr="00B178A3">
        <w:rPr>
          <w:rFonts w:ascii="Palatino" w:eastAsia="Palatino" w:hAnsi="Palatino" w:cs="Palatino"/>
          <w:color w:val="0070C0"/>
        </w:rPr>
        <w:t>The statement refers to earning more income</w:t>
      </w:r>
      <w:r w:rsidR="005F486F" w:rsidRPr="00B178A3">
        <w:rPr>
          <w:rFonts w:ascii="Palatino" w:eastAsia="Palatino" w:hAnsi="Palatino" w:cs="Palatino"/>
          <w:color w:val="0070C0"/>
        </w:rPr>
        <w:t xml:space="preserve">; looking at our demand function, having higher income results in a higher demand for money and a lower demand for bonds, as wealth doesn’t change with income. </w:t>
      </w:r>
      <w:r w:rsidR="003919CE">
        <w:rPr>
          <w:rFonts w:ascii="Palatino" w:eastAsia="Palatino" w:hAnsi="Palatino" w:cs="Palatino"/>
          <w:color w:val="0070C0"/>
        </w:rPr>
        <w:t>Hence the statement is incorrect.</w:t>
      </w:r>
    </w:p>
    <w:p w14:paraId="3B447DB7" w14:textId="77777777" w:rsidR="003919CE" w:rsidRDefault="003919CE">
      <w:pPr>
        <w:pStyle w:val="Body"/>
        <w:rPr>
          <w:rFonts w:ascii="Palatino" w:eastAsia="Palatino" w:hAnsi="Palatino" w:cs="Palatino"/>
          <w:color w:val="0070C0"/>
        </w:rPr>
      </w:pPr>
    </w:p>
    <w:p w14:paraId="7AC8D554" w14:textId="299686E6" w:rsidR="00585755" w:rsidRPr="00B178A3" w:rsidRDefault="003919CE" w:rsidP="003919CE">
      <w:pPr>
        <w:pStyle w:val="Body"/>
        <w:rPr>
          <w:rFonts w:ascii="Palatino" w:eastAsia="Palatino" w:hAnsi="Palatino" w:cs="Palatino"/>
          <w:color w:val="0070C0"/>
        </w:rPr>
      </w:pPr>
      <w:r>
        <w:rPr>
          <w:rFonts w:ascii="Palatino" w:eastAsia="Palatino" w:hAnsi="Palatino" w:cs="Palatino"/>
          <w:color w:val="0070C0"/>
        </w:rPr>
        <w:t xml:space="preserve">The idea behind our model of money demand is that more income implies more transactions and thus a higher need for money. Since wealth is kept fixed here, the higher need for money implies a lower demand for bonds. </w:t>
      </w:r>
    </w:p>
    <w:p w14:paraId="05ACF22D" w14:textId="77777777" w:rsidR="00585755" w:rsidRPr="00E0446E" w:rsidRDefault="00585755">
      <w:pPr>
        <w:pStyle w:val="Body"/>
        <w:rPr>
          <w:rFonts w:ascii="Palatino" w:eastAsia="Palatino" w:hAnsi="Palatino" w:cs="Palatino"/>
        </w:rPr>
      </w:pPr>
    </w:p>
    <w:p w14:paraId="72B85559" w14:textId="77777777" w:rsidR="005F486F" w:rsidRDefault="00E27E2A">
      <w:pPr>
        <w:pStyle w:val="Body"/>
        <w:rPr>
          <w:rFonts w:ascii="Palatino" w:hAnsi="Palatino"/>
        </w:rPr>
      </w:pPr>
      <w:r w:rsidRPr="00E0446E">
        <w:rPr>
          <w:rFonts w:ascii="Palatino" w:hAnsi="Palatino"/>
        </w:rPr>
        <w:t>E) Suppose that the person’s wealth is W = $50,000 and her yearly income is Y = $60,000.  Suppose the interest rate increases by 10 percentage points. What is the effect on her demand for money? What is the effect on her demand for</w:t>
      </w:r>
      <w:r w:rsidR="00F00A0B" w:rsidRPr="00E0446E">
        <w:rPr>
          <w:rFonts w:ascii="Palatino" w:hAnsi="Palatino"/>
        </w:rPr>
        <w:t xml:space="preserve"> </w:t>
      </w:r>
      <w:r w:rsidRPr="00E0446E">
        <w:rPr>
          <w:rFonts w:ascii="Palatino" w:hAnsi="Palatino"/>
        </w:rPr>
        <w:t>bonds?</w:t>
      </w:r>
    </w:p>
    <w:p w14:paraId="71F228EE" w14:textId="77777777" w:rsidR="005F486F" w:rsidRDefault="005F486F">
      <w:pPr>
        <w:pStyle w:val="Body"/>
        <w:rPr>
          <w:rFonts w:ascii="Palatino" w:hAnsi="Palatino"/>
        </w:rPr>
      </w:pPr>
    </w:p>
    <w:p w14:paraId="46173438" w14:textId="03300438" w:rsidR="005F486F" w:rsidRPr="00D62A44" w:rsidRDefault="002E6925" w:rsidP="005F486F">
      <w:pPr>
        <w:pStyle w:val="Body"/>
        <w:rPr>
          <w:rFonts w:ascii="Palatino" w:hAnsi="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B</m:t>
              </m:r>
            </m:e>
            <m:sup>
              <m:r>
                <w:rPr>
                  <w:rFonts w:ascii="Cambria Math" w:eastAsia="Palatino" w:hAnsi="Cambria Math" w:cs="Palatino"/>
                  <w:color w:val="0070C0"/>
                </w:rPr>
                <m:t>d</m:t>
              </m:r>
            </m:sup>
          </m:sSup>
          <m:r>
            <w:rPr>
              <w:rFonts w:ascii="Cambria Math" w:eastAsia="Palatino" w:hAnsi="Cambria Math" w:cs="Palatino"/>
              <w:color w:val="0070C0"/>
            </w:rPr>
            <m:t>=50,000-</m:t>
          </m:r>
          <m:d>
            <m:dPr>
              <m:ctrlPr>
                <w:rPr>
                  <w:rFonts w:ascii="Cambria Math" w:eastAsia="Palatino" w:hAnsi="Cambria Math" w:cs="Palatino"/>
                  <w:i/>
                  <w:color w:val="0070C0"/>
                </w:rPr>
              </m:ctrlPr>
            </m:dPr>
            <m:e>
              <m:r>
                <w:rPr>
                  <w:rFonts w:ascii="Cambria Math" w:eastAsia="Palatino" w:hAnsi="Cambria Math" w:cs="Palatino"/>
                  <w:color w:val="0070C0"/>
                </w:rPr>
                <m:t>0.35-i</m:t>
              </m:r>
            </m:e>
          </m:d>
          <m:r>
            <w:rPr>
              <w:rFonts w:ascii="Cambria Math" w:eastAsia="Palatino" w:hAnsi="Cambria Math" w:cs="Palatino"/>
              <w:color w:val="0070C0"/>
            </w:rPr>
            <m:t>⋅60,000</m:t>
          </m:r>
        </m:oMath>
      </m:oMathPara>
    </w:p>
    <w:p w14:paraId="720FCA62" w14:textId="641E9C4D" w:rsidR="00D62A44" w:rsidRPr="00D62A44" w:rsidRDefault="002E6925" w:rsidP="005F486F">
      <w:pPr>
        <w:pStyle w:val="Body"/>
        <w:rPr>
          <w:rFonts w:ascii="Palatino" w:hAnsi="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M</m:t>
              </m:r>
            </m:e>
            <m:sup>
              <m:r>
                <w:rPr>
                  <w:rFonts w:ascii="Cambria Math" w:eastAsia="Palatino" w:hAnsi="Cambria Math" w:cs="Palatino"/>
                  <w:color w:val="0070C0"/>
                </w:rPr>
                <m:t>d</m:t>
              </m:r>
            </m:sup>
          </m:sSup>
          <m:r>
            <w:rPr>
              <w:rFonts w:ascii="Cambria Math" w:eastAsia="Palatino" w:hAnsi="Cambria Math" w:cs="Palatino"/>
              <w:color w:val="0070C0"/>
            </w:rPr>
            <m:t>=</m:t>
          </m:r>
          <m:d>
            <m:dPr>
              <m:ctrlPr>
                <w:rPr>
                  <w:rFonts w:ascii="Cambria Math" w:eastAsia="Palatino" w:hAnsi="Cambria Math" w:cs="Palatino"/>
                  <w:i/>
                  <w:color w:val="0070C0"/>
                </w:rPr>
              </m:ctrlPr>
            </m:dPr>
            <m:e>
              <m:r>
                <w:rPr>
                  <w:rFonts w:ascii="Cambria Math" w:eastAsia="Palatino" w:hAnsi="Cambria Math" w:cs="Palatino"/>
                  <w:color w:val="0070C0"/>
                </w:rPr>
                <m:t>0.35-i</m:t>
              </m:r>
            </m:e>
          </m:d>
          <m:r>
            <w:rPr>
              <w:rFonts w:ascii="Cambria Math" w:eastAsia="Palatino" w:hAnsi="Cambria Math" w:cs="Palatino"/>
              <w:color w:val="0070C0"/>
            </w:rPr>
            <m:t>⋅60,000</m:t>
          </m:r>
        </m:oMath>
      </m:oMathPara>
    </w:p>
    <w:p w14:paraId="1F7893FD" w14:textId="6FD21B29" w:rsidR="009B2407" w:rsidRDefault="009B2407" w:rsidP="005F486F">
      <w:pPr>
        <w:pStyle w:val="Body"/>
        <w:rPr>
          <w:rFonts w:ascii="Palatino" w:eastAsia="Palatino" w:hAnsi="Palatino" w:cs="Palatino"/>
          <w:color w:val="0070C0"/>
        </w:rPr>
      </w:pPr>
    </w:p>
    <w:p w14:paraId="6A68F452" w14:textId="2B7004C2" w:rsidR="009B2407" w:rsidRPr="00DA3EC8" w:rsidRDefault="00D62A44" w:rsidP="005F486F">
      <w:pPr>
        <w:pStyle w:val="Body"/>
        <w:rPr>
          <w:rFonts w:ascii="Palatino" w:eastAsia="Palatino" w:hAnsi="Palatino" w:cs="Palatino"/>
          <w:color w:val="0070C0"/>
        </w:rPr>
      </w:pPr>
      <w:r>
        <w:rPr>
          <w:rFonts w:ascii="Palatino" w:eastAsia="Palatino" w:hAnsi="Palatino" w:cs="Palatino"/>
          <w:color w:val="0070C0"/>
        </w:rPr>
        <w:t xml:space="preserve">When the </w:t>
      </w:r>
      <w:r w:rsidRPr="00D62A44">
        <w:rPr>
          <w:rFonts w:ascii="Palatino" w:eastAsia="Palatino" w:hAnsi="Palatino" w:cs="Palatino"/>
          <w:color w:val="0070C0"/>
        </w:rPr>
        <w:t>interest rate increases by 10 percentage points</w:t>
      </w:r>
      <w:r>
        <w:rPr>
          <w:rFonts w:ascii="Palatino" w:eastAsia="Palatino" w:hAnsi="Palatino" w:cs="Palatino"/>
          <w:color w:val="0070C0"/>
        </w:rPr>
        <w:t>,</w:t>
      </w:r>
      <w:r w:rsidRPr="00D62A44">
        <w:rPr>
          <w:rFonts w:ascii="Palatino" w:eastAsia="Palatino" w:hAnsi="Palatino" w:cs="Palatino"/>
          <w:color w:val="0070C0"/>
        </w:rPr>
        <w:t xml:space="preserve"> </w:t>
      </w:r>
      <w:r>
        <w:rPr>
          <w:rFonts w:ascii="Palatino" w:eastAsia="Palatino" w:hAnsi="Palatino" w:cs="Palatino"/>
          <w:color w:val="0070C0"/>
        </w:rPr>
        <w:t>t</w:t>
      </w:r>
      <w:r w:rsidR="009B2407">
        <w:rPr>
          <w:rFonts w:ascii="Palatino" w:eastAsia="Palatino" w:hAnsi="Palatino" w:cs="Palatino"/>
          <w:color w:val="0070C0"/>
        </w:rPr>
        <w:t xml:space="preserve">he demand for money will decrease by </w:t>
      </w:r>
      <m:oMath>
        <m:r>
          <w:rPr>
            <w:rFonts w:ascii="Cambria Math" w:eastAsia="Palatino" w:hAnsi="Cambria Math" w:cs="Palatino"/>
            <w:color w:val="0070C0"/>
          </w:rPr>
          <m:t>0.10⋅60,000=6,000</m:t>
        </m:r>
      </m:oMath>
      <w:r w:rsidR="009B2407">
        <w:rPr>
          <w:rFonts w:ascii="Palatino" w:eastAsia="Palatino" w:hAnsi="Palatino" w:cs="Palatino"/>
          <w:color w:val="0070C0"/>
        </w:rPr>
        <w:t>, while the demand for bonds will increase by the same amount.</w:t>
      </w:r>
    </w:p>
    <w:p w14:paraId="31BD4BF1" w14:textId="0CB83A9F" w:rsidR="005F486F" w:rsidRPr="009B2407" w:rsidRDefault="00E27E2A">
      <w:pPr>
        <w:pStyle w:val="Body"/>
        <w:rPr>
          <w:rFonts w:ascii="Arial Unicode MS" w:eastAsia="Arial Unicode MS" w:hAnsi="Arial Unicode MS" w:cs="Arial Unicode MS"/>
        </w:rPr>
      </w:pPr>
      <w:r w:rsidRPr="00E0446E">
        <w:rPr>
          <w:rFonts w:ascii="Arial Unicode MS" w:eastAsia="Arial Unicode MS" w:hAnsi="Arial Unicode MS" w:cs="Arial Unicode MS"/>
        </w:rPr>
        <w:br w:type="page"/>
      </w:r>
    </w:p>
    <w:p w14:paraId="577CD1E0" w14:textId="0696A349" w:rsidR="00585755" w:rsidRPr="00E0446E" w:rsidRDefault="00E27E2A">
      <w:pPr>
        <w:pStyle w:val="Body"/>
        <w:pBdr>
          <w:bottom w:val="single" w:sz="8" w:space="1" w:color="000000"/>
        </w:pBdr>
        <w:rPr>
          <w:rFonts w:ascii="Palatino" w:eastAsia="Palatino" w:hAnsi="Palatino" w:cs="Palatino"/>
          <w:b/>
          <w:bCs/>
        </w:rPr>
      </w:pPr>
      <w:r w:rsidRPr="00E0446E">
        <w:rPr>
          <w:rFonts w:ascii="Palatino" w:hAnsi="Palatino"/>
          <w:b/>
          <w:bCs/>
        </w:rPr>
        <w:lastRenderedPageBreak/>
        <w:t>Problem 4</w:t>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r w:rsidRPr="00E0446E">
        <w:rPr>
          <w:rFonts w:ascii="Palatino" w:hAnsi="Palatino"/>
          <w:b/>
          <w:bCs/>
        </w:rPr>
        <w:tab/>
      </w:r>
    </w:p>
    <w:p w14:paraId="6A8C6148" w14:textId="77777777" w:rsidR="00585755" w:rsidRPr="00E0446E" w:rsidRDefault="00E27E2A">
      <w:pPr>
        <w:pStyle w:val="Body"/>
        <w:rPr>
          <w:rFonts w:ascii="Palatino" w:eastAsia="Palatino" w:hAnsi="Palatino" w:cs="Palatino"/>
        </w:rPr>
      </w:pPr>
      <w:r w:rsidRPr="00E0446E">
        <w:rPr>
          <w:rFonts w:ascii="Arial Unicode MS" w:eastAsia="Arial Unicode MS" w:hAnsi="Arial Unicode MS" w:cs="Arial Unicode MS"/>
        </w:rPr>
        <w:br/>
      </w:r>
      <w:r w:rsidRPr="00E0446E">
        <w:rPr>
          <w:rFonts w:ascii="Palatino" w:hAnsi="Palatino"/>
        </w:rPr>
        <w:t>Consider a LM submodel with financial intermediaries (banks). Assume the following:</w:t>
      </w:r>
    </w:p>
    <w:p w14:paraId="267CEF02" w14:textId="77777777" w:rsidR="00585755" w:rsidRPr="00E0446E" w:rsidRDefault="00E27E2A">
      <w:pPr>
        <w:pStyle w:val="Body"/>
        <w:numPr>
          <w:ilvl w:val="0"/>
          <w:numId w:val="4"/>
        </w:numPr>
        <w:rPr>
          <w:rFonts w:ascii="Palatino" w:hAnsi="Palatino"/>
        </w:rPr>
      </w:pPr>
      <w:r w:rsidRPr="00E0446E">
        <w:rPr>
          <w:rFonts w:ascii="Palatino" w:hAnsi="Palatino"/>
        </w:rPr>
        <w:t>The public holds no currency.</w:t>
      </w:r>
    </w:p>
    <w:p w14:paraId="21E9F020" w14:textId="4AA2728E" w:rsidR="00585755" w:rsidRPr="00E0446E" w:rsidRDefault="00E27E2A">
      <w:pPr>
        <w:pStyle w:val="Body"/>
        <w:numPr>
          <w:ilvl w:val="0"/>
          <w:numId w:val="4"/>
        </w:numPr>
        <w:rPr>
          <w:rFonts w:ascii="Palatino" w:hAnsi="Palatino"/>
        </w:rPr>
      </w:pPr>
      <w:r w:rsidRPr="00E0446E">
        <w:rPr>
          <w:rFonts w:ascii="Palatino" w:hAnsi="Palatino"/>
        </w:rPr>
        <w:t xml:space="preserve">The ratio of reserves to </w:t>
      </w:r>
      <w:r w:rsidR="009F19BB" w:rsidRPr="00E0446E">
        <w:rPr>
          <w:rFonts w:ascii="Palatino" w:hAnsi="Palatino"/>
        </w:rPr>
        <w:t xml:space="preserve">checkable </w:t>
      </w:r>
      <w:r w:rsidRPr="00E0446E">
        <w:rPr>
          <w:rFonts w:ascii="Palatino" w:hAnsi="Palatino"/>
        </w:rPr>
        <w:t xml:space="preserve">deposits is 0.1. </w:t>
      </w:r>
    </w:p>
    <w:p w14:paraId="26ADD1A5" w14:textId="77777777" w:rsidR="00585755" w:rsidRPr="00E0446E" w:rsidRDefault="00E27E2A">
      <w:pPr>
        <w:pStyle w:val="Body"/>
        <w:numPr>
          <w:ilvl w:val="0"/>
          <w:numId w:val="4"/>
        </w:numPr>
        <w:rPr>
          <w:rFonts w:ascii="Palatino" w:hAnsi="Palatino"/>
        </w:rPr>
      </w:pPr>
      <w:r w:rsidRPr="00E0446E">
        <w:rPr>
          <w:rFonts w:ascii="Palatino" w:hAnsi="Palatino"/>
        </w:rPr>
        <w:t>The demand for money is given by M</w:t>
      </w:r>
      <w:r w:rsidRPr="00E0446E">
        <w:rPr>
          <w:rFonts w:ascii="Palatino" w:hAnsi="Palatino"/>
          <w:vertAlign w:val="superscript"/>
        </w:rPr>
        <w:t>d</w:t>
      </w:r>
      <w:r w:rsidRPr="00E0446E">
        <w:rPr>
          <w:rFonts w:ascii="Palatino" w:hAnsi="Palatino"/>
        </w:rPr>
        <w:t>(</w:t>
      </w:r>
      <w:proofErr w:type="spellStart"/>
      <w:proofErr w:type="gramStart"/>
      <w:r w:rsidRPr="00E0446E">
        <w:rPr>
          <w:rFonts w:ascii="Palatino" w:hAnsi="Palatino"/>
        </w:rPr>
        <w:t>Y,i</w:t>
      </w:r>
      <w:proofErr w:type="spellEnd"/>
      <w:proofErr w:type="gramEnd"/>
      <w:r w:rsidRPr="00E0446E">
        <w:rPr>
          <w:rFonts w:ascii="Palatino" w:hAnsi="Palatino"/>
        </w:rPr>
        <w:t xml:space="preserve">)= Y × (0.8 – 4 × </w:t>
      </w:r>
      <w:proofErr w:type="spellStart"/>
      <w:r w:rsidRPr="00E0446E">
        <w:rPr>
          <w:rFonts w:ascii="Palatino" w:hAnsi="Palatino"/>
        </w:rPr>
        <w:t>i</w:t>
      </w:r>
      <w:proofErr w:type="spellEnd"/>
      <w:r w:rsidRPr="00E0446E">
        <w:rPr>
          <w:rFonts w:ascii="Palatino" w:hAnsi="Palatino"/>
        </w:rPr>
        <w:t>)</w:t>
      </w:r>
    </w:p>
    <w:p w14:paraId="1C11DE84" w14:textId="77777777" w:rsidR="00A21E72" w:rsidRDefault="00A21E72">
      <w:pPr>
        <w:pStyle w:val="Body"/>
        <w:rPr>
          <w:rFonts w:ascii="Palatino" w:hAnsi="Palatino"/>
        </w:rPr>
      </w:pPr>
    </w:p>
    <w:p w14:paraId="75506E7F" w14:textId="7F31DB81" w:rsidR="00585755" w:rsidRPr="00E0446E" w:rsidRDefault="00E27E2A">
      <w:pPr>
        <w:pStyle w:val="Body"/>
        <w:rPr>
          <w:rFonts w:ascii="Palatino" w:eastAsia="Palatino" w:hAnsi="Palatino" w:cs="Palatino"/>
        </w:rPr>
      </w:pPr>
      <w:r w:rsidRPr="00E0446E">
        <w:rPr>
          <w:rFonts w:ascii="Palatino" w:hAnsi="Palatino"/>
        </w:rPr>
        <w:t xml:space="preserve">Initially, the </w:t>
      </w:r>
      <w:r w:rsidR="00F00A0B" w:rsidRPr="00E0446E">
        <w:rPr>
          <w:rFonts w:ascii="Palatino" w:hAnsi="Palatino"/>
        </w:rPr>
        <w:t>supply of central-bank money is</w:t>
      </w:r>
      <w:r w:rsidRPr="00E0446E">
        <w:rPr>
          <w:rFonts w:ascii="Palatino" w:hAnsi="Palatino"/>
        </w:rPr>
        <w:t xml:space="preserve"> H</w:t>
      </w:r>
      <w:r w:rsidRPr="00E0446E">
        <w:rPr>
          <w:rFonts w:ascii="Palatino" w:hAnsi="Palatino"/>
          <w:vertAlign w:val="superscript"/>
        </w:rPr>
        <w:t>s</w:t>
      </w:r>
      <w:r w:rsidRPr="00E0446E">
        <w:rPr>
          <w:rFonts w:ascii="Palatino" w:hAnsi="Palatino"/>
        </w:rPr>
        <w:t xml:space="preserve"> = $100 billion and income is Y = $5 trillion. </w:t>
      </w:r>
    </w:p>
    <w:p w14:paraId="29ABE9E3" w14:textId="77777777" w:rsidR="00585755" w:rsidRPr="00E0446E" w:rsidRDefault="00585755">
      <w:pPr>
        <w:pStyle w:val="Body"/>
        <w:rPr>
          <w:rFonts w:ascii="Palatino" w:eastAsia="Palatino" w:hAnsi="Palatino" w:cs="Palatino"/>
        </w:rPr>
      </w:pPr>
    </w:p>
    <w:p w14:paraId="433864BC" w14:textId="77777777" w:rsidR="00585755" w:rsidRPr="00E0446E" w:rsidRDefault="00E27E2A">
      <w:pPr>
        <w:pStyle w:val="Body"/>
        <w:rPr>
          <w:rFonts w:ascii="Palatino" w:eastAsia="Palatino" w:hAnsi="Palatino" w:cs="Palatino"/>
        </w:rPr>
      </w:pPr>
      <w:r w:rsidRPr="00E0446E">
        <w:rPr>
          <w:rFonts w:ascii="Palatino" w:hAnsi="Palatino"/>
        </w:rPr>
        <w:t xml:space="preserve">A) What is the demand for central-bank money, </w:t>
      </w:r>
      <w:proofErr w:type="spellStart"/>
      <w:r w:rsidRPr="00E0446E">
        <w:rPr>
          <w:rFonts w:ascii="Palatino" w:hAnsi="Palatino"/>
        </w:rPr>
        <w:t>H</w:t>
      </w:r>
      <w:r w:rsidRPr="00E0446E">
        <w:rPr>
          <w:rFonts w:ascii="Palatino" w:hAnsi="Palatino"/>
          <w:vertAlign w:val="superscript"/>
        </w:rPr>
        <w:t>d</w:t>
      </w:r>
      <w:proofErr w:type="spellEnd"/>
      <w:r w:rsidRPr="00E0446E">
        <w:rPr>
          <w:rFonts w:ascii="Palatino" w:hAnsi="Palatino"/>
        </w:rPr>
        <w:t>(</w:t>
      </w:r>
      <w:proofErr w:type="spellStart"/>
      <w:proofErr w:type="gramStart"/>
      <w:r w:rsidRPr="00E0446E">
        <w:rPr>
          <w:rFonts w:ascii="Palatino" w:hAnsi="Palatino"/>
        </w:rPr>
        <w:t>Y,i</w:t>
      </w:r>
      <w:proofErr w:type="spellEnd"/>
      <w:proofErr w:type="gramEnd"/>
      <w:r w:rsidRPr="00E0446E">
        <w:rPr>
          <w:rFonts w:ascii="Palatino" w:hAnsi="Palatino"/>
        </w:rPr>
        <w:t xml:space="preserve">)? </w:t>
      </w:r>
    </w:p>
    <w:p w14:paraId="657D4DC5" w14:textId="77777777" w:rsidR="00585755" w:rsidRPr="00E0446E" w:rsidRDefault="00585755">
      <w:pPr>
        <w:pStyle w:val="Body"/>
        <w:rPr>
          <w:rFonts w:ascii="Palatino" w:eastAsia="Palatino" w:hAnsi="Palatino" w:cs="Palatino"/>
        </w:rPr>
      </w:pPr>
    </w:p>
    <w:p w14:paraId="58A92491" w14:textId="11F7EF91" w:rsidR="00A21E72" w:rsidRDefault="00990BBB">
      <w:pPr>
        <w:pStyle w:val="Body"/>
        <w:rPr>
          <w:rFonts w:ascii="Palatino" w:eastAsia="Palatino" w:hAnsi="Palatino" w:cs="Palatino"/>
          <w:color w:val="0070C0"/>
        </w:rPr>
      </w:pPr>
      <w:r w:rsidRPr="00A21E72">
        <w:rPr>
          <w:rFonts w:ascii="Palatino" w:eastAsia="Palatino" w:hAnsi="Palatino" w:cs="Palatino"/>
          <w:color w:val="0070C0"/>
        </w:rPr>
        <w:t xml:space="preserve">The demand for central bank money </w:t>
      </w:r>
      <w:r w:rsidR="00A21E72" w:rsidRPr="00A21E72">
        <w:rPr>
          <w:rFonts w:ascii="Palatino" w:eastAsia="Palatino" w:hAnsi="Palatino" w:cs="Palatino"/>
          <w:color w:val="0070C0"/>
        </w:rPr>
        <w:t>depends on the reserve-deposit ratio (</w:t>
      </w:r>
      <m:oMath>
        <m:r>
          <w:rPr>
            <w:rFonts w:ascii="Cambria Math" w:eastAsia="Palatino" w:hAnsi="Cambria Math" w:cs="Palatino"/>
            <w:color w:val="0070C0"/>
          </w:rPr>
          <m:t>θ</m:t>
        </m:r>
      </m:oMath>
      <w:r w:rsidR="00A21E72" w:rsidRPr="00A21E72">
        <w:rPr>
          <w:rFonts w:ascii="Palatino" w:eastAsia="Palatino" w:hAnsi="Palatino" w:cs="Palatino"/>
          <w:color w:val="0070C0"/>
        </w:rPr>
        <w:t>), and on the demand for money:</w:t>
      </w:r>
    </w:p>
    <w:p w14:paraId="0D899BBC" w14:textId="77777777" w:rsidR="00BB2DB1" w:rsidRPr="00A21E72" w:rsidRDefault="00BB2DB1">
      <w:pPr>
        <w:pStyle w:val="Body"/>
        <w:rPr>
          <w:rFonts w:ascii="Palatino" w:eastAsia="Palatino" w:hAnsi="Palatino" w:cs="Palatino"/>
          <w:color w:val="0070C0"/>
        </w:rPr>
      </w:pPr>
    </w:p>
    <w:p w14:paraId="131D77BB" w14:textId="05453FA8" w:rsidR="00585755" w:rsidRPr="00A21E72" w:rsidRDefault="002E6925">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=θ⋅</m:t>
          </m:r>
          <m:sSup>
            <m:sSupPr>
              <m:ctrlPr>
                <w:rPr>
                  <w:rFonts w:ascii="Cambria Math" w:eastAsia="Palatino" w:hAnsi="Cambria Math" w:cs="Palatino"/>
                  <w:i/>
                  <w:color w:val="0070C0"/>
                </w:rPr>
              </m:ctrlPr>
            </m:sSupPr>
            <m:e>
              <m:r>
                <w:rPr>
                  <w:rFonts w:ascii="Cambria Math" w:eastAsia="Palatino" w:hAnsi="Cambria Math" w:cs="Palatino"/>
                  <w:color w:val="0070C0"/>
                </w:rPr>
                <m:t>M</m:t>
              </m:r>
            </m:e>
            <m:sup>
              <m:r>
                <w:rPr>
                  <w:rFonts w:ascii="Cambria Math" w:eastAsia="Palatino" w:hAnsi="Cambria Math" w:cs="Palatino"/>
                  <w:color w:val="0070C0"/>
                </w:rPr>
                <m:t>d</m:t>
              </m:r>
            </m:sup>
          </m:sSup>
        </m:oMath>
      </m:oMathPara>
    </w:p>
    <w:p w14:paraId="4CA7D291" w14:textId="17CE859F" w:rsidR="00A21E72" w:rsidRPr="00A21E72" w:rsidRDefault="002E6925">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=0.1⋅</m:t>
          </m:r>
          <m:r>
            <m:rPr>
              <m:sty m:val="p"/>
            </m:rPr>
            <w:rPr>
              <w:rFonts w:ascii="Cambria Math" w:hAnsi="Cambria Math"/>
              <w:color w:val="0070C0"/>
            </w:rPr>
            <m:t>Y⋅(0.8–4⋅i)</m:t>
          </m:r>
        </m:oMath>
      </m:oMathPara>
    </w:p>
    <w:p w14:paraId="5109DB87" w14:textId="77777777" w:rsidR="00A21E72" w:rsidRPr="00A21E72" w:rsidRDefault="00A21E72">
      <w:pPr>
        <w:pStyle w:val="Body"/>
        <w:rPr>
          <w:rFonts w:ascii="Palatino" w:eastAsia="Palatino" w:hAnsi="Palatino" w:cs="Palatino"/>
        </w:rPr>
      </w:pPr>
    </w:p>
    <w:p w14:paraId="62155CC4" w14:textId="77777777" w:rsidR="00585755" w:rsidRPr="00E0446E" w:rsidRDefault="00E27E2A">
      <w:pPr>
        <w:pStyle w:val="Body"/>
        <w:rPr>
          <w:rFonts w:ascii="Palatino" w:eastAsia="Palatino" w:hAnsi="Palatino" w:cs="Palatino"/>
        </w:rPr>
      </w:pPr>
      <w:r w:rsidRPr="00E0446E">
        <w:rPr>
          <w:rFonts w:ascii="Palatino" w:hAnsi="Palatino"/>
        </w:rPr>
        <w:t xml:space="preserve">B) Find the equilibrium interest rate by setting the demand for central-bank money equal to the supply of central-bank money. </w:t>
      </w:r>
    </w:p>
    <w:p w14:paraId="6894C5B5" w14:textId="77777777" w:rsidR="00585755" w:rsidRDefault="00585755">
      <w:pPr>
        <w:pStyle w:val="Body"/>
        <w:rPr>
          <w:rFonts w:ascii="Palatino" w:eastAsia="Palatino" w:hAnsi="Palatino" w:cs="Palatino"/>
        </w:rPr>
      </w:pPr>
    </w:p>
    <w:p w14:paraId="18DDDBF6" w14:textId="0A079A11" w:rsidR="00BB2DB1" w:rsidRPr="00E0446E" w:rsidRDefault="002E6925">
      <w:pPr>
        <w:pStyle w:val="Body"/>
        <w:rPr>
          <w:rFonts w:ascii="Palatino" w:eastAsia="Palatino" w:hAnsi="Palatino" w:cs="Palatino"/>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m:rPr>
              <m:sty m:val="p"/>
            </m:rPr>
            <w:rPr>
              <w:rFonts w:ascii="Cambria Math" w:hAnsi="Cambria Math"/>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oMath>
      </m:oMathPara>
    </w:p>
    <w:p w14:paraId="2752CA44" w14:textId="6AD44A64" w:rsidR="00BB2DB1" w:rsidRPr="00BB2DB1" w:rsidRDefault="00946BB5" w:rsidP="00ED355C">
      <w:pPr>
        <w:pStyle w:val="Body"/>
        <w:rPr>
          <w:rFonts w:ascii="Palatino" w:eastAsia="Palatino" w:hAnsi="Palatino" w:cs="Palatino"/>
          <w:color w:val="0070C0"/>
        </w:rPr>
      </w:pPr>
      <m:oMathPara>
        <m:oMath>
          <m:r>
            <w:rPr>
              <w:rFonts w:ascii="Cambria Math" w:eastAsia="Palatino" w:hAnsi="Cambria Math" w:cs="Palatino"/>
              <w:color w:val="0070C0"/>
            </w:rPr>
            <m:t>0.1⋅</m:t>
          </m:r>
          <m:r>
            <m:rPr>
              <m:sty m:val="p"/>
            </m:rPr>
            <w:rPr>
              <w:rFonts w:ascii="Cambria Math" w:hAnsi="Cambria Math"/>
              <w:color w:val="0070C0"/>
            </w:rPr>
            <m:t>Y⋅</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oMath>
      </m:oMathPara>
    </w:p>
    <w:p w14:paraId="25D4EC99" w14:textId="5131B588" w:rsidR="00ED355C" w:rsidRPr="000A1209" w:rsidRDefault="00ED355C" w:rsidP="00ED355C">
      <w:pPr>
        <w:pStyle w:val="Body"/>
        <w:rPr>
          <w:rFonts w:ascii="Palatino" w:eastAsia="Palatino" w:hAnsi="Palatino" w:cs="Palatino"/>
          <w:color w:val="0070C0"/>
        </w:rPr>
      </w:pPr>
      <m:oMathPara>
        <m:oMath>
          <m:r>
            <w:rPr>
              <w:rFonts w:ascii="Cambria Math" w:eastAsia="Palatino" w:hAnsi="Cambria Math" w:cs="Palatino"/>
              <w:color w:val="0070C0"/>
            </w:rPr>
            <m:t>0.1⋅</m:t>
          </m:r>
          <m:r>
            <m:rPr>
              <m:sty m:val="p"/>
            </m:rPr>
            <w:rPr>
              <w:rFonts w:ascii="Cambria Math" w:hAnsi="Cambria Math"/>
              <w:color w:val="0070C0"/>
            </w:rPr>
            <m:t>5000⋅</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=100</m:t>
          </m:r>
        </m:oMath>
      </m:oMathPara>
    </w:p>
    <w:p w14:paraId="7237394B" w14:textId="489CAE0C" w:rsidR="000A1209" w:rsidRPr="000A1209" w:rsidRDefault="000A1209" w:rsidP="000A1209">
      <w:pPr>
        <w:pStyle w:val="Body"/>
        <w:rPr>
          <w:rFonts w:ascii="Palatino" w:eastAsia="Palatino" w:hAnsi="Palatino" w:cs="Palatino"/>
          <w:color w:val="0070C0"/>
        </w:rPr>
      </w:pPr>
      <m:oMathPara>
        <m:oMath>
          <m:r>
            <m:rPr>
              <m:sty m:val="p"/>
            </m:rPr>
            <w:rPr>
              <w:rFonts w:ascii="Cambria Math" w:hAnsi="Cambria Math"/>
              <w:color w:val="0070C0"/>
            </w:rPr>
            <m:t>500⋅</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=100</m:t>
          </m:r>
        </m:oMath>
      </m:oMathPara>
    </w:p>
    <w:p w14:paraId="62C4C3D1" w14:textId="1C9FE79B" w:rsidR="000A1209" w:rsidRPr="000A1209" w:rsidRDefault="000A1209" w:rsidP="000A1209">
      <w:pPr>
        <w:pStyle w:val="Body"/>
        <w:rPr>
          <w:rFonts w:ascii="Palatino" w:eastAsia="Palatino" w:hAnsi="Palatino" w:cs="Palatino"/>
          <w:color w:val="0070C0"/>
        </w:rPr>
      </w:pPr>
      <m:oMathPara>
        <m:oMath>
          <m:r>
            <m:rPr>
              <m:sty m:val="p"/>
            </m:rPr>
            <w:rPr>
              <w:rFonts w:ascii="Cambria Math" w:hAnsi="Cambria Math"/>
              <w:color w:val="0070C0"/>
            </w:rPr>
            <m:t>4-20⋅i=1</m:t>
          </m:r>
        </m:oMath>
      </m:oMathPara>
    </w:p>
    <w:p w14:paraId="30D2F6C6" w14:textId="267710BE" w:rsidR="000A1209" w:rsidRPr="00A21E72" w:rsidRDefault="000A1209" w:rsidP="000A1209">
      <w:pPr>
        <w:pStyle w:val="Body"/>
        <w:rPr>
          <w:rFonts w:ascii="Palatino" w:eastAsia="Palatino" w:hAnsi="Palatino" w:cs="Palatino"/>
          <w:color w:val="0070C0"/>
        </w:rPr>
      </w:pPr>
      <m:oMathPara>
        <m:oMath>
          <m:r>
            <m:rPr>
              <m:sty m:val="p"/>
            </m:rPr>
            <w:rPr>
              <w:rFonts w:ascii="Cambria Math" w:hAnsi="Cambria Math"/>
              <w:color w:val="0070C0"/>
            </w:rPr>
            <m:t>i=15%</m:t>
          </m:r>
        </m:oMath>
      </m:oMathPara>
    </w:p>
    <w:p w14:paraId="3D84F5B5" w14:textId="77777777" w:rsidR="000A1209" w:rsidRPr="00A21E72" w:rsidRDefault="000A1209" w:rsidP="000A1209">
      <w:pPr>
        <w:pStyle w:val="Body"/>
        <w:rPr>
          <w:rFonts w:ascii="Palatino" w:eastAsia="Palatino" w:hAnsi="Palatino" w:cs="Palatino"/>
          <w:color w:val="0070C0"/>
        </w:rPr>
      </w:pPr>
    </w:p>
    <w:p w14:paraId="7C2E543F" w14:textId="77777777" w:rsidR="00300464" w:rsidRDefault="00300464">
      <w:pPr>
        <w:pStyle w:val="Body"/>
        <w:rPr>
          <w:rFonts w:ascii="Palatino" w:hAnsi="Palatino"/>
        </w:rPr>
      </w:pPr>
    </w:p>
    <w:p w14:paraId="24B523E2" w14:textId="77777777" w:rsidR="00300464" w:rsidRDefault="00300464">
      <w:pPr>
        <w:pStyle w:val="Body"/>
        <w:rPr>
          <w:rFonts w:ascii="Palatino" w:hAnsi="Palatino"/>
        </w:rPr>
      </w:pPr>
    </w:p>
    <w:p w14:paraId="12DED6AF" w14:textId="77777777" w:rsidR="00300464" w:rsidRDefault="00300464">
      <w:pPr>
        <w:pStyle w:val="Body"/>
        <w:rPr>
          <w:rFonts w:ascii="Palatino" w:hAnsi="Palatino"/>
        </w:rPr>
      </w:pPr>
    </w:p>
    <w:p w14:paraId="412662EF" w14:textId="77777777" w:rsidR="00300464" w:rsidRDefault="00300464">
      <w:pPr>
        <w:pStyle w:val="Body"/>
        <w:rPr>
          <w:rFonts w:ascii="Palatino" w:hAnsi="Palatino"/>
        </w:rPr>
      </w:pPr>
    </w:p>
    <w:p w14:paraId="50B25DBF" w14:textId="77777777" w:rsidR="00300464" w:rsidRDefault="00300464">
      <w:pPr>
        <w:pStyle w:val="Body"/>
        <w:rPr>
          <w:rFonts w:ascii="Palatino" w:hAnsi="Palatino"/>
        </w:rPr>
      </w:pPr>
    </w:p>
    <w:p w14:paraId="123A556E" w14:textId="77777777" w:rsidR="00300464" w:rsidRDefault="00300464">
      <w:pPr>
        <w:pStyle w:val="Body"/>
        <w:rPr>
          <w:rFonts w:ascii="Palatino" w:hAnsi="Palatino"/>
        </w:rPr>
      </w:pPr>
    </w:p>
    <w:p w14:paraId="17281460" w14:textId="77777777" w:rsidR="00300464" w:rsidRDefault="00300464">
      <w:pPr>
        <w:pStyle w:val="Body"/>
        <w:rPr>
          <w:rFonts w:ascii="Palatino" w:hAnsi="Palatino"/>
        </w:rPr>
      </w:pPr>
    </w:p>
    <w:p w14:paraId="2E9E5042" w14:textId="77777777" w:rsidR="00300464" w:rsidRDefault="00300464">
      <w:pPr>
        <w:pStyle w:val="Body"/>
        <w:rPr>
          <w:rFonts w:ascii="Palatino" w:hAnsi="Palatino"/>
        </w:rPr>
      </w:pPr>
    </w:p>
    <w:p w14:paraId="59524144" w14:textId="77A27639" w:rsidR="00585755" w:rsidRPr="00E0446E" w:rsidRDefault="00E27E2A">
      <w:pPr>
        <w:pStyle w:val="Body"/>
        <w:rPr>
          <w:rFonts w:ascii="Palatino" w:eastAsia="Palatino" w:hAnsi="Palatino" w:cs="Palatino"/>
        </w:rPr>
      </w:pPr>
      <w:r w:rsidRPr="00E0446E">
        <w:rPr>
          <w:rFonts w:ascii="Palatino" w:hAnsi="Palatino"/>
        </w:rPr>
        <w:t xml:space="preserve">C) Illustrate the equilibrium using a typical LM equilibrium diagram (with central-bank money H on the x-axis and interest rate </w:t>
      </w:r>
      <w:proofErr w:type="spellStart"/>
      <w:r w:rsidRPr="00E0446E">
        <w:rPr>
          <w:rFonts w:ascii="Palatino" w:hAnsi="Palatino"/>
        </w:rPr>
        <w:t>i</w:t>
      </w:r>
      <w:proofErr w:type="spellEnd"/>
      <w:r w:rsidRPr="00E0446E">
        <w:rPr>
          <w:rFonts w:ascii="Palatino" w:hAnsi="Palatino"/>
        </w:rPr>
        <w:t xml:space="preserve"> on the y-axis).</w:t>
      </w:r>
    </w:p>
    <w:p w14:paraId="439EB388" w14:textId="4FE002FD" w:rsidR="00585755" w:rsidRPr="00E0446E" w:rsidRDefault="00585755">
      <w:pPr>
        <w:pStyle w:val="Body"/>
        <w:rPr>
          <w:rFonts w:ascii="Palatino" w:eastAsia="Palatino" w:hAnsi="Palatino" w:cs="Palatino"/>
        </w:rPr>
      </w:pPr>
    </w:p>
    <w:p w14:paraId="3A5A3C7A" w14:textId="4128DEAC" w:rsidR="00585755" w:rsidRDefault="00F84FEA">
      <w:pPr>
        <w:pStyle w:val="Body"/>
        <w:rPr>
          <w:rFonts w:ascii="Palatino" w:eastAsia="Palatino" w:hAnsi="Palatino" w:cs="Palatino"/>
        </w:rPr>
      </w:pPr>
      <w:r>
        <w:rPr>
          <w:rFonts w:ascii="Palatino" w:eastAsia="Palatino" w:hAnsi="Palatino" w:cs="Palatino"/>
          <w:noProof/>
        </w:rPr>
        <mc:AlternateContent>
          <mc:Choice Requires="wps">
            <w:drawing>
              <wp:anchor distT="0" distB="0" distL="114300" distR="114300" simplePos="0" relativeHeight="251670528" behindDoc="0" locked="0" layoutInCell="1" allowOverlap="1" wp14:anchorId="57F34EA4" wp14:editId="59533189">
                <wp:simplePos x="0" y="0"/>
                <wp:positionH relativeFrom="column">
                  <wp:posOffset>2307811</wp:posOffset>
                </wp:positionH>
                <wp:positionV relativeFrom="paragraph">
                  <wp:posOffset>1640591</wp:posOffset>
                </wp:positionV>
                <wp:extent cx="2615979" cy="24649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15979" cy="2464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490DC5D7" w14:textId="787675AD" w:rsidR="00EB5749" w:rsidRDefault="00EB5749" w:rsidP="00F84FEA">
                            <w:pPr>
                              <w:rPr>
                                <w:sz w:val="18"/>
                              </w:rPr>
                            </w:pPr>
                            <w:r>
                              <w:rPr>
                                <w:sz w:val="18"/>
                              </w:rPr>
                              <w:t>Demand of central bank money</w:t>
                            </w:r>
                          </w:p>
                          <w:p w14:paraId="306BB647" w14:textId="77777777" w:rsidR="00EB5749" w:rsidRPr="00D35B35" w:rsidRDefault="00EB5749" w:rsidP="00F84FEA">
                            <w:pPr>
                              <w:rPr>
                                <w:sz w:val="18"/>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34EA4" id="Text Box 16" o:spid="_x0000_s1027" type="#_x0000_t202" style="position:absolute;margin-left:181.7pt;margin-top:129.2pt;width:206pt;height:1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" filled="f" stroked="f" strokeweight=".5pt">
                <v:textbox inset="4pt,4pt,4pt,4pt">
                  <w:txbxContent>
                    <w:p w14:paraId="490DC5D7" w14:textId="787675AD" w:rsidR="00EB5749" w:rsidRDefault="00EB5749" w:rsidP="00F84FEA">
                      <w:pPr>
                        <w:rPr>
                          <w:sz w:val="18"/>
                        </w:rPr>
                      </w:pPr>
                      <w:r>
                        <w:rPr>
                          <w:sz w:val="18"/>
                        </w:rPr>
                        <w:t>Demand of central bank money</w:t>
                      </w:r>
                    </w:p>
                    <w:p w14:paraId="306BB647" w14:textId="77777777" w:rsidR="00EB5749" w:rsidRPr="00D35B35" w:rsidRDefault="00EB5749" w:rsidP="00F84FEA">
                      <w:pPr>
                        <w:rPr>
                          <w:sz w:val="18"/>
                        </w:rPr>
                      </w:pPr>
                    </w:p>
                  </w:txbxContent>
                </v:textbox>
              </v:shape>
            </w:pict>
          </mc:Fallback>
        </mc:AlternateContent>
      </w:r>
      <w:r>
        <w:rPr>
          <w:rFonts w:ascii="Palatino" w:eastAsia="Palatino" w:hAnsi="Palatino" w:cs="Palatino"/>
          <w:noProof/>
        </w:rPr>
        <mc:AlternateContent>
          <mc:Choice Requires="wps">
            <w:drawing>
              <wp:anchor distT="0" distB="0" distL="114300" distR="114300" simplePos="0" relativeHeight="251668480" behindDoc="0" locked="0" layoutInCell="1" allowOverlap="1" wp14:anchorId="76EC4D91" wp14:editId="1340850F">
                <wp:simplePos x="0" y="0"/>
                <wp:positionH relativeFrom="column">
                  <wp:posOffset>97321</wp:posOffset>
                </wp:positionH>
                <wp:positionV relativeFrom="paragraph">
                  <wp:posOffset>781767</wp:posOffset>
                </wp:positionV>
                <wp:extent cx="254442" cy="24649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54442" cy="246490"/>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B358193" w14:textId="750038C2" w:rsidR="00EB5749" w:rsidRDefault="00EB5749" w:rsidP="00F84FEA">
                            <w:pPr>
                              <w:rPr>
                                <w:sz w:val="18"/>
                              </w:rPr>
                            </w:pPr>
                            <w:r>
                              <w:rPr>
                                <w:sz w:val="18"/>
                              </w:rPr>
                              <w:t>0.2</w:t>
                            </w:r>
                          </w:p>
                          <w:p w14:paraId="248E6C54" w14:textId="77777777" w:rsidR="00EB5749" w:rsidRPr="00D35B35" w:rsidRDefault="00EB5749" w:rsidP="00F84FEA">
                            <w:pPr>
                              <w:rPr>
                                <w:sz w:val="18"/>
                              </w:rPr>
                            </w:pP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C4D91" id="Text Box 15" o:spid="_x0000_s1028" type="#_x0000_t202" style="position:absolute;margin-left:7.65pt;margin-top:61.55pt;width:20.05pt;height:19.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" filled="f" stroked="f" strokeweight=".5pt">
                <v:textbox inset="4pt,4pt,4pt,4pt">
                  <w:txbxContent>
                    <w:p w14:paraId="2B358193" w14:textId="750038C2" w:rsidR="00EB5749" w:rsidRDefault="00EB5749" w:rsidP="00F84FEA">
                      <w:pPr>
                        <w:rPr>
                          <w:sz w:val="18"/>
                        </w:rPr>
                      </w:pPr>
                      <w:r>
                        <w:rPr>
                          <w:sz w:val="18"/>
                        </w:rPr>
                        <w:t>0.2</w:t>
                      </w:r>
                    </w:p>
                    <w:p w14:paraId="248E6C54" w14:textId="77777777" w:rsidR="00EB5749" w:rsidRPr="00D35B35" w:rsidRDefault="00EB5749" w:rsidP="00F84FEA">
                      <w:pPr>
                        <w:rPr>
                          <w:sz w:val="18"/>
                        </w:rPr>
                      </w:pPr>
                    </w:p>
                  </w:txbxContent>
                </v:textbox>
              </v:shape>
            </w:pict>
          </mc:Fallback>
        </mc:AlternateContent>
      </w:r>
      <w:r>
        <w:rPr>
          <w:rFonts w:ascii="Palatino" w:eastAsia="Palatino" w:hAnsi="Palatino" w:cs="Palatino"/>
          <w:noProof/>
        </w:rPr>
        <mc:AlternateContent>
          <mc:Choice Requires="wps">
            <w:drawing>
              <wp:anchor distT="0" distB="0" distL="114300" distR="114300" simplePos="0" relativeHeight="251666432" behindDoc="0" locked="0" layoutInCell="1" allowOverlap="1" wp14:anchorId="774BB013" wp14:editId="111155D5">
                <wp:simplePos x="0" y="0"/>
                <wp:positionH relativeFrom="column">
                  <wp:posOffset>327025</wp:posOffset>
                </wp:positionH>
                <wp:positionV relativeFrom="paragraph">
                  <wp:posOffset>924864</wp:posOffset>
                </wp:positionV>
                <wp:extent cx="2137851" cy="977569"/>
                <wp:effectExtent l="0" t="0" r="21590" b="13335"/>
                <wp:wrapNone/>
                <wp:docPr id="14" name="Straight Connector 14"/>
                <wp:cNvGraphicFramePr/>
                <a:graphic xmlns:a="http://schemas.openxmlformats.org/drawingml/2006/main">
                  <a:graphicData uri="http://schemas.microsoft.com/office/word/2010/wordprocessingShape">
                    <wps:wsp>
                      <wps:cNvCnPr/>
                      <wps:spPr>
                        <a:xfrm>
                          <a:off x="0" y="0"/>
                          <a:ext cx="2137851" cy="977569"/>
                        </a:xfrm>
                        <a:prstGeom prst="line">
                          <a:avLst/>
                        </a:prstGeom>
                        <a:noFill/>
                        <a:ln w="6350" cap="flat">
                          <a:solidFill>
                            <a:srgbClr val="000000"/>
                          </a:solidFill>
                          <a:prstDash val="solid"/>
                          <a:miter lim="400000"/>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0E8E6993" id="Straight Connector 1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72.8pt" to="194.1pt,1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" strokeweight=".5pt">
                <v:stroke miterlimit="4" joinstyle="miter"/>
              </v:line>
            </w:pict>
          </mc:Fallback>
        </mc:AlternateContent>
      </w:r>
      <w:r>
        <w:rPr>
          <w:rFonts w:ascii="Palatino" w:eastAsia="Palatino" w:hAnsi="Palatino" w:cs="Palatino"/>
          <w:noProof/>
        </w:rPr>
        <mc:AlternateContent>
          <mc:Choice Requires="wps">
            <w:drawing>
              <wp:anchor distT="0" distB="0" distL="114300" distR="114300" simplePos="0" relativeHeight="251665408" behindDoc="0" locked="0" layoutInCell="1" allowOverlap="1" wp14:anchorId="31960ADB" wp14:editId="433237FD">
                <wp:simplePos x="0" y="0"/>
                <wp:positionH relativeFrom="column">
                  <wp:posOffset>1313484</wp:posOffset>
                </wp:positionH>
                <wp:positionV relativeFrom="paragraph">
                  <wp:posOffset>1394460</wp:posOffset>
                </wp:positionV>
                <wp:extent cx="1892410" cy="1081378"/>
                <wp:effectExtent l="0" t="0" r="0" b="0"/>
                <wp:wrapNone/>
                <wp:docPr id="13" name="Rectangle 13"/>
                <wp:cNvGraphicFramePr/>
                <a:graphic xmlns:a="http://schemas.openxmlformats.org/drawingml/2006/main">
                  <a:graphicData uri="http://schemas.microsoft.com/office/word/2010/wordprocessingShape">
                    <wps:wsp>
                      <wps:cNvSpPr/>
                      <wps:spPr>
                        <a:xfrm>
                          <a:off x="0" y="0"/>
                          <a:ext cx="1892410" cy="1081378"/>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3DE85" id="Rectangle 13" o:spid="_x0000_s1026" style="position:absolute;margin-left:103.4pt;margin-top:109.8pt;width:149pt;height:85.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" fillcolor="white [3212]" stroked="f" strokeweight="1pt">
                <v:stroke miterlimit="4"/>
                <v:textbox inset="4pt,4pt,4pt,4pt"/>
              </v:rect>
            </w:pict>
          </mc:Fallback>
        </mc:AlternateContent>
      </w:r>
      <w:r>
        <w:rPr>
          <w:rFonts w:ascii="Palatino" w:eastAsia="Palatino" w:hAnsi="Palatino" w:cs="Palatino"/>
          <w:noProof/>
        </w:rPr>
        <mc:AlternateContent>
          <mc:Choice Requires="wps">
            <w:drawing>
              <wp:anchor distT="0" distB="0" distL="114300" distR="114300" simplePos="0" relativeHeight="251663360" behindDoc="0" locked="0" layoutInCell="1" allowOverlap="1" wp14:anchorId="2B93B147" wp14:editId="0F0C95B3">
                <wp:simplePos x="0" y="0"/>
                <wp:positionH relativeFrom="column">
                  <wp:posOffset>622190</wp:posOffset>
                </wp:positionH>
                <wp:positionV relativeFrom="paragraph">
                  <wp:posOffset>74599</wp:posOffset>
                </wp:positionV>
                <wp:extent cx="659958" cy="1280160"/>
                <wp:effectExtent l="0" t="0" r="635" b="2540"/>
                <wp:wrapNone/>
                <wp:docPr id="12" name="Rectangle 12"/>
                <wp:cNvGraphicFramePr/>
                <a:graphic xmlns:a="http://schemas.openxmlformats.org/drawingml/2006/main">
                  <a:graphicData uri="http://schemas.microsoft.com/office/word/2010/wordprocessingShape">
                    <wps:wsp>
                      <wps:cNvSpPr/>
                      <wps:spPr>
                        <a:xfrm>
                          <a:off x="0" y="0"/>
                          <a:ext cx="659958" cy="1280160"/>
                        </a:xfrm>
                        <a:prstGeom prst="rect">
                          <a:avLst/>
                        </a:prstGeom>
                        <a:solidFill>
                          <a:schemeClr val="bg1"/>
                        </a:solidFill>
                        <a:ln w="12700" cap="flat">
                          <a:noFill/>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rect w14:anchorId="0776E8D6" id="Rectangle 12" o:spid="_x0000_s1026" style="position:absolute;margin-left:49pt;margin-top:5.85pt;width:51.95pt;height:100.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" fillcolor="white [3212]" stroked="f" strokeweight="1pt">
                <v:stroke miterlimit="4"/>
                <v:textbox style="mso-fit-shape-to-text:t" inset="4pt,4pt,4pt,4pt"/>
              </v:rect>
            </w:pict>
          </mc:Fallback>
        </mc:AlternateContent>
      </w:r>
      <w:r w:rsidR="00A27C74">
        <w:rPr>
          <w:rFonts w:ascii="Palatino" w:eastAsia="Palatino" w:hAnsi="Palatino" w:cs="Palatino"/>
          <w:noProof/>
        </w:rPr>
        <mc:AlternateContent>
          <mc:Choice Requires="wps">
            <w:drawing>
              <wp:anchor distT="0" distB="0" distL="114300" distR="114300" simplePos="0" relativeHeight="251662336" behindDoc="0" locked="0" layoutInCell="1" allowOverlap="1" wp14:anchorId="37901498" wp14:editId="4BA352BD">
                <wp:simplePos x="0" y="0"/>
                <wp:positionH relativeFrom="column">
                  <wp:posOffset>303502</wp:posOffset>
                </wp:positionH>
                <wp:positionV relativeFrom="paragraph">
                  <wp:posOffset>1290072</wp:posOffset>
                </wp:positionV>
                <wp:extent cx="890546" cy="22263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890546" cy="222636"/>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67EC7399" w14:textId="228C76E4" w:rsidR="00EB5749" w:rsidRPr="00D35B35" w:rsidRDefault="00EB5749" w:rsidP="00A27C74">
                            <w:pPr>
                              <w:rPr>
                                <w:sz w:val="18"/>
                              </w:rPr>
                            </w:pPr>
                            <w:r>
                              <w:rPr>
                                <w:sz w:val="18"/>
                              </w:rPr>
                              <w:t>= 0.15</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01498" id="Text Box 11" o:spid="_x0000_s1029" type="#_x0000_t202" style="position:absolute;margin-left:23.9pt;margin-top:101.6pt;width:70.1pt;height:1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" filled="f" stroked="f" strokeweight=".5pt">
                <v:textbox inset="4pt,4pt,4pt,4pt">
                  <w:txbxContent>
                    <w:p w14:paraId="67EC7399" w14:textId="228C76E4" w:rsidR="00EB5749" w:rsidRPr="00D35B35" w:rsidRDefault="00EB5749" w:rsidP="00A27C74">
                      <w:pPr>
                        <w:rPr>
                          <w:sz w:val="18"/>
                        </w:rPr>
                      </w:pPr>
                      <w:r>
                        <w:rPr>
                          <w:sz w:val="18"/>
                        </w:rPr>
                        <w:t>= 0.15</w:t>
                      </w:r>
                    </w:p>
                  </w:txbxContent>
                </v:textbox>
              </v:shape>
            </w:pict>
          </mc:Fallback>
        </mc:AlternateContent>
      </w:r>
      <w:r w:rsidR="00D35B35">
        <w:rPr>
          <w:rFonts w:ascii="Palatino" w:eastAsia="Palatino" w:hAnsi="Palatino" w:cs="Palatino"/>
          <w:noProof/>
        </w:rPr>
        <mc:AlternateContent>
          <mc:Choice Requires="wps">
            <w:drawing>
              <wp:anchor distT="0" distB="0" distL="114300" distR="114300" simplePos="0" relativeHeight="251660288" behindDoc="0" locked="0" layoutInCell="1" allowOverlap="1" wp14:anchorId="0F218319" wp14:editId="722352FE">
                <wp:simplePos x="0" y="0"/>
                <wp:positionH relativeFrom="column">
                  <wp:posOffset>1306002</wp:posOffset>
                </wp:positionH>
                <wp:positionV relativeFrom="paragraph">
                  <wp:posOffset>2730334</wp:posOffset>
                </wp:positionV>
                <wp:extent cx="890546" cy="222636"/>
                <wp:effectExtent l="0" t="0" r="0" b="0"/>
                <wp:wrapNone/>
                <wp:docPr id="7" name="Text Box 7"/>
                <wp:cNvGraphicFramePr/>
                <a:graphic xmlns:a="http://schemas.openxmlformats.org/drawingml/2006/main">
                  <a:graphicData uri="http://schemas.microsoft.com/office/word/2010/wordprocessingShape">
                    <wps:wsp>
                      <wps:cNvSpPr txBox="1"/>
                      <wps:spPr>
                        <a:xfrm>
                          <a:off x="0" y="0"/>
                          <a:ext cx="890546" cy="222636"/>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7733C1C4" w14:textId="5A85240F" w:rsidR="00EB5749" w:rsidRPr="00D35B35" w:rsidRDefault="00EB5749">
                            <w:pPr>
                              <w:rPr>
                                <w:sz w:val="18"/>
                              </w:rPr>
                            </w:pPr>
                            <w:r>
                              <w:rPr>
                                <w:sz w:val="18"/>
                              </w:rPr>
                              <w:t xml:space="preserve">= </w:t>
                            </w:r>
                            <w:r w:rsidR="00D74C53">
                              <w:rPr>
                                <w:sz w:val="18"/>
                              </w:rPr>
                              <w:t>$100 billion</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218319" id="Text Box 7" o:spid="_x0000_s1030" type="#_x0000_t202" style="position:absolute;margin-left:102.85pt;margin-top:215pt;width:70.1pt;height:1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" filled="f" stroked="f" strokeweight=".5pt">
                <v:textbox inset="4pt,4pt,4pt,4pt">
                  <w:txbxContent>
                    <w:p w14:paraId="7733C1C4" w14:textId="5A85240F" w:rsidR="00EB5749" w:rsidRPr="00D35B35" w:rsidRDefault="00EB5749">
                      <w:pPr>
                        <w:rPr>
                          <w:sz w:val="18"/>
                        </w:rPr>
                      </w:pPr>
                      <w:r>
                        <w:rPr>
                          <w:sz w:val="18"/>
                        </w:rPr>
                        <w:t xml:space="preserve">= </w:t>
                      </w:r>
                      <w:r w:rsidR="00D74C53">
                        <w:rPr>
                          <w:sz w:val="18"/>
                        </w:rPr>
                        <w:t>$100 billion</w:t>
                      </w:r>
                    </w:p>
                  </w:txbxContent>
                </v:textbox>
              </v:shape>
            </w:pict>
          </mc:Fallback>
        </mc:AlternateContent>
      </w:r>
      <w:r w:rsidR="00300464" w:rsidRPr="00300464">
        <w:rPr>
          <w:rFonts w:ascii="Palatino" w:eastAsia="Palatino" w:hAnsi="Palatino" w:cs="Palatino"/>
          <w:noProof/>
        </w:rPr>
        <w:drawing>
          <wp:inline distT="0" distB="0" distL="0" distR="0" wp14:anchorId="04B3688B" wp14:editId="5BB4DF0A">
            <wp:extent cx="3069203" cy="3158011"/>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9569" cy="3168677"/>
                    </a:xfrm>
                    <a:prstGeom prst="rect">
                      <a:avLst/>
                    </a:prstGeom>
                  </pic:spPr>
                </pic:pic>
              </a:graphicData>
            </a:graphic>
          </wp:inline>
        </w:drawing>
      </w:r>
    </w:p>
    <w:p w14:paraId="6C017DBA" w14:textId="0F33784B" w:rsidR="00D35B35" w:rsidRPr="00A27C74" w:rsidRDefault="00D35B35">
      <w:pPr>
        <w:pStyle w:val="Body"/>
        <w:rPr>
          <w:rFonts w:ascii="Palatino" w:eastAsia="Palatino" w:hAnsi="Palatino" w:cs="Palatino"/>
          <w:color w:val="0070C0"/>
        </w:rPr>
      </w:pPr>
      <w:r w:rsidRPr="00A27C74">
        <w:rPr>
          <w:rFonts w:ascii="Palatino" w:eastAsia="Palatino" w:hAnsi="Palatino" w:cs="Palatino"/>
          <w:color w:val="0070C0"/>
        </w:rPr>
        <w:t>The supply of</w:t>
      </w:r>
      <w:r w:rsidR="00586289">
        <w:rPr>
          <w:rFonts w:ascii="Palatino" w:eastAsia="Palatino" w:hAnsi="Palatino" w:cs="Palatino"/>
          <w:color w:val="0070C0"/>
        </w:rPr>
        <w:t xml:space="preserve"> money is fixed at $100 billion</w:t>
      </w:r>
      <w:r w:rsidRPr="00A27C74">
        <w:rPr>
          <w:rFonts w:ascii="Palatino" w:eastAsia="Palatino" w:hAnsi="Palatino" w:cs="Palatino"/>
          <w:color w:val="0070C0"/>
        </w:rPr>
        <w:t xml:space="preserve">, while the demand is </w:t>
      </w:r>
    </w:p>
    <w:p w14:paraId="16ABCCF4" w14:textId="1EA8F2A9" w:rsidR="00D35B35" w:rsidRPr="00A27C74" w:rsidRDefault="002E6925">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=0.1⋅</m:t>
          </m:r>
          <m:r>
            <m:rPr>
              <m:sty m:val="p"/>
            </m:rPr>
            <w:rPr>
              <w:rFonts w:ascii="Cambria Math" w:hAnsi="Cambria Math"/>
              <w:color w:val="0070C0"/>
            </w:rPr>
            <m:t>Y⋅</m:t>
          </m:r>
          <m:d>
            <m:dPr>
              <m:ctrlPr>
                <w:rPr>
                  <w:rFonts w:ascii="Cambria Math" w:hAnsi="Cambria Math"/>
                  <w:color w:val="0070C0"/>
                </w:rPr>
              </m:ctrlPr>
            </m:dPr>
            <m:e>
              <m:r>
                <m:rPr>
                  <m:sty m:val="p"/>
                </m:rPr>
                <w:rPr>
                  <w:rFonts w:ascii="Cambria Math" w:hAnsi="Cambria Math"/>
                  <w:color w:val="0070C0"/>
                </w:rPr>
                <m:t>0.8–4⋅i</m:t>
              </m:r>
            </m:e>
          </m:d>
        </m:oMath>
      </m:oMathPara>
    </w:p>
    <w:p w14:paraId="527203FA" w14:textId="5A0E300A" w:rsidR="00D35B35" w:rsidRPr="00A27C74" w:rsidRDefault="002E6925">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=0.08⋅</m:t>
          </m:r>
          <m:r>
            <m:rPr>
              <m:sty m:val="p"/>
            </m:rPr>
            <w:rPr>
              <w:rFonts w:ascii="Cambria Math" w:hAnsi="Cambria Math"/>
              <w:color w:val="0070C0"/>
            </w:rPr>
            <m:t>Y-0.4⋅Y⋅i</m:t>
          </m:r>
        </m:oMath>
      </m:oMathPara>
    </w:p>
    <w:p w14:paraId="3D24E4A7" w14:textId="55B97088" w:rsidR="00D35B35" w:rsidRPr="00A27C74" w:rsidRDefault="00D35B35" w:rsidP="00D35B35">
      <w:pPr>
        <w:pStyle w:val="Body"/>
        <w:rPr>
          <w:rFonts w:ascii="Palatino" w:eastAsia="Palatino" w:hAnsi="Palatino" w:cs="Palatino"/>
          <w:color w:val="0070C0"/>
        </w:rPr>
      </w:pPr>
      <m:oMathPara>
        <m:oMath>
          <m:r>
            <m:rPr>
              <m:sty m:val="p"/>
            </m:rPr>
            <w:rPr>
              <w:rFonts w:ascii="Cambria Math" w:hAnsi="Cambria Math"/>
              <w:color w:val="0070C0"/>
            </w:rPr>
            <m:t>0.4⋅Y⋅i</m:t>
          </m:r>
          <m:r>
            <w:rPr>
              <w:rFonts w:ascii="Cambria Math" w:eastAsia="Palatino" w:hAnsi="Cambria Math" w:cs="Palatino"/>
              <w:color w:val="0070C0"/>
            </w:rPr>
            <m:t>=0.08⋅</m:t>
          </m:r>
          <m:r>
            <m:rPr>
              <m:sty m:val="p"/>
            </m:rPr>
            <w:rPr>
              <w:rFonts w:ascii="Cambria Math" w:hAnsi="Cambria Math"/>
              <w:color w:val="0070C0"/>
            </w:rPr>
            <m:t>Y-</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oMath>
      </m:oMathPara>
    </w:p>
    <w:p w14:paraId="2445861C" w14:textId="79AADAD4" w:rsidR="00D35B35" w:rsidRPr="00A27C74" w:rsidRDefault="00D35B35" w:rsidP="00D35B35">
      <w:pPr>
        <w:pStyle w:val="Body"/>
        <w:rPr>
          <w:rFonts w:ascii="Palatino" w:eastAsia="Palatino" w:hAnsi="Palatino" w:cs="Palatino"/>
          <w:color w:val="0070C0"/>
        </w:rPr>
      </w:pPr>
      <m:oMathPara>
        <m:oMath>
          <m:r>
            <m:rPr>
              <m:sty m:val="p"/>
            </m:rPr>
            <w:rPr>
              <w:rFonts w:ascii="Cambria Math" w:hAnsi="Cambria Math"/>
              <w:color w:val="0070C0"/>
            </w:rPr>
            <m:t>i</m:t>
          </m:r>
          <m:r>
            <w:rPr>
              <w:rFonts w:ascii="Cambria Math" w:eastAsia="Palatino" w:hAnsi="Cambria Math" w:cs="Palatino"/>
              <w:color w:val="0070C0"/>
            </w:rPr>
            <m:t>=0.2</m:t>
          </m:r>
          <m:r>
            <m:rPr>
              <m:sty m:val="p"/>
            </m:rPr>
            <w:rPr>
              <w:rFonts w:ascii="Cambria Math" w:hAnsi="Cambria Math"/>
              <w:color w:val="0070C0"/>
            </w:rPr>
            <m:t>-</m:t>
          </m:r>
          <m:f>
            <m:fPr>
              <m:ctrlPr>
                <w:rPr>
                  <w:rFonts w:ascii="Cambria Math" w:hAnsi="Cambria Math"/>
                  <w:color w:val="0070C0"/>
                </w:rPr>
              </m:ctrlPr>
            </m:fPr>
            <m:num>
              <m:r>
                <w:rPr>
                  <w:rFonts w:ascii="Cambria Math" w:hAnsi="Cambria Math"/>
                  <w:color w:val="0070C0"/>
                </w:rPr>
                <m:t>1</m:t>
              </m:r>
            </m:num>
            <m:den>
              <m:r>
                <w:rPr>
                  <w:rFonts w:ascii="Cambria Math" w:hAnsi="Cambria Math"/>
                  <w:color w:val="0070C0"/>
                </w:rPr>
                <m:t>2,000,000,000,000</m:t>
              </m:r>
            </m:den>
          </m:f>
          <m:r>
            <m:rPr>
              <m:sty m:val="p"/>
            </m:rPr>
            <w:rPr>
              <w:rFonts w:ascii="Cambria Math" w:hAnsi="Cambria Math"/>
              <w:color w:val="0070C0"/>
            </w:rPr>
            <m:t>⋅</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oMath>
      </m:oMathPara>
    </w:p>
    <w:p w14:paraId="2A99E4B6" w14:textId="6CE7F0F5" w:rsidR="00A27C74" w:rsidRDefault="00A27C74" w:rsidP="00D35B35">
      <w:pPr>
        <w:pStyle w:val="Body"/>
        <w:rPr>
          <w:rFonts w:ascii="Palatino" w:eastAsia="Palatino" w:hAnsi="Palatino" w:cs="Palatino"/>
          <w:color w:val="0070C0"/>
        </w:rPr>
      </w:pPr>
    </w:p>
    <w:p w14:paraId="1913D4DA" w14:textId="6E7B4C38" w:rsidR="00A27C74" w:rsidRPr="00A27C74" w:rsidRDefault="00550887" w:rsidP="00D35B35">
      <w:pPr>
        <w:pStyle w:val="Body"/>
        <w:rPr>
          <w:rFonts w:ascii="Palatino" w:eastAsia="Palatino" w:hAnsi="Palatino" w:cs="Palatino"/>
          <w:color w:val="0070C0"/>
        </w:rPr>
      </w:pPr>
      <w:r>
        <w:rPr>
          <w:rFonts w:ascii="Palatino" w:eastAsia="Palatino" w:hAnsi="Palatino" w:cs="Palatino"/>
          <w:color w:val="0070C0"/>
        </w:rPr>
        <w:t>N</w:t>
      </w:r>
      <w:r w:rsidR="00A27C74">
        <w:rPr>
          <w:rFonts w:ascii="Palatino" w:eastAsia="Palatino" w:hAnsi="Palatino" w:cs="Palatino"/>
          <w:color w:val="0070C0"/>
        </w:rPr>
        <w:t xml:space="preserve">ote that using </w:t>
      </w:r>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=100,000,000,000</m:t>
        </m:r>
      </m:oMath>
      <w:r w:rsidR="00A27C74">
        <w:rPr>
          <w:rFonts w:ascii="Palatino" w:eastAsia="Palatino" w:hAnsi="Palatino" w:cs="Palatino"/>
          <w:color w:val="0070C0"/>
        </w:rPr>
        <w:t xml:space="preserve"> we get i=15%.</w:t>
      </w:r>
    </w:p>
    <w:p w14:paraId="4809DB0A" w14:textId="38B45843" w:rsidR="00D35B35" w:rsidRPr="00D35B35" w:rsidRDefault="00D35B35">
      <w:pPr>
        <w:pStyle w:val="Body"/>
        <w:rPr>
          <w:rFonts w:ascii="Palatino" w:eastAsia="Palatino" w:hAnsi="Palatino" w:cs="Palatino"/>
          <w:color w:val="0070C0"/>
        </w:rPr>
      </w:pPr>
    </w:p>
    <w:p w14:paraId="3DC85C5D" w14:textId="77777777" w:rsidR="00585755" w:rsidRPr="00E0446E" w:rsidRDefault="00E27E2A">
      <w:pPr>
        <w:pStyle w:val="Body"/>
        <w:rPr>
          <w:rFonts w:ascii="Palatino" w:eastAsia="Palatino" w:hAnsi="Palatino" w:cs="Palatino"/>
        </w:rPr>
      </w:pPr>
      <w:r w:rsidRPr="00E0446E">
        <w:rPr>
          <w:rFonts w:ascii="Palatino" w:hAnsi="Palatino"/>
        </w:rPr>
        <w:t xml:space="preserve">D) What is the overall supply of money? Is it equal to the overall demand for money at the interest rate you found in part B)? </w:t>
      </w:r>
    </w:p>
    <w:p w14:paraId="4A8C2B22" w14:textId="77777777" w:rsidR="00585755" w:rsidRPr="00E0446E" w:rsidRDefault="00585755">
      <w:pPr>
        <w:pStyle w:val="Body"/>
        <w:rPr>
          <w:rFonts w:ascii="Palatino" w:eastAsia="Palatino" w:hAnsi="Palatino" w:cs="Palatino"/>
        </w:rPr>
      </w:pPr>
    </w:p>
    <w:p w14:paraId="745120C4" w14:textId="77777777" w:rsidR="00634D53" w:rsidRPr="00634D53" w:rsidRDefault="00634D53">
      <w:pPr>
        <w:pStyle w:val="Body"/>
        <w:rPr>
          <w:rFonts w:ascii="Palatino" w:eastAsia="Palatino" w:hAnsi="Palatino" w:cs="Palatino"/>
          <w:color w:val="0070C0"/>
        </w:rPr>
      </w:pPr>
      <w:r w:rsidRPr="00634D53">
        <w:rPr>
          <w:rFonts w:ascii="Palatino" w:eastAsia="Palatino" w:hAnsi="Palatino" w:cs="Palatino"/>
          <w:color w:val="0070C0"/>
        </w:rPr>
        <w:t>We assumed that the public holds no currency (C = 0); the money multiplier can be computed as</w:t>
      </w:r>
    </w:p>
    <w:p w14:paraId="7E5F9EE6" w14:textId="04A3ADF0" w:rsidR="00585755" w:rsidRPr="00EE0EB7" w:rsidRDefault="00634D53">
      <w:pPr>
        <w:pStyle w:val="Body"/>
        <w:rPr>
          <w:rFonts w:ascii="Palatino" w:eastAsia="Palatino" w:hAnsi="Palatino" w:cs="Palatino"/>
          <w:color w:val="0070C0"/>
        </w:rPr>
      </w:pPr>
      <m:oMathPara>
        <m:oMath>
          <m:r>
            <w:rPr>
              <w:rFonts w:ascii="Cambria Math" w:eastAsia="Palatino" w:hAnsi="Cambria Math" w:cs="Palatino"/>
              <w:color w:val="0070C0"/>
            </w:rPr>
            <m:t>m=</m:t>
          </m:r>
          <m:f>
            <m:fPr>
              <m:ctrlPr>
                <w:rPr>
                  <w:rFonts w:ascii="Cambria Math" w:eastAsia="Palatino" w:hAnsi="Cambria Math" w:cs="Palatino"/>
                  <w:i/>
                  <w:color w:val="0070C0"/>
                </w:rPr>
              </m:ctrlPr>
            </m:fPr>
            <m:num>
              <m:r>
                <w:rPr>
                  <w:rFonts w:ascii="Cambria Math" w:eastAsia="Palatino" w:hAnsi="Cambria Math" w:cs="Palatino"/>
                  <w:color w:val="0070C0"/>
                </w:rPr>
                <m:t>(D+C)</m:t>
              </m:r>
            </m:num>
            <m:den>
              <m:r>
                <w:rPr>
                  <w:rFonts w:ascii="Cambria Math" w:eastAsia="Palatino" w:hAnsi="Cambria Math" w:cs="Palatino"/>
                  <w:color w:val="0070C0"/>
                </w:rPr>
                <m:t>(R+C)</m:t>
              </m:r>
            </m:den>
          </m:f>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D</m:t>
              </m:r>
            </m:num>
            <m:den>
              <m:r>
                <w:rPr>
                  <w:rFonts w:ascii="Cambria Math" w:eastAsia="Palatino" w:hAnsi="Cambria Math" w:cs="Palatino"/>
                  <w:color w:val="0070C0"/>
                </w:rPr>
                <m:t>R</m:t>
              </m:r>
            </m:den>
          </m:f>
          <m:r>
            <w:rPr>
              <w:rFonts w:ascii="Cambria Math" w:eastAsia="Palatino" w:hAnsi="Cambria Math" w:cs="Palatino"/>
              <w:color w:val="0070C0"/>
            </w:rPr>
            <m:t>=</m:t>
          </m:r>
          <m:f>
            <m:fPr>
              <m:ctrlPr>
                <w:rPr>
                  <w:rFonts w:ascii="Cambria Math" w:eastAsia="Palatino" w:hAnsi="Cambria Math" w:cs="Palatino"/>
                  <w:i/>
                  <w:color w:val="0070C0"/>
                </w:rPr>
              </m:ctrlPr>
            </m:fPr>
            <m:num>
              <m:r>
                <w:rPr>
                  <w:rFonts w:ascii="Cambria Math" w:eastAsia="Palatino" w:hAnsi="Cambria Math" w:cs="Palatino"/>
                  <w:color w:val="0070C0"/>
                </w:rPr>
                <m:t>1</m:t>
              </m:r>
            </m:num>
            <m:den>
              <m:r>
                <w:rPr>
                  <w:rFonts w:ascii="Cambria Math" w:eastAsia="Palatino" w:hAnsi="Cambria Math" w:cs="Palatino"/>
                  <w:color w:val="0070C0"/>
                </w:rPr>
                <m:t>θ</m:t>
              </m:r>
            </m:den>
          </m:f>
          <m:r>
            <w:rPr>
              <w:rFonts w:ascii="Cambria Math" w:eastAsia="Palatino" w:hAnsi="Cambria Math" w:cs="Palatino"/>
              <w:color w:val="0070C0"/>
            </w:rPr>
            <m:t>=10</m:t>
          </m:r>
        </m:oMath>
      </m:oMathPara>
    </w:p>
    <w:p w14:paraId="165478A7" w14:textId="77777777" w:rsidR="00634D53" w:rsidRPr="00EE0EB7" w:rsidRDefault="00634D53">
      <w:pPr>
        <w:pStyle w:val="Body"/>
        <w:rPr>
          <w:rFonts w:ascii="Palatino" w:eastAsia="Palatino" w:hAnsi="Palatino" w:cs="Palatino"/>
          <w:color w:val="0070C0"/>
        </w:rPr>
      </w:pPr>
    </w:p>
    <w:p w14:paraId="2A4FD5B1" w14:textId="7D402A51" w:rsidR="00EE0EB7" w:rsidRPr="00EE0EB7" w:rsidRDefault="00EE0EB7">
      <w:pPr>
        <w:pStyle w:val="Body"/>
        <w:rPr>
          <w:rFonts w:ascii="Palatino" w:eastAsia="Palatino" w:hAnsi="Palatino" w:cs="Palatino"/>
          <w:color w:val="0070C0"/>
        </w:rPr>
      </w:pPr>
      <w:r w:rsidRPr="00EE0EB7">
        <w:rPr>
          <w:rFonts w:ascii="Palatino" w:eastAsia="Palatino" w:hAnsi="Palatino" w:cs="Palatino"/>
          <w:color w:val="0070C0"/>
        </w:rPr>
        <w:lastRenderedPageBreak/>
        <w:t xml:space="preserve">The overall supply of money is equal to </w:t>
      </w:r>
      <m:oMath>
        <m:r>
          <w:rPr>
            <w:rFonts w:ascii="Cambria Math" w:eastAsia="Palatino" w:hAnsi="Cambria Math" w:cs="Palatino"/>
            <w:color w:val="0070C0"/>
          </w:rPr>
          <m:t>m⋅</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r>
          <w:rPr>
            <w:rFonts w:ascii="Cambria Math" w:eastAsia="Palatino" w:hAnsi="Cambria Math" w:cs="Palatino"/>
            <w:color w:val="0070C0"/>
          </w:rPr>
          <m:t>=10⋅$100B</m:t>
        </m:r>
      </m:oMath>
      <w:r w:rsidR="00962302">
        <w:rPr>
          <w:rFonts w:ascii="Palatino" w:eastAsia="Palatino" w:hAnsi="Palatino" w:cs="Palatino"/>
          <w:color w:val="0070C0"/>
        </w:rPr>
        <w:t>, which is $1 trillion. Since supply and demand of central-bank money are equal, and since demand and supply of money equal the money multiplier times central-bank money, then supply and demand of money are also equal.</w:t>
      </w:r>
    </w:p>
    <w:p w14:paraId="68EFE756" w14:textId="77777777" w:rsidR="00585755" w:rsidRPr="00E0446E" w:rsidRDefault="00585755">
      <w:pPr>
        <w:pStyle w:val="Body"/>
        <w:rPr>
          <w:rFonts w:ascii="Palatino" w:eastAsia="Palatino" w:hAnsi="Palatino" w:cs="Palatino"/>
        </w:rPr>
      </w:pPr>
    </w:p>
    <w:p w14:paraId="568AB4BE" w14:textId="77777777" w:rsidR="00585755" w:rsidRPr="00E0446E" w:rsidRDefault="00E27E2A">
      <w:pPr>
        <w:pStyle w:val="Body"/>
        <w:rPr>
          <w:rFonts w:ascii="Palatino" w:eastAsia="Palatino" w:hAnsi="Palatino" w:cs="Palatino"/>
        </w:rPr>
      </w:pPr>
      <w:r w:rsidRPr="00E0446E">
        <w:rPr>
          <w:rFonts w:ascii="Palatino" w:hAnsi="Palatino"/>
        </w:rPr>
        <w:t>E) How would the interest rate change if central-bank money increased to H</w:t>
      </w:r>
      <w:r w:rsidRPr="00E0446E">
        <w:rPr>
          <w:rFonts w:ascii="Palatino" w:hAnsi="Palatino"/>
          <w:vertAlign w:val="superscript"/>
        </w:rPr>
        <w:t>s</w:t>
      </w:r>
      <w:r w:rsidRPr="00E0446E">
        <w:rPr>
          <w:rFonts w:ascii="Palatino" w:hAnsi="Palatino"/>
        </w:rPr>
        <w:t xml:space="preserve"> = $300 billion? </w:t>
      </w:r>
    </w:p>
    <w:p w14:paraId="2244C972" w14:textId="77777777" w:rsidR="00585755" w:rsidRPr="00E0446E" w:rsidRDefault="00585755">
      <w:pPr>
        <w:pStyle w:val="Body"/>
        <w:rPr>
          <w:rFonts w:ascii="Palatino" w:eastAsia="Palatino" w:hAnsi="Palatino" w:cs="Palatino"/>
        </w:rPr>
      </w:pPr>
    </w:p>
    <w:p w14:paraId="43F0EDE2" w14:textId="7AE4EDEE" w:rsidR="00585755" w:rsidRPr="00AA4AB4" w:rsidRDefault="00EE0EB7">
      <w:pPr>
        <w:pStyle w:val="Body"/>
        <w:rPr>
          <w:rFonts w:ascii="Palatino" w:eastAsia="Palatino" w:hAnsi="Palatino" w:cs="Palatino"/>
          <w:color w:val="0070C0"/>
        </w:rPr>
      </w:pPr>
      <w:r w:rsidRPr="00AA4AB4">
        <w:rPr>
          <w:rFonts w:ascii="Palatino" w:eastAsia="Palatino" w:hAnsi="Palatino" w:cs="Palatino"/>
          <w:color w:val="0070C0"/>
        </w:rPr>
        <w:t xml:space="preserve">The new equilibrium interest rate can be </w:t>
      </w:r>
      <w:r w:rsidR="007D4D2E" w:rsidRPr="00AA4AB4">
        <w:rPr>
          <w:rFonts w:ascii="Palatino" w:eastAsia="Palatino" w:hAnsi="Palatino" w:cs="Palatino"/>
          <w:color w:val="0070C0"/>
        </w:rPr>
        <w:t>obtained</w:t>
      </w:r>
      <w:r w:rsidRPr="00AA4AB4">
        <w:rPr>
          <w:rFonts w:ascii="Palatino" w:eastAsia="Palatino" w:hAnsi="Palatino" w:cs="Palatino"/>
          <w:color w:val="0070C0"/>
        </w:rPr>
        <w:t xml:space="preserve"> as above</w:t>
      </w:r>
    </w:p>
    <w:p w14:paraId="4D249BA8" w14:textId="28EACE29" w:rsidR="00EE0EB7" w:rsidRPr="00AA4AB4" w:rsidRDefault="002E6925" w:rsidP="00EE0EB7">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=0.1⋅</m:t>
          </m:r>
          <m:r>
            <m:rPr>
              <m:sty m:val="p"/>
            </m:rPr>
            <w:rPr>
              <w:rFonts w:ascii="Cambria Math" w:hAnsi="Cambria Math"/>
              <w:color w:val="0070C0"/>
            </w:rPr>
            <m:t>Y⋅</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=300=</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oMath>
      </m:oMathPara>
    </w:p>
    <w:p w14:paraId="6D690DFC" w14:textId="25CAC71A" w:rsidR="00962302" w:rsidRPr="00962302" w:rsidRDefault="00EE0EB7" w:rsidP="00EE0EB7">
      <w:pPr>
        <w:pStyle w:val="Body"/>
        <w:rPr>
          <w:rFonts w:ascii="Palatino" w:eastAsia="Palatino" w:hAnsi="Palatino" w:cs="Palatino"/>
          <w:color w:val="0070C0"/>
        </w:rPr>
      </w:pPr>
      <m:oMathPara>
        <m:oMath>
          <m:r>
            <w:rPr>
              <w:rFonts w:ascii="Cambria Math" w:eastAsia="Palatino" w:hAnsi="Cambria Math" w:cs="Palatino"/>
              <w:color w:val="0070C0"/>
            </w:rPr>
            <m:t>0.1⋅</m:t>
          </m:r>
          <m:r>
            <m:rPr>
              <m:sty m:val="p"/>
            </m:rPr>
            <w:rPr>
              <w:rFonts w:ascii="Cambria Math" w:hAnsi="Cambria Math"/>
              <w:color w:val="0070C0"/>
            </w:rPr>
            <m:t>5000⋅</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=300</m:t>
          </m:r>
        </m:oMath>
      </m:oMathPara>
    </w:p>
    <w:p w14:paraId="5CB29F4A" w14:textId="724A7002" w:rsidR="00EE0EB7" w:rsidRPr="00AA4AB4" w:rsidRDefault="00EE0EB7" w:rsidP="00EE0EB7">
      <w:pPr>
        <w:pStyle w:val="Body"/>
        <w:rPr>
          <w:rFonts w:ascii="Palatino" w:eastAsia="Palatino" w:hAnsi="Palatino" w:cs="Palatino"/>
          <w:color w:val="0070C0"/>
        </w:rPr>
      </w:pPr>
      <m:oMathPara>
        <m:oMath>
          <m:r>
            <m:rPr>
              <m:sty m:val="p"/>
            </m:rPr>
            <w:rPr>
              <w:rFonts w:ascii="Cambria Math" w:hAnsi="Cambria Math"/>
              <w:color w:val="0070C0"/>
            </w:rPr>
            <m:t>5⋅</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=3</m:t>
          </m:r>
        </m:oMath>
      </m:oMathPara>
    </w:p>
    <w:p w14:paraId="4B95D045" w14:textId="4D20C0A8" w:rsidR="00EE0EB7" w:rsidRPr="00AA4AB4" w:rsidRDefault="00EE0EB7" w:rsidP="00EE0EB7">
      <w:pPr>
        <w:pStyle w:val="Body"/>
        <w:rPr>
          <w:rFonts w:ascii="Palatino" w:eastAsia="Palatino" w:hAnsi="Palatino" w:cs="Palatino"/>
          <w:color w:val="0070C0"/>
        </w:rPr>
      </w:pPr>
      <m:oMathPara>
        <m:oMath>
          <m:r>
            <m:rPr>
              <m:sty m:val="p"/>
            </m:rPr>
            <w:rPr>
              <w:rFonts w:ascii="Cambria Math" w:hAnsi="Cambria Math"/>
              <w:color w:val="0070C0"/>
            </w:rPr>
            <m:t>4-20⋅i=3</m:t>
          </m:r>
        </m:oMath>
      </m:oMathPara>
    </w:p>
    <w:p w14:paraId="4D63C09B" w14:textId="3625A7C3" w:rsidR="00EE0EB7" w:rsidRPr="00AA4AB4" w:rsidRDefault="00EE0EB7" w:rsidP="00EE0EB7">
      <w:pPr>
        <w:pStyle w:val="Body"/>
        <w:rPr>
          <w:rFonts w:ascii="Palatino" w:eastAsia="Palatino" w:hAnsi="Palatino" w:cs="Palatino"/>
          <w:color w:val="0070C0"/>
        </w:rPr>
      </w:pPr>
      <m:oMathPara>
        <m:oMath>
          <m:r>
            <m:rPr>
              <m:sty m:val="p"/>
            </m:rPr>
            <w:rPr>
              <w:rFonts w:ascii="Cambria Math" w:hAnsi="Cambria Math"/>
              <w:color w:val="0070C0"/>
            </w:rPr>
            <m:t>i=5%</m:t>
          </m:r>
        </m:oMath>
      </m:oMathPara>
    </w:p>
    <w:p w14:paraId="017C580A" w14:textId="77777777" w:rsidR="00585755" w:rsidRPr="00E0446E" w:rsidRDefault="00585755">
      <w:pPr>
        <w:pStyle w:val="Body"/>
        <w:rPr>
          <w:rFonts w:ascii="Palatino" w:eastAsia="Palatino" w:hAnsi="Palatino" w:cs="Palatino"/>
        </w:rPr>
      </w:pPr>
    </w:p>
    <w:p w14:paraId="1A4A3B4C" w14:textId="5B3211A9" w:rsidR="00585755" w:rsidRDefault="00E27E2A">
      <w:pPr>
        <w:pStyle w:val="Body"/>
        <w:rPr>
          <w:rFonts w:ascii="Palatino" w:hAnsi="Palatino"/>
        </w:rPr>
      </w:pPr>
      <w:r w:rsidRPr="00E0446E">
        <w:rPr>
          <w:rFonts w:ascii="Palatino" w:hAnsi="Palatino"/>
        </w:rPr>
        <w:t xml:space="preserve">F) If the overall money supply increased to </w:t>
      </w:r>
      <w:proofErr w:type="spellStart"/>
      <w:r w:rsidRPr="00E0446E">
        <w:rPr>
          <w:rFonts w:ascii="Palatino" w:hAnsi="Palatino"/>
        </w:rPr>
        <w:t>M</w:t>
      </w:r>
      <w:r w:rsidRPr="00E0446E">
        <w:rPr>
          <w:rFonts w:ascii="Palatino" w:hAnsi="Palatino"/>
          <w:vertAlign w:val="superscript"/>
        </w:rPr>
        <w:t>s</w:t>
      </w:r>
      <w:proofErr w:type="spellEnd"/>
      <w:r w:rsidRPr="00E0446E">
        <w:rPr>
          <w:rFonts w:ascii="Palatino" w:hAnsi="Palatino"/>
        </w:rPr>
        <w:t xml:space="preserve"> = $4 trillion, what would be the effect on the interest rate </w:t>
      </w:r>
      <w:proofErr w:type="spellStart"/>
      <w:r w:rsidRPr="00E0446E">
        <w:rPr>
          <w:rFonts w:ascii="Palatino" w:hAnsi="Palatino"/>
        </w:rPr>
        <w:t>i</w:t>
      </w:r>
      <w:proofErr w:type="spellEnd"/>
      <w:r w:rsidRPr="00E0446E">
        <w:rPr>
          <w:rFonts w:ascii="Palatino" w:hAnsi="Palatino"/>
        </w:rPr>
        <w:t>? What woul</w:t>
      </w:r>
      <w:r w:rsidR="009F19BB" w:rsidRPr="00E0446E">
        <w:rPr>
          <w:rFonts w:ascii="Palatino" w:hAnsi="Palatino"/>
        </w:rPr>
        <w:t>d happen to the interest rate if</w:t>
      </w:r>
      <w:r w:rsidRPr="00E0446E">
        <w:rPr>
          <w:rFonts w:ascii="Palatino" w:hAnsi="Palatino"/>
        </w:rPr>
        <w:t xml:space="preserve"> the overall money supply increased even further? Explain.</w:t>
      </w:r>
    </w:p>
    <w:p w14:paraId="2ADC579D" w14:textId="6219E5FE" w:rsidR="00B0547F" w:rsidRDefault="00B0547F">
      <w:pPr>
        <w:pStyle w:val="Body"/>
        <w:rPr>
          <w:rFonts w:ascii="Palatino" w:hAnsi="Palatino"/>
        </w:rPr>
      </w:pPr>
    </w:p>
    <w:p w14:paraId="180EAEC5" w14:textId="2DEE470A" w:rsidR="00AA4AB4" w:rsidRDefault="00962302" w:rsidP="00962302">
      <w:pPr>
        <w:pStyle w:val="Body"/>
        <w:rPr>
          <w:rFonts w:ascii="Palatino" w:hAnsi="Palatino"/>
          <w:color w:val="0070C0"/>
        </w:rPr>
      </w:pPr>
      <w:r>
        <w:rPr>
          <w:rFonts w:ascii="Palatino" w:hAnsi="Palatino"/>
          <w:color w:val="0070C0"/>
        </w:rPr>
        <w:t>We</w:t>
      </w:r>
      <w:r w:rsidR="00B0547F" w:rsidRPr="00AA4AB4">
        <w:rPr>
          <w:rFonts w:ascii="Palatino" w:hAnsi="Palatino"/>
          <w:color w:val="0070C0"/>
        </w:rPr>
        <w:t xml:space="preserve"> sa</w:t>
      </w:r>
      <w:r>
        <w:rPr>
          <w:rFonts w:ascii="Palatino" w:hAnsi="Palatino"/>
          <w:color w:val="0070C0"/>
        </w:rPr>
        <w:t>w above that the money multiplier is 10</w:t>
      </w:r>
      <w:r w:rsidR="00B0547F" w:rsidRPr="00AA4AB4">
        <w:rPr>
          <w:rFonts w:ascii="Palatino" w:hAnsi="Palatino"/>
          <w:color w:val="0070C0"/>
        </w:rPr>
        <w:t>,</w:t>
      </w:r>
      <w:r>
        <w:rPr>
          <w:rFonts w:ascii="Palatino" w:hAnsi="Palatino"/>
          <w:color w:val="0070C0"/>
        </w:rPr>
        <w:t xml:space="preserve"> so the supply of central-bank money is $400 billion when the overall money supply is $4 trillion.</w:t>
      </w:r>
    </w:p>
    <w:p w14:paraId="684A6723" w14:textId="77777777" w:rsidR="00962302" w:rsidRDefault="00962302" w:rsidP="00962302">
      <w:pPr>
        <w:pStyle w:val="Body"/>
        <w:rPr>
          <w:rFonts w:ascii="Palatino" w:eastAsia="Palatino" w:hAnsi="Palatino" w:cs="Palatino"/>
          <w:color w:val="0070C0"/>
        </w:rPr>
      </w:pPr>
    </w:p>
    <w:p w14:paraId="40199314" w14:textId="33B31D26" w:rsidR="00AA4AB4" w:rsidRDefault="00AA4AB4">
      <w:pPr>
        <w:pStyle w:val="Body"/>
        <w:rPr>
          <w:rFonts w:ascii="Palatino" w:eastAsia="Palatino" w:hAnsi="Palatino" w:cs="Palatino"/>
          <w:color w:val="0070C0"/>
        </w:rPr>
      </w:pPr>
      <w:r>
        <w:rPr>
          <w:rFonts w:ascii="Palatino" w:eastAsia="Palatino" w:hAnsi="Palatino" w:cs="Palatino"/>
          <w:color w:val="0070C0"/>
        </w:rPr>
        <w:t xml:space="preserve">We can now replicate the </w:t>
      </w:r>
      <w:r w:rsidR="00962302">
        <w:rPr>
          <w:rFonts w:ascii="Palatino" w:eastAsia="Palatino" w:hAnsi="Palatino" w:cs="Palatino"/>
          <w:color w:val="0070C0"/>
        </w:rPr>
        <w:t>above computations</w:t>
      </w:r>
      <w:r>
        <w:rPr>
          <w:rFonts w:ascii="Palatino" w:eastAsia="Palatino" w:hAnsi="Palatino" w:cs="Palatino"/>
          <w:color w:val="0070C0"/>
        </w:rPr>
        <w:t>, obtaining</w:t>
      </w:r>
    </w:p>
    <w:p w14:paraId="129DFAF2" w14:textId="00BC0DC9" w:rsidR="00AA4AB4" w:rsidRPr="00AA4AB4" w:rsidRDefault="002E6925" w:rsidP="00AA4AB4">
      <w:pPr>
        <w:pStyle w:val="Body"/>
        <w:rPr>
          <w:rFonts w:ascii="Palatino" w:eastAsia="Palatino" w:hAnsi="Palatino" w:cs="Palatino"/>
          <w:color w:val="0070C0"/>
        </w:rPr>
      </w:pPr>
      <m:oMathPara>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d</m:t>
              </m:r>
            </m:sup>
          </m:sSup>
          <m:r>
            <w:rPr>
              <w:rFonts w:ascii="Cambria Math" w:eastAsia="Palatino" w:hAnsi="Cambria Math" w:cs="Palatino"/>
              <w:color w:val="0070C0"/>
            </w:rPr>
            <m:t>=0.1⋅</m:t>
          </m:r>
          <m:r>
            <m:rPr>
              <m:sty m:val="p"/>
            </m:rPr>
            <w:rPr>
              <w:rFonts w:ascii="Cambria Math" w:hAnsi="Cambria Math"/>
              <w:color w:val="0070C0"/>
            </w:rPr>
            <m:t>Y⋅</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=400=</m:t>
          </m:r>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oMath>
      </m:oMathPara>
    </w:p>
    <w:p w14:paraId="5439CEA6" w14:textId="77777777" w:rsidR="00962302" w:rsidRPr="00962302" w:rsidRDefault="00AA4AB4" w:rsidP="00AA4AB4">
      <w:pPr>
        <w:pStyle w:val="Body"/>
        <w:rPr>
          <w:rFonts w:ascii="Palatino" w:eastAsia="Palatino" w:hAnsi="Palatino" w:cs="Palatino"/>
          <w:color w:val="0070C0"/>
        </w:rPr>
      </w:pPr>
      <m:oMathPara>
        <m:oMath>
          <m:r>
            <w:rPr>
              <w:rFonts w:ascii="Cambria Math" w:eastAsia="Palatino" w:hAnsi="Cambria Math" w:cs="Palatino"/>
              <w:color w:val="0070C0"/>
            </w:rPr>
            <m:t>0.1⋅</m:t>
          </m:r>
          <m:r>
            <m:rPr>
              <m:sty m:val="p"/>
            </m:rPr>
            <w:rPr>
              <w:rFonts w:ascii="Cambria Math" w:hAnsi="Cambria Math"/>
              <w:color w:val="0070C0"/>
            </w:rPr>
            <m:t>5000⋅</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=400</m:t>
          </m:r>
        </m:oMath>
      </m:oMathPara>
    </w:p>
    <w:p w14:paraId="0575BB27" w14:textId="48B9867A" w:rsidR="00AA4AB4" w:rsidRPr="00AA4AB4" w:rsidRDefault="00AA4AB4" w:rsidP="00AA4AB4">
      <w:pPr>
        <w:pStyle w:val="Body"/>
        <w:rPr>
          <w:rFonts w:ascii="Palatino" w:eastAsia="Palatino" w:hAnsi="Palatino" w:cs="Palatino"/>
          <w:color w:val="0070C0"/>
        </w:rPr>
      </w:pPr>
      <m:oMathPara>
        <m:oMath>
          <m:r>
            <m:rPr>
              <m:sty m:val="p"/>
            </m:rPr>
            <w:rPr>
              <w:rFonts w:ascii="Cambria Math" w:hAnsi="Cambria Math"/>
              <w:color w:val="0070C0"/>
            </w:rPr>
            <m:t>5⋅</m:t>
          </m:r>
          <m:d>
            <m:dPr>
              <m:ctrlPr>
                <w:rPr>
                  <w:rFonts w:ascii="Cambria Math" w:hAnsi="Cambria Math"/>
                  <w:color w:val="0070C0"/>
                </w:rPr>
              </m:ctrlPr>
            </m:dPr>
            <m:e>
              <m:r>
                <m:rPr>
                  <m:sty m:val="p"/>
                </m:rPr>
                <w:rPr>
                  <w:rFonts w:ascii="Cambria Math" w:hAnsi="Cambria Math"/>
                  <w:color w:val="0070C0"/>
                </w:rPr>
                <m:t>0.8–4⋅i</m:t>
              </m:r>
            </m:e>
          </m:d>
          <m:r>
            <m:rPr>
              <m:sty m:val="p"/>
            </m:rPr>
            <w:rPr>
              <w:rFonts w:ascii="Cambria Math" w:hAnsi="Cambria Math"/>
              <w:color w:val="0070C0"/>
            </w:rPr>
            <m:t>=4</m:t>
          </m:r>
        </m:oMath>
      </m:oMathPara>
    </w:p>
    <w:p w14:paraId="10997148" w14:textId="6E637CE1" w:rsidR="00AA4AB4" w:rsidRPr="00AA4AB4" w:rsidRDefault="00AA4AB4" w:rsidP="00AA4AB4">
      <w:pPr>
        <w:pStyle w:val="Body"/>
        <w:rPr>
          <w:rFonts w:ascii="Palatino" w:eastAsia="Palatino" w:hAnsi="Palatino" w:cs="Palatino"/>
          <w:color w:val="0070C0"/>
        </w:rPr>
      </w:pPr>
      <m:oMathPara>
        <m:oMath>
          <m:r>
            <m:rPr>
              <m:sty m:val="p"/>
            </m:rPr>
            <w:rPr>
              <w:rFonts w:ascii="Cambria Math" w:hAnsi="Cambria Math"/>
              <w:color w:val="0070C0"/>
            </w:rPr>
            <m:t>4-20⋅i=4</m:t>
          </m:r>
        </m:oMath>
      </m:oMathPara>
    </w:p>
    <w:p w14:paraId="699B8DC7" w14:textId="1369CDF0" w:rsidR="00AA4AB4" w:rsidRPr="00AA4AB4" w:rsidRDefault="00AA4AB4" w:rsidP="00AA4AB4">
      <w:pPr>
        <w:pStyle w:val="Body"/>
        <w:rPr>
          <w:rFonts w:ascii="Palatino" w:eastAsia="Palatino" w:hAnsi="Palatino" w:cs="Palatino"/>
          <w:color w:val="0070C0"/>
        </w:rPr>
      </w:pPr>
      <m:oMathPara>
        <m:oMath>
          <m:r>
            <m:rPr>
              <m:sty m:val="p"/>
            </m:rPr>
            <w:rPr>
              <w:rFonts w:ascii="Cambria Math" w:hAnsi="Cambria Math"/>
              <w:color w:val="0070C0"/>
            </w:rPr>
            <m:t>i=0%</m:t>
          </m:r>
        </m:oMath>
      </m:oMathPara>
    </w:p>
    <w:p w14:paraId="5D0E3B30" w14:textId="77777777" w:rsidR="00AA4AB4" w:rsidRPr="00AA4AB4" w:rsidRDefault="00AA4AB4" w:rsidP="00AA4AB4">
      <w:pPr>
        <w:pStyle w:val="Body"/>
        <w:rPr>
          <w:rFonts w:ascii="Palatino" w:eastAsia="Palatino" w:hAnsi="Palatino" w:cs="Palatino"/>
          <w:color w:val="0070C0"/>
        </w:rPr>
      </w:pPr>
    </w:p>
    <w:p w14:paraId="0EDB6AD4" w14:textId="3B3CC4CA" w:rsidR="00AA4AB4" w:rsidRPr="00AA4AB4" w:rsidRDefault="00AA4AB4">
      <w:pPr>
        <w:pStyle w:val="Body"/>
        <w:rPr>
          <w:rFonts w:ascii="Palatino" w:eastAsia="Palatino" w:hAnsi="Palatino" w:cs="Palatino"/>
          <w:color w:val="0070C0"/>
        </w:rPr>
      </w:pPr>
      <w:r>
        <w:rPr>
          <w:rFonts w:ascii="Palatino" w:eastAsia="Palatino" w:hAnsi="Palatino" w:cs="Palatino"/>
          <w:color w:val="0070C0"/>
        </w:rPr>
        <w:t>A further increase in the money supply does not change the interest r</w:t>
      </w:r>
      <w:r w:rsidR="00C37EF1">
        <w:rPr>
          <w:rFonts w:ascii="Palatino" w:eastAsia="Palatino" w:hAnsi="Palatino" w:cs="Palatino"/>
          <w:color w:val="0070C0"/>
        </w:rPr>
        <w:t xml:space="preserve">ate as the </w:t>
      </w:r>
      <w:proofErr w:type="gramStart"/>
      <w:r w:rsidR="006D3AF9">
        <w:rPr>
          <w:rFonts w:ascii="Palatino" w:eastAsia="Palatino" w:hAnsi="Palatino" w:cs="Palatino"/>
          <w:color w:val="0070C0"/>
        </w:rPr>
        <w:t>zero lower</w:t>
      </w:r>
      <w:proofErr w:type="gramEnd"/>
      <w:r w:rsidR="006D3AF9">
        <w:rPr>
          <w:rFonts w:ascii="Palatino" w:eastAsia="Palatino" w:hAnsi="Palatino" w:cs="Palatino"/>
          <w:color w:val="0070C0"/>
        </w:rPr>
        <w:t xml:space="preserve"> bound (</w:t>
      </w:r>
      <w:r w:rsidR="00C37EF1">
        <w:rPr>
          <w:rFonts w:ascii="Palatino" w:eastAsia="Palatino" w:hAnsi="Palatino" w:cs="Palatino"/>
          <w:color w:val="0070C0"/>
        </w:rPr>
        <w:t>ZLB</w:t>
      </w:r>
      <w:r w:rsidR="006D3AF9">
        <w:rPr>
          <w:rFonts w:ascii="Palatino" w:eastAsia="Palatino" w:hAnsi="Palatino" w:cs="Palatino"/>
          <w:color w:val="0070C0"/>
        </w:rPr>
        <w:t>)</w:t>
      </w:r>
      <w:r w:rsidR="00C37EF1">
        <w:rPr>
          <w:rFonts w:ascii="Palatino" w:eastAsia="Palatino" w:hAnsi="Palatino" w:cs="Palatino"/>
          <w:color w:val="0070C0"/>
        </w:rPr>
        <w:t xml:space="preserve"> has been reached; the equilibrium interest rate couldn’t be negative, or there won’t be any reason to hold bonds. The situation is depicted in the graph below, where the point B corresponds exactly to </w:t>
      </w:r>
      <m:oMath>
        <m:sSup>
          <m:sSupPr>
            <m:ctrlPr>
              <w:rPr>
                <w:rFonts w:ascii="Cambria Math" w:eastAsia="Palatino" w:hAnsi="Cambria Math" w:cs="Palatino"/>
                <w:i/>
                <w:color w:val="0070C0"/>
              </w:rPr>
            </m:ctrlPr>
          </m:sSupPr>
          <m:e>
            <m:r>
              <w:rPr>
                <w:rFonts w:ascii="Cambria Math" w:eastAsia="Palatino" w:hAnsi="Cambria Math" w:cs="Palatino"/>
                <w:color w:val="0070C0"/>
              </w:rPr>
              <m:t>H</m:t>
            </m:r>
          </m:e>
          <m:sup>
            <m:r>
              <w:rPr>
                <w:rFonts w:ascii="Cambria Math" w:eastAsia="Palatino" w:hAnsi="Cambria Math" w:cs="Palatino"/>
                <w:color w:val="0070C0"/>
              </w:rPr>
              <m:t>s</m:t>
            </m:r>
          </m:sup>
        </m:sSup>
        <m:r>
          <m:rPr>
            <m:sty m:val="p"/>
          </m:rPr>
          <w:rPr>
            <w:rFonts w:ascii="Cambria Math" w:hAnsi="Cambria Math"/>
            <w:color w:val="0070C0"/>
          </w:rPr>
          <m:t>=$400 million</m:t>
        </m:r>
      </m:oMath>
      <w:r w:rsidR="00C37EF1">
        <w:rPr>
          <w:rFonts w:ascii="Palatino" w:eastAsia="Palatino" w:hAnsi="Palatino" w:cs="Palatino"/>
          <w:color w:val="0070C0"/>
        </w:rPr>
        <w:t>.</w:t>
      </w:r>
    </w:p>
    <w:p w14:paraId="2CD186E9" w14:textId="77777777" w:rsidR="00585755" w:rsidRPr="00AA4AB4" w:rsidRDefault="00585755">
      <w:pPr>
        <w:pStyle w:val="Body"/>
        <w:rPr>
          <w:rFonts w:ascii="Palatino" w:eastAsia="Palatino" w:hAnsi="Palatino" w:cs="Palatino"/>
          <w:color w:val="0070C0"/>
        </w:rPr>
      </w:pPr>
    </w:p>
    <w:p w14:paraId="7D3175BD" w14:textId="77777777" w:rsidR="00585755" w:rsidRPr="00AA4AB4" w:rsidRDefault="00585755">
      <w:pPr>
        <w:pStyle w:val="Body"/>
        <w:rPr>
          <w:rFonts w:ascii="Palatino" w:eastAsia="Palatino" w:hAnsi="Palatino" w:cs="Palatino"/>
          <w:color w:val="0070C0"/>
        </w:rPr>
      </w:pPr>
    </w:p>
    <w:p w14:paraId="6D7EDB17" w14:textId="77777777" w:rsidR="00585755" w:rsidRPr="00E0446E" w:rsidRDefault="00585755">
      <w:pPr>
        <w:pStyle w:val="Body"/>
        <w:rPr>
          <w:rFonts w:ascii="Palatino" w:eastAsia="Palatino" w:hAnsi="Palatino" w:cs="Palatino"/>
        </w:rPr>
      </w:pPr>
    </w:p>
    <w:p w14:paraId="36A7FA84" w14:textId="77777777" w:rsidR="00585755" w:rsidRPr="00E0446E" w:rsidRDefault="00585755">
      <w:pPr>
        <w:pStyle w:val="Body"/>
        <w:rPr>
          <w:rFonts w:ascii="Palatino" w:eastAsia="Palatino" w:hAnsi="Palatino" w:cs="Palatino"/>
        </w:rPr>
      </w:pPr>
    </w:p>
    <w:p w14:paraId="654268DA" w14:textId="77777777" w:rsidR="00585755" w:rsidRPr="00E0446E" w:rsidRDefault="00E27E2A">
      <w:pPr>
        <w:pStyle w:val="Body"/>
        <w:rPr>
          <w:rFonts w:ascii="Palatino" w:eastAsia="Palatino" w:hAnsi="Palatino" w:cs="Palatino"/>
        </w:rPr>
      </w:pPr>
      <w:r w:rsidRPr="00E0446E">
        <w:rPr>
          <w:rFonts w:ascii="Arial Unicode MS" w:eastAsia="Arial Unicode MS" w:hAnsi="Arial Unicode MS" w:cs="Arial Unicode MS"/>
        </w:rPr>
        <w:lastRenderedPageBreak/>
        <w:br/>
      </w:r>
    </w:p>
    <w:p w14:paraId="3FBD574D" w14:textId="77777777" w:rsidR="00585755" w:rsidRPr="00E0446E" w:rsidRDefault="00585755">
      <w:pPr>
        <w:pStyle w:val="Body"/>
        <w:rPr>
          <w:rFonts w:ascii="Palatino" w:eastAsia="Palatino" w:hAnsi="Palatino" w:cs="Palatino"/>
        </w:rPr>
      </w:pPr>
    </w:p>
    <w:p w14:paraId="5DCAF239" w14:textId="77777777" w:rsidR="00585755" w:rsidRPr="00E0446E" w:rsidRDefault="00585755">
      <w:pPr>
        <w:pStyle w:val="Body"/>
        <w:rPr>
          <w:rFonts w:ascii="Palatino" w:eastAsia="Palatino" w:hAnsi="Palatino" w:cs="Palatino"/>
        </w:rPr>
      </w:pPr>
    </w:p>
    <w:p w14:paraId="4DBB58F6" w14:textId="77777777" w:rsidR="00585755" w:rsidRPr="00E0446E" w:rsidRDefault="00585755">
      <w:pPr>
        <w:pStyle w:val="Body"/>
        <w:rPr>
          <w:rFonts w:ascii="Palatino" w:eastAsia="Palatino" w:hAnsi="Palatino" w:cs="Palatino"/>
        </w:rPr>
      </w:pPr>
    </w:p>
    <w:p w14:paraId="2750B08F" w14:textId="77777777" w:rsidR="00585755" w:rsidRPr="00E0446E" w:rsidRDefault="00585755">
      <w:pPr>
        <w:pStyle w:val="Body"/>
        <w:rPr>
          <w:rFonts w:ascii="Palatino" w:eastAsia="Palatino" w:hAnsi="Palatino" w:cs="Palatino"/>
        </w:rPr>
      </w:pPr>
    </w:p>
    <w:p w14:paraId="5D921399" w14:textId="10E31338" w:rsidR="00585755" w:rsidRPr="00E0446E" w:rsidRDefault="00AA4AB4">
      <w:pPr>
        <w:pStyle w:val="Body"/>
        <w:rPr>
          <w:rFonts w:ascii="Palatino" w:eastAsia="Palatino" w:hAnsi="Palatino" w:cs="Palatino"/>
        </w:rPr>
      </w:pPr>
      <w:r w:rsidRPr="00AA4AB4">
        <w:rPr>
          <w:rFonts w:ascii="Palatino" w:eastAsia="Palatino" w:hAnsi="Palatino" w:cs="Palatino"/>
          <w:noProof/>
        </w:rPr>
        <w:drawing>
          <wp:inline distT="0" distB="0" distL="0" distR="0" wp14:anchorId="7264F8E6" wp14:editId="7D32C9E1">
            <wp:extent cx="5486400" cy="5558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5558155"/>
                    </a:xfrm>
                    <a:prstGeom prst="rect">
                      <a:avLst/>
                    </a:prstGeom>
                  </pic:spPr>
                </pic:pic>
              </a:graphicData>
            </a:graphic>
          </wp:inline>
        </w:drawing>
      </w:r>
    </w:p>
    <w:p w14:paraId="4806B085" w14:textId="77777777" w:rsidR="00585755" w:rsidRPr="00E0446E" w:rsidRDefault="00585755">
      <w:pPr>
        <w:pStyle w:val="Body"/>
      </w:pPr>
    </w:p>
    <w:sectPr w:rsidR="00585755" w:rsidRPr="00E0446E">
      <w:headerReference w:type="even" r:id="rId10"/>
      <w:headerReference w:type="default" r:id="rId11"/>
      <w:footerReference w:type="even" r:id="rId12"/>
      <w:footerReference w:type="default" r:id="rId13"/>
      <w:headerReference w:type="first" r:id="rId14"/>
      <w:footerReference w:type="first" r:id="rId15"/>
      <w:pgSz w:w="12240" w:h="15840"/>
      <w:pgMar w:top="1800" w:right="1800" w:bottom="1800" w:left="180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7510E" w14:textId="77777777" w:rsidR="002E6925" w:rsidRDefault="002E6925">
      <w:r>
        <w:separator/>
      </w:r>
    </w:p>
  </w:endnote>
  <w:endnote w:type="continuationSeparator" w:id="0">
    <w:p w14:paraId="4F08F8F4" w14:textId="77777777" w:rsidR="002E6925" w:rsidRDefault="002E6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w:altName w:val="Segoe UI Historic"/>
    <w:panose1 w:val="00000000000000000000"/>
    <w:charset w:val="4D"/>
    <w:family w:val="auto"/>
    <w:pitch w:val="variable"/>
    <w:sig w:usb0="A00002FF" w:usb1="7800205A" w:usb2="14600000" w:usb3="00000000" w:csb0="000001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2F182" w14:textId="77777777" w:rsidR="00EB5749" w:rsidRDefault="00EB57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FEE59" w14:textId="6F874389" w:rsidR="00EB5749" w:rsidRDefault="00EB5749">
    <w:pPr>
      <w:pStyle w:val="HeaderFooter"/>
      <w:tabs>
        <w:tab w:val="clear" w:pos="9020"/>
        <w:tab w:val="center" w:pos="4320"/>
        <w:tab w:val="right" w:pos="8640"/>
      </w:tabs>
      <w:spacing w:line="288" w:lineRule="auto"/>
    </w:pPr>
    <w:r>
      <w:rPr>
        <w:rFonts w:ascii="Palatino" w:hAnsi="Palatino"/>
        <w:color w:val="7F7F7F"/>
      </w:rPr>
      <w:t>Problem Set 3 – Solutions</w:t>
    </w:r>
    <w:r>
      <w:rPr>
        <w:rFonts w:ascii="Palatino" w:eastAsia="Palatino" w:hAnsi="Palatino" w:cs="Palatino"/>
        <w:color w:val="7F7F7F"/>
      </w:rPr>
      <w:tab/>
    </w:r>
    <w:r>
      <w:rPr>
        <w:rFonts w:ascii="Palatino" w:eastAsia="Palatino" w:hAnsi="Palatino" w:cs="Palatino"/>
        <w:color w:val="7F7F7F"/>
      </w:rPr>
      <w:tab/>
    </w:r>
    <w:r>
      <w:rPr>
        <w:rFonts w:ascii="Palatino" w:eastAsia="Palatino" w:hAnsi="Palatino" w:cs="Palatino"/>
        <w:color w:val="7F7F7F"/>
      </w:rPr>
      <w:fldChar w:fldCharType="begin"/>
    </w:r>
    <w:r>
      <w:rPr>
        <w:rFonts w:ascii="Palatino" w:eastAsia="Palatino" w:hAnsi="Palatino" w:cs="Palatino"/>
        <w:color w:val="7F7F7F"/>
      </w:rPr>
      <w:instrText xml:space="preserve"> PAGE </w:instrText>
    </w:r>
    <w:r>
      <w:rPr>
        <w:rFonts w:ascii="Palatino" w:eastAsia="Palatino" w:hAnsi="Palatino" w:cs="Palatino"/>
        <w:color w:val="7F7F7F"/>
      </w:rPr>
      <w:fldChar w:fldCharType="separate"/>
    </w:r>
    <w:r>
      <w:rPr>
        <w:rFonts w:ascii="Palatino" w:eastAsia="Palatino" w:hAnsi="Palatino" w:cs="Palatino"/>
        <w:color w:val="7F7F7F"/>
      </w:rPr>
      <w:t>14</w:t>
    </w:r>
    <w:r>
      <w:rPr>
        <w:rFonts w:ascii="Palatino" w:eastAsia="Palatino" w:hAnsi="Palatino" w:cs="Palatino"/>
        <w:color w:val="7F7F7F"/>
      </w:rPr>
      <w:fldChar w:fldCharType="end"/>
    </w:r>
    <w:r>
      <w:rPr>
        <w:rFonts w:ascii="Palatino" w:hAnsi="Palatino"/>
        <w:color w:val="7F7F7F"/>
      </w:rPr>
      <w:t xml:space="preserve"> of </w:t>
    </w:r>
    <w:r>
      <w:rPr>
        <w:rFonts w:ascii="Palatino" w:eastAsia="Palatino" w:hAnsi="Palatino" w:cs="Palatino"/>
        <w:color w:val="7F7F7F"/>
      </w:rPr>
      <w:fldChar w:fldCharType="begin"/>
    </w:r>
    <w:r>
      <w:rPr>
        <w:rFonts w:ascii="Palatino" w:eastAsia="Palatino" w:hAnsi="Palatino" w:cs="Palatino"/>
        <w:color w:val="7F7F7F"/>
      </w:rPr>
      <w:instrText xml:space="preserve"> NUMPAGES </w:instrText>
    </w:r>
    <w:r>
      <w:rPr>
        <w:rFonts w:ascii="Palatino" w:eastAsia="Palatino" w:hAnsi="Palatino" w:cs="Palatino"/>
        <w:color w:val="7F7F7F"/>
      </w:rPr>
      <w:fldChar w:fldCharType="separate"/>
    </w:r>
    <w:r>
      <w:rPr>
        <w:rFonts w:ascii="Palatino" w:eastAsia="Palatino" w:hAnsi="Palatino" w:cs="Palatino"/>
        <w:color w:val="7F7F7F"/>
      </w:rPr>
      <w:t>14</w:t>
    </w:r>
    <w:r>
      <w:rPr>
        <w:rFonts w:ascii="Palatino" w:eastAsia="Palatino" w:hAnsi="Palatino" w:cs="Palatino"/>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DB0CE" w14:textId="77777777" w:rsidR="00EB5749" w:rsidRDefault="00EB57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316AB" w14:textId="77777777" w:rsidR="002E6925" w:rsidRDefault="002E6925">
      <w:r>
        <w:separator/>
      </w:r>
    </w:p>
  </w:footnote>
  <w:footnote w:type="continuationSeparator" w:id="0">
    <w:p w14:paraId="3B422A7C" w14:textId="77777777" w:rsidR="002E6925" w:rsidRDefault="002E6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89D21" w14:textId="77777777" w:rsidR="00EB5749" w:rsidRDefault="00EB57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9DB7A9" w14:textId="77777777" w:rsidR="00EB5749" w:rsidRDefault="00EB5749">
    <w:pPr>
      <w:pStyle w:val="HeaderFooter"/>
      <w:tabs>
        <w:tab w:val="clear" w:pos="9020"/>
        <w:tab w:val="center" w:pos="4320"/>
        <w:tab w:val="right" w:pos="8640"/>
      </w:tabs>
      <w:spacing w:line="288" w:lineRule="auto"/>
      <w:rPr>
        <w:rFonts w:ascii="Palatino" w:eastAsia="Palatino" w:hAnsi="Palatino" w:cs="Palatino"/>
        <w:color w:val="7F7F7F"/>
      </w:rPr>
    </w:pPr>
    <w:r>
      <w:rPr>
        <w:rFonts w:ascii="Palatino" w:hAnsi="Palatino"/>
        <w:color w:val="7F7F7F"/>
      </w:rPr>
      <w:t>ECON 1210</w:t>
    </w:r>
    <w:r>
      <w:rPr>
        <w:rFonts w:ascii="Palatino" w:hAnsi="Palatino"/>
        <w:color w:val="7F7F7F"/>
      </w:rPr>
      <w:tab/>
    </w:r>
    <w:r>
      <w:rPr>
        <w:rFonts w:ascii="Palatino" w:hAnsi="Palatino"/>
        <w:color w:val="7F7F7F"/>
      </w:rPr>
      <w:tab/>
      <w:t>Prof. Pascal Michaillat</w:t>
    </w:r>
  </w:p>
  <w:p w14:paraId="319B83D2" w14:textId="77777777" w:rsidR="00EB5749" w:rsidRDefault="00EB5749">
    <w:pPr>
      <w:pStyle w:val="HeaderFooter"/>
      <w:tabs>
        <w:tab w:val="clear" w:pos="9020"/>
        <w:tab w:val="center" w:pos="4320"/>
        <w:tab w:val="right" w:pos="8640"/>
      </w:tabs>
      <w:spacing w:line="288" w:lineRule="auto"/>
    </w:pPr>
    <w:r>
      <w:rPr>
        <w:rFonts w:ascii="Palatino" w:hAnsi="Palatino"/>
        <w:color w:val="7F7F7F"/>
      </w:rPr>
      <w:t>Fall 2018</w:t>
    </w:r>
    <w:r>
      <w:rPr>
        <w:rFonts w:ascii="Palatino" w:eastAsia="Palatino" w:hAnsi="Palatino" w:cs="Palatino"/>
        <w:color w:val="7F7F7F"/>
      </w:rPr>
      <w:tab/>
    </w:r>
    <w:r>
      <w:rPr>
        <w:rFonts w:ascii="Palatino" w:eastAsia="Palatino" w:hAnsi="Palatino" w:cs="Palatino"/>
        <w:color w:val="7F7F7F"/>
      </w:rPr>
      <w:tab/>
    </w:r>
    <w:r>
      <w:rPr>
        <w:rFonts w:ascii="Palatino" w:hAnsi="Palatino"/>
        <w:color w:val="7F7F7F"/>
      </w:rPr>
      <w:t>Brown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E6B0B" w14:textId="77777777" w:rsidR="00EB5749" w:rsidRDefault="00EB57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2560"/>
    <w:multiLevelType w:val="hybridMultilevel"/>
    <w:tmpl w:val="DE064F72"/>
    <w:lvl w:ilvl="0" w:tplc="100CEC32">
      <w:start w:val="1"/>
      <w:numFmt w:val="bullet"/>
      <w:lvlText w:val="-"/>
      <w:lvlJc w:val="left"/>
      <w:pPr>
        <w:ind w:left="720" w:hanging="360"/>
      </w:pPr>
      <w:rPr>
        <w:rFonts w:ascii="Palatino" w:eastAsia="Palatino"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72F3F"/>
    <w:multiLevelType w:val="hybridMultilevel"/>
    <w:tmpl w:val="5A8ADE66"/>
    <w:styleLink w:val="Dash"/>
    <w:lvl w:ilvl="0" w:tplc="9D08AD4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6E705F5E">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125222E6">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1B42FD16">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CC2C2F84">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21065934">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7206DD9E">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AB3A482E">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603C3B86">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15:restartNumberingAfterBreak="0">
    <w:nsid w:val="697A3D17"/>
    <w:multiLevelType w:val="hybridMultilevel"/>
    <w:tmpl w:val="C698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AF2528"/>
    <w:multiLevelType w:val="hybridMultilevel"/>
    <w:tmpl w:val="3236B05C"/>
    <w:styleLink w:val="Bullet"/>
    <w:lvl w:ilvl="0" w:tplc="42FE84F6">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6A1E9756">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31EE0244">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68A2755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1E90C13E">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14B274A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D13C8C1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88349902">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8B280DDE">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799516F4"/>
    <w:multiLevelType w:val="hybridMultilevel"/>
    <w:tmpl w:val="3236B05C"/>
    <w:numStyleLink w:val="Bullet"/>
  </w:abstractNum>
  <w:abstractNum w:abstractNumId="5" w15:restartNumberingAfterBreak="0">
    <w:nsid w:val="7A7A5F67"/>
    <w:multiLevelType w:val="hybridMultilevel"/>
    <w:tmpl w:val="5A8ADE66"/>
    <w:numStyleLink w:val="Dash"/>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IwMrU0MbAwNDewNDVX0lEKTi0uzszPAykwqgUAGU0hqSwAAAA="/>
  </w:docVars>
  <w:rsids>
    <w:rsidRoot w:val="00585755"/>
    <w:rsid w:val="000039DD"/>
    <w:rsid w:val="00022380"/>
    <w:rsid w:val="0005410E"/>
    <w:rsid w:val="00057638"/>
    <w:rsid w:val="00061542"/>
    <w:rsid w:val="00096802"/>
    <w:rsid w:val="000A1209"/>
    <w:rsid w:val="000C007D"/>
    <w:rsid w:val="000C0376"/>
    <w:rsid w:val="000C0B01"/>
    <w:rsid w:val="00103952"/>
    <w:rsid w:val="00105BE7"/>
    <w:rsid w:val="00160C7D"/>
    <w:rsid w:val="00166CB1"/>
    <w:rsid w:val="0018487D"/>
    <w:rsid w:val="001B7D85"/>
    <w:rsid w:val="001D4A57"/>
    <w:rsid w:val="00225213"/>
    <w:rsid w:val="002317BD"/>
    <w:rsid w:val="00293EAF"/>
    <w:rsid w:val="002A09FD"/>
    <w:rsid w:val="002E6925"/>
    <w:rsid w:val="002F138A"/>
    <w:rsid w:val="00300464"/>
    <w:rsid w:val="003125EB"/>
    <w:rsid w:val="00342763"/>
    <w:rsid w:val="003919CE"/>
    <w:rsid w:val="003B0A83"/>
    <w:rsid w:val="003D088E"/>
    <w:rsid w:val="003F57E9"/>
    <w:rsid w:val="003F64B7"/>
    <w:rsid w:val="00404C63"/>
    <w:rsid w:val="00456460"/>
    <w:rsid w:val="004D74DE"/>
    <w:rsid w:val="004E78B0"/>
    <w:rsid w:val="004F39E3"/>
    <w:rsid w:val="00510098"/>
    <w:rsid w:val="00544D73"/>
    <w:rsid w:val="00550887"/>
    <w:rsid w:val="00553C33"/>
    <w:rsid w:val="00585755"/>
    <w:rsid w:val="00586289"/>
    <w:rsid w:val="005B423C"/>
    <w:rsid w:val="005C7F7F"/>
    <w:rsid w:val="005F486F"/>
    <w:rsid w:val="00634D53"/>
    <w:rsid w:val="006459AD"/>
    <w:rsid w:val="006719F1"/>
    <w:rsid w:val="00677D77"/>
    <w:rsid w:val="006D3AF9"/>
    <w:rsid w:val="007412E8"/>
    <w:rsid w:val="007D1704"/>
    <w:rsid w:val="007D4D2E"/>
    <w:rsid w:val="00832E97"/>
    <w:rsid w:val="00876E28"/>
    <w:rsid w:val="009045E6"/>
    <w:rsid w:val="00914A05"/>
    <w:rsid w:val="00930EC3"/>
    <w:rsid w:val="00946BB5"/>
    <w:rsid w:val="00960C76"/>
    <w:rsid w:val="00962302"/>
    <w:rsid w:val="00990BBB"/>
    <w:rsid w:val="00991655"/>
    <w:rsid w:val="009B2407"/>
    <w:rsid w:val="009E592B"/>
    <w:rsid w:val="009F0158"/>
    <w:rsid w:val="009F19BB"/>
    <w:rsid w:val="00A21E72"/>
    <w:rsid w:val="00A27C74"/>
    <w:rsid w:val="00AA4AB4"/>
    <w:rsid w:val="00B0547F"/>
    <w:rsid w:val="00B178A3"/>
    <w:rsid w:val="00B22409"/>
    <w:rsid w:val="00B77E11"/>
    <w:rsid w:val="00BB2DB1"/>
    <w:rsid w:val="00BD320C"/>
    <w:rsid w:val="00C37EF1"/>
    <w:rsid w:val="00C46998"/>
    <w:rsid w:val="00C73C3A"/>
    <w:rsid w:val="00C77984"/>
    <w:rsid w:val="00C9572C"/>
    <w:rsid w:val="00CF1CCC"/>
    <w:rsid w:val="00D20397"/>
    <w:rsid w:val="00D35B35"/>
    <w:rsid w:val="00D551EB"/>
    <w:rsid w:val="00D62A44"/>
    <w:rsid w:val="00D74C53"/>
    <w:rsid w:val="00D8761F"/>
    <w:rsid w:val="00D92009"/>
    <w:rsid w:val="00DA04A7"/>
    <w:rsid w:val="00DA3EC8"/>
    <w:rsid w:val="00E0446E"/>
    <w:rsid w:val="00E11307"/>
    <w:rsid w:val="00E2538F"/>
    <w:rsid w:val="00E27E2A"/>
    <w:rsid w:val="00E60EBC"/>
    <w:rsid w:val="00E63C19"/>
    <w:rsid w:val="00E87D0B"/>
    <w:rsid w:val="00EB5749"/>
    <w:rsid w:val="00ED355C"/>
    <w:rsid w:val="00ED692F"/>
    <w:rsid w:val="00EE0EB7"/>
    <w:rsid w:val="00F00A0B"/>
    <w:rsid w:val="00F16479"/>
    <w:rsid w:val="00F500CA"/>
    <w:rsid w:val="00F84FEA"/>
    <w:rsid w:val="00FB6D7B"/>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AE0D0"/>
  <w15:docId w15:val="{7AFF4BCD-3D4E-A04B-A122-10B3F534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cs="Arial Unicode MS"/>
      <w:color w:val="000000"/>
      <w:sz w:val="24"/>
      <w:szCs w:val="24"/>
    </w:rPr>
  </w:style>
  <w:style w:type="paragraph" w:customStyle="1" w:styleId="Body">
    <w:name w:val="Body"/>
    <w:pPr>
      <w:spacing w:line="288" w:lineRule="auto"/>
    </w:pPr>
    <w:rPr>
      <w:rFonts w:eastAsia="Times New Roman"/>
      <w:color w:val="000000"/>
      <w:sz w:val="24"/>
      <w:szCs w:val="24"/>
    </w:rPr>
  </w:style>
  <w:style w:type="numbering" w:customStyle="1" w:styleId="Dash">
    <w:name w:val="Dash"/>
    <w:pPr>
      <w:numPr>
        <w:numId w:val="1"/>
      </w:numPr>
    </w:pPr>
  </w:style>
  <w:style w:type="numbering" w:customStyle="1" w:styleId="Bullet">
    <w:name w:val="Bullet"/>
    <w:pPr>
      <w:numPr>
        <w:numId w:val="3"/>
      </w:numPr>
    </w:pPr>
  </w:style>
  <w:style w:type="paragraph" w:styleId="Header">
    <w:name w:val="header"/>
    <w:basedOn w:val="Normal"/>
    <w:link w:val="HeaderChar"/>
    <w:uiPriority w:val="99"/>
    <w:unhideWhenUsed/>
    <w:rsid w:val="00F00A0B"/>
    <w:pPr>
      <w:tabs>
        <w:tab w:val="center" w:pos="4680"/>
        <w:tab w:val="right" w:pos="9360"/>
      </w:tabs>
    </w:pPr>
  </w:style>
  <w:style w:type="character" w:customStyle="1" w:styleId="HeaderChar">
    <w:name w:val="Header Char"/>
    <w:basedOn w:val="DefaultParagraphFont"/>
    <w:link w:val="Header"/>
    <w:uiPriority w:val="99"/>
    <w:rsid w:val="00F00A0B"/>
    <w:rPr>
      <w:sz w:val="24"/>
      <w:szCs w:val="24"/>
    </w:rPr>
  </w:style>
  <w:style w:type="paragraph" w:styleId="Footer">
    <w:name w:val="footer"/>
    <w:basedOn w:val="Normal"/>
    <w:link w:val="FooterChar"/>
    <w:uiPriority w:val="99"/>
    <w:unhideWhenUsed/>
    <w:rsid w:val="00F00A0B"/>
    <w:pPr>
      <w:tabs>
        <w:tab w:val="center" w:pos="4680"/>
        <w:tab w:val="right" w:pos="9360"/>
      </w:tabs>
    </w:pPr>
  </w:style>
  <w:style w:type="character" w:customStyle="1" w:styleId="FooterChar">
    <w:name w:val="Footer Char"/>
    <w:basedOn w:val="DefaultParagraphFont"/>
    <w:link w:val="Footer"/>
    <w:uiPriority w:val="99"/>
    <w:rsid w:val="00F00A0B"/>
    <w:rPr>
      <w:sz w:val="24"/>
      <w:szCs w:val="24"/>
    </w:rPr>
  </w:style>
  <w:style w:type="character" w:styleId="PlaceholderText">
    <w:name w:val="Placeholder Text"/>
    <w:basedOn w:val="DefaultParagraphFont"/>
    <w:uiPriority w:val="99"/>
    <w:semiHidden/>
    <w:rsid w:val="00C957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502</TotalTime>
  <Pages>12</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Pascal Michaillat</cp:lastModifiedBy>
  <cp:revision>74</cp:revision>
  <cp:lastPrinted>2018-10-01T11:20:00Z</cp:lastPrinted>
  <dcterms:created xsi:type="dcterms:W3CDTF">2018-09-25T15:30:00Z</dcterms:created>
  <dcterms:modified xsi:type="dcterms:W3CDTF">2018-10-01T23:57:00Z</dcterms:modified>
</cp:coreProperties>
</file>