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FBAC6" w14:textId="3AFCE6FE" w:rsidR="00E35AF9" w:rsidRPr="00E35AF9" w:rsidRDefault="00304411" w:rsidP="00CD7229">
      <w:pPr>
        <w:rPr>
          <w:b/>
          <w:sz w:val="28"/>
          <w:szCs w:val="28"/>
        </w:rPr>
      </w:pPr>
      <w:r w:rsidRPr="00304411">
        <w:rPr>
          <w:b/>
          <w:sz w:val="28"/>
          <w:szCs w:val="28"/>
        </w:rPr>
        <w:t>Spenningsregulator</w:t>
      </w:r>
    </w:p>
    <w:p w14:paraId="711197E4" w14:textId="1527DF3B" w:rsidR="00146279" w:rsidRDefault="00146279" w:rsidP="00CD7229">
      <w:r>
        <w:t>Mikrokontrollere er sårbare for feil dersom kvaliteten på spenningsforsyningen er dårlig. Derfor er en pålitelig, lineær spenningsregulator en av de viktigste komponentene i en slik krets.</w:t>
      </w:r>
    </w:p>
    <w:p w14:paraId="19DFC444" w14:textId="227EE846" w:rsidR="00142B44" w:rsidRDefault="00146279" w:rsidP="00CD7229">
      <w:r>
        <w:t xml:space="preserve">Til prosjektet våres brukte vi en 5V lineær regulator, LM2931T. </w:t>
      </w:r>
      <w:r w:rsidR="009E338D">
        <w:t xml:space="preserve">I følge databladet krever denne kondensatorer som ligger nærme regulatoren, mellom jord og input/output. Størrelsene på kondensatorene var oppgitt til å være 0,1uF og 100uF. Fordi vi ikke hadde 100uF tilgjengelig </w:t>
      </w:r>
      <w:r w:rsidR="007F4015">
        <w:t>under prosjektet, benyttet vi</w:t>
      </w:r>
      <w:r w:rsidR="009E338D">
        <w:t xml:space="preserve"> 22uF. </w:t>
      </w:r>
    </w:p>
    <w:p w14:paraId="62EC0540" w14:textId="7215291D" w:rsidR="00142B44" w:rsidRDefault="00142B44" w:rsidP="00CD7229">
      <w:pPr>
        <w:rPr>
          <w:rFonts w:eastAsiaTheme="minorEastAsia"/>
        </w:rPr>
      </w:pPr>
      <w:r>
        <w:t>Spenningsregulatoren krever en last på minimum 5mA for å levere en stabil spenning, samtidig som maksimal last er 100mA. Vi koblet derfor inn en motstand på 330</w:t>
      </w:r>
      <m:oMath>
        <m:r>
          <m:rPr>
            <m:sty m:val="p"/>
          </m:rPr>
          <w:rPr>
            <w:rFonts w:ascii="Cambria Math" w:hAnsi="Cambria Math"/>
          </w:rPr>
          <m:t>Ω</m:t>
        </m:r>
      </m:oMath>
      <w:r w:rsidR="00C67EB8">
        <w:rPr>
          <w:rFonts w:eastAsiaTheme="minorEastAsia"/>
        </w:rPr>
        <w:t>.</w:t>
      </w:r>
    </w:p>
    <w:p w14:paraId="6696286F" w14:textId="77777777" w:rsidR="00C67EB8" w:rsidRDefault="00C67EB8" w:rsidP="00CD7229">
      <w:pPr>
        <w:rPr>
          <w:rFonts w:eastAsiaTheme="minorEastAsia"/>
        </w:rPr>
      </w:pPr>
    </w:p>
    <w:p w14:paraId="4B0E20CE" w14:textId="77777777" w:rsidR="00C67EB8" w:rsidRPr="00AA79A9" w:rsidRDefault="007C6045" w:rsidP="00C67EB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14934433" w14:textId="77777777" w:rsidR="00AA79A9" w:rsidRDefault="00AA79A9" w:rsidP="00C67EB8">
      <w:pPr>
        <w:rPr>
          <w:rFonts w:eastAsiaTheme="minorEastAsia"/>
        </w:rPr>
      </w:pPr>
    </w:p>
    <w:p w14:paraId="099F0071" w14:textId="68B67749" w:rsidR="00197B44" w:rsidRDefault="00197B44" w:rsidP="00C67EB8">
      <w:pPr>
        <w:rPr>
          <w:rFonts w:eastAsiaTheme="minorEastAsia"/>
        </w:rPr>
      </w:pPr>
      <w:r>
        <w:rPr>
          <w:rFonts w:eastAsiaTheme="minorEastAsia"/>
          <w:b/>
        </w:rPr>
        <w:t xml:space="preserve">Autodesk </w:t>
      </w:r>
      <w:r w:rsidR="00AA79A9" w:rsidRPr="00AA79A9">
        <w:rPr>
          <w:rFonts w:eastAsiaTheme="minorEastAsia"/>
          <w:b/>
        </w:rPr>
        <w:t>Eagle</w:t>
      </w:r>
      <w:r w:rsidR="009624FE">
        <w:rPr>
          <w:rFonts w:eastAsiaTheme="minorEastAsia"/>
          <w:b/>
        </w:rPr>
        <w:t>(underoverskrift)</w:t>
      </w:r>
    </w:p>
    <w:p w14:paraId="085F009B" w14:textId="18F8D37B" w:rsidR="004A392C" w:rsidRDefault="005E5402" w:rsidP="00C67EB8">
      <w:pPr>
        <w:rPr>
          <w:rFonts w:eastAsiaTheme="minorEastAsia"/>
        </w:rPr>
      </w:pPr>
      <w:r>
        <w:rPr>
          <w:rFonts w:eastAsiaTheme="minorEastAsia"/>
        </w:rPr>
        <w:t>Eagl</w:t>
      </w:r>
      <w:r w:rsidR="00EE7B89">
        <w:rPr>
          <w:rFonts w:eastAsiaTheme="minorEastAsia"/>
        </w:rPr>
        <w:t xml:space="preserve">e er et </w:t>
      </w:r>
      <w:r>
        <w:rPr>
          <w:rFonts w:eastAsiaTheme="minorEastAsia"/>
        </w:rPr>
        <w:t>pr</w:t>
      </w:r>
      <w:r w:rsidR="009624FE">
        <w:rPr>
          <w:rFonts w:eastAsiaTheme="minorEastAsia"/>
        </w:rPr>
        <w:t>ogram utviklet av</w:t>
      </w:r>
      <w:r w:rsidR="00EE7B89">
        <w:rPr>
          <w:rFonts w:eastAsiaTheme="minorEastAsia"/>
        </w:rPr>
        <w:t xml:space="preserve"> Autodesk for tegning og konstruksjon av</w:t>
      </w:r>
      <w:r>
        <w:rPr>
          <w:rFonts w:eastAsiaTheme="minorEastAsia"/>
        </w:rPr>
        <w:t xml:space="preserve"> elektriske kretser</w:t>
      </w:r>
      <w:r w:rsidR="00EE7B89">
        <w:rPr>
          <w:rFonts w:eastAsiaTheme="minorEastAsia"/>
        </w:rPr>
        <w:t>. Som studenter kan vi registrere oss og få gratis tilgang til program</w:t>
      </w:r>
      <w:r w:rsidR="004A392C">
        <w:rPr>
          <w:rFonts w:eastAsiaTheme="minorEastAsia"/>
        </w:rPr>
        <w:t>met, dog i en begrenset versjon.</w:t>
      </w:r>
    </w:p>
    <w:p w14:paraId="1CD5D3BA" w14:textId="5503447C" w:rsidR="004A392C" w:rsidRDefault="004A392C" w:rsidP="00C67EB8">
      <w:pPr>
        <w:rPr>
          <w:rFonts w:eastAsiaTheme="minorEastAsia"/>
        </w:rPr>
      </w:pPr>
      <w:r>
        <w:rPr>
          <w:rFonts w:eastAsiaTheme="minorEastAsia"/>
        </w:rPr>
        <w:t xml:space="preserve">Vi lastet ned og installerte Eagle, og gjorde oss kjent med programmet og dets funksjoner. Før vi </w:t>
      </w:r>
      <w:r w:rsidR="005807F6">
        <w:rPr>
          <w:rFonts w:eastAsiaTheme="minorEastAsia"/>
        </w:rPr>
        <w:t>koblet opp spenningsregulatoren vår, tegnet vi inn kretsen i Eagle og fikk denne godkjent av faglærer.</w:t>
      </w:r>
    </w:p>
    <w:p w14:paraId="2643FACA" w14:textId="77777777" w:rsidR="004A392C" w:rsidRDefault="004A392C" w:rsidP="00C67EB8">
      <w:pPr>
        <w:rPr>
          <w:rFonts w:eastAsiaTheme="minorEastAsia"/>
        </w:rPr>
      </w:pPr>
    </w:p>
    <w:p w14:paraId="3B0B2368" w14:textId="77777777" w:rsidR="009624FE" w:rsidRDefault="009624FE" w:rsidP="00C67EB8">
      <w:pPr>
        <w:rPr>
          <w:rFonts w:eastAsiaTheme="minorEastAsia"/>
        </w:rPr>
      </w:pPr>
    </w:p>
    <w:p w14:paraId="2EA47D08" w14:textId="77777777" w:rsidR="00DF5784" w:rsidRPr="00197B44" w:rsidRDefault="00DF5784" w:rsidP="00C67EB8">
      <w:pPr>
        <w:rPr>
          <w:rFonts w:eastAsiaTheme="minorEastAsia"/>
        </w:rPr>
      </w:pPr>
    </w:p>
    <w:p w14:paraId="59DEDA8F" w14:textId="10147336" w:rsidR="00C67EB8" w:rsidRDefault="00C67EB8" w:rsidP="00CD7229">
      <w:pPr>
        <w:rPr>
          <w:rFonts w:eastAsiaTheme="minorEastAsia"/>
        </w:rPr>
      </w:pPr>
      <w:r>
        <w:rPr>
          <w:noProof/>
          <w:lang w:eastAsia="nb-NO"/>
        </w:rPr>
        <w:drawing>
          <wp:anchor distT="0" distB="0" distL="114300" distR="114300" simplePos="0" relativeHeight="251670528" behindDoc="0" locked="0" layoutInCell="1" allowOverlap="1" wp14:anchorId="1836855E" wp14:editId="39831924">
            <wp:simplePos x="0" y="0"/>
            <wp:positionH relativeFrom="column">
              <wp:posOffset>-85312</wp:posOffset>
            </wp:positionH>
            <wp:positionV relativeFrom="paragraph">
              <wp:posOffset>231775</wp:posOffset>
            </wp:positionV>
            <wp:extent cx="5979795" cy="2899410"/>
            <wp:effectExtent l="0" t="0" r="0" b="0"/>
            <wp:wrapTight wrapText="bothSides">
              <wp:wrapPolygon edited="0">
                <wp:start x="0" y="0"/>
                <wp:lineTo x="0" y="21382"/>
                <wp:lineTo x="21469" y="21382"/>
                <wp:lineTo x="21469" y="0"/>
                <wp:lineTo x="0" y="0"/>
              </wp:wrapPolygon>
            </wp:wrapTight>
            <wp:docPr id="12" name="Bilde 12"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1CA09" w14:textId="4A18C21D" w:rsidR="00142B44" w:rsidRDefault="00142B44" w:rsidP="00CD7229">
      <w:pPr>
        <w:rPr>
          <w:rFonts w:eastAsiaTheme="minorEastAsia"/>
        </w:rPr>
      </w:pPr>
    </w:p>
    <w:p w14:paraId="415F6CE7" w14:textId="32DBB238" w:rsidR="00A80489" w:rsidRDefault="00A80489" w:rsidP="00CD7229">
      <w:pPr>
        <w:rPr>
          <w:rFonts w:eastAsiaTheme="minorEastAsia"/>
          <w:b/>
        </w:rPr>
      </w:pPr>
      <w:r>
        <w:rPr>
          <w:noProof/>
          <w:lang w:eastAsia="nb-NO"/>
        </w:rPr>
        <w:lastRenderedPageBreak/>
        <w:drawing>
          <wp:anchor distT="0" distB="0" distL="114300" distR="114300" simplePos="0" relativeHeight="251659264" behindDoc="0" locked="0" layoutInCell="1" allowOverlap="1" wp14:anchorId="0E078DF3" wp14:editId="7D49D0F6">
            <wp:simplePos x="0" y="0"/>
            <wp:positionH relativeFrom="column">
              <wp:posOffset>3265170</wp:posOffset>
            </wp:positionH>
            <wp:positionV relativeFrom="paragraph">
              <wp:posOffset>30480</wp:posOffset>
            </wp:positionV>
            <wp:extent cx="2291715" cy="3053715"/>
            <wp:effectExtent l="0" t="0" r="0" b="0"/>
            <wp:wrapTight wrapText="bothSides">
              <wp:wrapPolygon edited="0">
                <wp:start x="0" y="0"/>
                <wp:lineTo x="0" y="21380"/>
                <wp:lineTo x="21307" y="21380"/>
                <wp:lineTo x="21307" y="0"/>
                <wp:lineTo x="0" y="0"/>
              </wp:wrapPolygon>
            </wp:wrapTight>
            <wp:docPr id="4" name="Bilde 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1715" cy="3053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D4A79" w14:textId="217EEAA7" w:rsidR="00D007CB" w:rsidRPr="000C0D1D" w:rsidRDefault="00142B44" w:rsidP="00CD7229">
      <w:pPr>
        <w:rPr>
          <w:rFonts w:eastAsiaTheme="minorEastAsia"/>
          <w:b/>
        </w:rPr>
      </w:pPr>
      <w:r w:rsidRPr="000C0D1D">
        <w:rPr>
          <w:rFonts w:eastAsiaTheme="minorEastAsia"/>
          <w:b/>
        </w:rPr>
        <w:t>Funksjonstest av spenningsregulator (underoverskrift)</w:t>
      </w:r>
    </w:p>
    <w:p w14:paraId="64F97C26" w14:textId="244FBFFA" w:rsidR="00304411" w:rsidRPr="00C67EB8" w:rsidRDefault="00C67EB8" w:rsidP="00304411">
      <w:r>
        <w:t xml:space="preserve">For å sikre oss at spenningsregulatoren leverte stabil spenning, ønsket vi å funksjonsteste den med et multimeter. I databladet står det beskrevet at spenningen inn på regulatoren må være 6V-26V. </w:t>
      </w:r>
      <w:r w:rsidR="00A80489">
        <w:t xml:space="preserve">Vi simulerte en ustabil spenning inn ved å regulere strømforsyningen kontinuerlig fra 6-15V. Resultatet var en helt stabil spenning på 4,94V. </w:t>
      </w:r>
    </w:p>
    <w:p w14:paraId="2A8D5E6B" w14:textId="77777777" w:rsidR="00A80489" w:rsidRDefault="00A80489" w:rsidP="00CD7229"/>
    <w:p w14:paraId="0C6BE725" w14:textId="77777777" w:rsidR="00A80489" w:rsidRDefault="00A80489" w:rsidP="00CD7229"/>
    <w:p w14:paraId="78E6D83D" w14:textId="77777777" w:rsidR="00A80489" w:rsidRDefault="00A80489" w:rsidP="00CD7229"/>
    <w:p w14:paraId="4B028C2D" w14:textId="77777777" w:rsidR="00A80489" w:rsidRDefault="00A80489" w:rsidP="00CD7229"/>
    <w:p w14:paraId="3BC88978" w14:textId="77777777" w:rsidR="00A80489" w:rsidRDefault="00A80489" w:rsidP="00CD7229"/>
    <w:p w14:paraId="174E8262" w14:textId="77777777" w:rsidR="00A80489" w:rsidRDefault="00A80489" w:rsidP="00CD7229"/>
    <w:p w14:paraId="3228ED63" w14:textId="77777777" w:rsidR="00285AB6" w:rsidRDefault="00285AB6" w:rsidP="00CD7229"/>
    <w:p w14:paraId="6727B10D" w14:textId="77777777" w:rsidR="00285AB6" w:rsidRDefault="00285AB6" w:rsidP="00CD7229"/>
    <w:p w14:paraId="78C02180" w14:textId="77777777" w:rsidR="00285AB6" w:rsidRDefault="00285AB6" w:rsidP="00CD7229"/>
    <w:p w14:paraId="7DD22D46" w14:textId="77777777" w:rsidR="00285AB6" w:rsidRDefault="00285AB6" w:rsidP="00CD7229"/>
    <w:p w14:paraId="031FC75A" w14:textId="77777777" w:rsidR="00285AB6" w:rsidRDefault="00285AB6" w:rsidP="00CD7229"/>
    <w:p w14:paraId="1995B187" w14:textId="1E2A3FEB" w:rsidR="00A651E9" w:rsidRDefault="00285AB6" w:rsidP="00CD7229">
      <w:pPr>
        <w:rPr>
          <w:b/>
          <w:sz w:val="28"/>
          <w:szCs w:val="28"/>
        </w:rPr>
      </w:pPr>
      <w:r>
        <w:rPr>
          <w:b/>
          <w:sz w:val="28"/>
          <w:szCs w:val="28"/>
        </w:rPr>
        <w:t>Atmega168</w:t>
      </w:r>
    </w:p>
    <w:p w14:paraId="380E2A3F" w14:textId="0FBA6F30" w:rsidR="00285AB6" w:rsidRDefault="001B7602" w:rsidP="00CD7229">
      <w:r>
        <w:t>Mikro</w:t>
      </w:r>
      <w:r w:rsidR="00001CFB">
        <w:t>kontrolle</w:t>
      </w:r>
      <w:r w:rsidR="002F1782">
        <w:t>re</w:t>
      </w:r>
      <w:r w:rsidR="001072B6">
        <w:t xml:space="preserve"> er små, integrerte kretser med elektroniske komponenter slik som prosessor, minne og diverse I/O-porter. De fungerer ofte som små, dedikerte datamaskiner.</w:t>
      </w:r>
    </w:p>
    <w:p w14:paraId="6BF4219D" w14:textId="2100C8F6" w:rsidR="001072B6" w:rsidRDefault="001072B6" w:rsidP="00CD7229">
      <w:r>
        <w:t xml:space="preserve">I dette prosjektet har vi benyttet oss av en Atmega168-mikrokontroller. Skjema for oppkobling og pin-konfigurasjon fant vi i databladet. </w:t>
      </w:r>
    </w:p>
    <w:p w14:paraId="1277945F" w14:textId="77777777" w:rsidR="00285AB6" w:rsidRPr="00285AB6" w:rsidRDefault="00285AB6" w:rsidP="00CD7229"/>
    <w:p w14:paraId="67BB1580" w14:textId="4E1F82FE" w:rsidR="006759FD" w:rsidRDefault="000847C0" w:rsidP="00CD7229">
      <w:r w:rsidRPr="00495C1A">
        <w:rPr>
          <w:noProof/>
          <w:lang w:eastAsia="nb-NO"/>
        </w:rPr>
        <w:drawing>
          <wp:anchor distT="0" distB="0" distL="114300" distR="114300" simplePos="0" relativeHeight="251660288" behindDoc="0" locked="0" layoutInCell="1" allowOverlap="1" wp14:anchorId="46F35F66" wp14:editId="6DF217DF">
            <wp:simplePos x="0" y="0"/>
            <wp:positionH relativeFrom="column">
              <wp:posOffset>866140</wp:posOffset>
            </wp:positionH>
            <wp:positionV relativeFrom="paragraph">
              <wp:posOffset>108585</wp:posOffset>
            </wp:positionV>
            <wp:extent cx="3886835" cy="2501265"/>
            <wp:effectExtent l="0" t="0" r="0" b="0"/>
            <wp:wrapTight wrapText="bothSides">
              <wp:wrapPolygon edited="0">
                <wp:start x="0" y="0"/>
                <wp:lineTo x="0" y="21276"/>
                <wp:lineTo x="21455" y="21276"/>
                <wp:lineTo x="21455" y="0"/>
                <wp:lineTo x="0" y="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p>
    <w:p w14:paraId="0F34C9F0" w14:textId="2309E83F" w:rsidR="006759FD" w:rsidRDefault="006759FD" w:rsidP="00CD7229"/>
    <w:p w14:paraId="7733A804" w14:textId="5E176880" w:rsidR="006759FD" w:rsidRDefault="006759FD" w:rsidP="00CD7229"/>
    <w:p w14:paraId="6BB5373E" w14:textId="77777777" w:rsidR="00B745D2" w:rsidRDefault="00B745D2" w:rsidP="00CD7229"/>
    <w:p w14:paraId="22153445" w14:textId="77777777" w:rsidR="00B745D2" w:rsidRDefault="00B745D2" w:rsidP="00CD7229"/>
    <w:p w14:paraId="22830087" w14:textId="77777777" w:rsidR="00B745D2" w:rsidRDefault="00B745D2" w:rsidP="00CD7229"/>
    <w:p w14:paraId="16B7FD22" w14:textId="77777777" w:rsidR="00B745D2" w:rsidRDefault="00B745D2" w:rsidP="00CD7229"/>
    <w:p w14:paraId="2B76BCC5" w14:textId="77777777" w:rsidR="00B745D2" w:rsidRDefault="00B745D2" w:rsidP="00CD7229"/>
    <w:p w14:paraId="0534ACFC" w14:textId="77777777" w:rsidR="00B745D2" w:rsidRDefault="00B745D2" w:rsidP="00CD7229"/>
    <w:p w14:paraId="50DCE3BD" w14:textId="77777777" w:rsidR="00B745D2" w:rsidRDefault="00B745D2" w:rsidP="00CD7229"/>
    <w:p w14:paraId="4519993C" w14:textId="77777777" w:rsidR="00B745D2" w:rsidRDefault="00B745D2" w:rsidP="00CD7229"/>
    <w:p w14:paraId="021868E5" w14:textId="77777777" w:rsidR="00B745D2" w:rsidRDefault="00B745D2" w:rsidP="00CD7229"/>
    <w:p w14:paraId="7D7CC159" w14:textId="77777777" w:rsidR="00B745D2" w:rsidRDefault="00B745D2" w:rsidP="00CD7229"/>
    <w:p w14:paraId="36128153" w14:textId="77777777" w:rsidR="00B745D2" w:rsidRDefault="00B745D2" w:rsidP="00CD7229"/>
    <w:p w14:paraId="7EF81FA5" w14:textId="77777777" w:rsidR="00B745D2" w:rsidRDefault="00B745D2" w:rsidP="00CD7229"/>
    <w:p w14:paraId="0FE2FC9F" w14:textId="77777777" w:rsidR="00B745D2" w:rsidRDefault="00B745D2" w:rsidP="00CD7229"/>
    <w:p w14:paraId="7B8AC0BE" w14:textId="77777777" w:rsidR="000847C0" w:rsidRDefault="000847C0" w:rsidP="00CD7229"/>
    <w:p w14:paraId="77294BA7" w14:textId="77777777" w:rsidR="005B3AFD" w:rsidRDefault="005B3AFD" w:rsidP="00CD7229"/>
    <w:p w14:paraId="06483EFB" w14:textId="77777777" w:rsidR="005B3AFD" w:rsidRDefault="005B3AFD" w:rsidP="00CD7229"/>
    <w:p w14:paraId="1CA4D9A9" w14:textId="77777777" w:rsidR="005B3AFD" w:rsidRDefault="005B3AFD" w:rsidP="00CD7229"/>
    <w:p w14:paraId="1511273F" w14:textId="39BE5CA1" w:rsidR="000847C0" w:rsidRDefault="005B3AFD" w:rsidP="00CD7229">
      <w:pPr>
        <w:rPr>
          <w:b/>
        </w:rPr>
      </w:pPr>
      <w:r>
        <w:rPr>
          <w:b/>
        </w:rPr>
        <w:t>Reset-funksjon (underoverskrift)</w:t>
      </w:r>
    </w:p>
    <w:p w14:paraId="23F3F141" w14:textId="46AFA90A" w:rsidR="00632AB2" w:rsidRDefault="00D91CF3" w:rsidP="00CD7229">
      <w:proofErr w:type="spellStart"/>
      <w:r>
        <w:t>Resetbryter</w:t>
      </w:r>
      <w:r w:rsidR="00B13303">
        <w:t>en</w:t>
      </w:r>
      <w:proofErr w:type="spellEnd"/>
      <w:r w:rsidR="00B13303">
        <w:t xml:space="preserve"> har som funksjon å </w:t>
      </w:r>
      <w:proofErr w:type="spellStart"/>
      <w:r w:rsidR="00B13303">
        <w:t>initialisere</w:t>
      </w:r>
      <w:proofErr w:type="spellEnd"/>
      <w:r w:rsidR="00B13303">
        <w:t xml:space="preserve"> all I/O, og sette program-</w:t>
      </w:r>
      <w:proofErr w:type="spellStart"/>
      <w:r w:rsidR="00B13303">
        <w:t>counteren</w:t>
      </w:r>
      <w:proofErr w:type="spellEnd"/>
      <w:r w:rsidR="00B13303">
        <w:t xml:space="preserve"> vår til null. I praksis lar den </w:t>
      </w:r>
      <w:proofErr w:type="gramStart"/>
      <w:r w:rsidR="00B13303">
        <w:t>oss ”</w:t>
      </w:r>
      <w:proofErr w:type="spellStart"/>
      <w:r w:rsidR="00B13303">
        <w:t>restarte</w:t>
      </w:r>
      <w:proofErr w:type="spellEnd"/>
      <w:proofErr w:type="gramEnd"/>
      <w:r w:rsidR="00B13303">
        <w:t>” mikrokontrolleren.</w:t>
      </w:r>
      <w:r w:rsidR="00897327">
        <w:t xml:space="preserve"> </w:t>
      </w:r>
    </w:p>
    <w:p w14:paraId="09F752B1" w14:textId="77777777" w:rsidR="00E35165" w:rsidRDefault="00897327" w:rsidP="00CD7229">
      <w:r>
        <w:t xml:space="preserve">Reset-funksjonen i Atmega168 er aktiv lav. Det vil si at vi aktiverer den når koblingen til pinnen går til jord. Dette gjøres med en ekstern kobling. </w:t>
      </w:r>
    </w:p>
    <w:p w14:paraId="012A168C" w14:textId="63E39F80" w:rsidR="00897327" w:rsidRDefault="00897327" w:rsidP="00CD7229">
      <w:r>
        <w:t>For å hindre/redusere støy som kan a</w:t>
      </w:r>
      <w:r w:rsidR="0000089C">
        <w:t xml:space="preserve">ktivere reset-funksjonen, har mikrokontrolleren en </w:t>
      </w:r>
      <w:proofErr w:type="gramStart"/>
      <w:r w:rsidR="0000089C">
        <w:t>intern ”pull</w:t>
      </w:r>
      <w:proofErr w:type="gramEnd"/>
      <w:r w:rsidR="0000089C">
        <w:t>-up” motst</w:t>
      </w:r>
      <w:r w:rsidR="00365B58">
        <w:t xml:space="preserve">and. </w:t>
      </w:r>
      <w:r w:rsidR="00E35165">
        <w:t xml:space="preserve">Databladet spesifiserer at den interne motstanden kan være utilstrekkelig i miljøer med mye støy, og at det vil resultere i sporadiske aktiveringer av reset-funksjonen.  </w:t>
      </w:r>
    </w:p>
    <w:p w14:paraId="4BED6C06" w14:textId="188CCC85" w:rsidR="00E94075" w:rsidRDefault="00714379" w:rsidP="00CD7229">
      <w:pPr>
        <w:rPr>
          <w:rFonts w:eastAsiaTheme="minorEastAsia"/>
        </w:rPr>
      </w:pPr>
      <w:r>
        <w:rPr>
          <w:noProof/>
          <w:lang w:eastAsia="nb-NO"/>
        </w:rPr>
        <w:drawing>
          <wp:anchor distT="0" distB="0" distL="114300" distR="114300" simplePos="0" relativeHeight="251681792" behindDoc="0" locked="0" layoutInCell="1" allowOverlap="1" wp14:anchorId="396143B2" wp14:editId="14E00DA7">
            <wp:simplePos x="0" y="0"/>
            <wp:positionH relativeFrom="column">
              <wp:posOffset>2922905</wp:posOffset>
            </wp:positionH>
            <wp:positionV relativeFrom="paragraph">
              <wp:posOffset>514985</wp:posOffset>
            </wp:positionV>
            <wp:extent cx="2804795" cy="1389380"/>
            <wp:effectExtent l="0" t="0" r="0" b="7620"/>
            <wp:wrapTight wrapText="bothSides">
              <wp:wrapPolygon edited="0">
                <wp:start x="0" y="0"/>
                <wp:lineTo x="0" y="21324"/>
                <wp:lineTo x="21321" y="21324"/>
                <wp:lineTo x="21321" y="0"/>
                <wp:lineTo x="0" y="0"/>
              </wp:wrapPolygon>
            </wp:wrapTight>
            <wp:docPr id="7" name="Bilde 7" descr="/Volumes/C/Users/Barstad/Desktop/Screenshots eagle/Prosjekt1Pullup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C/Users/Barstad/Desktop/Screenshots eagle/Prosjekt1PullupRese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479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165">
        <w:t>For å s</w:t>
      </w:r>
      <w:r w:rsidR="00432B15">
        <w:t xml:space="preserve">ikre oss mot uventede resetter, koblet vi opp en </w:t>
      </w:r>
      <w:proofErr w:type="gramStart"/>
      <w:r w:rsidR="00432B15">
        <w:t>ekstern ”pull</w:t>
      </w:r>
      <w:proofErr w:type="gramEnd"/>
      <w:r w:rsidR="00432B15">
        <w:t xml:space="preserve">-up” reset. </w:t>
      </w:r>
      <w:r w:rsidR="003264E9">
        <w:t xml:space="preserve">Denne står med konstant 5V inn på PC6, og vil gå lav dersom </w:t>
      </w:r>
      <w:proofErr w:type="spellStart"/>
      <w:r w:rsidR="003264E9">
        <w:t>resetbryteren</w:t>
      </w:r>
      <w:proofErr w:type="spellEnd"/>
      <w:r w:rsidR="003264E9">
        <w:t xml:space="preserve"> bl</w:t>
      </w:r>
      <w:r w:rsidR="00A7022E">
        <w:t xml:space="preserve">ir trykket. </w:t>
      </w:r>
      <w:r w:rsidR="00E94075">
        <w:t>Ved å koble inn en motstand på 100</w:t>
      </w:r>
      <w:r w:rsidR="00E94075">
        <w:t>k</w:t>
      </w:r>
      <m:oMath>
        <m:r>
          <m:rPr>
            <m:sty m:val="p"/>
          </m:rPr>
          <w:rPr>
            <w:rFonts w:ascii="Cambria Math" w:hAnsi="Cambria Math"/>
          </w:rPr>
          <m:t>Ω</m:t>
        </m:r>
      </m:oMath>
      <w:r w:rsidR="00E94075">
        <w:rPr>
          <w:rFonts w:eastAsiaTheme="minorEastAsia"/>
        </w:rPr>
        <w:t>, så:</w:t>
      </w:r>
    </w:p>
    <w:p w14:paraId="6D951A57" w14:textId="5FBAB3B3" w:rsidR="00E94075" w:rsidRPr="00E94075" w:rsidRDefault="00E94075" w:rsidP="00E94075">
      <w:pPr>
        <w:pStyle w:val="Listeavsnitt"/>
        <w:numPr>
          <w:ilvl w:val="0"/>
          <w:numId w:val="4"/>
        </w:numPr>
      </w:pPr>
      <w:r>
        <w:rPr>
          <w:rFonts w:eastAsiaTheme="minorEastAsia"/>
        </w:rPr>
        <w:t>Hindrer vi sporadiske resetter</w:t>
      </w:r>
      <w:r w:rsidR="00C17AD0">
        <w:rPr>
          <w:rFonts w:eastAsiaTheme="minorEastAsia"/>
        </w:rPr>
        <w:t>.</w:t>
      </w:r>
    </w:p>
    <w:p w14:paraId="3C1323BD" w14:textId="2EBF71B2" w:rsidR="00E94075" w:rsidRPr="00E94075" w:rsidRDefault="00E94075" w:rsidP="00E94075">
      <w:pPr>
        <w:pStyle w:val="Listeavsnitt"/>
        <w:numPr>
          <w:ilvl w:val="0"/>
          <w:numId w:val="4"/>
        </w:numPr>
      </w:pPr>
      <w:r>
        <w:rPr>
          <w:rFonts w:eastAsiaTheme="minorEastAsia"/>
        </w:rPr>
        <w:t xml:space="preserve">Hindrer vi </w:t>
      </w:r>
      <w:r w:rsidR="00895DAA" w:rsidRPr="00E94075">
        <w:rPr>
          <w:rFonts w:eastAsiaTheme="minorEastAsia"/>
        </w:rPr>
        <w:t xml:space="preserve">kortslutning mellom </w:t>
      </w:r>
      <w:proofErr w:type="spellStart"/>
      <w:r w:rsidR="00895DAA" w:rsidRPr="00E94075">
        <w:rPr>
          <w:rFonts w:eastAsiaTheme="minorEastAsia"/>
        </w:rPr>
        <w:t>Vcc</w:t>
      </w:r>
      <w:proofErr w:type="spellEnd"/>
      <w:r w:rsidR="00895DAA" w:rsidRPr="00E94075">
        <w:rPr>
          <w:rFonts w:eastAsiaTheme="minorEastAsia"/>
        </w:rPr>
        <w:t xml:space="preserve"> o</w:t>
      </w:r>
      <w:r w:rsidR="00A7022E" w:rsidRPr="00E94075">
        <w:rPr>
          <w:rFonts w:eastAsiaTheme="minorEastAsia"/>
        </w:rPr>
        <w:t>g jord når bryteren blir trykt</w:t>
      </w:r>
      <w:r w:rsidR="00C17AD0">
        <w:rPr>
          <w:rFonts w:eastAsiaTheme="minorEastAsia"/>
        </w:rPr>
        <w:t>.</w:t>
      </w:r>
    </w:p>
    <w:p w14:paraId="5687DDB7" w14:textId="4DC233EF" w:rsidR="00E35165" w:rsidRDefault="00E94075" w:rsidP="00E94075">
      <w:pPr>
        <w:pStyle w:val="Listeavsnitt"/>
        <w:numPr>
          <w:ilvl w:val="0"/>
          <w:numId w:val="4"/>
        </w:numPr>
      </w:pPr>
      <w:r>
        <w:rPr>
          <w:rFonts w:eastAsiaTheme="minorEastAsia"/>
        </w:rPr>
        <w:t>R</w:t>
      </w:r>
      <w:r w:rsidR="00A7022E" w:rsidRPr="00E94075">
        <w:rPr>
          <w:rFonts w:eastAsiaTheme="minorEastAsia"/>
        </w:rPr>
        <w:t>edusere</w:t>
      </w:r>
      <w:r w:rsidRPr="00E94075">
        <w:rPr>
          <w:rFonts w:eastAsiaTheme="minorEastAsia"/>
        </w:rPr>
        <w:t>r</w:t>
      </w:r>
      <w:r>
        <w:rPr>
          <w:rFonts w:eastAsiaTheme="minorEastAsia"/>
        </w:rPr>
        <w:t xml:space="preserve"> vi</w:t>
      </w:r>
      <w:r w:rsidRPr="00E94075">
        <w:rPr>
          <w:rFonts w:eastAsiaTheme="minorEastAsia"/>
        </w:rPr>
        <w:t xml:space="preserve"> strøm- og </w:t>
      </w:r>
      <w:proofErr w:type="spellStart"/>
      <w:r w:rsidRPr="00E94075">
        <w:rPr>
          <w:rFonts w:eastAsiaTheme="minorEastAsia"/>
        </w:rPr>
        <w:t>spenningspeaks</w:t>
      </w:r>
      <w:proofErr w:type="spellEnd"/>
      <w:r w:rsidRPr="00E94075">
        <w:rPr>
          <w:rFonts w:eastAsiaTheme="minorEastAsia"/>
        </w:rPr>
        <w:t xml:space="preserve"> fra kondensa</w:t>
      </w:r>
      <w:r>
        <w:rPr>
          <w:rFonts w:eastAsiaTheme="minorEastAsia"/>
        </w:rPr>
        <w:t>torene når bryteren blir trykt</w:t>
      </w:r>
      <w:r w:rsidR="00C17AD0">
        <w:rPr>
          <w:rFonts w:eastAsiaTheme="minorEastAsia"/>
        </w:rPr>
        <w:t>.</w:t>
      </w:r>
    </w:p>
    <w:p w14:paraId="56F459E3" w14:textId="40447EAB" w:rsidR="005B3AFD" w:rsidRDefault="005B3AFD" w:rsidP="00CD7229"/>
    <w:p w14:paraId="62EF6E63" w14:textId="5F3D0386" w:rsidR="00C17AD0" w:rsidRDefault="00C17AD0" w:rsidP="00CD7229"/>
    <w:p w14:paraId="635F8DD7" w14:textId="77715487" w:rsidR="009D7669" w:rsidRDefault="009D7669" w:rsidP="00CD7229"/>
    <w:p w14:paraId="15F1767E" w14:textId="77777777" w:rsidR="002E64B4" w:rsidRDefault="002E64B4" w:rsidP="00CD7229"/>
    <w:p w14:paraId="6B5B8A06" w14:textId="77777777" w:rsidR="002E64B4" w:rsidRDefault="002E64B4" w:rsidP="00CD7229">
      <w:pPr>
        <w:rPr>
          <w:rFonts w:eastAsiaTheme="minorEastAsia"/>
        </w:rPr>
      </w:pPr>
    </w:p>
    <w:p w14:paraId="72164476" w14:textId="51C4B9ED" w:rsidR="00A65DA1" w:rsidRDefault="002E64B4" w:rsidP="00CD7229">
      <w:pPr>
        <w:rPr>
          <w:rFonts w:eastAsiaTheme="minorEastAsia"/>
        </w:rPr>
      </w:pPr>
      <w:r w:rsidRPr="008F38C3">
        <w:drawing>
          <wp:anchor distT="0" distB="0" distL="114300" distR="114300" simplePos="0" relativeHeight="251682816" behindDoc="0" locked="0" layoutInCell="1" allowOverlap="1" wp14:anchorId="79874F5E" wp14:editId="6C41088A">
            <wp:simplePos x="0" y="0"/>
            <wp:positionH relativeFrom="column">
              <wp:posOffset>4065905</wp:posOffset>
            </wp:positionH>
            <wp:positionV relativeFrom="paragraph">
              <wp:posOffset>9525</wp:posOffset>
            </wp:positionV>
            <wp:extent cx="2084705" cy="2171065"/>
            <wp:effectExtent l="0" t="0" r="0" b="0"/>
            <wp:wrapTight wrapText="bothSides">
              <wp:wrapPolygon edited="0">
                <wp:start x="0" y="0"/>
                <wp:lineTo x="0" y="21227"/>
                <wp:lineTo x="21317" y="21227"/>
                <wp:lineTo x="21317" y="0"/>
                <wp:lineTo x="0" y="0"/>
              </wp:wrapPolygon>
            </wp:wrapTight>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4705" cy="2171065"/>
                    </a:xfrm>
                    <a:prstGeom prst="rect">
                      <a:avLst/>
                    </a:prstGeom>
                  </pic:spPr>
                </pic:pic>
              </a:graphicData>
            </a:graphic>
            <wp14:sizeRelH relativeFrom="page">
              <wp14:pctWidth>0</wp14:pctWidth>
            </wp14:sizeRelH>
            <wp14:sizeRelV relativeFrom="page">
              <wp14:pctHeight>0</wp14:pctHeight>
            </wp14:sizeRelV>
          </wp:anchor>
        </w:drawing>
      </w:r>
      <w:r w:rsidR="00A65DA1">
        <w:rPr>
          <w:rFonts w:eastAsiaTheme="minorEastAsia"/>
        </w:rPr>
        <w:t xml:space="preserve"> </w:t>
      </w:r>
    </w:p>
    <w:p w14:paraId="428657FD" w14:textId="385F4736" w:rsidR="00A65DA1" w:rsidRDefault="00A65DA1" w:rsidP="00CD7229">
      <w:pPr>
        <w:rPr>
          <w:rFonts w:eastAsiaTheme="minorEastAsia"/>
        </w:rPr>
      </w:pPr>
      <w:r>
        <w:rPr>
          <w:rFonts w:eastAsiaTheme="minorEastAsia"/>
        </w:rPr>
        <w:t xml:space="preserve">Når man kobler til </w:t>
      </w:r>
      <w:proofErr w:type="spellStart"/>
      <w:r>
        <w:rPr>
          <w:rFonts w:eastAsiaTheme="minorEastAsia"/>
        </w:rPr>
        <w:t>Vcc</w:t>
      </w:r>
      <w:proofErr w:type="spellEnd"/>
      <w:r>
        <w:rPr>
          <w:rFonts w:eastAsiaTheme="minorEastAsia"/>
        </w:rPr>
        <w:t xml:space="preserve"> og jord på mikrokontrolleren, får man en loop med høyt strømtrekk. Dette strømtrekket blir høyere jo flere I/O-er som er i bruk, noe som resulterer i at loopen i større grad vil fungere som en antenne med støy til resten av kretsens komponenter. </w:t>
      </w:r>
    </w:p>
    <w:p w14:paraId="3A3BC30D" w14:textId="7E25B4A4" w:rsidR="00A65DA1" w:rsidRDefault="00A65DA1" w:rsidP="00CD7229">
      <w:pPr>
        <w:rPr>
          <w:rFonts w:eastAsiaTheme="minorEastAsia"/>
        </w:rPr>
      </w:pPr>
      <w:r>
        <w:rPr>
          <w:rFonts w:eastAsiaTheme="minorEastAsia"/>
        </w:rPr>
        <w:t xml:space="preserve">For å hindre dette, anbefales det i databladet å koble inn kondensatorer mellom </w:t>
      </w:r>
      <w:proofErr w:type="spellStart"/>
      <w:r>
        <w:rPr>
          <w:rFonts w:eastAsiaTheme="minorEastAsia"/>
        </w:rPr>
        <w:t>Vcc</w:t>
      </w:r>
      <w:proofErr w:type="spellEnd"/>
      <w:r>
        <w:rPr>
          <w:rFonts w:eastAsiaTheme="minorEastAsia"/>
        </w:rPr>
        <w:t xml:space="preserve"> og jord. Det spesifiseres at disse må kobles så fysisk nærme som mulig, slik at loopen vår med høyt strø</w:t>
      </w:r>
      <w:r w:rsidR="008E1E90">
        <w:rPr>
          <w:rFonts w:eastAsiaTheme="minorEastAsia"/>
        </w:rPr>
        <w:t xml:space="preserve">mtrekk blir så liten som mulig. Anbefalt størrelse på kondensatorene er 0,1uF. </w:t>
      </w:r>
    </w:p>
    <w:p w14:paraId="4292D428" w14:textId="77777777" w:rsidR="008E1E90" w:rsidRDefault="008E1E90" w:rsidP="00CD7229">
      <w:pPr>
        <w:rPr>
          <w:rFonts w:eastAsiaTheme="minorEastAsia"/>
        </w:rPr>
      </w:pPr>
    </w:p>
    <w:p w14:paraId="2EB6E0D4" w14:textId="77777777" w:rsidR="00A65DA1" w:rsidRDefault="00A65DA1" w:rsidP="00CD7229">
      <w:pPr>
        <w:rPr>
          <w:rFonts w:eastAsiaTheme="minorEastAsia"/>
        </w:rPr>
      </w:pPr>
    </w:p>
    <w:p w14:paraId="405B872E" w14:textId="77777777" w:rsidR="00E64A9A" w:rsidRDefault="00E64A9A" w:rsidP="00CD7229">
      <w:pPr>
        <w:rPr>
          <w:rFonts w:eastAsiaTheme="minorEastAsia"/>
        </w:rPr>
      </w:pPr>
    </w:p>
    <w:p w14:paraId="6AC4499E" w14:textId="77777777" w:rsidR="00A65DA1" w:rsidRDefault="00A65DA1" w:rsidP="00CD7229">
      <w:pPr>
        <w:rPr>
          <w:rFonts w:eastAsiaTheme="minorEastAsia"/>
        </w:rPr>
      </w:pPr>
    </w:p>
    <w:p w14:paraId="7F60414B" w14:textId="4840919F" w:rsidR="000B1BCF" w:rsidRDefault="000B1BCF" w:rsidP="00CD7229">
      <w:pPr>
        <w:rPr>
          <w:rFonts w:eastAsiaTheme="minorEastAsia"/>
        </w:rPr>
      </w:pPr>
    </w:p>
    <w:p w14:paraId="2AB5E397" w14:textId="77777777" w:rsidR="000B1BCF" w:rsidRDefault="000B1BCF" w:rsidP="00CD7229">
      <w:pPr>
        <w:rPr>
          <w:rFonts w:eastAsiaTheme="minorEastAsia"/>
        </w:rPr>
      </w:pPr>
    </w:p>
    <w:p w14:paraId="0C67387F" w14:textId="6E26EA19" w:rsidR="00304411" w:rsidRPr="00304411" w:rsidRDefault="005E378E" w:rsidP="00CD7229">
      <w:r>
        <w:rPr>
          <w:noProof/>
          <w:lang w:eastAsia="nb-NO"/>
        </w:rPr>
        <w:drawing>
          <wp:anchor distT="0" distB="0" distL="114300" distR="114300" simplePos="0" relativeHeight="251669504" behindDoc="0" locked="0" layoutInCell="1" allowOverlap="1" wp14:anchorId="2F3BEAB7" wp14:editId="3493D32B">
            <wp:simplePos x="0" y="0"/>
            <wp:positionH relativeFrom="column">
              <wp:posOffset>294418</wp:posOffset>
            </wp:positionH>
            <wp:positionV relativeFrom="paragraph">
              <wp:posOffset>473</wp:posOffset>
            </wp:positionV>
            <wp:extent cx="5146675" cy="2797175"/>
            <wp:effectExtent l="0" t="0" r="9525" b="0"/>
            <wp:wrapTight wrapText="bothSides">
              <wp:wrapPolygon edited="0">
                <wp:start x="0" y="0"/>
                <wp:lineTo x="0" y="21379"/>
                <wp:lineTo x="21533" y="21379"/>
                <wp:lineTo x="21533" y="0"/>
                <wp:lineTo x="0" y="0"/>
              </wp:wrapPolygon>
            </wp:wrapTight>
            <wp:docPr id="6" name="Bilde 6"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80132" w14:textId="4C803966" w:rsidR="00ED66EF" w:rsidRDefault="00ED66EF" w:rsidP="00CD7229"/>
    <w:p w14:paraId="078FE55A" w14:textId="20ABCA00" w:rsidR="008E1E90" w:rsidRDefault="008E1E90" w:rsidP="00CD7229">
      <w:proofErr w:type="spellStart"/>
      <w:r>
        <w:t>Atmel</w:t>
      </w:r>
      <w:proofErr w:type="spellEnd"/>
      <w:r>
        <w:t xml:space="preserve">-ICE er et redskap for å programmere </w:t>
      </w:r>
      <w:proofErr w:type="spellStart"/>
      <w:r>
        <w:t>Atmel</w:t>
      </w:r>
      <w:proofErr w:type="spellEnd"/>
      <w:r>
        <w:t xml:space="preserve"> </w:t>
      </w:r>
      <w:bookmarkStart w:id="0" w:name="_GoBack"/>
      <w:bookmarkEnd w:id="0"/>
      <w:r>
        <w:t>AVR-mikrokontrollere.</w:t>
      </w:r>
    </w:p>
    <w:p w14:paraId="365E6538" w14:textId="77777777" w:rsidR="008E1E90" w:rsidRDefault="008E1E90" w:rsidP="00CD7229"/>
    <w:p w14:paraId="5E5DDFAC" w14:textId="77777777" w:rsidR="008E1E90" w:rsidRDefault="008E1E90" w:rsidP="00CD7229"/>
    <w:p w14:paraId="525AAA84" w14:textId="77777777" w:rsidR="008E1E90" w:rsidRDefault="008E1E90" w:rsidP="00CD7229"/>
    <w:p w14:paraId="7B4C6C68" w14:textId="77777777" w:rsidR="008E1E90" w:rsidRDefault="008E1E90" w:rsidP="00CD7229"/>
    <w:p w14:paraId="1E79AE69" w14:textId="45A68C75" w:rsidR="00795515" w:rsidRDefault="000B31DC" w:rsidP="00CD7229">
      <w:r>
        <w:t xml:space="preserve">Videre tegnet vi inn oppkoblingen for en </w:t>
      </w:r>
      <w:proofErr w:type="spellStart"/>
      <w:r>
        <w:t>Atmel</w:t>
      </w:r>
      <w:proofErr w:type="spellEnd"/>
      <w:r>
        <w:t xml:space="preserve">-ICE. Denne ble som en overgang mellom mikrokontrolleren og </w:t>
      </w:r>
      <w:proofErr w:type="spellStart"/>
      <w:r>
        <w:t>pcen</w:t>
      </w:r>
      <w:proofErr w:type="spellEnd"/>
      <w:r>
        <w:t xml:space="preserve">, slik at vi kunne programmere </w:t>
      </w:r>
      <w:proofErr w:type="spellStart"/>
      <w:r>
        <w:t>Atmega</w:t>
      </w:r>
      <w:proofErr w:type="spellEnd"/>
      <w:r>
        <w:t>-en våres.</w:t>
      </w:r>
      <w:r w:rsidR="00CC1853">
        <w:t xml:space="preserve"> Tabell for oppkobling fant vi under avsnittet for SPI-t</w:t>
      </w:r>
      <w:r>
        <w:t xml:space="preserve">arget, i databladet til ICE-en. </w:t>
      </w:r>
      <w:proofErr w:type="spellStart"/>
      <w:r>
        <w:t>SCK</w:t>
      </w:r>
      <w:proofErr w:type="spellEnd"/>
      <w:r>
        <w:t xml:space="preserve">, </w:t>
      </w:r>
      <w:proofErr w:type="spellStart"/>
      <w:r>
        <w:t>MISO</w:t>
      </w:r>
      <w:proofErr w:type="spellEnd"/>
      <w:r>
        <w:t xml:space="preserve"> og </w:t>
      </w:r>
      <w:proofErr w:type="spellStart"/>
      <w:r>
        <w:t>MOSI</w:t>
      </w:r>
      <w:proofErr w:type="spellEnd"/>
      <w:r>
        <w:t xml:space="preserve"> er alle pinner under PB på mikrokontrolleren, mens </w:t>
      </w:r>
      <w:proofErr w:type="spellStart"/>
      <w:r>
        <w:t>ground</w:t>
      </w:r>
      <w:proofErr w:type="spellEnd"/>
      <w:r>
        <w:t xml:space="preserve"> og </w:t>
      </w:r>
      <w:proofErr w:type="spellStart"/>
      <w:r>
        <w:t>VTG</w:t>
      </w:r>
      <w:proofErr w:type="spellEnd"/>
      <w:r>
        <w:t xml:space="preserve"> er henholdsvis jord og spenningsforsyning. </w:t>
      </w:r>
    </w:p>
    <w:p w14:paraId="7B6E055E" w14:textId="3874772C" w:rsidR="00D71780" w:rsidRDefault="00FD2311" w:rsidP="00CD7229">
      <w:r w:rsidRPr="00FD2311">
        <w:rPr>
          <w:noProof/>
          <w:lang w:eastAsia="nb-NO"/>
        </w:rPr>
        <w:drawing>
          <wp:anchor distT="0" distB="0" distL="114300" distR="114300" simplePos="0" relativeHeight="251662336" behindDoc="0" locked="0" layoutInCell="1" allowOverlap="1" wp14:anchorId="47103921" wp14:editId="4AB98ADE">
            <wp:simplePos x="0" y="0"/>
            <wp:positionH relativeFrom="column">
              <wp:posOffset>408940</wp:posOffset>
            </wp:positionH>
            <wp:positionV relativeFrom="paragraph">
              <wp:posOffset>141605</wp:posOffset>
            </wp:positionV>
            <wp:extent cx="5054600" cy="2552700"/>
            <wp:effectExtent l="0" t="0" r="0" b="12700"/>
            <wp:wrapTight wrapText="bothSides">
              <wp:wrapPolygon edited="0">
                <wp:start x="0" y="0"/>
                <wp:lineTo x="0" y="21493"/>
                <wp:lineTo x="21491" y="21493"/>
                <wp:lineTo x="21491"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54600" cy="2552700"/>
                    </a:xfrm>
                    <a:prstGeom prst="rect">
                      <a:avLst/>
                    </a:prstGeom>
                  </pic:spPr>
                </pic:pic>
              </a:graphicData>
            </a:graphic>
            <wp14:sizeRelH relativeFrom="page">
              <wp14:pctWidth>0</wp14:pctWidth>
            </wp14:sizeRelH>
            <wp14:sizeRelV relativeFrom="page">
              <wp14:pctHeight>0</wp14:pctHeight>
            </wp14:sizeRelV>
          </wp:anchor>
        </w:drawing>
      </w:r>
    </w:p>
    <w:p w14:paraId="545CDB11" w14:textId="55D3C68A" w:rsidR="00D71780" w:rsidRDefault="00D71780" w:rsidP="00CD7229"/>
    <w:p w14:paraId="652C4117" w14:textId="77777777" w:rsidR="0031222C" w:rsidRDefault="0031222C" w:rsidP="00CD7229"/>
    <w:p w14:paraId="7B76161C" w14:textId="77777777" w:rsidR="0031222C" w:rsidRDefault="0031222C" w:rsidP="00CD7229"/>
    <w:p w14:paraId="7C3B2C2D" w14:textId="624D0E23" w:rsidR="0069253D" w:rsidRDefault="0069253D" w:rsidP="00CD7229"/>
    <w:p w14:paraId="67E0E6F2" w14:textId="77777777" w:rsidR="0069253D" w:rsidRPr="0069253D" w:rsidRDefault="0069253D" w:rsidP="0069253D"/>
    <w:p w14:paraId="7A55B569" w14:textId="77777777" w:rsidR="0069253D" w:rsidRPr="0069253D" w:rsidRDefault="0069253D" w:rsidP="0069253D"/>
    <w:p w14:paraId="16983A14" w14:textId="77777777" w:rsidR="0069253D" w:rsidRPr="0069253D" w:rsidRDefault="0069253D" w:rsidP="0069253D"/>
    <w:p w14:paraId="2F046C21" w14:textId="77777777" w:rsidR="0069253D" w:rsidRPr="0069253D" w:rsidRDefault="0069253D" w:rsidP="0069253D"/>
    <w:p w14:paraId="56E60297" w14:textId="77777777" w:rsidR="0069253D" w:rsidRPr="0069253D" w:rsidRDefault="0069253D" w:rsidP="0069253D"/>
    <w:p w14:paraId="4779D152" w14:textId="77777777" w:rsidR="0069253D" w:rsidRPr="0069253D" w:rsidRDefault="0069253D" w:rsidP="0069253D"/>
    <w:p w14:paraId="2D000FED" w14:textId="77777777" w:rsidR="0069253D" w:rsidRPr="0069253D" w:rsidRDefault="0069253D" w:rsidP="0069253D"/>
    <w:p w14:paraId="39C68356" w14:textId="77777777" w:rsidR="0069253D" w:rsidRPr="0069253D" w:rsidRDefault="0069253D" w:rsidP="0069253D"/>
    <w:p w14:paraId="4124506C" w14:textId="71925AAE" w:rsidR="0069253D" w:rsidRDefault="0069253D" w:rsidP="0069253D"/>
    <w:p w14:paraId="2E61C80D" w14:textId="3DFBE61D" w:rsidR="0069253D" w:rsidRPr="0069253D" w:rsidRDefault="0069253D" w:rsidP="0069253D"/>
    <w:p w14:paraId="6C454FBB" w14:textId="78445A69" w:rsidR="0031222C" w:rsidRDefault="0031222C" w:rsidP="0069253D"/>
    <w:p w14:paraId="50392093" w14:textId="0927F05D" w:rsidR="00304411" w:rsidRDefault="00304411" w:rsidP="0069253D"/>
    <w:p w14:paraId="08D77A1B" w14:textId="769828F2" w:rsidR="00D118AF" w:rsidRPr="000B31DC" w:rsidRDefault="008372FF" w:rsidP="0069253D">
      <w:pPr>
        <w:rPr>
          <w:b/>
          <w:sz w:val="28"/>
          <w:szCs w:val="28"/>
        </w:rPr>
      </w:pPr>
      <w:r>
        <w:rPr>
          <w:b/>
          <w:sz w:val="28"/>
          <w:szCs w:val="28"/>
        </w:rPr>
        <w:t>Atmel</w:t>
      </w:r>
      <w:r w:rsidR="00C01D02">
        <w:rPr>
          <w:b/>
          <w:sz w:val="28"/>
          <w:szCs w:val="28"/>
        </w:rPr>
        <w:t>Studio og LED-diode</w:t>
      </w:r>
    </w:p>
    <w:p w14:paraId="22A70BF1" w14:textId="0E7707B4" w:rsidR="00D118AF" w:rsidRPr="00C01D02" w:rsidRDefault="00D118AF" w:rsidP="00C01D02">
      <w:pPr>
        <w:rPr>
          <w:rFonts w:eastAsiaTheme="minorEastAsia"/>
        </w:rPr>
      </w:pPr>
      <w:r>
        <w:t xml:space="preserve">I neste del av oppgaven koblet vi opp en led mellom utgangen på spenningsregulatoren og jord. Denne skulle lyse for å indikere at vi </w:t>
      </w:r>
      <w:proofErr w:type="gramStart"/>
      <w:r>
        <w:t>hadde ”</w:t>
      </w:r>
      <w:proofErr w:type="spellStart"/>
      <w:r>
        <w:t>power</w:t>
      </w:r>
      <w:proofErr w:type="spellEnd"/>
      <w:proofErr w:type="gramEnd"/>
      <w:r>
        <w:t xml:space="preserve"> </w:t>
      </w:r>
      <w:proofErr w:type="spellStart"/>
      <w:r>
        <w:t>on</w:t>
      </w:r>
      <w:proofErr w:type="spellEnd"/>
      <w:r>
        <w:t>”. Vi leste oss opp i databladet til led-en vi brukte, og fant ut a</w:t>
      </w:r>
      <w:r w:rsidR="00BF074C">
        <w:t>t den tålte en maksimal strøm p</w:t>
      </w:r>
      <w:r w:rsidR="002340B6">
        <w:t xml:space="preserve">å </w:t>
      </w:r>
      <w:r w:rsidR="00580C7F">
        <w:t xml:space="preserve">25mA. </w:t>
      </w:r>
      <w:r w:rsidR="00CE1B32">
        <w:rPr>
          <w:color w:val="000000" w:themeColor="text1"/>
        </w:rPr>
        <w:t>For å sikre at det ikke gikk</w:t>
      </w:r>
      <w:r w:rsidR="00BF074C">
        <w:rPr>
          <w:color w:val="000000" w:themeColor="text1"/>
        </w:rPr>
        <w:t xml:space="preserve"> mer strøm igjennom dioden, koblet vi inn en motstand på 330</w:t>
      </w:r>
      <m:oMath>
        <m:r>
          <m:rPr>
            <m:sty m:val="p"/>
          </m:rPr>
          <w:rPr>
            <w:rFonts w:ascii="Cambria Math" w:hAnsi="Cambria Math"/>
          </w:rPr>
          <m:t>Ω</m:t>
        </m:r>
      </m:oMath>
      <w:r w:rsidR="00BF074C">
        <w:rPr>
          <w:rFonts w:eastAsiaTheme="minorEastAsia"/>
        </w:rPr>
        <w:t xml:space="preserve"> i serie med denne. </w:t>
      </w:r>
    </w:p>
    <w:p w14:paraId="0A8AAF8A" w14:textId="7E0003FA" w:rsidR="00BF074C" w:rsidRDefault="00BF074C" w:rsidP="0069253D">
      <w:pPr>
        <w:rPr>
          <w:rFonts w:eastAsiaTheme="minorEastAsia"/>
        </w:rPr>
      </w:pPr>
    </w:p>
    <w:p w14:paraId="755EA7B5" w14:textId="48BC742F" w:rsidR="0053471A" w:rsidRDefault="007C6045" w:rsidP="000B31D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4B54D213" w14:textId="48BC742F" w:rsidR="0053471A" w:rsidRDefault="0053471A" w:rsidP="000B31DC">
      <w:pPr>
        <w:rPr>
          <w:rFonts w:eastAsiaTheme="minorEastAsia"/>
        </w:rPr>
      </w:pPr>
      <w:r>
        <w:rPr>
          <w:noProof/>
          <w:lang w:eastAsia="nb-NO"/>
        </w:rPr>
        <w:drawing>
          <wp:anchor distT="0" distB="0" distL="114300" distR="114300" simplePos="0" relativeHeight="251671552" behindDoc="0" locked="0" layoutInCell="1" allowOverlap="1" wp14:anchorId="1B54345E" wp14:editId="5493D424">
            <wp:simplePos x="0" y="0"/>
            <wp:positionH relativeFrom="column">
              <wp:posOffset>292735</wp:posOffset>
            </wp:positionH>
            <wp:positionV relativeFrom="paragraph">
              <wp:posOffset>339725</wp:posOffset>
            </wp:positionV>
            <wp:extent cx="5161280" cy="2814320"/>
            <wp:effectExtent l="0" t="0" r="0" b="5080"/>
            <wp:wrapTight wrapText="bothSides">
              <wp:wrapPolygon edited="0">
                <wp:start x="0" y="0"/>
                <wp:lineTo x="0" y="21444"/>
                <wp:lineTo x="21472" y="21444"/>
                <wp:lineTo x="21472" y="0"/>
                <wp:lineTo x="0" y="0"/>
              </wp:wrapPolygon>
            </wp:wrapTight>
            <wp:docPr id="3" name="Bilde 3"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BFE8B" w14:textId="77777777" w:rsidR="0053471A" w:rsidRDefault="0053471A" w:rsidP="000B31DC">
      <w:pPr>
        <w:rPr>
          <w:rFonts w:eastAsiaTheme="minorEastAsia"/>
        </w:rPr>
      </w:pPr>
    </w:p>
    <w:p w14:paraId="2D30FD7D" w14:textId="77777777" w:rsidR="0053471A" w:rsidRDefault="0053471A" w:rsidP="000B31DC">
      <w:pPr>
        <w:rPr>
          <w:rFonts w:eastAsiaTheme="minorEastAsia"/>
        </w:rPr>
      </w:pPr>
    </w:p>
    <w:p w14:paraId="703B36D2" w14:textId="28C6B681" w:rsidR="004860EF" w:rsidRDefault="00F0630D" w:rsidP="000B31DC">
      <w:pPr>
        <w:rPr>
          <w:rFonts w:eastAsiaTheme="minorEastAsia"/>
        </w:rPr>
      </w:pPr>
      <w:r>
        <w:rPr>
          <w:rFonts w:eastAsiaTheme="minorEastAsia"/>
        </w:rPr>
        <w:t>Ett</w:t>
      </w:r>
      <w:r w:rsidR="00D45B02">
        <w:rPr>
          <w:rFonts w:eastAsiaTheme="minorEastAsia"/>
        </w:rPr>
        <w:t>er å ha fu</w:t>
      </w:r>
      <w:r w:rsidR="0053471A">
        <w:rPr>
          <w:rFonts w:eastAsiaTheme="minorEastAsia"/>
        </w:rPr>
        <w:t xml:space="preserve">nksjonstestet LED-en, skulle vi koble den om til </w:t>
      </w:r>
      <w:r w:rsidR="004860EF">
        <w:rPr>
          <w:rFonts w:eastAsiaTheme="minorEastAsia"/>
        </w:rPr>
        <w:t>en utgang på mikrokontrolleren. Vi koblet den inn på pinne 2, altså PD0, med tilhørende seriemotstand på 330</w:t>
      </w:r>
      <m:oMath>
        <m:r>
          <m:rPr>
            <m:sty m:val="p"/>
          </m:rPr>
          <w:rPr>
            <w:rFonts w:ascii="Cambria Math" w:hAnsi="Cambria Math"/>
          </w:rPr>
          <m:t>Ω</m:t>
        </m:r>
      </m:oMath>
      <w:r w:rsidR="004860EF">
        <w:rPr>
          <w:rFonts w:eastAsiaTheme="minorEastAsia"/>
        </w:rPr>
        <w:t xml:space="preserve"> og videre til jord. </w:t>
      </w:r>
      <w:r w:rsidR="00050BDE">
        <w:rPr>
          <w:rFonts w:eastAsiaTheme="minorEastAsia"/>
        </w:rPr>
        <w:t xml:space="preserve">Ved å koble den til jord, vil mikrokontrolleren </w:t>
      </w:r>
      <w:proofErr w:type="spellStart"/>
      <w:r w:rsidR="00050BDE">
        <w:rPr>
          <w:rFonts w:eastAsiaTheme="minorEastAsia"/>
        </w:rPr>
        <w:t>source</w:t>
      </w:r>
      <w:proofErr w:type="spellEnd"/>
      <w:r w:rsidR="00050BDE">
        <w:rPr>
          <w:rFonts w:eastAsiaTheme="minorEastAsia"/>
        </w:rPr>
        <w:t xml:space="preserve"> strøm. Altså vil LED-en kun lyse når mikrokontrolleren gir ut 5V fra PD0, slik at vi får en </w:t>
      </w:r>
      <w:r w:rsidR="008372FF">
        <w:rPr>
          <w:rFonts w:eastAsiaTheme="minorEastAsia"/>
        </w:rPr>
        <w:t>fullstendig</w:t>
      </w:r>
      <w:r w:rsidR="00050BDE">
        <w:rPr>
          <w:rFonts w:eastAsiaTheme="minorEastAsia"/>
        </w:rPr>
        <w:t xml:space="preserve"> krets til jord. Grunnen til at vi gikk for </w:t>
      </w:r>
      <w:proofErr w:type="gramStart"/>
      <w:r w:rsidR="00050BDE">
        <w:rPr>
          <w:rFonts w:eastAsiaTheme="minorEastAsia"/>
        </w:rPr>
        <w:t>å ”</w:t>
      </w:r>
      <w:proofErr w:type="spellStart"/>
      <w:r w:rsidR="00050BDE">
        <w:rPr>
          <w:rFonts w:eastAsiaTheme="minorEastAsia"/>
        </w:rPr>
        <w:t>source</w:t>
      </w:r>
      <w:proofErr w:type="spellEnd"/>
      <w:proofErr w:type="gramEnd"/>
      <w:r w:rsidR="00050BDE">
        <w:rPr>
          <w:rFonts w:eastAsiaTheme="minorEastAsia"/>
        </w:rPr>
        <w:t>” fremfor å ”sinke”, er at kretsen vi har koblet på utgangen er såpass liten og trekker såpass li</w:t>
      </w:r>
      <w:r w:rsidR="0073708F">
        <w:rPr>
          <w:rFonts w:eastAsiaTheme="minorEastAsia"/>
        </w:rPr>
        <w:t>te strøm, at</w:t>
      </w:r>
      <w:r w:rsidR="00044D21">
        <w:rPr>
          <w:rFonts w:eastAsiaTheme="minorEastAsia"/>
        </w:rPr>
        <w:t xml:space="preserve"> m</w:t>
      </w:r>
      <w:r w:rsidR="00840EB9">
        <w:rPr>
          <w:rFonts w:eastAsiaTheme="minorEastAsia"/>
        </w:rPr>
        <w:t xml:space="preserve">ikrokontrolleren fint klarer å levere tilstrekkelig med strøm. </w:t>
      </w:r>
      <w:r w:rsidR="00044D21">
        <w:rPr>
          <w:rFonts w:eastAsiaTheme="minorEastAsia"/>
        </w:rPr>
        <w:t xml:space="preserve"> </w:t>
      </w:r>
    </w:p>
    <w:p w14:paraId="3E376D82" w14:textId="77777777" w:rsidR="0099423F" w:rsidRDefault="0099423F" w:rsidP="000B31DC">
      <w:pPr>
        <w:rPr>
          <w:rFonts w:eastAsiaTheme="minorEastAsia"/>
        </w:rPr>
      </w:pPr>
    </w:p>
    <w:p w14:paraId="6F70F5C8" w14:textId="230CC83E" w:rsidR="0099423F" w:rsidRDefault="0099423F" w:rsidP="000B31DC">
      <w:pPr>
        <w:rPr>
          <w:rFonts w:eastAsiaTheme="minorEastAsia"/>
        </w:rPr>
      </w:pPr>
      <w:r>
        <w:rPr>
          <w:rFonts w:eastAsiaTheme="minorEastAsia"/>
          <w:noProof/>
          <w:lang w:eastAsia="nb-NO"/>
        </w:rPr>
        <w:drawing>
          <wp:anchor distT="0" distB="0" distL="114300" distR="114300" simplePos="0" relativeHeight="251672576" behindDoc="0" locked="0" layoutInCell="1" allowOverlap="1" wp14:anchorId="3C6AB30A" wp14:editId="3C915407">
            <wp:simplePos x="0" y="0"/>
            <wp:positionH relativeFrom="column">
              <wp:posOffset>3810</wp:posOffset>
            </wp:positionH>
            <wp:positionV relativeFrom="paragraph">
              <wp:posOffset>0</wp:posOffset>
            </wp:positionV>
            <wp:extent cx="5741670" cy="3126105"/>
            <wp:effectExtent l="0" t="0" r="0" b="0"/>
            <wp:wrapTight wrapText="bothSides">
              <wp:wrapPolygon edited="0">
                <wp:start x="0" y="0"/>
                <wp:lineTo x="0" y="21411"/>
                <wp:lineTo x="21500" y="21411"/>
                <wp:lineTo x="21500" y="0"/>
                <wp:lineTo x="0" y="0"/>
              </wp:wrapPolygon>
            </wp:wrapTight>
            <wp:docPr id="5" name="Bilde 5"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6B3C4" w14:textId="77777777" w:rsidR="0053471A" w:rsidRDefault="0053471A" w:rsidP="000B31DC">
      <w:pPr>
        <w:rPr>
          <w:rFonts w:eastAsiaTheme="minorEastAsia"/>
        </w:rPr>
      </w:pPr>
    </w:p>
    <w:p w14:paraId="3ECD2960" w14:textId="77777777" w:rsidR="00721C1E" w:rsidRDefault="00721C1E" w:rsidP="000B31DC"/>
    <w:p w14:paraId="5FB91486" w14:textId="4C2983A5" w:rsidR="00721C1E" w:rsidRDefault="00721C1E" w:rsidP="000B31DC"/>
    <w:p w14:paraId="5A5551EA" w14:textId="190A552E" w:rsidR="00721C1E" w:rsidRDefault="00721C1E" w:rsidP="000B31DC"/>
    <w:p w14:paraId="1B707E00" w14:textId="17AE2650" w:rsidR="00721C1E" w:rsidRDefault="003B4F0A" w:rsidP="000B31DC">
      <w:r>
        <w:rPr>
          <w:noProof/>
          <w:color w:val="000000" w:themeColor="text1"/>
          <w:lang w:eastAsia="nb-NO"/>
        </w:rPr>
        <w:drawing>
          <wp:anchor distT="0" distB="0" distL="114300" distR="114300" simplePos="0" relativeHeight="251673600" behindDoc="0" locked="0" layoutInCell="1" allowOverlap="1" wp14:anchorId="4B1D06EE" wp14:editId="569D6246">
            <wp:simplePos x="0" y="0"/>
            <wp:positionH relativeFrom="column">
              <wp:posOffset>176072</wp:posOffset>
            </wp:positionH>
            <wp:positionV relativeFrom="paragraph">
              <wp:posOffset>786765</wp:posOffset>
            </wp:positionV>
            <wp:extent cx="5487670" cy="685165"/>
            <wp:effectExtent l="0" t="0" r="0" b="635"/>
            <wp:wrapTight wrapText="bothSides">
              <wp:wrapPolygon edited="0">
                <wp:start x="0" y="0"/>
                <wp:lineTo x="0" y="20819"/>
                <wp:lineTo x="21495" y="20819"/>
                <wp:lineTo x="21495" y="0"/>
                <wp:lineTo x="0" y="0"/>
              </wp:wrapPolygon>
            </wp:wrapTight>
            <wp:docPr id="13" name="Bilde 13"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4ABD">
        <w:t xml:space="preserve">Når kretsen var ferdig koblet opp, starte vi </w:t>
      </w:r>
      <w:r w:rsidR="008372FF">
        <w:t>Atmel</w:t>
      </w:r>
      <w:r w:rsidR="000B31DC">
        <w:t>Studio for første gang og gj</w:t>
      </w:r>
      <w:r w:rsidR="001B4ABD">
        <w:t>o</w:t>
      </w:r>
      <w:r w:rsidR="00BF5F48">
        <w:t>rde oss kjent med programmet</w:t>
      </w:r>
      <w:r w:rsidR="0022291E">
        <w:t xml:space="preserve">. Vi gikk inn </w:t>
      </w:r>
      <w:proofErr w:type="gramStart"/>
      <w:r w:rsidR="0022291E">
        <w:t>på ”Device</w:t>
      </w:r>
      <w:proofErr w:type="gramEnd"/>
      <w:r w:rsidR="0022291E">
        <w:t xml:space="preserve"> Programming”</w:t>
      </w:r>
      <w:r w:rsidR="00FD3812">
        <w:t xml:space="preserve"> og lest</w:t>
      </w:r>
      <w:r w:rsidR="0035049C">
        <w:t xml:space="preserve">e av target volt til å være 5V. Vi fant </w:t>
      </w:r>
      <w:proofErr w:type="spellStart"/>
      <w:r w:rsidR="0035049C">
        <w:t>signature</w:t>
      </w:r>
      <w:proofErr w:type="spellEnd"/>
      <w:r w:rsidR="0035049C">
        <w:t xml:space="preserve"> bytes til Atmega168 i databladet til å være 0x1E9406, og dette stemte overens med vår avleste </w:t>
      </w:r>
      <w:proofErr w:type="spellStart"/>
      <w:r w:rsidR="0035049C">
        <w:t>signature</w:t>
      </w:r>
      <w:proofErr w:type="spellEnd"/>
      <w:r w:rsidR="0035049C">
        <w:t xml:space="preserve"> fra AtmelStudio. </w:t>
      </w:r>
    </w:p>
    <w:p w14:paraId="5AA96B4C" w14:textId="77777777" w:rsidR="0035049C" w:rsidRDefault="0035049C" w:rsidP="000B31DC">
      <w:pPr>
        <w:rPr>
          <w:color w:val="000000" w:themeColor="text1"/>
        </w:rPr>
      </w:pPr>
    </w:p>
    <w:p w14:paraId="5445E791" w14:textId="52EEF251" w:rsidR="005A666E" w:rsidRDefault="00E54661" w:rsidP="000B31DC">
      <w:pPr>
        <w:rPr>
          <w:color w:val="000000" w:themeColor="text1"/>
        </w:rPr>
      </w:pPr>
      <w:r>
        <w:rPr>
          <w:color w:val="000000" w:themeColor="text1"/>
        </w:rPr>
        <w:t xml:space="preserve">Videre gikk vi inn </w:t>
      </w:r>
      <w:proofErr w:type="gramStart"/>
      <w:r>
        <w:rPr>
          <w:color w:val="000000" w:themeColor="text1"/>
        </w:rPr>
        <w:t>på ”Fuses</w:t>
      </w:r>
      <w:proofErr w:type="gramEnd"/>
      <w:r>
        <w:rPr>
          <w:color w:val="000000" w:themeColor="text1"/>
        </w:rPr>
        <w:t xml:space="preserve">”. Fuses </w:t>
      </w:r>
      <w:r w:rsidR="00806D1F">
        <w:rPr>
          <w:color w:val="000000" w:themeColor="text1"/>
        </w:rPr>
        <w:t>er en form for hovedinnstillinger som lagres og opprettholdes på mikrokontrolleren, s</w:t>
      </w:r>
      <w:r w:rsidR="005A666E">
        <w:rPr>
          <w:color w:val="000000" w:themeColor="text1"/>
        </w:rPr>
        <w:t>elv om man kutter strømmen. Vi sjekket:</w:t>
      </w:r>
    </w:p>
    <w:p w14:paraId="4FD670AA" w14:textId="0A872D42" w:rsidR="005A666E" w:rsidRDefault="00526AD9" w:rsidP="005A666E">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w:t>
      </w:r>
      <w:proofErr w:type="spellStart"/>
      <w:r>
        <w:rPr>
          <w:color w:val="000000" w:themeColor="text1"/>
        </w:rPr>
        <w:t>selection</w:t>
      </w:r>
      <w:proofErr w:type="spellEnd"/>
      <w:r>
        <w:rPr>
          <w:color w:val="000000" w:themeColor="text1"/>
        </w:rPr>
        <w:t>:</w:t>
      </w:r>
      <w:r w:rsidR="005A666E">
        <w:rPr>
          <w:color w:val="000000" w:themeColor="text1"/>
        </w:rPr>
        <w:t xml:space="preserve"> Her måtte vi velge riktig ut i fra den interne klokken vi har i kontrolleren vår. Den stod </w:t>
      </w:r>
      <w:proofErr w:type="spellStart"/>
      <w:r w:rsidR="005A666E">
        <w:rPr>
          <w:color w:val="000000" w:themeColor="text1"/>
        </w:rPr>
        <w:t>default</w:t>
      </w:r>
      <w:proofErr w:type="spellEnd"/>
      <w:r w:rsidR="005A666E">
        <w:rPr>
          <w:color w:val="000000" w:themeColor="text1"/>
        </w:rPr>
        <w:t xml:space="preserve"> </w:t>
      </w:r>
      <w:proofErr w:type="gramStart"/>
      <w:r w:rsidR="005A666E">
        <w:rPr>
          <w:color w:val="000000" w:themeColor="text1"/>
        </w:rPr>
        <w:t>på ”</w:t>
      </w:r>
      <w:proofErr w:type="spellStart"/>
      <w:r w:rsidR="005A666E">
        <w:rPr>
          <w:color w:val="000000" w:themeColor="text1"/>
        </w:rPr>
        <w:t>Internal</w:t>
      </w:r>
      <w:proofErr w:type="spellEnd"/>
      <w:proofErr w:type="gramEnd"/>
      <w:r w:rsidR="005A666E">
        <w:rPr>
          <w:color w:val="000000" w:themeColor="text1"/>
        </w:rPr>
        <w:t xml:space="preserve"> 8Mhz, </w:t>
      </w:r>
      <w:r w:rsidR="006C6611">
        <w:rPr>
          <w:color w:val="000000" w:themeColor="text1"/>
        </w:rPr>
        <w:t>14ck + 65ms”, som også var rikti</w:t>
      </w:r>
      <w:r w:rsidR="005A666E">
        <w:rPr>
          <w:color w:val="000000" w:themeColor="text1"/>
        </w:rPr>
        <w:t>g.</w:t>
      </w:r>
    </w:p>
    <w:p w14:paraId="37BA6D24" w14:textId="060E0392" w:rsidR="005A666E" w:rsidRDefault="005A666E" w:rsidP="005A666E">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divider: Denne funksjonen </w:t>
      </w:r>
      <w:proofErr w:type="gramStart"/>
      <w:r>
        <w:rPr>
          <w:color w:val="000000" w:themeColor="text1"/>
        </w:rPr>
        <w:t>er ”</w:t>
      </w:r>
      <w:proofErr w:type="spellStart"/>
      <w:r>
        <w:rPr>
          <w:color w:val="000000" w:themeColor="text1"/>
        </w:rPr>
        <w:t>default</w:t>
      </w:r>
      <w:proofErr w:type="spellEnd"/>
      <w:proofErr w:type="gramEnd"/>
      <w:r>
        <w:rPr>
          <w:color w:val="000000" w:themeColor="text1"/>
        </w:rPr>
        <w:t xml:space="preserve"> </w:t>
      </w:r>
      <w:proofErr w:type="spellStart"/>
      <w:r>
        <w:rPr>
          <w:color w:val="000000" w:themeColor="text1"/>
        </w:rPr>
        <w:t>on</w:t>
      </w:r>
      <w:proofErr w:type="spellEnd"/>
      <w:r>
        <w:rPr>
          <w:color w:val="000000" w:themeColor="text1"/>
        </w:rPr>
        <w:t>” og deler klokkehastigheten vår på 8. Det vil si at vi</w:t>
      </w:r>
      <w:r w:rsidR="00D803F1">
        <w:rPr>
          <w:color w:val="000000" w:themeColor="text1"/>
        </w:rPr>
        <w:t xml:space="preserve"> i</w:t>
      </w:r>
      <w:r>
        <w:rPr>
          <w:color w:val="000000" w:themeColor="text1"/>
        </w:rPr>
        <w:t xml:space="preserve"> praksis får en klokkehastighet på 1 MHz, noe vi måtte ta hensyn til når vi skulle definere klokkesyklusen vår i programmet senere.</w:t>
      </w:r>
    </w:p>
    <w:p w14:paraId="459E83D1" w14:textId="2888C16B" w:rsidR="00721C1E" w:rsidRDefault="00345119" w:rsidP="0008057C">
      <w:pPr>
        <w:pStyle w:val="Listeavsnitt"/>
        <w:numPr>
          <w:ilvl w:val="0"/>
          <w:numId w:val="1"/>
        </w:numPr>
        <w:rPr>
          <w:color w:val="000000" w:themeColor="text1"/>
        </w:rPr>
      </w:pPr>
      <w:r>
        <w:rPr>
          <w:color w:val="000000" w:themeColor="text1"/>
        </w:rPr>
        <w:t>Brown-</w:t>
      </w:r>
      <w:proofErr w:type="spellStart"/>
      <w:r>
        <w:rPr>
          <w:color w:val="000000" w:themeColor="text1"/>
        </w:rPr>
        <w:t>out</w:t>
      </w:r>
      <w:proofErr w:type="spellEnd"/>
      <w:r>
        <w:rPr>
          <w:color w:val="000000" w:themeColor="text1"/>
        </w:rPr>
        <w:t xml:space="preserve"> </w:t>
      </w:r>
      <w:proofErr w:type="spellStart"/>
      <w:r>
        <w:rPr>
          <w:color w:val="000000" w:themeColor="text1"/>
        </w:rPr>
        <w:t>detection</w:t>
      </w:r>
      <w:proofErr w:type="spellEnd"/>
      <w:r>
        <w:rPr>
          <w:color w:val="000000" w:themeColor="text1"/>
        </w:rPr>
        <w:t xml:space="preserve">: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14:paraId="48ACE43E" w14:textId="728EFB10" w:rsidR="0008057C" w:rsidRDefault="0008057C" w:rsidP="0008057C">
      <w:pPr>
        <w:rPr>
          <w:color w:val="000000" w:themeColor="text1"/>
        </w:rPr>
      </w:pPr>
    </w:p>
    <w:p w14:paraId="6CB3E5C5" w14:textId="6A92B445" w:rsidR="007B2FCF" w:rsidRDefault="00D43C5C" w:rsidP="0008057C">
      <w:pPr>
        <w:rPr>
          <w:color w:val="000000" w:themeColor="text1"/>
        </w:rPr>
      </w:pPr>
      <w:r>
        <w:rPr>
          <w:color w:val="000000" w:themeColor="text1"/>
        </w:rPr>
        <w:t>D</w:t>
      </w:r>
      <w:r w:rsidR="00672176">
        <w:rPr>
          <w:color w:val="000000" w:themeColor="text1"/>
        </w:rPr>
        <w:t xml:space="preserve">a oppsettet </w:t>
      </w:r>
      <w:proofErr w:type="gramStart"/>
      <w:r w:rsidR="00672176">
        <w:rPr>
          <w:color w:val="000000" w:themeColor="text1"/>
        </w:rPr>
        <w:t>med ”fuses</w:t>
      </w:r>
      <w:proofErr w:type="gramEnd"/>
      <w:r w:rsidR="00672176">
        <w:rPr>
          <w:color w:val="000000" w:themeColor="text1"/>
        </w:rPr>
        <w:t>” var ferdig, var vi klare til å programmere ko</w:t>
      </w:r>
      <w:r w:rsidR="00774816">
        <w:rPr>
          <w:color w:val="000000" w:themeColor="text1"/>
        </w:rPr>
        <w:t>ntrolleren. Oppgaven gikk ut på å</w:t>
      </w:r>
      <w:r w:rsidR="009C1EE7">
        <w:rPr>
          <w:color w:val="000000" w:themeColor="text1"/>
        </w:rPr>
        <w:t xml:space="preserve"> få en</w:t>
      </w:r>
      <w:r w:rsidR="00916326">
        <w:rPr>
          <w:color w:val="000000" w:themeColor="text1"/>
        </w:rPr>
        <w:t xml:space="preserve"> LED til å blinke kontinuerlig.</w:t>
      </w:r>
    </w:p>
    <w:p w14:paraId="4B4BF087" w14:textId="33F1CF8C" w:rsidR="007B2FCF" w:rsidRDefault="007B2FCF" w:rsidP="0008057C">
      <w:pPr>
        <w:rPr>
          <w:color w:val="000000" w:themeColor="text1"/>
        </w:rPr>
      </w:pPr>
      <w:r>
        <w:rPr>
          <w:color w:val="000000" w:themeColor="text1"/>
        </w:rPr>
        <w:t xml:space="preserve">Før main-programmet definerte vi klokkesyklusen vår til å være 1 MHz, slik den ble satt </w:t>
      </w:r>
      <w:proofErr w:type="gramStart"/>
      <w:r>
        <w:rPr>
          <w:color w:val="000000" w:themeColor="text1"/>
        </w:rPr>
        <w:t>i ”fuses</w:t>
      </w:r>
      <w:proofErr w:type="gramEnd"/>
      <w:r>
        <w:rPr>
          <w:color w:val="000000" w:themeColor="text1"/>
        </w:rPr>
        <w:t xml:space="preserve">”. Vi inkluderte også en </w:t>
      </w:r>
      <w:proofErr w:type="spellStart"/>
      <w:r>
        <w:rPr>
          <w:color w:val="000000" w:themeColor="text1"/>
        </w:rPr>
        <w:t>headerfil</w:t>
      </w:r>
      <w:proofErr w:type="spellEnd"/>
      <w:r>
        <w:rPr>
          <w:color w:val="000000" w:themeColor="text1"/>
        </w:rPr>
        <w:t xml:space="preserve"> for I/O, samt</w:t>
      </w:r>
      <w:r w:rsidR="00C81210">
        <w:rPr>
          <w:color w:val="000000" w:themeColor="text1"/>
        </w:rPr>
        <w:t xml:space="preserve"> en </w:t>
      </w:r>
      <w:proofErr w:type="spellStart"/>
      <w:r w:rsidR="00C81210">
        <w:rPr>
          <w:color w:val="000000" w:themeColor="text1"/>
        </w:rPr>
        <w:t>headerfil</w:t>
      </w:r>
      <w:proofErr w:type="spellEnd"/>
      <w:r w:rsidR="00C81210">
        <w:rPr>
          <w:color w:val="000000" w:themeColor="text1"/>
        </w:rPr>
        <w:t xml:space="preserve"> for </w:t>
      </w:r>
      <w:proofErr w:type="spellStart"/>
      <w:r w:rsidR="00C81210">
        <w:rPr>
          <w:color w:val="000000" w:themeColor="text1"/>
        </w:rPr>
        <w:t>delay</w:t>
      </w:r>
      <w:proofErr w:type="spellEnd"/>
      <w:r w:rsidR="00C81210">
        <w:rPr>
          <w:color w:val="000000" w:themeColor="text1"/>
        </w:rPr>
        <w:t xml:space="preserve">-funksjoner. </w:t>
      </w:r>
    </w:p>
    <w:p w14:paraId="30288BB2" w14:textId="77777777" w:rsidR="008B371C" w:rsidRDefault="00D43C5C" w:rsidP="0008057C">
      <w:pPr>
        <w:rPr>
          <w:color w:val="000000" w:themeColor="text1"/>
        </w:rPr>
      </w:pPr>
      <w:r>
        <w:rPr>
          <w:noProof/>
          <w:color w:val="000000" w:themeColor="text1"/>
          <w:lang w:eastAsia="nb-NO"/>
        </w:rPr>
        <w:drawing>
          <wp:anchor distT="0" distB="0" distL="114300" distR="114300" simplePos="0" relativeHeight="251674624" behindDoc="0" locked="0" layoutInCell="1" allowOverlap="1" wp14:anchorId="128E70B4" wp14:editId="76B4EE90">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15" name="Bilde 15"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9C1EE7">
        <w:rPr>
          <w:color w:val="000000" w:themeColor="text1"/>
        </w:rPr>
        <w:t>Vi definerte PD0 til å være en utgan</w:t>
      </w:r>
      <w:r w:rsidR="00C81210">
        <w:rPr>
          <w:color w:val="000000" w:themeColor="text1"/>
        </w:rPr>
        <w:t xml:space="preserve">g ved å sette bit 1 i </w:t>
      </w:r>
      <w:proofErr w:type="spellStart"/>
      <w:r w:rsidR="00C81210">
        <w:rPr>
          <w:color w:val="000000" w:themeColor="text1"/>
        </w:rPr>
        <w:t>DDRD</w:t>
      </w:r>
      <w:proofErr w:type="spellEnd"/>
      <w:r w:rsidR="00C81210">
        <w:rPr>
          <w:color w:val="000000" w:themeColor="text1"/>
        </w:rPr>
        <w:t xml:space="preserve"> høy. Inni </w:t>
      </w:r>
      <w:proofErr w:type="spellStart"/>
      <w:r w:rsidR="00C81210">
        <w:rPr>
          <w:color w:val="000000" w:themeColor="text1"/>
        </w:rPr>
        <w:t>while</w:t>
      </w:r>
      <w:proofErr w:type="spellEnd"/>
      <w:r w:rsidR="00C81210">
        <w:rPr>
          <w:color w:val="000000" w:themeColor="text1"/>
        </w:rPr>
        <w:t>-løkken vår programmerte vi PD0 til å gå høy/lav med en syklus på 500ms.</w:t>
      </w:r>
    </w:p>
    <w:p w14:paraId="7C137781" w14:textId="3F107B12" w:rsidR="00D84AFB" w:rsidRDefault="00C30B2B" w:rsidP="0008057C">
      <w:pPr>
        <w:rPr>
          <w:color w:val="000000" w:themeColor="text1"/>
        </w:rPr>
      </w:pPr>
      <w:proofErr w:type="spellStart"/>
      <w:r>
        <w:rPr>
          <w:b/>
          <w:color w:val="000000" w:themeColor="text1"/>
          <w:sz w:val="28"/>
          <w:szCs w:val="28"/>
        </w:rPr>
        <w:t>Arduino</w:t>
      </w:r>
      <w:proofErr w:type="spellEnd"/>
      <w:r>
        <w:rPr>
          <w:b/>
          <w:color w:val="000000" w:themeColor="text1"/>
          <w:sz w:val="28"/>
          <w:szCs w:val="28"/>
        </w:rPr>
        <w:t xml:space="preserve"> og </w:t>
      </w:r>
      <w:proofErr w:type="spellStart"/>
      <w:r>
        <w:rPr>
          <w:b/>
          <w:color w:val="000000" w:themeColor="text1"/>
          <w:sz w:val="28"/>
          <w:szCs w:val="28"/>
        </w:rPr>
        <w:t>PWM</w:t>
      </w:r>
      <w:proofErr w:type="spellEnd"/>
    </w:p>
    <w:p w14:paraId="4D7AD231" w14:textId="1BB938B1" w:rsidR="00344EB6" w:rsidRDefault="008B371C" w:rsidP="008B371C">
      <w:pPr>
        <w:rPr>
          <w:color w:val="000000" w:themeColor="text1"/>
        </w:rPr>
      </w:pPr>
      <w:r>
        <w:rPr>
          <w:color w:val="000000" w:themeColor="text1"/>
        </w:rPr>
        <w:t xml:space="preserve">For å gjøre oss mindre avhengige av </w:t>
      </w:r>
      <w:proofErr w:type="spellStart"/>
      <w:r>
        <w:rPr>
          <w:color w:val="000000" w:themeColor="text1"/>
        </w:rPr>
        <w:t>Atmel</w:t>
      </w:r>
      <w:proofErr w:type="spellEnd"/>
      <w:r>
        <w:rPr>
          <w:color w:val="000000" w:themeColor="text1"/>
        </w:rPr>
        <w:t xml:space="preserve">-ICE for å kjøre programmene underveis, fikk vi tak i en </w:t>
      </w:r>
      <w:proofErr w:type="spellStart"/>
      <w:r>
        <w:rPr>
          <w:color w:val="000000" w:themeColor="text1"/>
        </w:rPr>
        <w:t>Arduino</w:t>
      </w:r>
      <w:proofErr w:type="spellEnd"/>
      <w:r>
        <w:rPr>
          <w:color w:val="000000" w:themeColor="text1"/>
        </w:rPr>
        <w:t xml:space="preserve"> </w:t>
      </w:r>
      <w:proofErr w:type="spellStart"/>
      <w:r>
        <w:rPr>
          <w:color w:val="000000" w:themeColor="text1"/>
        </w:rPr>
        <w:t>Nano</w:t>
      </w:r>
      <w:proofErr w:type="spellEnd"/>
      <w:r>
        <w:rPr>
          <w:color w:val="000000" w:themeColor="text1"/>
        </w:rPr>
        <w:t xml:space="preserve"> som vi ønsket å bruke som en erstatning. </w:t>
      </w:r>
      <w:r w:rsidR="00853507">
        <w:rPr>
          <w:color w:val="000000" w:themeColor="text1"/>
        </w:rPr>
        <w:t xml:space="preserve">Vi benyttet et eksempelprogram fra </w:t>
      </w:r>
      <w:proofErr w:type="spellStart"/>
      <w:r w:rsidR="00853507">
        <w:rPr>
          <w:color w:val="000000" w:themeColor="text1"/>
        </w:rPr>
        <w:t>Arduino</w:t>
      </w:r>
      <w:proofErr w:type="spellEnd"/>
      <w:r w:rsidR="00853507">
        <w:rPr>
          <w:color w:val="000000" w:themeColor="text1"/>
        </w:rPr>
        <w:t xml:space="preserve"> som gjør den om til en AVRISP. V</w:t>
      </w:r>
      <w:r>
        <w:rPr>
          <w:color w:val="000000" w:themeColor="text1"/>
        </w:rPr>
        <w:t xml:space="preserve">idere opprettet vi et nytt verktøy i AtmelStudio som vi kalte </w:t>
      </w:r>
      <w:proofErr w:type="gramStart"/>
      <w:r>
        <w:rPr>
          <w:color w:val="000000" w:themeColor="text1"/>
        </w:rPr>
        <w:t>for ”Upload</w:t>
      </w:r>
      <w:proofErr w:type="gramEnd"/>
      <w:r>
        <w:rPr>
          <w:color w:val="000000" w:themeColor="text1"/>
        </w:rPr>
        <w:t>”. Dette verktøyet ble brukt for å laste opp programmet til mikrokontrolleren vår</w:t>
      </w:r>
      <w:r w:rsidR="00794208">
        <w:rPr>
          <w:color w:val="000000" w:themeColor="text1"/>
        </w:rPr>
        <w:t>, og konfigurerer fuses.</w:t>
      </w:r>
    </w:p>
    <w:p w14:paraId="6DC8AD9A" w14:textId="35FC5B6B" w:rsidR="00344EB6" w:rsidRDefault="00025A9C" w:rsidP="008B371C">
      <w:pPr>
        <w:rPr>
          <w:color w:val="000000" w:themeColor="text1"/>
        </w:rPr>
      </w:pPr>
      <w:r w:rsidRPr="00AF7D6C">
        <w:rPr>
          <w:noProof/>
          <w:lang w:eastAsia="nb-NO"/>
        </w:rPr>
        <w:drawing>
          <wp:anchor distT="0" distB="0" distL="114300" distR="114300" simplePos="0" relativeHeight="251677696" behindDoc="0" locked="0" layoutInCell="1" allowOverlap="1" wp14:anchorId="539650DA" wp14:editId="6DCB15FD">
            <wp:simplePos x="0" y="0"/>
            <wp:positionH relativeFrom="column">
              <wp:posOffset>2583180</wp:posOffset>
            </wp:positionH>
            <wp:positionV relativeFrom="paragraph">
              <wp:posOffset>56515</wp:posOffset>
            </wp:positionV>
            <wp:extent cx="3166110" cy="1379220"/>
            <wp:effectExtent l="0" t="0" r="8890" b="0"/>
            <wp:wrapTight wrapText="bothSides">
              <wp:wrapPolygon edited="0">
                <wp:start x="0" y="0"/>
                <wp:lineTo x="0" y="21083"/>
                <wp:lineTo x="21487" y="21083"/>
                <wp:lineTo x="21487" y="0"/>
                <wp:lineTo x="0" y="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p>
    <w:p w14:paraId="7793C882" w14:textId="1A231D3D" w:rsidR="00344EB6" w:rsidRDefault="00025A9C" w:rsidP="008B371C">
      <w:pPr>
        <w:rPr>
          <w:color w:val="000000" w:themeColor="text1"/>
        </w:rPr>
      </w:pPr>
      <w:r>
        <w:rPr>
          <w:color w:val="000000" w:themeColor="text1"/>
        </w:rPr>
        <w:t xml:space="preserve">For å få en mer nøyaktig og stabil </w:t>
      </w:r>
      <w:r w:rsidR="00344EB6">
        <w:rPr>
          <w:color w:val="000000" w:themeColor="text1"/>
        </w:rPr>
        <w:t xml:space="preserve">klokkehastighet, koblet vi opp en ekstern krystall på 16MHz. </w:t>
      </w:r>
      <w:r>
        <w:rPr>
          <w:color w:val="000000" w:themeColor="text1"/>
        </w:rPr>
        <w:t>Vi fant veiledning for oppkobli</w:t>
      </w:r>
      <w:r w:rsidR="00794208">
        <w:rPr>
          <w:color w:val="000000" w:themeColor="text1"/>
        </w:rPr>
        <w:t>ngen i databladet til Atmega168</w:t>
      </w:r>
      <w:r>
        <w:rPr>
          <w:color w:val="000000" w:themeColor="text1"/>
        </w:rPr>
        <w:t xml:space="preserve">. </w:t>
      </w:r>
    </w:p>
    <w:p w14:paraId="14C025A5" w14:textId="5472B591" w:rsidR="00025A9C" w:rsidRPr="00025A9C" w:rsidRDefault="00025A9C" w:rsidP="008B371C">
      <w:pPr>
        <w:rPr>
          <w:color w:val="000000" w:themeColor="text1"/>
        </w:rPr>
      </w:pPr>
      <w:r>
        <w:rPr>
          <w:color w:val="FF0000"/>
        </w:rPr>
        <w:t xml:space="preserve">(Usikker på om vi har </w:t>
      </w:r>
      <w:proofErr w:type="gramStart"/>
      <w:r>
        <w:rPr>
          <w:color w:val="FF0000"/>
        </w:rPr>
        <w:t>en ”</w:t>
      </w:r>
      <w:proofErr w:type="spellStart"/>
      <w:r>
        <w:rPr>
          <w:color w:val="FF0000"/>
        </w:rPr>
        <w:t>low</w:t>
      </w:r>
      <w:proofErr w:type="spellEnd"/>
      <w:proofErr w:type="gramEnd"/>
      <w:r>
        <w:rPr>
          <w:color w:val="FF0000"/>
        </w:rPr>
        <w:t xml:space="preserve"> </w:t>
      </w:r>
      <w:proofErr w:type="spellStart"/>
      <w:r>
        <w:rPr>
          <w:color w:val="FF0000"/>
        </w:rPr>
        <w:t>power</w:t>
      </w:r>
      <w:proofErr w:type="spellEnd"/>
      <w:r>
        <w:rPr>
          <w:color w:val="FF0000"/>
        </w:rPr>
        <w:t xml:space="preserve"> </w:t>
      </w:r>
      <w:proofErr w:type="spellStart"/>
      <w:r>
        <w:rPr>
          <w:color w:val="FF0000"/>
        </w:rPr>
        <w:t>crystal</w:t>
      </w:r>
      <w:proofErr w:type="spellEnd"/>
      <w:r>
        <w:rPr>
          <w:color w:val="FF0000"/>
        </w:rPr>
        <w:t>” som tabellen nedenfor</w:t>
      </w:r>
    </w:p>
    <w:p w14:paraId="0E61CC66" w14:textId="555F16CC" w:rsidR="00344EB6" w:rsidRDefault="003B4F0A" w:rsidP="008B371C">
      <w:pPr>
        <w:rPr>
          <w:color w:val="000000" w:themeColor="text1"/>
        </w:rPr>
      </w:pPr>
      <w:r w:rsidRPr="002D7696">
        <w:rPr>
          <w:noProof/>
          <w:lang w:eastAsia="nb-NO"/>
        </w:rPr>
        <w:drawing>
          <wp:anchor distT="0" distB="0" distL="114300" distR="114300" simplePos="0" relativeHeight="251678720" behindDoc="0" locked="0" layoutInCell="1" allowOverlap="1" wp14:anchorId="245C067A" wp14:editId="7B5E9F12">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14:paraId="728C3BF3" w14:textId="6BA5F5E9" w:rsidR="00D84AFB" w:rsidRPr="00D84AFB" w:rsidRDefault="00D84AFB" w:rsidP="0008057C">
      <w:pPr>
        <w:rPr>
          <w:color w:val="000000" w:themeColor="text1"/>
        </w:rPr>
      </w:pPr>
    </w:p>
    <w:p w14:paraId="000CE1EA" w14:textId="41987E22" w:rsidR="00D84AFB" w:rsidRPr="00D84AFB" w:rsidRDefault="00D84AFB" w:rsidP="0008057C">
      <w:pPr>
        <w:rPr>
          <w:color w:val="000000" w:themeColor="text1"/>
        </w:rPr>
      </w:pPr>
    </w:p>
    <w:p w14:paraId="3CBE36A4" w14:textId="34D3C670" w:rsidR="00D84AFB" w:rsidRDefault="00D84AFB" w:rsidP="0008057C">
      <w:pPr>
        <w:rPr>
          <w:color w:val="000000" w:themeColor="text1"/>
        </w:rPr>
      </w:pPr>
    </w:p>
    <w:p w14:paraId="6F61B64F" w14:textId="4882D5E5" w:rsidR="00D84AFB" w:rsidRDefault="00D84AFB" w:rsidP="0008057C">
      <w:pPr>
        <w:rPr>
          <w:color w:val="000000" w:themeColor="text1"/>
        </w:rPr>
      </w:pPr>
    </w:p>
    <w:p w14:paraId="706A7081" w14:textId="38183E3E" w:rsidR="00C81210" w:rsidRPr="0008057C" w:rsidRDefault="00C81210" w:rsidP="0008057C">
      <w:pPr>
        <w:rPr>
          <w:color w:val="000000" w:themeColor="text1"/>
        </w:rPr>
      </w:pPr>
    </w:p>
    <w:p w14:paraId="6D33BD25" w14:textId="58608940" w:rsidR="00721C1E" w:rsidRDefault="00721C1E" w:rsidP="000B31DC">
      <w:pPr>
        <w:rPr>
          <w:color w:val="000000" w:themeColor="text1"/>
        </w:rPr>
      </w:pPr>
    </w:p>
    <w:p w14:paraId="74EC1492" w14:textId="5F2427CB" w:rsidR="00721C1E" w:rsidRDefault="00C30B2B" w:rsidP="000B31DC">
      <w:pPr>
        <w:rPr>
          <w:color w:val="000000" w:themeColor="text1"/>
        </w:rPr>
      </w:pPr>
      <w:r>
        <w:rPr>
          <w:noProof/>
          <w:color w:val="000000" w:themeColor="text1"/>
          <w:lang w:eastAsia="nb-NO"/>
        </w:rPr>
        <w:drawing>
          <wp:anchor distT="0" distB="0" distL="114300" distR="114300" simplePos="0" relativeHeight="251679744" behindDoc="0" locked="0" layoutInCell="1" allowOverlap="1" wp14:anchorId="7A753950" wp14:editId="1A1DDB30">
            <wp:simplePos x="0" y="0"/>
            <wp:positionH relativeFrom="column">
              <wp:posOffset>751840</wp:posOffset>
            </wp:positionH>
            <wp:positionV relativeFrom="paragraph">
              <wp:posOffset>598170</wp:posOffset>
            </wp:positionV>
            <wp:extent cx="4570095" cy="4257040"/>
            <wp:effectExtent l="0" t="0" r="1905" b="10160"/>
            <wp:wrapTight wrapText="bothSides">
              <wp:wrapPolygon edited="0">
                <wp:start x="0" y="0"/>
                <wp:lineTo x="0" y="21523"/>
                <wp:lineTo x="21489" y="21523"/>
                <wp:lineTo x="21489" y="0"/>
                <wp:lineTo x="0" y="0"/>
              </wp:wrapPolygon>
            </wp:wrapTight>
            <wp:docPr id="14" name="Bilde 14" descr="../Screenshots/Prosjekt1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7.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0095" cy="425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E270B" w14:textId="432AE1C5" w:rsidR="00721C1E" w:rsidRDefault="00721C1E" w:rsidP="000B31DC">
      <w:pPr>
        <w:rPr>
          <w:color w:val="000000" w:themeColor="text1"/>
        </w:rPr>
      </w:pPr>
    </w:p>
    <w:p w14:paraId="288C8A2B" w14:textId="7FD7D1BB" w:rsidR="00721C1E" w:rsidRDefault="00721C1E" w:rsidP="000B31DC">
      <w:pPr>
        <w:rPr>
          <w:color w:val="000000" w:themeColor="text1"/>
        </w:rPr>
      </w:pPr>
    </w:p>
    <w:p w14:paraId="329D5DCD" w14:textId="2D65CDB9" w:rsidR="00721C1E" w:rsidRDefault="00721C1E" w:rsidP="000B31DC">
      <w:pPr>
        <w:rPr>
          <w:color w:val="000000" w:themeColor="text1"/>
        </w:rPr>
      </w:pPr>
    </w:p>
    <w:p w14:paraId="46431AF2" w14:textId="6FEA2EAF" w:rsidR="00D43C5C" w:rsidRDefault="00D43C5C" w:rsidP="000B31DC">
      <w:pPr>
        <w:rPr>
          <w:color w:val="000000" w:themeColor="text1"/>
        </w:rPr>
      </w:pPr>
    </w:p>
    <w:p w14:paraId="176D8BDC" w14:textId="7DEB5E35" w:rsidR="00D43C5C" w:rsidRDefault="00D43C5C" w:rsidP="000B31DC">
      <w:pPr>
        <w:rPr>
          <w:color w:val="000000" w:themeColor="text1"/>
        </w:rPr>
      </w:pPr>
    </w:p>
    <w:p w14:paraId="609B3782" w14:textId="0B0A4E61" w:rsidR="00D43C5C" w:rsidRDefault="00D43C5C" w:rsidP="000B31DC">
      <w:pPr>
        <w:rPr>
          <w:color w:val="000000" w:themeColor="text1"/>
        </w:rPr>
      </w:pPr>
    </w:p>
    <w:p w14:paraId="3DAD6618" w14:textId="00FF4D5F" w:rsidR="00D43C5C" w:rsidRDefault="00D43C5C" w:rsidP="000B31DC">
      <w:pPr>
        <w:rPr>
          <w:color w:val="000000" w:themeColor="text1"/>
        </w:rPr>
      </w:pPr>
    </w:p>
    <w:p w14:paraId="403287D3" w14:textId="298259E8" w:rsidR="00D43C5C" w:rsidRDefault="00D43C5C" w:rsidP="000B31DC">
      <w:pPr>
        <w:rPr>
          <w:color w:val="000000" w:themeColor="text1"/>
        </w:rPr>
      </w:pPr>
    </w:p>
    <w:p w14:paraId="6D919313" w14:textId="77777777" w:rsidR="00D43C5C" w:rsidRDefault="00D43C5C" w:rsidP="000B31DC">
      <w:pPr>
        <w:rPr>
          <w:color w:val="000000" w:themeColor="text1"/>
        </w:rPr>
      </w:pPr>
    </w:p>
    <w:p w14:paraId="5A245491" w14:textId="77777777" w:rsidR="00721C1E" w:rsidRDefault="00721C1E" w:rsidP="000B31DC">
      <w:pPr>
        <w:rPr>
          <w:color w:val="000000" w:themeColor="text1"/>
        </w:rPr>
      </w:pPr>
    </w:p>
    <w:p w14:paraId="7F5CF805" w14:textId="77777777" w:rsidR="00D43C5C" w:rsidRDefault="00D43C5C" w:rsidP="000B31DC">
      <w:pPr>
        <w:rPr>
          <w:color w:val="000000" w:themeColor="text1"/>
        </w:rPr>
      </w:pPr>
    </w:p>
    <w:p w14:paraId="2CA3D1F3" w14:textId="77777777" w:rsidR="00D43C5C" w:rsidRDefault="00D43C5C" w:rsidP="000B31DC">
      <w:pPr>
        <w:rPr>
          <w:color w:val="000000" w:themeColor="text1"/>
        </w:rPr>
      </w:pPr>
    </w:p>
    <w:p w14:paraId="23BA341E" w14:textId="77777777" w:rsidR="00D43C5C" w:rsidRDefault="00D43C5C" w:rsidP="000B31DC">
      <w:pPr>
        <w:rPr>
          <w:color w:val="000000" w:themeColor="text1"/>
        </w:rPr>
      </w:pPr>
    </w:p>
    <w:p w14:paraId="396E1866" w14:textId="77777777" w:rsidR="00D43C5C" w:rsidRDefault="00D43C5C" w:rsidP="000B31DC">
      <w:pPr>
        <w:rPr>
          <w:color w:val="000000" w:themeColor="text1"/>
        </w:rPr>
      </w:pPr>
    </w:p>
    <w:p w14:paraId="4FAACF0E" w14:textId="77777777" w:rsidR="00D43C5C" w:rsidRDefault="00D43C5C" w:rsidP="000B31DC">
      <w:pPr>
        <w:rPr>
          <w:color w:val="000000" w:themeColor="text1"/>
        </w:rPr>
      </w:pPr>
    </w:p>
    <w:p w14:paraId="685918E8" w14:textId="77777777" w:rsidR="003D3F65" w:rsidRDefault="003D3F65" w:rsidP="000B31DC">
      <w:pPr>
        <w:rPr>
          <w:color w:val="000000" w:themeColor="text1"/>
        </w:rPr>
      </w:pPr>
    </w:p>
    <w:p w14:paraId="0405437B" w14:textId="77777777" w:rsidR="003D3F65" w:rsidRDefault="003D3F65" w:rsidP="000B31DC">
      <w:pPr>
        <w:rPr>
          <w:color w:val="000000" w:themeColor="text1"/>
        </w:rPr>
      </w:pPr>
    </w:p>
    <w:p w14:paraId="58FA85AC" w14:textId="77777777" w:rsidR="003D3F65" w:rsidRDefault="003D3F65" w:rsidP="000B31DC">
      <w:pPr>
        <w:rPr>
          <w:color w:val="000000" w:themeColor="text1"/>
        </w:rPr>
      </w:pPr>
    </w:p>
    <w:p w14:paraId="10CC8F03" w14:textId="77777777" w:rsidR="00223994" w:rsidRDefault="00223994" w:rsidP="000B31DC">
      <w:pPr>
        <w:rPr>
          <w:color w:val="000000" w:themeColor="text1"/>
        </w:rPr>
      </w:pPr>
    </w:p>
    <w:p w14:paraId="31F30165" w14:textId="77777777" w:rsidR="00223994" w:rsidRPr="00C30B2B" w:rsidRDefault="00223994" w:rsidP="00C30B2B">
      <w:pPr>
        <w:pStyle w:val="Normalweb"/>
        <w:numPr>
          <w:ilvl w:val="0"/>
          <w:numId w:val="3"/>
        </w:numPr>
        <w:shd w:val="clear" w:color="auto" w:fill="FFFFFF"/>
        <w:rPr>
          <w:rFonts w:ascii="AvenirNext" w:hAnsi="AvenirNext"/>
          <w:sz w:val="22"/>
          <w:szCs w:val="22"/>
        </w:rPr>
      </w:pPr>
      <w:r w:rsidRPr="00C30B2B">
        <w:rPr>
          <w:rFonts w:ascii="AvenirNext" w:hAnsi="AvenirNext"/>
          <w:sz w:val="22"/>
          <w:szCs w:val="22"/>
        </w:rPr>
        <w:t xml:space="preserve">Hva skjer med input-pinnen </w:t>
      </w:r>
      <w:proofErr w:type="spellStart"/>
      <w:r w:rsidRPr="00C30B2B">
        <w:rPr>
          <w:rFonts w:ascii="AvenirNext" w:hAnsi="AvenirNext"/>
          <w:sz w:val="22"/>
          <w:szCs w:val="22"/>
        </w:rPr>
        <w:t>når</w:t>
      </w:r>
      <w:proofErr w:type="spellEnd"/>
      <w:r w:rsidRPr="00C30B2B">
        <w:rPr>
          <w:rFonts w:ascii="AvenirNext" w:hAnsi="AvenirNext"/>
          <w:sz w:val="22"/>
          <w:szCs w:val="22"/>
        </w:rPr>
        <w:t xml:space="preserve"> knappen ikke er trykket og mikrokontrolleren ikke driver denne? Hvordan kan dette løses? </w:t>
      </w:r>
    </w:p>
    <w:p w14:paraId="7814AC68" w14:textId="1E246BE5" w:rsidR="00223994" w:rsidRDefault="00223994" w:rsidP="00851F72">
      <w:pPr>
        <w:pStyle w:val="Normalweb"/>
        <w:shd w:val="clear" w:color="auto" w:fill="FFFFFF"/>
        <w:ind w:left="720"/>
        <w:rPr>
          <w:rFonts w:ascii="AvenirNext" w:hAnsi="AvenirNext"/>
          <w:sz w:val="22"/>
          <w:szCs w:val="22"/>
        </w:rPr>
      </w:pPr>
      <w:r>
        <w:rPr>
          <w:rFonts w:ascii="AvenirNext" w:hAnsi="AvenirNext"/>
          <w:sz w:val="22"/>
          <w:szCs w:val="22"/>
        </w:rPr>
        <w:t>Se skriveboka!</w:t>
      </w:r>
    </w:p>
    <w:p w14:paraId="330C411E" w14:textId="77777777" w:rsidR="00C30B2B" w:rsidRDefault="00C30B2B" w:rsidP="00851F72">
      <w:pPr>
        <w:pStyle w:val="Normalweb"/>
        <w:shd w:val="clear" w:color="auto" w:fill="FFFFFF"/>
        <w:rPr>
          <w:rFonts w:ascii="AvenirNext" w:hAnsi="AvenirNext"/>
          <w:sz w:val="22"/>
          <w:szCs w:val="22"/>
        </w:rPr>
      </w:pPr>
    </w:p>
    <w:p w14:paraId="0AEC97C2" w14:textId="15E5C287" w:rsidR="00C30B2B" w:rsidRDefault="00C30B2B" w:rsidP="00851F72">
      <w:pPr>
        <w:pStyle w:val="Normalweb"/>
        <w:shd w:val="clear" w:color="auto" w:fill="FFFFFF"/>
        <w:rPr>
          <w:rFonts w:ascii="AvenirNext" w:hAnsi="AvenirNext"/>
          <w:sz w:val="22"/>
          <w:szCs w:val="22"/>
        </w:rPr>
      </w:pPr>
      <w:r>
        <w:rPr>
          <w:rFonts w:ascii="AvenirNext" w:hAnsi="AvenirNext"/>
          <w:sz w:val="22"/>
          <w:szCs w:val="22"/>
        </w:rPr>
        <w:t xml:space="preserve">6.1) I </w:t>
      </w:r>
      <w:proofErr w:type="spellStart"/>
      <w:r>
        <w:rPr>
          <w:rFonts w:ascii="AvenirNext" w:hAnsi="AvenirNext"/>
          <w:sz w:val="22"/>
          <w:szCs w:val="22"/>
        </w:rPr>
        <w:t>PWM</w:t>
      </w:r>
      <w:proofErr w:type="spellEnd"/>
      <w:r>
        <w:rPr>
          <w:rFonts w:ascii="AvenirNext" w:hAnsi="AvenirNext"/>
          <w:sz w:val="22"/>
          <w:szCs w:val="22"/>
        </w:rPr>
        <w:t>-mode tåle</w:t>
      </w:r>
      <w:r w:rsidR="00FC6863">
        <w:rPr>
          <w:rFonts w:ascii="AvenirNext" w:hAnsi="AvenirNext"/>
          <w:sz w:val="22"/>
          <w:szCs w:val="22"/>
        </w:rPr>
        <w:t xml:space="preserve">r LED-en en </w:t>
      </w:r>
      <w:proofErr w:type="spellStart"/>
      <w:r w:rsidR="00FC6863">
        <w:rPr>
          <w:rFonts w:ascii="AvenirNext" w:hAnsi="AvenirNext"/>
          <w:sz w:val="22"/>
          <w:szCs w:val="22"/>
        </w:rPr>
        <w:t>peakstrøm</w:t>
      </w:r>
      <w:proofErr w:type="spellEnd"/>
      <w:r w:rsidR="00FC6863">
        <w:rPr>
          <w:rFonts w:ascii="AvenirNext" w:hAnsi="AvenirNext"/>
          <w:sz w:val="22"/>
          <w:szCs w:val="22"/>
        </w:rPr>
        <w:t xml:space="preserve"> på 140mA ved 1/10 </w:t>
      </w:r>
      <w:proofErr w:type="spellStart"/>
      <w:r w:rsidR="00FC6863">
        <w:rPr>
          <w:rFonts w:ascii="AvenirNext" w:hAnsi="AvenirNext"/>
          <w:sz w:val="22"/>
          <w:szCs w:val="22"/>
        </w:rPr>
        <w:t>duty</w:t>
      </w:r>
      <w:proofErr w:type="spellEnd"/>
      <w:r w:rsidR="00FC6863">
        <w:rPr>
          <w:rFonts w:ascii="AvenirNext" w:hAnsi="AvenirNext"/>
          <w:sz w:val="22"/>
          <w:szCs w:val="22"/>
        </w:rPr>
        <w:t xml:space="preserve"> </w:t>
      </w:r>
      <w:proofErr w:type="spellStart"/>
      <w:r w:rsidR="00FC6863">
        <w:rPr>
          <w:rFonts w:ascii="AvenirNext" w:hAnsi="AvenirNext"/>
          <w:sz w:val="22"/>
          <w:szCs w:val="22"/>
        </w:rPr>
        <w:t>cycle</w:t>
      </w:r>
      <w:proofErr w:type="spellEnd"/>
      <w:r w:rsidR="00FC6863">
        <w:rPr>
          <w:rFonts w:ascii="AvenirNext" w:hAnsi="AvenirNext"/>
          <w:sz w:val="22"/>
          <w:szCs w:val="22"/>
        </w:rPr>
        <w:t xml:space="preserve">, 0,1ms pulse </w:t>
      </w:r>
      <w:proofErr w:type="spellStart"/>
      <w:r w:rsidR="00FC6863">
        <w:rPr>
          <w:rFonts w:ascii="AvenirNext" w:hAnsi="AvenirNext"/>
          <w:sz w:val="22"/>
          <w:szCs w:val="22"/>
        </w:rPr>
        <w:t>width</w:t>
      </w:r>
      <w:proofErr w:type="spellEnd"/>
      <w:r w:rsidR="00FC6863">
        <w:rPr>
          <w:rFonts w:ascii="AvenirNext" w:hAnsi="AvenirNext"/>
          <w:sz w:val="22"/>
          <w:szCs w:val="22"/>
        </w:rPr>
        <w:t>. Dette er større enn maksimal konstant strøm på 25mA.</w:t>
      </w:r>
    </w:p>
    <w:p w14:paraId="40445E24" w14:textId="77777777" w:rsidR="00C410AF" w:rsidRDefault="00FC6863" w:rsidP="00851F72">
      <w:pPr>
        <w:pStyle w:val="Normalweb"/>
        <w:shd w:val="clear" w:color="auto" w:fill="FFFFFF"/>
        <w:rPr>
          <w:rFonts w:ascii="AvenirNext" w:hAnsi="AvenirNext"/>
          <w:sz w:val="22"/>
          <w:szCs w:val="22"/>
        </w:rPr>
      </w:pPr>
      <w:r>
        <w:rPr>
          <w:rFonts w:ascii="AvenirNext" w:hAnsi="AvenirNext"/>
          <w:sz w:val="22"/>
          <w:szCs w:val="22"/>
        </w:rPr>
        <w:t>6.2)</w:t>
      </w:r>
    </w:p>
    <w:p w14:paraId="3518B410" w14:textId="62041792" w:rsidR="00C410AF" w:rsidRDefault="00C410AF" w:rsidP="00851F72">
      <w:pPr>
        <w:pStyle w:val="Normalweb"/>
        <w:shd w:val="clear" w:color="auto" w:fill="FFFFFF"/>
        <w:rPr>
          <w:rFonts w:ascii="AvenirNext" w:hAnsi="AvenirNext"/>
          <w:sz w:val="22"/>
          <w:szCs w:val="22"/>
        </w:rPr>
      </w:pPr>
      <w:r>
        <w:rPr>
          <w:rFonts w:ascii="AvenirNext" w:hAnsi="AvenirNext"/>
          <w:sz w:val="22"/>
          <w:szCs w:val="22"/>
        </w:rPr>
        <w:t xml:space="preserve">Eksempel på dårlig </w:t>
      </w:r>
      <w:proofErr w:type="spellStart"/>
      <w:r>
        <w:rPr>
          <w:rFonts w:ascii="AvenirNext" w:hAnsi="AvenirNext"/>
          <w:sz w:val="22"/>
          <w:szCs w:val="22"/>
        </w:rPr>
        <w:t>Hz</w:t>
      </w:r>
      <w:proofErr w:type="spellEnd"/>
      <w:r>
        <w:rPr>
          <w:rFonts w:ascii="AvenirNext" w:hAnsi="AvenirNext"/>
          <w:sz w:val="22"/>
          <w:szCs w:val="22"/>
        </w:rPr>
        <w:t xml:space="preserve"> (frekvensen er så lav at man ser LED-en flimrer)</w:t>
      </w:r>
    </w:p>
    <w:p w14:paraId="466B1A89" w14:textId="19DC5795" w:rsidR="00FC6863" w:rsidRDefault="00FC6863" w:rsidP="00851F72">
      <w:pPr>
        <w:pStyle w:val="Normalweb"/>
        <w:shd w:val="clear" w:color="auto" w:fill="FFFFFF"/>
        <w:rPr>
          <w:rFonts w:ascii="AvenirNext" w:hAnsi="AvenirNext"/>
          <w:sz w:val="22"/>
          <w:szCs w:val="22"/>
        </w:rPr>
      </w:pPr>
      <w:r>
        <w:rPr>
          <w:rFonts w:ascii="AvenirNext" w:hAnsi="AvenirNext"/>
          <w:sz w:val="22"/>
          <w:szCs w:val="22"/>
        </w:rPr>
        <w:t xml:space="preserve"> </w:t>
      </w:r>
      <m:oMath>
        <m:r>
          <w:rPr>
            <w:rFonts w:ascii="Cambria Math" w:hAnsi="Cambria Math"/>
            <w:sz w:val="22"/>
            <w:szCs w:val="22"/>
          </w:rPr>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 × 8-bit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 xml:space="preserve">8 × 256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8</m:t>
                </m:r>
              </m:sup>
            </m:sSup>
          </m:den>
        </m:f>
        <m:r>
          <w:rPr>
            <w:rFonts w:ascii="Cambria Math" w:hAnsi="Cambria Math"/>
            <w:sz w:val="22"/>
            <w:szCs w:val="22"/>
          </w:rPr>
          <m:t xml:space="preserve">=30,52 Hz </m:t>
        </m:r>
      </m:oMath>
    </w:p>
    <w:p w14:paraId="782AE9BF" w14:textId="1148CF08" w:rsidR="00C30B2B" w:rsidRDefault="00C410AF" w:rsidP="00851F72">
      <w:pPr>
        <w:pStyle w:val="Normalweb"/>
        <w:shd w:val="clear" w:color="auto" w:fill="FFFFFF"/>
        <w:rPr>
          <w:rFonts w:ascii="AvenirNext" w:hAnsi="AvenirNext"/>
          <w:sz w:val="22"/>
          <w:szCs w:val="22"/>
        </w:rPr>
      </w:pPr>
      <w:r>
        <w:rPr>
          <w:rFonts w:ascii="AvenirNext" w:hAnsi="AvenirNext"/>
          <w:sz w:val="22"/>
          <w:szCs w:val="22"/>
        </w:rPr>
        <w:t>Frekvensen vi valgte:</w:t>
      </w:r>
    </w:p>
    <w:p w14:paraId="1A671687" w14:textId="1A574384" w:rsidR="00C410AF" w:rsidRPr="00C410AF" w:rsidRDefault="00C410AF" w:rsidP="00851F72">
      <w:pPr>
        <w:pStyle w:val="Normalweb"/>
        <w:shd w:val="clear" w:color="auto" w:fill="FFFFFF"/>
        <w:rPr>
          <w:rFonts w:ascii="AvenirNext" w:eastAsiaTheme="minorEastAsia" w:hAnsi="AvenirNext"/>
          <w:sz w:val="22"/>
          <w:szCs w:val="22"/>
        </w:rPr>
      </w:pPr>
      <m:oMathPara>
        <m:oMath>
          <m:r>
            <w:rPr>
              <w:rFonts w:ascii="Cambria Math" w:hAnsi="Cambria Math"/>
              <w:sz w:val="22"/>
              <w:szCs w:val="22"/>
            </w:rPr>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PWM-prescaler × 8-bit counter</m:t>
              </m:r>
            </m:den>
          </m:f>
          <m:r>
            <w:rPr>
              <w:rFonts w:ascii="Cambria Math" w:hAnsi="Cambria Math"/>
              <w:sz w:val="22"/>
              <w:szCs w:val="22"/>
            </w:rPr>
            <m:t>=244,14 Hz</m:t>
          </m:r>
        </m:oMath>
      </m:oMathPara>
    </w:p>
    <w:p w14:paraId="20C5CF36" w14:textId="77777777" w:rsidR="00C410AF" w:rsidRDefault="00C410AF" w:rsidP="00851F72">
      <w:pPr>
        <w:pStyle w:val="Normalweb"/>
        <w:shd w:val="clear" w:color="auto" w:fill="FFFFFF"/>
        <w:rPr>
          <w:rFonts w:ascii="AvenirNext" w:eastAsiaTheme="minorEastAsia" w:hAnsi="AvenirNext"/>
          <w:sz w:val="22"/>
          <w:szCs w:val="22"/>
        </w:rPr>
      </w:pPr>
    </w:p>
    <w:p w14:paraId="5FAAFD31" w14:textId="77777777" w:rsidR="00C410AF" w:rsidRDefault="00C410AF" w:rsidP="00851F72">
      <w:pPr>
        <w:pStyle w:val="Normalweb"/>
        <w:shd w:val="clear" w:color="auto" w:fill="FFFFFF"/>
        <w:rPr>
          <w:rFonts w:ascii="AvenirNext" w:hAnsi="AvenirNext"/>
          <w:sz w:val="22"/>
          <w:szCs w:val="22"/>
        </w:rPr>
      </w:pPr>
    </w:p>
    <w:p w14:paraId="52092743" w14:textId="77777777" w:rsidR="00C410AF" w:rsidRDefault="00C410AF" w:rsidP="00851F72">
      <w:pPr>
        <w:pStyle w:val="Normalweb"/>
        <w:shd w:val="clear" w:color="auto" w:fill="FFFFFF"/>
        <w:rPr>
          <w:rFonts w:ascii="AvenirNext" w:hAnsi="AvenirNext"/>
          <w:sz w:val="22"/>
          <w:szCs w:val="22"/>
        </w:rPr>
      </w:pPr>
    </w:p>
    <w:p w14:paraId="21563A07" w14:textId="77777777" w:rsidR="00C30B2B" w:rsidRDefault="00C30B2B" w:rsidP="00851F72">
      <w:pPr>
        <w:pStyle w:val="Normalweb"/>
        <w:shd w:val="clear" w:color="auto" w:fill="FFFFFF"/>
        <w:rPr>
          <w:rFonts w:ascii="AvenirNext" w:hAnsi="AvenirNext"/>
          <w:sz w:val="22"/>
          <w:szCs w:val="22"/>
        </w:rPr>
      </w:pPr>
    </w:p>
    <w:p w14:paraId="03FCD8EB" w14:textId="77777777" w:rsidR="00C30B2B" w:rsidRDefault="00C30B2B" w:rsidP="00851F72">
      <w:pPr>
        <w:pStyle w:val="Normalweb"/>
        <w:shd w:val="clear" w:color="auto" w:fill="FFFFFF"/>
        <w:rPr>
          <w:rFonts w:ascii="AvenirNext" w:hAnsi="AvenirNext"/>
          <w:sz w:val="22"/>
          <w:szCs w:val="22"/>
        </w:rPr>
      </w:pPr>
    </w:p>
    <w:p w14:paraId="161A4F98" w14:textId="77777777" w:rsidR="00C30B2B" w:rsidRDefault="00C30B2B" w:rsidP="00851F72">
      <w:pPr>
        <w:pStyle w:val="Normalweb"/>
        <w:shd w:val="clear" w:color="auto" w:fill="FFFFFF"/>
        <w:rPr>
          <w:rFonts w:ascii="AvenirNext" w:hAnsi="AvenirNext"/>
          <w:sz w:val="22"/>
          <w:szCs w:val="22"/>
        </w:rPr>
      </w:pPr>
    </w:p>
    <w:p w14:paraId="0A6C31BF" w14:textId="77777777" w:rsidR="00C30B2B" w:rsidRDefault="00C30B2B" w:rsidP="00851F72">
      <w:pPr>
        <w:pStyle w:val="Normalweb"/>
        <w:shd w:val="clear" w:color="auto" w:fill="FFFFFF"/>
        <w:rPr>
          <w:rFonts w:ascii="AvenirNext" w:hAnsi="AvenirNext"/>
          <w:sz w:val="22"/>
          <w:szCs w:val="22"/>
        </w:rPr>
      </w:pPr>
    </w:p>
    <w:p w14:paraId="73BD1059" w14:textId="77777777" w:rsidR="00C30B2B" w:rsidRDefault="00C30B2B" w:rsidP="00851F72">
      <w:pPr>
        <w:pStyle w:val="Normalweb"/>
        <w:shd w:val="clear" w:color="auto" w:fill="FFFFFF"/>
        <w:rPr>
          <w:rFonts w:ascii="AvenirNext" w:hAnsi="AvenirNext"/>
          <w:sz w:val="22"/>
          <w:szCs w:val="22"/>
        </w:rPr>
      </w:pPr>
    </w:p>
    <w:p w14:paraId="46ED2381" w14:textId="7402CD12" w:rsidR="00B708D7" w:rsidRDefault="00E42EBC" w:rsidP="00851F72">
      <w:pPr>
        <w:pStyle w:val="Normalweb"/>
        <w:shd w:val="clear" w:color="auto" w:fill="FFFFFF"/>
        <w:rPr>
          <w:rFonts w:ascii="AvenirNext" w:hAnsi="AvenirNext"/>
          <w:sz w:val="22"/>
          <w:szCs w:val="22"/>
        </w:rPr>
      </w:pPr>
      <w:r>
        <w:rPr>
          <w:rFonts w:ascii="AvenirNext" w:hAnsi="AvenirNext"/>
          <w:sz w:val="22"/>
          <w:szCs w:val="22"/>
        </w:rPr>
        <w:t>Vi koblet inn en bryter mellom jord og pinne</w:t>
      </w:r>
      <w:r w:rsidR="009E26D9">
        <w:rPr>
          <w:rFonts w:ascii="AvenirNext" w:hAnsi="AvenirNext"/>
          <w:sz w:val="22"/>
          <w:szCs w:val="22"/>
        </w:rPr>
        <w:t xml:space="preserve"> 14. Denne ble brukt som et input-sign</w:t>
      </w:r>
      <w:r w:rsidR="005C1853">
        <w:rPr>
          <w:rFonts w:ascii="AvenirNext" w:hAnsi="AvenirNext"/>
          <w:sz w:val="22"/>
          <w:szCs w:val="22"/>
        </w:rPr>
        <w:t>al for å skru LED-en vår av/på.</w:t>
      </w:r>
      <w:r w:rsidR="00B708D7">
        <w:rPr>
          <w:rFonts w:ascii="AvenirNext" w:hAnsi="AvenirNext"/>
          <w:sz w:val="22"/>
          <w:szCs w:val="22"/>
        </w:rPr>
        <w:t xml:space="preserve"> I programmet under definerte</w:t>
      </w:r>
      <w:r w:rsidR="005C1853">
        <w:rPr>
          <w:rFonts w:ascii="AvenirNext" w:hAnsi="AvenirNext"/>
          <w:sz w:val="22"/>
          <w:szCs w:val="22"/>
        </w:rPr>
        <w:t xml:space="preserve"> vi PB0 (pinne 14) til å</w:t>
      </w:r>
      <w:r w:rsidR="00B708D7">
        <w:rPr>
          <w:rFonts w:ascii="AvenirNext" w:hAnsi="AvenirNext"/>
          <w:sz w:val="22"/>
          <w:szCs w:val="22"/>
        </w:rPr>
        <w:t xml:space="preserve"> være en inngang, samt aktiverte</w:t>
      </w:r>
      <w:r w:rsidR="005C1853">
        <w:rPr>
          <w:rFonts w:ascii="AvenirNext" w:hAnsi="AvenirNext"/>
          <w:sz w:val="22"/>
          <w:szCs w:val="22"/>
        </w:rPr>
        <w:t xml:space="preserve"> den interne pull-up motstanden</w:t>
      </w:r>
      <w:r w:rsidR="00B708D7">
        <w:rPr>
          <w:rFonts w:ascii="AvenirNext" w:hAnsi="AvenirNext"/>
          <w:sz w:val="22"/>
          <w:szCs w:val="22"/>
        </w:rPr>
        <w:t xml:space="preserve"> til denne pinnen. Vi definerte </w:t>
      </w:r>
      <w:r w:rsidR="005C1853">
        <w:rPr>
          <w:rFonts w:ascii="AvenirNext" w:hAnsi="AvenirNext"/>
          <w:sz w:val="22"/>
          <w:szCs w:val="22"/>
        </w:rPr>
        <w:t>også PD0 (pinne 2), hvor vi har koblet inn LED-en vår, til å være en utgang</w:t>
      </w:r>
      <w:r w:rsidR="00B708D7">
        <w:rPr>
          <w:rFonts w:ascii="AvenirNext" w:hAnsi="AvenirNext"/>
          <w:sz w:val="22"/>
          <w:szCs w:val="22"/>
        </w:rPr>
        <w:t>.</w:t>
      </w:r>
    </w:p>
    <w:p w14:paraId="2A8232A3" w14:textId="77777777" w:rsidR="00B708D7" w:rsidRDefault="00B708D7" w:rsidP="00851F72">
      <w:pPr>
        <w:pStyle w:val="Normalweb"/>
        <w:shd w:val="clear" w:color="auto" w:fill="FFFFFF"/>
        <w:rPr>
          <w:rFonts w:ascii="AvenirNext" w:hAnsi="AvenirNext"/>
          <w:sz w:val="22"/>
          <w:szCs w:val="22"/>
        </w:rPr>
      </w:pPr>
    </w:p>
    <w:p w14:paraId="0498D9B5" w14:textId="77777777" w:rsidR="00B708D7" w:rsidRDefault="00B708D7" w:rsidP="00851F72">
      <w:pPr>
        <w:pStyle w:val="Normalweb"/>
        <w:shd w:val="clear" w:color="auto" w:fill="FFFFFF"/>
        <w:rPr>
          <w:rFonts w:ascii="AvenirNext" w:hAnsi="AvenirNext"/>
          <w:sz w:val="22"/>
          <w:szCs w:val="22"/>
        </w:rPr>
      </w:pPr>
    </w:p>
    <w:p w14:paraId="43B36AEE" w14:textId="0C1C7243" w:rsidR="00640BA7" w:rsidRDefault="004409FE" w:rsidP="00851F72">
      <w:pPr>
        <w:pStyle w:val="Normalweb"/>
        <w:shd w:val="clear" w:color="auto" w:fill="FFFFFF"/>
        <w:rPr>
          <w:rFonts w:ascii="AvenirNext" w:hAnsi="AvenirNext"/>
          <w:sz w:val="22"/>
          <w:szCs w:val="22"/>
        </w:rPr>
      </w:pPr>
      <w:r>
        <w:rPr>
          <w:rFonts w:ascii="AvenirNext" w:hAnsi="AvenirNext"/>
          <w:noProof/>
          <w:sz w:val="22"/>
          <w:szCs w:val="22"/>
        </w:rPr>
        <w:drawing>
          <wp:anchor distT="0" distB="0" distL="114300" distR="114300" simplePos="0" relativeHeight="251680768" behindDoc="0" locked="0" layoutInCell="1" allowOverlap="1" wp14:anchorId="4786C022" wp14:editId="5D1A6FF9">
            <wp:simplePos x="0" y="0"/>
            <wp:positionH relativeFrom="column">
              <wp:posOffset>65405</wp:posOffset>
            </wp:positionH>
            <wp:positionV relativeFrom="paragraph">
              <wp:posOffset>226695</wp:posOffset>
            </wp:positionV>
            <wp:extent cx="5752465" cy="4109085"/>
            <wp:effectExtent l="0" t="0" r="0" b="5715"/>
            <wp:wrapTight wrapText="bothSides">
              <wp:wrapPolygon edited="0">
                <wp:start x="0" y="0"/>
                <wp:lineTo x="0" y="21497"/>
                <wp:lineTo x="21459" y="21497"/>
                <wp:lineTo x="21459" y="0"/>
                <wp:lineTo x="0" y="0"/>
              </wp:wrapPolygon>
            </wp:wrapTight>
            <wp:docPr id="17" name="Bilde 17" descr="../Screenshots/AtmelStudio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AtmelStudioOppgv7.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410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5540B" w14:textId="44CD1E9E" w:rsidR="00640BA7" w:rsidRDefault="00640BA7" w:rsidP="00851F72">
      <w:pPr>
        <w:pStyle w:val="Normalweb"/>
        <w:shd w:val="clear" w:color="auto" w:fill="FFFFFF"/>
        <w:rPr>
          <w:rFonts w:ascii="AvenirNext" w:hAnsi="AvenirNext"/>
          <w:sz w:val="22"/>
          <w:szCs w:val="22"/>
        </w:rPr>
      </w:pPr>
    </w:p>
    <w:p w14:paraId="261680AD" w14:textId="358E11D8" w:rsidR="005C1853" w:rsidRDefault="005C1853" w:rsidP="00851F72">
      <w:pPr>
        <w:pStyle w:val="Normalweb"/>
        <w:shd w:val="clear" w:color="auto" w:fill="FFFFFF"/>
        <w:rPr>
          <w:rFonts w:ascii="AvenirNext" w:hAnsi="AvenirNext"/>
          <w:sz w:val="22"/>
          <w:szCs w:val="22"/>
        </w:rPr>
      </w:pPr>
    </w:p>
    <w:p w14:paraId="3850DEB9" w14:textId="77777777" w:rsidR="005C1853" w:rsidRDefault="005C1853" w:rsidP="00851F72">
      <w:pPr>
        <w:pStyle w:val="Normalweb"/>
        <w:shd w:val="clear" w:color="auto" w:fill="FFFFFF"/>
        <w:rPr>
          <w:rFonts w:ascii="AvenirNext" w:hAnsi="AvenirNext"/>
          <w:sz w:val="22"/>
          <w:szCs w:val="22"/>
        </w:rPr>
      </w:pPr>
    </w:p>
    <w:p w14:paraId="617352E6" w14:textId="77777777" w:rsidR="005C1853" w:rsidRDefault="005C1853" w:rsidP="00851F72">
      <w:pPr>
        <w:pStyle w:val="Normalweb"/>
        <w:shd w:val="clear" w:color="auto" w:fill="FFFFFF"/>
        <w:rPr>
          <w:rFonts w:ascii="AvenirNext" w:hAnsi="AvenirNext"/>
          <w:sz w:val="22"/>
          <w:szCs w:val="22"/>
        </w:rPr>
      </w:pPr>
    </w:p>
    <w:p w14:paraId="11E1229C" w14:textId="77777777" w:rsidR="00223994" w:rsidRDefault="00223994" w:rsidP="00223994">
      <w:pPr>
        <w:pStyle w:val="Normalweb"/>
        <w:shd w:val="clear" w:color="auto" w:fill="FFFFFF"/>
        <w:ind w:left="720"/>
        <w:rPr>
          <w:rFonts w:ascii="AvenirNext" w:hAnsi="AvenirNext"/>
          <w:sz w:val="22"/>
          <w:szCs w:val="22"/>
        </w:rPr>
      </w:pPr>
    </w:p>
    <w:p w14:paraId="13633154" w14:textId="77777777" w:rsidR="00223994" w:rsidRDefault="00223994" w:rsidP="000B31DC">
      <w:pPr>
        <w:rPr>
          <w:color w:val="000000" w:themeColor="text1"/>
        </w:rPr>
      </w:pPr>
    </w:p>
    <w:p w14:paraId="1DE6F5F9" w14:textId="77777777" w:rsidR="003D3F65" w:rsidRPr="00DA3A5E" w:rsidRDefault="003D3F65" w:rsidP="000B31DC">
      <w:pPr>
        <w:rPr>
          <w:color w:val="000000" w:themeColor="text1"/>
        </w:rPr>
      </w:pPr>
    </w:p>
    <w:p w14:paraId="03DC9C18" w14:textId="77777777" w:rsidR="00640BA7" w:rsidRDefault="00640BA7" w:rsidP="00640BA7">
      <w:pPr>
        <w:pStyle w:val="Normalweb"/>
        <w:shd w:val="clear" w:color="auto" w:fill="FFFFFF"/>
        <w:ind w:left="720"/>
        <w:rPr>
          <w:rFonts w:ascii="HoeflerText" w:hAnsi="HoeflerText"/>
          <w:sz w:val="22"/>
          <w:szCs w:val="22"/>
        </w:rPr>
      </w:pPr>
    </w:p>
    <w:p w14:paraId="415D059B" w14:textId="77777777" w:rsidR="00640BA7" w:rsidRDefault="00640BA7" w:rsidP="00640BA7">
      <w:pPr>
        <w:pStyle w:val="Normalweb"/>
        <w:shd w:val="clear" w:color="auto" w:fill="FFFFFF"/>
        <w:ind w:left="720"/>
        <w:rPr>
          <w:rFonts w:ascii="HoeflerText" w:hAnsi="HoeflerText"/>
          <w:sz w:val="22"/>
          <w:szCs w:val="22"/>
        </w:rPr>
      </w:pPr>
    </w:p>
    <w:p w14:paraId="28ACF0B0" w14:textId="77777777" w:rsidR="00640BA7" w:rsidRDefault="00640BA7" w:rsidP="00640BA7">
      <w:pPr>
        <w:pStyle w:val="Normalweb"/>
        <w:shd w:val="clear" w:color="auto" w:fill="FFFFFF"/>
        <w:ind w:left="720"/>
        <w:rPr>
          <w:rFonts w:ascii="HoeflerText" w:hAnsi="HoeflerText"/>
          <w:sz w:val="22"/>
          <w:szCs w:val="22"/>
        </w:rPr>
      </w:pPr>
    </w:p>
    <w:p w14:paraId="0D9A6090" w14:textId="77777777" w:rsidR="00640BA7" w:rsidRDefault="00640BA7" w:rsidP="00640BA7">
      <w:pPr>
        <w:pStyle w:val="Normalweb"/>
        <w:shd w:val="clear" w:color="auto" w:fill="FFFFFF"/>
        <w:ind w:left="720"/>
        <w:rPr>
          <w:rFonts w:ascii="HoeflerText" w:hAnsi="HoeflerText"/>
          <w:sz w:val="22"/>
          <w:szCs w:val="22"/>
        </w:rPr>
      </w:pPr>
    </w:p>
    <w:p w14:paraId="767738DE" w14:textId="77777777" w:rsidR="00640BA7" w:rsidRDefault="00640BA7" w:rsidP="00640BA7">
      <w:pPr>
        <w:pStyle w:val="Normalweb"/>
        <w:shd w:val="clear" w:color="auto" w:fill="FFFFFF"/>
        <w:ind w:left="720"/>
        <w:rPr>
          <w:rFonts w:ascii="HoeflerText" w:hAnsi="HoeflerText"/>
          <w:sz w:val="22"/>
          <w:szCs w:val="22"/>
        </w:rPr>
      </w:pPr>
    </w:p>
    <w:p w14:paraId="56CDA491" w14:textId="77777777" w:rsidR="00640BA7" w:rsidRDefault="00640BA7" w:rsidP="00640BA7">
      <w:pPr>
        <w:pStyle w:val="Normalweb"/>
        <w:shd w:val="clear" w:color="auto" w:fill="FFFFFF"/>
        <w:ind w:left="720"/>
        <w:rPr>
          <w:rFonts w:ascii="HoeflerText" w:hAnsi="HoeflerText"/>
          <w:sz w:val="22"/>
          <w:szCs w:val="22"/>
        </w:rPr>
      </w:pPr>
    </w:p>
    <w:p w14:paraId="2A2F3BB3" w14:textId="77777777" w:rsidR="00640BA7" w:rsidRDefault="00640BA7" w:rsidP="00640BA7">
      <w:pPr>
        <w:pStyle w:val="Normalweb"/>
        <w:shd w:val="clear" w:color="auto" w:fill="FFFFFF"/>
        <w:ind w:left="720"/>
        <w:rPr>
          <w:rFonts w:ascii="HoeflerText" w:hAnsi="HoeflerText"/>
          <w:sz w:val="22"/>
          <w:szCs w:val="22"/>
        </w:rPr>
      </w:pPr>
    </w:p>
    <w:p w14:paraId="71120084" w14:textId="77777777" w:rsidR="00640BA7" w:rsidRDefault="00640BA7" w:rsidP="00640BA7">
      <w:pPr>
        <w:pStyle w:val="Normalweb"/>
        <w:shd w:val="clear" w:color="auto" w:fill="FFFFFF"/>
        <w:ind w:left="720"/>
        <w:rPr>
          <w:rFonts w:ascii="HoeflerText" w:hAnsi="HoeflerText"/>
          <w:sz w:val="22"/>
          <w:szCs w:val="22"/>
        </w:rPr>
      </w:pPr>
    </w:p>
    <w:p w14:paraId="1092F30B" w14:textId="77777777" w:rsidR="00DA3A5E" w:rsidRPr="00640BA7" w:rsidRDefault="00DA3A5E" w:rsidP="00640BA7">
      <w:pPr>
        <w:pStyle w:val="Normalweb"/>
        <w:shd w:val="clear" w:color="auto" w:fill="FFFFFF"/>
        <w:ind w:left="720"/>
        <w:rPr>
          <w:rFonts w:ascii="HoeflerText" w:hAnsi="HoeflerText"/>
          <w:sz w:val="22"/>
          <w:szCs w:val="22"/>
        </w:rPr>
      </w:pPr>
      <w:r w:rsidRPr="00640BA7">
        <w:rPr>
          <w:rFonts w:ascii="HoeflerText" w:hAnsi="HoeflerText"/>
          <w:sz w:val="22"/>
          <w:szCs w:val="22"/>
        </w:rPr>
        <w:t xml:space="preserve">Gå til </w:t>
      </w:r>
      <w:proofErr w:type="spellStart"/>
      <w:r w:rsidRPr="00640BA7">
        <w:rPr>
          <w:rFonts w:ascii="HoeflerText" w:hAnsi="HoeflerText"/>
          <w:sz w:val="22"/>
          <w:szCs w:val="22"/>
        </w:rPr>
        <w:t>memory</w:t>
      </w:r>
      <w:proofErr w:type="spellEnd"/>
      <w:r w:rsidRPr="00640BA7">
        <w:rPr>
          <w:rFonts w:ascii="HoeflerText" w:hAnsi="HoeflerText"/>
          <w:sz w:val="22"/>
          <w:szCs w:val="22"/>
        </w:rPr>
        <w:t xml:space="preserve"> og utfør programmering. Beskriv hva som skjer. Hvilken filtype leses av programmereren, og hvor havner innholdet i denne? </w:t>
      </w:r>
    </w:p>
    <w:p w14:paraId="70829F45"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Lag en enkel skjematisk oversikt over programmeringsoppsettet (ikke Eagle, men "</w:t>
      </w:r>
      <w:proofErr w:type="spellStart"/>
      <w:r>
        <w:rPr>
          <w:rFonts w:ascii="HoeflerText" w:hAnsi="HoeflerText"/>
          <w:sz w:val="22"/>
          <w:szCs w:val="22"/>
        </w:rPr>
        <w:t>boksologi</w:t>
      </w:r>
      <w:proofErr w:type="spellEnd"/>
      <w:r>
        <w:rPr>
          <w:rFonts w:ascii="HoeflerText" w:hAnsi="HoeflerText"/>
          <w:sz w:val="22"/>
          <w:szCs w:val="22"/>
        </w:rPr>
        <w:t xml:space="preserve">"). Beskriv hva som er target og hva som er host. </w:t>
      </w:r>
    </w:p>
    <w:p w14:paraId="5E2515B2"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 xml:space="preserve">Hvorfor sier vi at det utføres krysskompilering </w:t>
      </w:r>
      <w:proofErr w:type="spellStart"/>
      <w:r>
        <w:rPr>
          <w:rFonts w:ascii="HoeflerText" w:hAnsi="HoeflerText"/>
          <w:sz w:val="22"/>
          <w:szCs w:val="22"/>
        </w:rPr>
        <w:t>når</w:t>
      </w:r>
      <w:proofErr w:type="spellEnd"/>
      <w:r>
        <w:rPr>
          <w:rFonts w:ascii="HoeflerText" w:hAnsi="HoeflerText"/>
          <w:sz w:val="22"/>
          <w:szCs w:val="22"/>
        </w:rPr>
        <w:t xml:space="preserve"> vi kompilerer i </w:t>
      </w:r>
      <w:proofErr w:type="spellStart"/>
      <w:r>
        <w:rPr>
          <w:rFonts w:ascii="HoeflerText" w:hAnsi="HoeflerText"/>
          <w:sz w:val="22"/>
          <w:szCs w:val="22"/>
        </w:rPr>
        <w:t>Atmel</w:t>
      </w:r>
      <w:proofErr w:type="spellEnd"/>
      <w:r>
        <w:rPr>
          <w:rFonts w:ascii="HoeflerText" w:hAnsi="HoeflerText"/>
          <w:sz w:val="22"/>
          <w:szCs w:val="22"/>
        </w:rPr>
        <w:t xml:space="preserve"> Studio for </w:t>
      </w:r>
      <w:proofErr w:type="spellStart"/>
      <w:r>
        <w:rPr>
          <w:rFonts w:ascii="HoeflerText" w:hAnsi="HoeflerText"/>
          <w:sz w:val="22"/>
          <w:szCs w:val="22"/>
        </w:rPr>
        <w:t>AVR</w:t>
      </w:r>
      <w:proofErr w:type="spellEnd"/>
      <w:r>
        <w:rPr>
          <w:rFonts w:ascii="HoeflerText" w:hAnsi="HoeflerText"/>
          <w:sz w:val="22"/>
          <w:szCs w:val="22"/>
        </w:rPr>
        <w:t xml:space="preserve">-mikrokontrollere? </w:t>
      </w:r>
    </w:p>
    <w:p w14:paraId="255688A4" w14:textId="77777777" w:rsidR="000B31DC" w:rsidRDefault="000B31DC" w:rsidP="00BF074C">
      <w:pPr>
        <w:rPr>
          <w:rFonts w:eastAsiaTheme="minorEastAsia"/>
        </w:rPr>
      </w:pPr>
    </w:p>
    <w:p w14:paraId="4FBE42C7" w14:textId="77777777" w:rsidR="00DA3A5E" w:rsidRPr="00BF074C" w:rsidRDefault="00DA3A5E" w:rsidP="00BF074C">
      <w:pPr>
        <w:rPr>
          <w:rFonts w:eastAsiaTheme="minorEastAsia"/>
        </w:rPr>
      </w:pPr>
    </w:p>
    <w:p w14:paraId="1B016875" w14:textId="346880E3" w:rsidR="00BF074C" w:rsidRDefault="00BF074C" w:rsidP="00BF074C">
      <w:pPr>
        <w:rPr>
          <w:rFonts w:eastAsiaTheme="minorEastAsia"/>
        </w:rPr>
      </w:pPr>
    </w:p>
    <w:p w14:paraId="20110F5F" w14:textId="580CDED5" w:rsidR="00BF074C" w:rsidRDefault="00BF074C" w:rsidP="00BF074C"/>
    <w:p w14:paraId="23B5ADE2" w14:textId="422B4F4F" w:rsidR="00BF074C" w:rsidRPr="00BF074C" w:rsidRDefault="00BF074C" w:rsidP="0069253D">
      <w:pPr>
        <w:rPr>
          <w:color w:val="000000" w:themeColor="text1"/>
        </w:rPr>
      </w:pPr>
    </w:p>
    <w:p w14:paraId="417F247F" w14:textId="7FC73827" w:rsidR="0069253D" w:rsidRDefault="0069253D" w:rsidP="0069253D"/>
    <w:p w14:paraId="536FD2B6" w14:textId="56C6EB3A" w:rsidR="0069253D" w:rsidRDefault="0069253D" w:rsidP="0069253D"/>
    <w:p w14:paraId="1BB7A7FD" w14:textId="77777777" w:rsidR="005E378E" w:rsidRDefault="005E378E" w:rsidP="004D6D0C"/>
    <w:p w14:paraId="6FB46262" w14:textId="77777777" w:rsidR="005E378E" w:rsidRDefault="005E378E" w:rsidP="004D6D0C"/>
    <w:p w14:paraId="4D13470F" w14:textId="77777777" w:rsidR="0057086D" w:rsidRDefault="00EA05DB" w:rsidP="008C20A1">
      <w:r>
        <w:t>i benytter Port B, pin 14. Denne kan være både input og output, og har en intern pull-up resistans.</w:t>
      </w:r>
      <w:r w:rsidR="0057086D">
        <w:t xml:space="preserve"> </w:t>
      </w:r>
    </w:p>
    <w:p w14:paraId="2BFB3855" w14:textId="7799DE97" w:rsidR="007166C7" w:rsidRDefault="007166C7" w:rsidP="008C20A1">
      <w:r>
        <w:t xml:space="preserve">Dersom vi ikke aktiverer den interne pull-up funksjonen, må vi fysisk koble opp en på brettet. Hvis ikke, vil </w:t>
      </w:r>
      <w:r w:rsidR="00090142">
        <w:t xml:space="preserve">vi kun lage en </w:t>
      </w:r>
      <w:proofErr w:type="spellStart"/>
      <w:r w:rsidR="00090142">
        <w:t>connection</w:t>
      </w:r>
      <w:proofErr w:type="spellEnd"/>
      <w:r w:rsidR="00090142">
        <w:t xml:space="preserve"> mellom input og jord. </w:t>
      </w:r>
      <w:r>
        <w:t xml:space="preserve"> </w:t>
      </w:r>
    </w:p>
    <w:p w14:paraId="4C44B81E" w14:textId="6381FD6F" w:rsidR="008C20A1" w:rsidRPr="008C20A1" w:rsidRDefault="008C20A1" w:rsidP="008C20A1"/>
    <w:p w14:paraId="27EDB9EE" w14:textId="77777777" w:rsidR="008C20A1" w:rsidRPr="008C20A1" w:rsidRDefault="008C20A1" w:rsidP="008C20A1"/>
    <w:p w14:paraId="0F2D0BF0" w14:textId="645FD671" w:rsidR="008C20A1" w:rsidRPr="008C20A1" w:rsidRDefault="00B201EF" w:rsidP="008C20A1">
      <w:r w:rsidRPr="00B201EF">
        <w:rPr>
          <w:noProof/>
          <w:lang w:eastAsia="nb-NO"/>
        </w:rPr>
        <w:drawing>
          <wp:inline distT="0" distB="0" distL="0" distR="0" wp14:anchorId="4BB2A828" wp14:editId="6ECFB2AC">
            <wp:extent cx="5756910" cy="3437890"/>
            <wp:effectExtent l="0" t="0" r="889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437890"/>
                    </a:xfrm>
                    <a:prstGeom prst="rect">
                      <a:avLst/>
                    </a:prstGeom>
                  </pic:spPr>
                </pic:pic>
              </a:graphicData>
            </a:graphic>
          </wp:inline>
        </w:drawing>
      </w:r>
    </w:p>
    <w:p w14:paraId="138FE753" w14:textId="021CF915" w:rsidR="008C20A1" w:rsidRPr="008C20A1" w:rsidRDefault="008C20A1" w:rsidP="008C20A1"/>
    <w:p w14:paraId="2102E808" w14:textId="1AA995C6" w:rsidR="008C20A1" w:rsidRPr="008C20A1" w:rsidRDefault="008C20A1" w:rsidP="008C20A1"/>
    <w:p w14:paraId="2CEC9CF3" w14:textId="525B5019" w:rsidR="008C20A1" w:rsidRPr="008C20A1" w:rsidRDefault="008C20A1" w:rsidP="008C20A1"/>
    <w:p w14:paraId="66B381DF" w14:textId="2C8C3C9C" w:rsidR="004D6D0C" w:rsidRPr="008C20A1" w:rsidRDefault="004D6D0C" w:rsidP="008C20A1"/>
    <w:sectPr w:rsidR="004D6D0C" w:rsidRPr="008C20A1" w:rsidSect="004B56D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A36C36" w14:textId="77777777" w:rsidR="007C6045" w:rsidRDefault="007C6045" w:rsidP="00147ECF">
      <w:r>
        <w:separator/>
      </w:r>
    </w:p>
  </w:endnote>
  <w:endnote w:type="continuationSeparator" w:id="0">
    <w:p w14:paraId="1E9500D5" w14:textId="77777777" w:rsidR="007C6045" w:rsidRDefault="007C6045" w:rsidP="00147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venirNext">
    <w:charset w:val="00"/>
    <w:family w:val="swiss"/>
    <w:pitch w:val="variable"/>
    <w:sig w:usb0="8000002F" w:usb1="5000204A" w:usb2="00000000" w:usb3="00000000" w:csb0="0000009B" w:csb1="00000000"/>
  </w:font>
  <w:font w:name="HoeflerText">
    <w:charset w:val="00"/>
    <w:family w:val="roman"/>
    <w:pitch w:val="variable"/>
    <w:sig w:usb0="800002FF" w:usb1="5000204B" w:usb2="00000004" w:usb3="00000000" w:csb0="00000197"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AF0270" w14:textId="77777777" w:rsidR="007C6045" w:rsidRDefault="007C6045" w:rsidP="00147ECF">
      <w:r>
        <w:separator/>
      </w:r>
    </w:p>
  </w:footnote>
  <w:footnote w:type="continuationSeparator" w:id="0">
    <w:p w14:paraId="57676E33" w14:textId="77777777" w:rsidR="007C6045" w:rsidRDefault="007C6045" w:rsidP="00147E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727A9"/>
    <w:multiLevelType w:val="hybridMultilevel"/>
    <w:tmpl w:val="9F90D6E0"/>
    <w:lvl w:ilvl="0" w:tplc="6F881016">
      <w:start w:val="6"/>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10E7907"/>
    <w:multiLevelType w:val="multilevel"/>
    <w:tmpl w:val="83A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6C792E08"/>
    <w:multiLevelType w:val="multilevel"/>
    <w:tmpl w:val="3FD0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229"/>
    <w:rsid w:val="0000089C"/>
    <w:rsid w:val="00001CFB"/>
    <w:rsid w:val="00021B79"/>
    <w:rsid w:val="00025A9C"/>
    <w:rsid w:val="00044D21"/>
    <w:rsid w:val="00050BDE"/>
    <w:rsid w:val="00066DB6"/>
    <w:rsid w:val="0008057C"/>
    <w:rsid w:val="000847C0"/>
    <w:rsid w:val="00090142"/>
    <w:rsid w:val="00094AB5"/>
    <w:rsid w:val="000A1976"/>
    <w:rsid w:val="000B03BF"/>
    <w:rsid w:val="000B1BCF"/>
    <w:rsid w:val="000B31DC"/>
    <w:rsid w:val="000C0D1D"/>
    <w:rsid w:val="001072B6"/>
    <w:rsid w:val="00125598"/>
    <w:rsid w:val="00142B44"/>
    <w:rsid w:val="00144AFC"/>
    <w:rsid w:val="00146279"/>
    <w:rsid w:val="00147ECF"/>
    <w:rsid w:val="00155DA4"/>
    <w:rsid w:val="00161FC8"/>
    <w:rsid w:val="001774DC"/>
    <w:rsid w:val="001778EC"/>
    <w:rsid w:val="00181684"/>
    <w:rsid w:val="00197B44"/>
    <w:rsid w:val="001B3C9C"/>
    <w:rsid w:val="001B4935"/>
    <w:rsid w:val="001B4ABD"/>
    <w:rsid w:val="001B7602"/>
    <w:rsid w:val="0022291E"/>
    <w:rsid w:val="00223994"/>
    <w:rsid w:val="002340B6"/>
    <w:rsid w:val="00255508"/>
    <w:rsid w:val="00285AB6"/>
    <w:rsid w:val="002E64B4"/>
    <w:rsid w:val="002F1782"/>
    <w:rsid w:val="00304411"/>
    <w:rsid w:val="0031222C"/>
    <w:rsid w:val="003264E9"/>
    <w:rsid w:val="003265CD"/>
    <w:rsid w:val="00327230"/>
    <w:rsid w:val="003447A2"/>
    <w:rsid w:val="00344EB6"/>
    <w:rsid w:val="00345119"/>
    <w:rsid w:val="0035049C"/>
    <w:rsid w:val="0035263D"/>
    <w:rsid w:val="00365B58"/>
    <w:rsid w:val="00370338"/>
    <w:rsid w:val="0038006E"/>
    <w:rsid w:val="003B4F0A"/>
    <w:rsid w:val="003C6572"/>
    <w:rsid w:val="003C737C"/>
    <w:rsid w:val="003D3F65"/>
    <w:rsid w:val="00402181"/>
    <w:rsid w:val="0041160D"/>
    <w:rsid w:val="00415FDC"/>
    <w:rsid w:val="00432B15"/>
    <w:rsid w:val="004406BF"/>
    <w:rsid w:val="004409FE"/>
    <w:rsid w:val="00461304"/>
    <w:rsid w:val="00464273"/>
    <w:rsid w:val="00485C1F"/>
    <w:rsid w:val="004860EF"/>
    <w:rsid w:val="00492E96"/>
    <w:rsid w:val="00495C1A"/>
    <w:rsid w:val="004A392C"/>
    <w:rsid w:val="004B1199"/>
    <w:rsid w:val="004B56D6"/>
    <w:rsid w:val="004D6D0C"/>
    <w:rsid w:val="00512B16"/>
    <w:rsid w:val="00526AD9"/>
    <w:rsid w:val="005279C2"/>
    <w:rsid w:val="0053000F"/>
    <w:rsid w:val="0053471A"/>
    <w:rsid w:val="005630FE"/>
    <w:rsid w:val="0057086D"/>
    <w:rsid w:val="005807F6"/>
    <w:rsid w:val="00580C7F"/>
    <w:rsid w:val="00595335"/>
    <w:rsid w:val="005A666E"/>
    <w:rsid w:val="005B3AFD"/>
    <w:rsid w:val="005C1853"/>
    <w:rsid w:val="005D4B4B"/>
    <w:rsid w:val="005E1AC0"/>
    <w:rsid w:val="005E378E"/>
    <w:rsid w:val="005E5402"/>
    <w:rsid w:val="005E7FA2"/>
    <w:rsid w:val="00625DFF"/>
    <w:rsid w:val="00632AB2"/>
    <w:rsid w:val="00640BA7"/>
    <w:rsid w:val="00653056"/>
    <w:rsid w:val="00672176"/>
    <w:rsid w:val="006759FD"/>
    <w:rsid w:val="0067620F"/>
    <w:rsid w:val="0069253D"/>
    <w:rsid w:val="006A3D52"/>
    <w:rsid w:val="006B3FD1"/>
    <w:rsid w:val="006C6611"/>
    <w:rsid w:val="006F4876"/>
    <w:rsid w:val="00714379"/>
    <w:rsid w:val="00714C3A"/>
    <w:rsid w:val="007166C7"/>
    <w:rsid w:val="00716EDF"/>
    <w:rsid w:val="00721C1E"/>
    <w:rsid w:val="00734676"/>
    <w:rsid w:val="00734988"/>
    <w:rsid w:val="0073708F"/>
    <w:rsid w:val="007370E2"/>
    <w:rsid w:val="00757E93"/>
    <w:rsid w:val="00774816"/>
    <w:rsid w:val="00794208"/>
    <w:rsid w:val="00795515"/>
    <w:rsid w:val="007B2FCF"/>
    <w:rsid w:val="007C6045"/>
    <w:rsid w:val="007C659D"/>
    <w:rsid w:val="007E1908"/>
    <w:rsid w:val="007F4015"/>
    <w:rsid w:val="00806D1F"/>
    <w:rsid w:val="008074E6"/>
    <w:rsid w:val="008207FC"/>
    <w:rsid w:val="00823BA4"/>
    <w:rsid w:val="008372FF"/>
    <w:rsid w:val="00840EB9"/>
    <w:rsid w:val="00846B8A"/>
    <w:rsid w:val="008513DB"/>
    <w:rsid w:val="00851F72"/>
    <w:rsid w:val="00853507"/>
    <w:rsid w:val="00855584"/>
    <w:rsid w:val="00856851"/>
    <w:rsid w:val="00876738"/>
    <w:rsid w:val="00895DAA"/>
    <w:rsid w:val="00897327"/>
    <w:rsid w:val="008B371C"/>
    <w:rsid w:val="008C20A1"/>
    <w:rsid w:val="008E1E90"/>
    <w:rsid w:val="008F10D3"/>
    <w:rsid w:val="008F38C3"/>
    <w:rsid w:val="00916326"/>
    <w:rsid w:val="00916743"/>
    <w:rsid w:val="00933AC8"/>
    <w:rsid w:val="00950478"/>
    <w:rsid w:val="009624FE"/>
    <w:rsid w:val="00990A57"/>
    <w:rsid w:val="0099423F"/>
    <w:rsid w:val="009A3E35"/>
    <w:rsid w:val="009A67CC"/>
    <w:rsid w:val="009C0FD0"/>
    <w:rsid w:val="009C1EE7"/>
    <w:rsid w:val="009C7B9B"/>
    <w:rsid w:val="009D7669"/>
    <w:rsid w:val="009E26D9"/>
    <w:rsid w:val="009E338D"/>
    <w:rsid w:val="00A36430"/>
    <w:rsid w:val="00A4216F"/>
    <w:rsid w:val="00A651E9"/>
    <w:rsid w:val="00A65DA1"/>
    <w:rsid w:val="00A7022E"/>
    <w:rsid w:val="00A71076"/>
    <w:rsid w:val="00A74987"/>
    <w:rsid w:val="00A763F1"/>
    <w:rsid w:val="00A80489"/>
    <w:rsid w:val="00A855E5"/>
    <w:rsid w:val="00AA79A9"/>
    <w:rsid w:val="00AD68BC"/>
    <w:rsid w:val="00AE0584"/>
    <w:rsid w:val="00AE1E91"/>
    <w:rsid w:val="00B13303"/>
    <w:rsid w:val="00B14BD3"/>
    <w:rsid w:val="00B201EF"/>
    <w:rsid w:val="00B47A9E"/>
    <w:rsid w:val="00B708D7"/>
    <w:rsid w:val="00B745D2"/>
    <w:rsid w:val="00B87BD1"/>
    <w:rsid w:val="00B87F29"/>
    <w:rsid w:val="00BA3032"/>
    <w:rsid w:val="00BF074C"/>
    <w:rsid w:val="00BF5F48"/>
    <w:rsid w:val="00C01D02"/>
    <w:rsid w:val="00C04CD2"/>
    <w:rsid w:val="00C17AD0"/>
    <w:rsid w:val="00C17B72"/>
    <w:rsid w:val="00C30B2B"/>
    <w:rsid w:val="00C30BF0"/>
    <w:rsid w:val="00C410AF"/>
    <w:rsid w:val="00C53457"/>
    <w:rsid w:val="00C67EB8"/>
    <w:rsid w:val="00C80A27"/>
    <w:rsid w:val="00C81210"/>
    <w:rsid w:val="00CC1853"/>
    <w:rsid w:val="00CD5578"/>
    <w:rsid w:val="00CD5BF9"/>
    <w:rsid w:val="00CD7229"/>
    <w:rsid w:val="00CE1B32"/>
    <w:rsid w:val="00CE2846"/>
    <w:rsid w:val="00D007CB"/>
    <w:rsid w:val="00D118AF"/>
    <w:rsid w:val="00D43C5C"/>
    <w:rsid w:val="00D45B02"/>
    <w:rsid w:val="00D71780"/>
    <w:rsid w:val="00D803F1"/>
    <w:rsid w:val="00D84AFB"/>
    <w:rsid w:val="00D91CF3"/>
    <w:rsid w:val="00DA3A5E"/>
    <w:rsid w:val="00DA5247"/>
    <w:rsid w:val="00DE699A"/>
    <w:rsid w:val="00DF5784"/>
    <w:rsid w:val="00E35165"/>
    <w:rsid w:val="00E35AF9"/>
    <w:rsid w:val="00E35BA3"/>
    <w:rsid w:val="00E36352"/>
    <w:rsid w:val="00E42EBC"/>
    <w:rsid w:val="00E43076"/>
    <w:rsid w:val="00E54661"/>
    <w:rsid w:val="00E64A9A"/>
    <w:rsid w:val="00E81560"/>
    <w:rsid w:val="00E94075"/>
    <w:rsid w:val="00E95FC2"/>
    <w:rsid w:val="00EA05DB"/>
    <w:rsid w:val="00EB1F06"/>
    <w:rsid w:val="00ED66EF"/>
    <w:rsid w:val="00EE7B89"/>
    <w:rsid w:val="00F0630D"/>
    <w:rsid w:val="00F11B23"/>
    <w:rsid w:val="00F3581F"/>
    <w:rsid w:val="00F60D45"/>
    <w:rsid w:val="00FA7CF0"/>
    <w:rsid w:val="00FC6863"/>
    <w:rsid w:val="00FD2311"/>
    <w:rsid w:val="00FD3812"/>
    <w:rsid w:val="00FE3F6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53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D7229"/>
    <w:pPr>
      <w:ind w:left="720"/>
      <w:contextualSpacing/>
    </w:pPr>
  </w:style>
  <w:style w:type="character" w:styleId="Plassholdertekst">
    <w:name w:val="Placeholder Text"/>
    <w:basedOn w:val="Standardskriftforavsnitt"/>
    <w:uiPriority w:val="99"/>
    <w:semiHidden/>
    <w:rsid w:val="00181684"/>
    <w:rPr>
      <w:color w:val="808080"/>
    </w:rPr>
  </w:style>
  <w:style w:type="paragraph" w:styleId="Topptekst">
    <w:name w:val="header"/>
    <w:basedOn w:val="Normal"/>
    <w:link w:val="TopptekstTegn"/>
    <w:uiPriority w:val="99"/>
    <w:unhideWhenUsed/>
    <w:rsid w:val="00147ECF"/>
    <w:pPr>
      <w:tabs>
        <w:tab w:val="center" w:pos="4536"/>
        <w:tab w:val="right" w:pos="9072"/>
      </w:tabs>
    </w:pPr>
  </w:style>
  <w:style w:type="character" w:customStyle="1" w:styleId="TopptekstTegn">
    <w:name w:val="Topptekst Tegn"/>
    <w:basedOn w:val="Standardskriftforavsnitt"/>
    <w:link w:val="Topptekst"/>
    <w:uiPriority w:val="99"/>
    <w:rsid w:val="00147ECF"/>
  </w:style>
  <w:style w:type="paragraph" w:styleId="Bunntekst">
    <w:name w:val="footer"/>
    <w:basedOn w:val="Normal"/>
    <w:link w:val="BunntekstTegn"/>
    <w:uiPriority w:val="99"/>
    <w:unhideWhenUsed/>
    <w:rsid w:val="00147ECF"/>
    <w:pPr>
      <w:tabs>
        <w:tab w:val="center" w:pos="4536"/>
        <w:tab w:val="right" w:pos="9072"/>
      </w:tabs>
    </w:pPr>
  </w:style>
  <w:style w:type="character" w:customStyle="1" w:styleId="BunntekstTegn">
    <w:name w:val="Bunntekst Tegn"/>
    <w:basedOn w:val="Standardskriftforavsnitt"/>
    <w:link w:val="Bunntekst"/>
    <w:uiPriority w:val="99"/>
    <w:rsid w:val="00147ECF"/>
  </w:style>
  <w:style w:type="paragraph" w:styleId="Normalweb">
    <w:name w:val="Normal (Web)"/>
    <w:basedOn w:val="Normal"/>
    <w:uiPriority w:val="99"/>
    <w:semiHidden/>
    <w:unhideWhenUsed/>
    <w:rsid w:val="00DA3A5E"/>
    <w:pPr>
      <w:spacing w:before="100" w:beforeAutospacing="1" w:after="100" w:afterAutospacing="1"/>
    </w:pPr>
    <w:rPr>
      <w:rFonts w:ascii="Times New Roman" w:hAnsi="Times New Roman" w:cs="Times New Roman"/>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170942">
      <w:bodyDiv w:val="1"/>
      <w:marLeft w:val="0"/>
      <w:marRight w:val="0"/>
      <w:marTop w:val="0"/>
      <w:marBottom w:val="0"/>
      <w:divBdr>
        <w:top w:val="none" w:sz="0" w:space="0" w:color="auto"/>
        <w:left w:val="none" w:sz="0" w:space="0" w:color="auto"/>
        <w:bottom w:val="none" w:sz="0" w:space="0" w:color="auto"/>
        <w:right w:val="none" w:sz="0" w:space="0" w:color="auto"/>
      </w:divBdr>
      <w:divsChild>
        <w:div w:id="1346401495">
          <w:marLeft w:val="0"/>
          <w:marRight w:val="0"/>
          <w:marTop w:val="0"/>
          <w:marBottom w:val="0"/>
          <w:divBdr>
            <w:top w:val="none" w:sz="0" w:space="0" w:color="auto"/>
            <w:left w:val="none" w:sz="0" w:space="0" w:color="auto"/>
            <w:bottom w:val="none" w:sz="0" w:space="0" w:color="auto"/>
            <w:right w:val="none" w:sz="0" w:space="0" w:color="auto"/>
          </w:divBdr>
          <w:divsChild>
            <w:div w:id="1929189420">
              <w:marLeft w:val="0"/>
              <w:marRight w:val="0"/>
              <w:marTop w:val="0"/>
              <w:marBottom w:val="0"/>
              <w:divBdr>
                <w:top w:val="none" w:sz="0" w:space="0" w:color="auto"/>
                <w:left w:val="none" w:sz="0" w:space="0" w:color="auto"/>
                <w:bottom w:val="none" w:sz="0" w:space="0" w:color="auto"/>
                <w:right w:val="none" w:sz="0" w:space="0" w:color="auto"/>
              </w:divBdr>
              <w:divsChild>
                <w:div w:id="1405253453">
                  <w:marLeft w:val="0"/>
                  <w:marRight w:val="0"/>
                  <w:marTop w:val="0"/>
                  <w:marBottom w:val="0"/>
                  <w:divBdr>
                    <w:top w:val="none" w:sz="0" w:space="0" w:color="auto"/>
                    <w:left w:val="none" w:sz="0" w:space="0" w:color="auto"/>
                    <w:bottom w:val="none" w:sz="0" w:space="0" w:color="auto"/>
                    <w:right w:val="none" w:sz="0" w:space="0" w:color="auto"/>
                  </w:divBdr>
                  <w:divsChild>
                    <w:div w:id="2989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111022">
      <w:bodyDiv w:val="1"/>
      <w:marLeft w:val="0"/>
      <w:marRight w:val="0"/>
      <w:marTop w:val="0"/>
      <w:marBottom w:val="0"/>
      <w:divBdr>
        <w:top w:val="none" w:sz="0" w:space="0" w:color="auto"/>
        <w:left w:val="none" w:sz="0" w:space="0" w:color="auto"/>
        <w:bottom w:val="none" w:sz="0" w:space="0" w:color="auto"/>
        <w:right w:val="none" w:sz="0" w:space="0" w:color="auto"/>
      </w:divBdr>
      <w:divsChild>
        <w:div w:id="771123325">
          <w:marLeft w:val="0"/>
          <w:marRight w:val="0"/>
          <w:marTop w:val="0"/>
          <w:marBottom w:val="0"/>
          <w:divBdr>
            <w:top w:val="none" w:sz="0" w:space="0" w:color="auto"/>
            <w:left w:val="none" w:sz="0" w:space="0" w:color="auto"/>
            <w:bottom w:val="none" w:sz="0" w:space="0" w:color="auto"/>
            <w:right w:val="none" w:sz="0" w:space="0" w:color="auto"/>
          </w:divBdr>
          <w:divsChild>
            <w:div w:id="1861315052">
              <w:marLeft w:val="0"/>
              <w:marRight w:val="0"/>
              <w:marTop w:val="0"/>
              <w:marBottom w:val="0"/>
              <w:divBdr>
                <w:top w:val="none" w:sz="0" w:space="0" w:color="auto"/>
                <w:left w:val="none" w:sz="0" w:space="0" w:color="auto"/>
                <w:bottom w:val="none" w:sz="0" w:space="0" w:color="auto"/>
                <w:right w:val="none" w:sz="0" w:space="0" w:color="auto"/>
              </w:divBdr>
              <w:divsChild>
                <w:div w:id="692387899">
                  <w:marLeft w:val="0"/>
                  <w:marRight w:val="0"/>
                  <w:marTop w:val="0"/>
                  <w:marBottom w:val="0"/>
                  <w:divBdr>
                    <w:top w:val="none" w:sz="0" w:space="0" w:color="auto"/>
                    <w:left w:val="none" w:sz="0" w:space="0" w:color="auto"/>
                    <w:bottom w:val="none" w:sz="0" w:space="0" w:color="auto"/>
                    <w:right w:val="none" w:sz="0" w:space="0" w:color="auto"/>
                  </w:divBdr>
                  <w:divsChild>
                    <w:div w:id="30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11</Pages>
  <Words>1421</Words>
  <Characters>7532</Characters>
  <Application>Microsoft Macintosh Word</Application>
  <DocSecurity>0</DocSecurity>
  <Lines>62</Lines>
  <Paragraphs>17</Paragraphs>
  <ScaleCrop>false</ScaleCrop>
  <HeadingPairs>
    <vt:vector size="2" baseType="variant">
      <vt:variant>
        <vt:lpstr>Tittel</vt:lpstr>
      </vt:variant>
      <vt:variant>
        <vt:i4>1</vt:i4>
      </vt:variant>
    </vt:vector>
  </HeadingPairs>
  <TitlesOfParts>
    <vt:vector size="1" baseType="lpstr">
      <vt:lpstr/>
    </vt:vector>
  </TitlesOfParts>
  <LinksUpToDate>false</LinksUpToDate>
  <CharactersWithSpaces>8936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Bård Barstad</dc:creator>
  <cp:keywords/>
  <dc:description/>
  <cp:lastModifiedBy>Bård Barstad</cp:lastModifiedBy>
  <cp:revision>117</cp:revision>
  <dcterms:created xsi:type="dcterms:W3CDTF">2017-10-11T09:56:00Z</dcterms:created>
  <dcterms:modified xsi:type="dcterms:W3CDTF">2017-10-31T12:09:00Z</dcterms:modified>
</cp:coreProperties>
</file>