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 xml:space="preserve">Inspiration is trivial. Motivation is hard. </w:t>
      </w:r>
    </w:p>
    <w:p>
      <w:pPr>
        <w:spacing w:before="240" w:after="240"/>
      </w:pPr>
    </w:p>
    <w:p>
      <w:pPr>
        <w:spacing w:before="240" w:after="240"/>
      </w:pPr>
      <w:r>
        <w:t>Finding inspiration to start a new coding project, a new company, or writing an article is easy. At the same time, you do not do those things every week because that requires motivation and time.</w:t>
      </w:r>
    </w:p>
    <w:p>
      <w:pPr>
        <w:spacing w:before="240" w:after="240"/>
      </w:pPr>
    </w:p>
    <w:p>
      <w:pPr>
        <w:spacing w:before="240" w:after="240"/>
      </w:pPr>
      <w:r>
        <w:t>When writing for this blog, I have the following problem.</w:t>
      </w:r>
    </w:p>
    <w:p>
      <w:pPr>
        <w:numPr>
          <w:ilvl w:val="0"/>
          <w:numId w:val="1"/>
        </w:numPr>
        <w:spacing w:before="240"/>
        <w:ind w:left="720" w:hanging="280"/>
        <w:jc w:val="left"/>
      </w:pPr>
      <w:r>
        <w:t>I get a cool idea. Starting to write is easy, but making a coherent article is extremely difficult.</w:t>
      </w:r>
    </w:p>
    <w:p>
      <w:pPr>
        <w:numPr>
          <w:ilvl w:val="0"/>
          <w:numId w:val="1"/>
        </w:numPr>
        <w:spacing w:after="240"/>
        <w:ind w:left="720" w:hanging="280"/>
        <w:jc w:val="left"/>
      </w:pPr>
      <w:r>
        <w:t>I get a good idea. Starting to write is easy, but you realize that writing about the subject will require actual research.</w:t>
      </w:r>
    </w:p>
    <w:p>
      <w:pPr>
        <w:spacing w:before="240" w:after="240"/>
      </w:pPr>
    </w:p>
    <w:p>
      <w:pPr>
        <w:spacing w:before="240" w:after="240"/>
      </w:pPr>
      <w:r>
        <w:t xml:space="preserve">To battle the problem, I tried to structure the process so that ideas could become articles effectively. Structuring the process has caused some issues. Mainly by making makes writing less fun and more of a chore. At the same time, it makes me a much better writer. </w:t>
      </w:r>
    </w:p>
    <w:p>
      <w:pPr>
        <w:spacing w:before="240" w:after="240"/>
      </w:pPr>
    </w:p>
    <w:p>
      <w:pPr>
        <w:spacing w:before="240" w:after="240"/>
      </w:pPr>
      <w:r>
        <w:t>```</w:t>
      </w:r>
    </w:p>
    <w:p>
      <w:pPr>
        <w:spacing w:before="240" w:after="240"/>
      </w:pPr>
      <w:r>
        <w:t>That process is:</w:t>
      </w:r>
    </w:p>
    <w:p>
      <w:pPr>
        <w:numPr>
          <w:ilvl w:val="0"/>
          <w:numId w:val="2"/>
        </w:numPr>
        <w:spacing w:before="240"/>
        <w:ind w:left="720" w:hanging="280"/>
        <w:jc w:val="left"/>
      </w:pPr>
      <w:r>
        <w:t>Create a mindmap.</w:t>
      </w:r>
    </w:p>
    <w:p>
      <w:pPr>
        <w:numPr>
          <w:ilvl w:val="0"/>
          <w:numId w:val="2"/>
        </w:numPr>
        <w:ind w:left="720" w:hanging="280"/>
        <w:jc w:val="left"/>
      </w:pPr>
      <w:r>
        <w:t>Convert the mindmap into a structure for the text.</w:t>
      </w:r>
    </w:p>
    <w:p>
      <w:pPr>
        <w:numPr>
          <w:ilvl w:val="0"/>
          <w:numId w:val="2"/>
        </w:numPr>
        <w:spacing w:after="240"/>
        <w:ind w:left="720" w:hanging="280"/>
        <w:jc w:val="left"/>
      </w:pPr>
      <w:r>
        <w:t>Write the text.</w:t>
      </w:r>
    </w:p>
    <w:p>
      <w:pPr>
        <w:spacing w:before="240" w:after="240"/>
      </w:pPr>
      <w:r>
        <w:t>```</w:t>
      </w:r>
    </w:p>
    <w:p>
      <w:pPr>
        <w:spacing w:before="240" w:after="240"/>
      </w:pPr>
    </w:p>
    <w:p>
      <w:pPr>
        <w:spacing w:before="240" w:after="240"/>
      </w:pPr>
      <w:r>
        <w:t>This process has helped me output written text, both for this blog and in my job as a startup CEO. At the same time, there are some issues.</w:t>
      </w:r>
    </w:p>
    <w:p>
      <w:pPr>
        <w:spacing w:before="240" w:after="240"/>
      </w:pPr>
    </w:p>
    <w:p>
      <w:pPr>
        <w:numPr>
          <w:ilvl w:val="0"/>
          <w:numId w:val="3"/>
        </w:numPr>
        <w:spacing w:before="240"/>
        <w:ind w:left="720" w:hanging="178"/>
        <w:jc w:val="left"/>
      </w:pPr>
      <w:r>
        <w:t>What inner voice should is when writing?</w:t>
      </w:r>
    </w:p>
    <w:p>
      <w:pPr>
        <w:numPr>
          <w:ilvl w:val="0"/>
          <w:numId w:val="3"/>
        </w:numPr>
        <w:ind w:left="720" w:hanging="178"/>
        <w:jc w:val="left"/>
      </w:pPr>
      <w:r>
        <w:t>How do you make your writing easy to understand?</w:t>
      </w:r>
    </w:p>
    <w:p>
      <w:pPr>
        <w:numPr>
          <w:ilvl w:val="0"/>
          <w:numId w:val="3"/>
        </w:numPr>
        <w:spacing w:after="240"/>
        <w:ind w:left="720" w:hanging="178"/>
        <w:jc w:val="left"/>
      </w:pPr>
      <w:r>
        <w:t>At what pace should the information be conveyed?</w:t>
      </w:r>
    </w:p>
    <w:p>
      <w:pPr>
        <w:pStyle w:val="Heading2"/>
        <w:keepNext w:val="0"/>
        <w:spacing w:before="299" w:after="299"/>
        <w:rPr>
          <w:b/>
          <w:bCs/>
          <w:sz w:val="36"/>
          <w:szCs w:val="36"/>
        </w:rPr>
      </w:pPr>
    </w:p>
    <w:p>
      <w:pPr>
        <w:spacing w:before="240" w:after="240"/>
      </w:pPr>
      <w:r>
        <w:t>The first problem with writing is finding your inner voice. Not all people will find an inner voice for writing. When you have found it it feels like you just know what to write and writing is super-simple. At the same time if that voice is not there writing can be close to imposssible.</w:t>
      </w:r>
    </w:p>
    <w:p>
      <w:pPr>
        <w:spacing w:before="240" w:after="240"/>
      </w:pPr>
    </w:p>
    <w:p>
      <w:pPr>
        <w:spacing w:before="240" w:after="240"/>
      </w:pPr>
      <w:r>
        <w:t xml:space="preserve">For me that voice comes together with actually wanting to write about something. Like this article was something I wanted to write. It is not something I'm forcing myself to do. Therefor it's easy to write. </w:t>
      </w:r>
    </w:p>
    <w:p>
      <w:pPr>
        <w:spacing w:before="240" w:after="240"/>
      </w:pPr>
    </w:p>
    <w:p>
      <w:pPr>
        <w:spacing w:before="240" w:after="240"/>
      </w:pPr>
      <w:r>
        <w:t>The problem appears when the inner voice does not want to write about a subject. That has happend to me multiple times when writing school assignments. It sucks, but that is what writers block is.</w:t>
      </w:r>
    </w:p>
    <w:p>
      <w:pPr>
        <w:spacing w:before="240" w:after="240"/>
      </w:pPr>
    </w:p>
    <w:p>
      <w:pPr>
        <w:spacing w:before="240" w:after="240"/>
      </w:pPr>
      <w:r>
        <w:t xml:space="preserve">That brings me nicely over to my another point that makes writing hard. What if other people cannot understand your inner voice. </w:t>
      </w:r>
    </w:p>
    <w:p>
      <w:pPr>
        <w:spacing w:before="240" w:after="240"/>
      </w:pPr>
    </w:p>
    <w:p>
      <w:pPr>
        <w:pStyle w:val="Heading2"/>
        <w:keepNext w:val="0"/>
        <w:spacing w:before="299" w:after="299"/>
        <w:rPr>
          <w:b/>
          <w:bCs/>
          <w:sz w:val="36"/>
          <w:szCs w:val="36"/>
        </w:rPr>
      </w:pPr>
      <w:r>
        <w:rPr>
          <w:rFonts w:ascii="Times New Roman" w:eastAsia="Times New Roman" w:hAnsi="Times New Roman" w:cs="Times New Roman"/>
          <w:i w:val="0"/>
          <w:iCs w:val="0"/>
        </w:rPr>
        <w:t xml:space="preserve">How do you make your writing easy to understand? </w:t>
      </w:r>
    </w:p>
    <w:p>
      <w:pPr>
        <w:spacing w:before="240" w:after="240"/>
      </w:pPr>
      <w:r>
        <w:t>When writing this article I know that the content makes sense for myself. I know what ideas I want to communicate and so on. The problem is that I don't know who is reading this and whether they understand my writing.</w:t>
      </w:r>
    </w:p>
    <w:p>
      <w:pPr>
        <w:spacing w:before="240" w:after="240"/>
      </w:pPr>
    </w:p>
    <w:p>
      <w:pPr>
        <w:spacing w:before="240" w:after="240"/>
      </w:pPr>
      <w:r>
        <w:t xml:space="preserve">That is the hardest problem when writing because there is no solution. </w:t>
      </w:r>
    </w:p>
    <w:p>
      <w:pPr>
        <w:spacing w:before="240" w:after="240"/>
      </w:pPr>
    </w:p>
    <w:p>
      <w:pPr>
        <w:pStyle w:val="Heading2"/>
        <w:keepNext w:val="0"/>
        <w:spacing w:before="299" w:after="299"/>
        <w:rPr>
          <w:b/>
          <w:bCs/>
          <w:sz w:val="36"/>
          <w:szCs w:val="36"/>
        </w:rPr>
      </w:pPr>
      <w:r>
        <w:rPr>
          <w:rFonts w:ascii="Times New Roman" w:eastAsia="Times New Roman" w:hAnsi="Times New Roman" w:cs="Times New Roman"/>
          <w:i w:val="0"/>
          <w:iCs w:val="0"/>
        </w:rPr>
        <w:t>How many words should you use?</w:t>
      </w:r>
    </w:p>
    <w:p>
      <w:pPr>
        <w:spacing w:before="240" w:after="240"/>
      </w:pPr>
      <w:r>
        <w:t>When writing a huge challenge is how many words to use. Sometimes you want to say something in one sentence, and some times you want to say the same thing in an enitre paragraph. For example:</w:t>
      </w:r>
    </w:p>
    <w:p>
      <w:pPr>
        <w:spacing w:before="240" w:after="240"/>
      </w:pPr>
    </w:p>
    <w:p>
      <w:pPr>
        <w:spacing w:before="240" w:after="240"/>
      </w:pPr>
      <w:r>
        <w:t>Short:</w:t>
      </w:r>
    </w:p>
    <w:p>
      <w:pPr>
        <w:spacing w:before="240" w:after="240"/>
      </w:pPr>
      <w:r>
        <w:t>The Trump precidency has gone better than i feared.</w:t>
      </w:r>
    </w:p>
    <w:p>
      <w:pPr>
        <w:spacing w:before="240" w:after="240"/>
      </w:pPr>
    </w:p>
    <w:p>
      <w:pPr>
        <w:spacing w:before="240" w:after="240"/>
      </w:pPr>
      <w:r>
        <w:t>Long:</w:t>
      </w:r>
    </w:p>
    <w:p>
      <w:pPr>
        <w:spacing w:before="240" w:after="240"/>
      </w:pPr>
      <w:r>
        <w:t>During the precidental election I was worried about what would happend if Trump became predicent. After he became presitent bad things have happend, but htey are much easier to digest than ifeared,</w:t>
      </w:r>
    </w:p>
    <w:p>
      <w:pPr>
        <w:spacing w:before="240" w:after="240"/>
      </w:pPr>
    </w:p>
    <w:p>
      <w:pPr>
        <w:spacing w:before="240" w:after="240"/>
      </w:pPr>
      <w:r>
        <w:t>This blog is more of the secound type of paragrpahs,</w:t>
      </w:r>
    </w:p>
    <w:p>
      <w:pPr>
        <w:spacing w:before="240" w:after="240"/>
      </w:pPr>
    </w:p>
    <w:p>
      <w:pPr>
        <w:spacing w:before="240" w:after="240"/>
      </w:pPr>
      <w:r>
        <w:rPr>
          <w:u w:val="single"/>
        </w:rPr>
        <w:t>In summary: Writing is hard...</w:t>
      </w: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