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2A0E" w14:textId="77777777" w:rsidR="009B7D1A" w:rsidRPr="00632825" w:rsidRDefault="00632825" w:rsidP="00AE2467">
      <w:pPr>
        <w:spacing w:line="240" w:lineRule="atLeast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632825">
        <w:rPr>
          <w:rFonts w:ascii="Times New Roman" w:hAnsi="Times New Roman"/>
          <w:b/>
          <w:bCs/>
          <w:color w:val="000000"/>
          <w:sz w:val="40"/>
          <w:szCs w:val="40"/>
        </w:rPr>
        <w:t>CONVENTION DE STAGE</w:t>
      </w:r>
    </w:p>
    <w:p w14:paraId="5EDA4987" w14:textId="77777777" w:rsidR="009B7D1A" w:rsidRPr="00632825" w:rsidRDefault="009B7D1A" w:rsidP="00632825">
      <w:pPr>
        <w:spacing w:line="240" w:lineRule="atLeast"/>
        <w:jc w:val="center"/>
        <w:rPr>
          <w:rFonts w:ascii="Times New Roman" w:hAnsi="Times New Roman"/>
          <w:color w:val="000000"/>
          <w:sz w:val="40"/>
          <w:szCs w:val="40"/>
        </w:rPr>
      </w:pPr>
    </w:p>
    <w:p w14:paraId="7743B634" w14:textId="77777777" w:rsidR="009B7D1A" w:rsidRPr="00632825" w:rsidRDefault="009B7D1A" w:rsidP="00632825">
      <w:pPr>
        <w:spacing w:line="240" w:lineRule="atLeast"/>
        <w:ind w:left="1420"/>
        <w:jc w:val="center"/>
        <w:rPr>
          <w:rFonts w:ascii="Times New Roman" w:hAnsi="Times New Roman"/>
          <w:color w:val="000000"/>
          <w:sz w:val="40"/>
          <w:szCs w:val="40"/>
        </w:rPr>
      </w:pPr>
    </w:p>
    <w:p w14:paraId="7BB1D3E3" w14:textId="77777777" w:rsidR="00AE2467" w:rsidRDefault="00AE2467">
      <w:pPr>
        <w:spacing w:line="240" w:lineRule="atLeast"/>
        <w:rPr>
          <w:rFonts w:ascii="Times New Roman" w:hAnsi="Times New Roman"/>
          <w:b/>
          <w:color w:val="000000"/>
          <w:sz w:val="22"/>
          <w:u w:val="single"/>
        </w:rPr>
      </w:pPr>
    </w:p>
    <w:p w14:paraId="701A93FD" w14:textId="77777777" w:rsidR="009B7D1A" w:rsidRPr="004D3DDE" w:rsidRDefault="009B7D1A">
      <w:pPr>
        <w:spacing w:line="240" w:lineRule="atLeast"/>
        <w:rPr>
          <w:rFonts w:ascii="Times New Roman" w:hAnsi="Times New Roman"/>
          <w:b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>ARTICLE PREMIER :</w:t>
      </w:r>
    </w:p>
    <w:p w14:paraId="46AC39BC" w14:textId="77777777" w:rsidR="009B7D1A" w:rsidRDefault="009B7D1A">
      <w:pPr>
        <w:spacing w:line="240" w:lineRule="atLeast"/>
        <w:ind w:left="100"/>
        <w:rPr>
          <w:rFonts w:ascii="Times New Roman" w:hAnsi="Times New Roman"/>
          <w:color w:val="000000"/>
          <w:sz w:val="22"/>
        </w:rPr>
      </w:pPr>
    </w:p>
    <w:p w14:paraId="582FBFA1" w14:textId="77777777" w:rsidR="009B7D1A" w:rsidRDefault="009B7D1A">
      <w:pPr>
        <w:tabs>
          <w:tab w:val="left" w:pos="4395"/>
        </w:tabs>
        <w:spacing w:line="240" w:lineRule="atLeast"/>
        <w:ind w:left="100" w:hanging="10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La présente convention règle les rapports entre : </w:t>
      </w:r>
    </w:p>
    <w:p w14:paraId="3AD777A1" w14:textId="77777777" w:rsidR="009B7D1A" w:rsidRDefault="009B7D1A">
      <w:pPr>
        <w:tabs>
          <w:tab w:val="left" w:pos="4395"/>
        </w:tabs>
        <w:spacing w:line="240" w:lineRule="atLeast"/>
        <w:rPr>
          <w:rFonts w:ascii="Times New Roman" w:hAnsi="Times New Roman"/>
          <w:color w:val="000000"/>
          <w:sz w:val="22"/>
        </w:rPr>
      </w:pPr>
    </w:p>
    <w:p w14:paraId="771523CB" w14:textId="77777777" w:rsidR="009B7D1A" w:rsidRPr="00986024" w:rsidRDefault="009B7D1A" w:rsidP="00FD11F4">
      <w:pPr>
        <w:tabs>
          <w:tab w:val="left" w:pos="4395"/>
        </w:tabs>
        <w:spacing w:line="240" w:lineRule="atLeast"/>
        <w:jc w:val="both"/>
        <w:rPr>
          <w:rFonts w:ascii="Times New Roman" w:hAnsi="Times New Roman"/>
          <w:bCs/>
          <w:i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L'</w:t>
      </w:r>
      <w:r w:rsidRPr="00CB4601">
        <w:rPr>
          <w:rFonts w:ascii="Times New Roman" w:hAnsi="Times New Roman"/>
          <w:b/>
          <w:i/>
          <w:color w:val="000000"/>
          <w:sz w:val="22"/>
        </w:rPr>
        <w:t>Ecole Supéri</w:t>
      </w:r>
      <w:r w:rsidR="00883D82" w:rsidRPr="00CB4601">
        <w:rPr>
          <w:rFonts w:ascii="Times New Roman" w:hAnsi="Times New Roman"/>
          <w:b/>
          <w:i/>
          <w:color w:val="000000"/>
          <w:sz w:val="22"/>
        </w:rPr>
        <w:t xml:space="preserve">eure </w:t>
      </w:r>
      <w:r w:rsidR="008A0EA2">
        <w:rPr>
          <w:rFonts w:ascii="Times New Roman" w:hAnsi="Times New Roman"/>
          <w:b/>
          <w:i/>
          <w:color w:val="000000"/>
          <w:sz w:val="22"/>
        </w:rPr>
        <w:t xml:space="preserve">Privée </w:t>
      </w:r>
      <w:r w:rsidR="00883D82" w:rsidRPr="00CB4601">
        <w:rPr>
          <w:rFonts w:ascii="Times New Roman" w:hAnsi="Times New Roman"/>
          <w:b/>
          <w:i/>
          <w:color w:val="000000"/>
          <w:sz w:val="22"/>
        </w:rPr>
        <w:t xml:space="preserve">des </w:t>
      </w:r>
      <w:r w:rsidR="008A0EA2">
        <w:rPr>
          <w:rFonts w:ascii="Times New Roman" w:hAnsi="Times New Roman"/>
          <w:b/>
          <w:i/>
          <w:color w:val="000000"/>
          <w:sz w:val="22"/>
        </w:rPr>
        <w:t>Technologies et d’ingénierie</w:t>
      </w:r>
      <w:r>
        <w:rPr>
          <w:rFonts w:ascii="Times New Roman" w:hAnsi="Times New Roman"/>
          <w:color w:val="000000"/>
          <w:sz w:val="22"/>
        </w:rPr>
        <w:t xml:space="preserve"> (</w:t>
      </w:r>
      <w:r w:rsidR="008A0EA2" w:rsidRPr="008A0EA2">
        <w:rPr>
          <w:rFonts w:ascii="Times New Roman" w:hAnsi="Times New Roman"/>
          <w:b/>
          <w:bCs/>
          <w:color w:val="000000"/>
          <w:sz w:val="22"/>
        </w:rPr>
        <w:t>TEK-UP</w:t>
      </w:r>
      <w:r>
        <w:rPr>
          <w:rFonts w:ascii="Times New Roman" w:hAnsi="Times New Roman"/>
          <w:color w:val="000000"/>
          <w:sz w:val="22"/>
        </w:rPr>
        <w:t>)</w:t>
      </w:r>
      <w:r w:rsidR="004D3DDE">
        <w:rPr>
          <w:rFonts w:ascii="Times New Roman" w:hAnsi="Times New Roman"/>
          <w:color w:val="000000"/>
          <w:sz w:val="22"/>
        </w:rPr>
        <w:t>,</w:t>
      </w:r>
      <w:r w:rsidR="00883D82">
        <w:rPr>
          <w:rFonts w:ascii="Times New Roman" w:hAnsi="Times New Roman"/>
          <w:color w:val="000000"/>
          <w:sz w:val="22"/>
        </w:rPr>
        <w:t xml:space="preserve"> sise à </w:t>
      </w:r>
      <w:proofErr w:type="spellStart"/>
      <w:r w:rsidR="008A0EA2">
        <w:rPr>
          <w:rFonts w:ascii="Times New Roman" w:hAnsi="Times New Roman"/>
          <w:color w:val="000000"/>
          <w:sz w:val="22"/>
        </w:rPr>
        <w:t>Ghazala</w:t>
      </w:r>
      <w:proofErr w:type="spellEnd"/>
      <w:r w:rsidR="008A0EA2">
        <w:rPr>
          <w:rFonts w:ascii="Times New Roman" w:hAnsi="Times New Roman"/>
          <w:color w:val="000000"/>
          <w:sz w:val="22"/>
        </w:rPr>
        <w:t xml:space="preserve"> Technoparc </w:t>
      </w:r>
      <w:r w:rsidR="00181970">
        <w:rPr>
          <w:rFonts w:ascii="Times New Roman" w:hAnsi="Times New Roman"/>
          <w:color w:val="000000"/>
          <w:sz w:val="22"/>
        </w:rPr>
        <w:t>0</w:t>
      </w:r>
      <w:r w:rsidR="00FD11F4">
        <w:rPr>
          <w:rFonts w:ascii="Times New Roman" w:hAnsi="Times New Roman"/>
          <w:color w:val="000000"/>
          <w:sz w:val="22"/>
        </w:rPr>
        <w:t>8</w:t>
      </w:r>
      <w:r w:rsidR="00181970">
        <w:rPr>
          <w:rFonts w:ascii="Times New Roman" w:hAnsi="Times New Roman"/>
          <w:color w:val="000000"/>
          <w:sz w:val="22"/>
        </w:rPr>
        <w:t xml:space="preserve"> Rue Newton</w:t>
      </w:r>
      <w:r w:rsidR="008A0EA2">
        <w:rPr>
          <w:rFonts w:ascii="Times New Roman" w:hAnsi="Times New Roman"/>
          <w:color w:val="000000"/>
          <w:sz w:val="22"/>
        </w:rPr>
        <w:t>, 208</w:t>
      </w:r>
      <w:r w:rsidR="00FD11F4">
        <w:rPr>
          <w:rFonts w:ascii="Times New Roman" w:hAnsi="Times New Roman"/>
          <w:color w:val="000000"/>
          <w:sz w:val="22"/>
        </w:rPr>
        <w:t>3</w:t>
      </w:r>
      <w:r w:rsidR="008A0EA2">
        <w:rPr>
          <w:rFonts w:ascii="Times New Roman" w:hAnsi="Times New Roman"/>
          <w:color w:val="000000"/>
          <w:sz w:val="22"/>
        </w:rPr>
        <w:t xml:space="preserve"> Ariana </w:t>
      </w:r>
      <w:proofErr w:type="spellStart"/>
      <w:r w:rsidR="008A0EA2">
        <w:rPr>
          <w:rFonts w:ascii="Times New Roman" w:hAnsi="Times New Roman"/>
          <w:color w:val="000000"/>
          <w:sz w:val="22"/>
        </w:rPr>
        <w:t>Tunisia</w:t>
      </w:r>
      <w:proofErr w:type="spellEnd"/>
      <w:r w:rsidR="00CB4601">
        <w:rPr>
          <w:rFonts w:ascii="Times New Roman" w:hAnsi="Times New Roman"/>
          <w:color w:val="000000"/>
          <w:sz w:val="22"/>
        </w:rPr>
        <w:t xml:space="preserve">, </w:t>
      </w:r>
      <w:r>
        <w:rPr>
          <w:rFonts w:ascii="Times New Roman" w:hAnsi="Times New Roman"/>
          <w:color w:val="000000"/>
          <w:sz w:val="22"/>
        </w:rPr>
        <w:t xml:space="preserve">représentée par </w:t>
      </w:r>
      <w:r w:rsidR="0086338E">
        <w:rPr>
          <w:rFonts w:ascii="Times New Roman" w:hAnsi="Times New Roman"/>
          <w:color w:val="000000"/>
          <w:sz w:val="22"/>
        </w:rPr>
        <w:t>son</w:t>
      </w:r>
      <w:r>
        <w:rPr>
          <w:rFonts w:ascii="Times New Roman" w:hAnsi="Times New Roman"/>
          <w:color w:val="000000"/>
          <w:sz w:val="22"/>
        </w:rPr>
        <w:t xml:space="preserve"> Direct</w:t>
      </w:r>
      <w:r w:rsidR="00133ABE">
        <w:rPr>
          <w:rFonts w:ascii="Times New Roman" w:hAnsi="Times New Roman"/>
          <w:color w:val="000000"/>
          <w:sz w:val="22"/>
        </w:rPr>
        <w:t>e</w:t>
      </w:r>
      <w:r w:rsidR="0086338E">
        <w:rPr>
          <w:rFonts w:ascii="Times New Roman" w:hAnsi="Times New Roman"/>
          <w:color w:val="000000"/>
          <w:sz w:val="22"/>
        </w:rPr>
        <w:t>ur</w:t>
      </w:r>
      <w:r>
        <w:rPr>
          <w:rFonts w:ascii="Times New Roman" w:hAnsi="Times New Roman"/>
          <w:color w:val="000000"/>
          <w:sz w:val="22"/>
        </w:rPr>
        <w:t xml:space="preserve"> </w:t>
      </w:r>
      <w:r w:rsidR="0086338E">
        <w:rPr>
          <w:rFonts w:ascii="Times New Roman" w:hAnsi="Times New Roman"/>
          <w:b/>
          <w:color w:val="000000"/>
          <w:sz w:val="22"/>
        </w:rPr>
        <w:t xml:space="preserve">Monsieur </w:t>
      </w:r>
      <w:r w:rsidR="008A0EA2">
        <w:rPr>
          <w:rFonts w:ascii="Times New Roman" w:hAnsi="Times New Roman"/>
          <w:bCs/>
          <w:color w:val="000000"/>
          <w:sz w:val="22"/>
        </w:rPr>
        <w:t>Aïssa ZEGHABI</w:t>
      </w:r>
    </w:p>
    <w:p w14:paraId="010B0774" w14:textId="77777777" w:rsidR="009B7D1A" w:rsidRDefault="0086338E" w:rsidP="0086338E">
      <w:pPr>
        <w:tabs>
          <w:tab w:val="left" w:pos="8475"/>
        </w:tabs>
        <w:spacing w:line="240" w:lineRule="atLeast"/>
        <w:ind w:left="100" w:hanging="100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ab/>
      </w:r>
      <w:r>
        <w:rPr>
          <w:rFonts w:ascii="Times New Roman" w:hAnsi="Times New Roman"/>
          <w:color w:val="000000"/>
          <w:sz w:val="22"/>
        </w:rPr>
        <w:tab/>
      </w:r>
    </w:p>
    <w:p w14:paraId="1F29A56A" w14:textId="77777777" w:rsidR="009B7D1A" w:rsidRPr="003D5F6B" w:rsidRDefault="009B7D1A" w:rsidP="00BE46CE">
      <w:pPr>
        <w:pStyle w:val="Corpsdetexte"/>
        <w:rPr>
          <w:b w:val="0"/>
          <w:bCs w:val="0"/>
        </w:rPr>
      </w:pPr>
      <w:r>
        <w:rPr>
          <w:b w:val="0"/>
        </w:rPr>
        <w:t xml:space="preserve">et </w:t>
      </w:r>
      <w:r w:rsidR="00632825">
        <w:rPr>
          <w:b w:val="0"/>
        </w:rPr>
        <w:t xml:space="preserve">la société </w:t>
      </w:r>
      <w:r w:rsidR="00814DA9">
        <w:rPr>
          <w:b w:val="0"/>
          <w:bCs w:val="0"/>
          <w:i/>
        </w:rPr>
        <w:t>…………………………</w:t>
      </w:r>
      <w:r w:rsidR="004D3DDE">
        <w:rPr>
          <w:b w:val="0"/>
        </w:rPr>
        <w:t xml:space="preserve">, </w:t>
      </w:r>
      <w:r w:rsidR="00883D82">
        <w:rPr>
          <w:b w:val="0"/>
        </w:rPr>
        <w:t xml:space="preserve">sise </w:t>
      </w:r>
      <w:r w:rsidR="00CB4601">
        <w:rPr>
          <w:b w:val="0"/>
        </w:rPr>
        <w:t xml:space="preserve">à </w:t>
      </w:r>
      <w:r w:rsidR="00814DA9">
        <w:t>…………………………………………………..</w:t>
      </w:r>
      <w:r w:rsidR="00BE46CE">
        <w:t xml:space="preserve"> </w:t>
      </w:r>
      <w:r w:rsidR="00BE46CE" w:rsidRPr="00BE46CE">
        <w:rPr>
          <w:b w:val="0"/>
          <w:bCs w:val="0"/>
        </w:rPr>
        <w:t>r</w:t>
      </w:r>
      <w:r>
        <w:rPr>
          <w:b w:val="0"/>
        </w:rPr>
        <w:t>eprésenté</w:t>
      </w:r>
      <w:r w:rsidR="00883D82">
        <w:rPr>
          <w:b w:val="0"/>
        </w:rPr>
        <w:t>e</w:t>
      </w:r>
      <w:r>
        <w:rPr>
          <w:b w:val="0"/>
        </w:rPr>
        <w:t xml:space="preserve"> par son </w:t>
      </w:r>
      <w:r w:rsidR="00CB4601">
        <w:rPr>
          <w:b w:val="0"/>
        </w:rPr>
        <w:t xml:space="preserve">(Président) </w:t>
      </w:r>
      <w:r>
        <w:rPr>
          <w:b w:val="0"/>
        </w:rPr>
        <w:t>Directeur</w:t>
      </w:r>
      <w:r w:rsidR="004D3DDE">
        <w:rPr>
          <w:b w:val="0"/>
        </w:rPr>
        <w:t xml:space="preserve"> Général</w:t>
      </w:r>
      <w:r>
        <w:rPr>
          <w:b w:val="0"/>
        </w:rPr>
        <w:t xml:space="preserve"> </w:t>
      </w:r>
      <w:r w:rsidR="00CB4601">
        <w:rPr>
          <w:b w:val="0"/>
        </w:rPr>
        <w:t>(Madame/</w:t>
      </w:r>
      <w:r>
        <w:rPr>
          <w:b w:val="0"/>
        </w:rPr>
        <w:t>Monsieur</w:t>
      </w:r>
      <w:r w:rsidR="00CB4601">
        <w:rPr>
          <w:b w:val="0"/>
        </w:rPr>
        <w:t>)</w:t>
      </w:r>
      <w:r>
        <w:rPr>
          <w:b w:val="0"/>
        </w:rPr>
        <w:t xml:space="preserve"> </w:t>
      </w:r>
      <w:r w:rsidR="00CB4601" w:rsidRPr="003D5F6B">
        <w:rPr>
          <w:b w:val="0"/>
          <w:bCs w:val="0"/>
        </w:rPr>
        <w:t>………………………………………..</w:t>
      </w:r>
    </w:p>
    <w:p w14:paraId="1BBB96CC" w14:textId="77777777" w:rsidR="009B7D1A" w:rsidRDefault="009B7D1A">
      <w:pPr>
        <w:tabs>
          <w:tab w:val="left" w:pos="4395"/>
        </w:tabs>
        <w:spacing w:line="240" w:lineRule="atLeast"/>
        <w:ind w:left="100"/>
        <w:jc w:val="both"/>
        <w:rPr>
          <w:rFonts w:ascii="Times New Roman" w:hAnsi="Times New Roman"/>
          <w:color w:val="000000"/>
          <w:sz w:val="22"/>
        </w:rPr>
      </w:pPr>
    </w:p>
    <w:p w14:paraId="0694D370" w14:textId="77777777" w:rsidR="009B7D1A" w:rsidRDefault="009B7D1A" w:rsidP="00166A56">
      <w:pPr>
        <w:tabs>
          <w:tab w:val="left" w:pos="4395"/>
        </w:tabs>
        <w:spacing w:line="240" w:lineRule="atLeast"/>
        <w:jc w:val="both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Cette convention concerne le stage de projet de fin d'études d'ingénieur</w:t>
      </w:r>
      <w:r w:rsidR="00883D82">
        <w:rPr>
          <w:rFonts w:ascii="Times New Roman" w:hAnsi="Times New Roman"/>
          <w:color w:val="000000"/>
          <w:sz w:val="22"/>
        </w:rPr>
        <w:t xml:space="preserve"> qui est effectué</w:t>
      </w:r>
      <w:r w:rsidR="00632825">
        <w:rPr>
          <w:rFonts w:ascii="Times New Roman" w:hAnsi="Times New Roman"/>
          <w:color w:val="000000"/>
          <w:sz w:val="22"/>
        </w:rPr>
        <w:t xml:space="preserve"> dans</w:t>
      </w:r>
      <w:r w:rsidR="00883D82">
        <w:rPr>
          <w:rFonts w:ascii="Times New Roman" w:hAnsi="Times New Roman"/>
          <w:color w:val="000000"/>
          <w:sz w:val="22"/>
        </w:rPr>
        <w:t xml:space="preserve"> les locaux de</w:t>
      </w:r>
      <w:r w:rsidR="00632825">
        <w:rPr>
          <w:rFonts w:ascii="Times New Roman" w:hAnsi="Times New Roman"/>
          <w:color w:val="000000"/>
          <w:sz w:val="22"/>
        </w:rPr>
        <w:t xml:space="preserve"> la société </w:t>
      </w:r>
      <w:r w:rsidR="00166A56">
        <w:rPr>
          <w:b/>
          <w:bCs/>
          <w:i/>
        </w:rPr>
        <w:t>…………………………………….</w:t>
      </w:r>
      <w:r w:rsidR="00CB4601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par</w:t>
      </w:r>
      <w:r w:rsidR="00883D82">
        <w:rPr>
          <w:rFonts w:ascii="Times New Roman" w:hAnsi="Times New Roman"/>
          <w:color w:val="000000"/>
          <w:sz w:val="22"/>
        </w:rPr>
        <w:t> :</w:t>
      </w:r>
    </w:p>
    <w:p w14:paraId="168017D1" w14:textId="77777777" w:rsidR="009B7D1A" w:rsidRDefault="009B7D1A">
      <w:pPr>
        <w:tabs>
          <w:tab w:val="left" w:pos="4395"/>
        </w:tabs>
        <w:spacing w:line="240" w:lineRule="atLeast"/>
        <w:jc w:val="both"/>
        <w:rPr>
          <w:rFonts w:ascii="Times New Roman" w:hAnsi="Times New Roman"/>
          <w:b/>
          <w:color w:val="000000"/>
          <w:sz w:val="22"/>
        </w:rPr>
      </w:pPr>
    </w:p>
    <w:p w14:paraId="4B1E5786" w14:textId="77F42428" w:rsidR="009B7D1A" w:rsidRPr="00BE06C0" w:rsidRDefault="00720CB6" w:rsidP="00AC6177">
      <w:pPr>
        <w:tabs>
          <w:tab w:val="left" w:pos="4395"/>
        </w:tabs>
        <w:spacing w:line="240" w:lineRule="atLeast"/>
        <w:jc w:val="both"/>
        <w:rPr>
          <w:rFonts w:ascii="Times New Roman" w:hAnsi="Times New Roman"/>
          <w:color w:val="000000"/>
          <w:sz w:val="22"/>
        </w:rPr>
      </w:pPr>
      <w:r w:rsidRPr="00720CB6">
        <w:rPr>
          <w:rFonts w:ascii="Times New Roman" w:hAnsi="Times New Roman"/>
          <w:color w:val="000000"/>
          <w:sz w:val="22"/>
        </w:rPr>
        <w:t>M</w:t>
      </w:r>
      <w:r w:rsidR="007845B0">
        <w:rPr>
          <w:rFonts w:ascii="Times New Roman" w:hAnsi="Times New Roman"/>
          <w:color w:val="000000"/>
          <w:sz w:val="22"/>
        </w:rPr>
        <w:t xml:space="preserve">onsieur </w:t>
      </w:r>
      <w:r w:rsidR="00814DA9">
        <w:rPr>
          <w:rFonts w:ascii="Times New Roman" w:hAnsi="Times New Roman"/>
          <w:b/>
          <w:bCs/>
          <w:color w:val="000000"/>
          <w:sz w:val="22"/>
        </w:rPr>
        <w:t>……………………….</w:t>
      </w:r>
      <w:r w:rsidR="007845B0">
        <w:rPr>
          <w:rFonts w:ascii="Times New Roman" w:hAnsi="Times New Roman"/>
          <w:color w:val="000000"/>
          <w:sz w:val="22"/>
        </w:rPr>
        <w:t xml:space="preserve"> </w:t>
      </w:r>
      <w:r w:rsidR="00632825">
        <w:rPr>
          <w:rFonts w:ascii="Times New Roman" w:hAnsi="Times New Roman"/>
          <w:color w:val="000000"/>
          <w:sz w:val="22"/>
        </w:rPr>
        <w:t>élève ingénieur</w:t>
      </w:r>
      <w:r w:rsidR="00C053BD">
        <w:rPr>
          <w:rFonts w:ascii="Times New Roman" w:hAnsi="Times New Roman"/>
          <w:color w:val="000000"/>
          <w:sz w:val="22"/>
        </w:rPr>
        <w:t xml:space="preserve"> e</w:t>
      </w:r>
      <w:r w:rsidR="00BE06C0">
        <w:rPr>
          <w:rFonts w:ascii="Times New Roman" w:hAnsi="Times New Roman"/>
          <w:color w:val="000000"/>
          <w:sz w:val="22"/>
        </w:rPr>
        <w:t>n</w:t>
      </w:r>
      <w:r w:rsidR="00C053BD">
        <w:rPr>
          <w:rFonts w:ascii="Times New Roman" w:hAnsi="Times New Roman"/>
          <w:color w:val="000000"/>
          <w:sz w:val="22"/>
        </w:rPr>
        <w:t xml:space="preserve"> </w:t>
      </w:r>
      <w:r w:rsidR="00CB4601">
        <w:rPr>
          <w:rFonts w:ascii="Times New Roman" w:hAnsi="Times New Roman"/>
          <w:color w:val="000000"/>
          <w:sz w:val="22"/>
        </w:rPr>
        <w:t>3</w:t>
      </w:r>
      <w:r w:rsidR="009B7D1A">
        <w:rPr>
          <w:rFonts w:ascii="Times New Roman" w:hAnsi="Times New Roman"/>
          <w:color w:val="000000"/>
          <w:sz w:val="22"/>
          <w:vertAlign w:val="superscript"/>
        </w:rPr>
        <w:t>ème</w:t>
      </w:r>
      <w:r w:rsidR="009B7D1A">
        <w:rPr>
          <w:rFonts w:ascii="Times New Roman" w:hAnsi="Times New Roman"/>
          <w:color w:val="000000"/>
          <w:sz w:val="22"/>
        </w:rPr>
        <w:t xml:space="preserve"> année de formation d'ingénieur en </w:t>
      </w:r>
      <w:r w:rsidR="008A0EA2">
        <w:rPr>
          <w:rFonts w:ascii="Times New Roman" w:hAnsi="Times New Roman"/>
          <w:color w:val="000000"/>
          <w:sz w:val="22"/>
        </w:rPr>
        <w:t>Informatique</w:t>
      </w:r>
      <w:r w:rsidR="000403BB">
        <w:rPr>
          <w:rFonts w:ascii="Times New Roman" w:hAnsi="Times New Roman"/>
          <w:color w:val="000000"/>
          <w:sz w:val="22"/>
        </w:rPr>
        <w:t xml:space="preserve"> spécialité </w:t>
      </w:r>
      <w:r w:rsidR="00814DA9">
        <w:rPr>
          <w:rFonts w:ascii="Times New Roman" w:hAnsi="Times New Roman"/>
          <w:color w:val="000000"/>
          <w:sz w:val="22"/>
        </w:rPr>
        <w:t>………………………………….</w:t>
      </w:r>
      <w:r w:rsidR="009B7D1A">
        <w:rPr>
          <w:rFonts w:ascii="Times New Roman" w:hAnsi="Times New Roman"/>
          <w:color w:val="000000"/>
          <w:sz w:val="22"/>
        </w:rPr>
        <w:t>, au cours de la période du</w:t>
      </w:r>
      <w:r w:rsidR="009B7D1A">
        <w:rPr>
          <w:rFonts w:ascii="Times New Roman" w:hAnsi="Times New Roman"/>
          <w:b/>
          <w:color w:val="000000"/>
          <w:sz w:val="22"/>
        </w:rPr>
        <w:t xml:space="preserve"> </w:t>
      </w:r>
      <w:r w:rsidR="00B96963">
        <w:rPr>
          <w:rFonts w:ascii="Times New Roman" w:hAnsi="Times New Roman"/>
          <w:b/>
          <w:color w:val="000000"/>
          <w:sz w:val="22"/>
        </w:rPr>
        <w:t>…</w:t>
      </w:r>
      <w:r w:rsidR="00BE46CE">
        <w:rPr>
          <w:rFonts w:ascii="Times New Roman" w:hAnsi="Times New Roman"/>
          <w:b/>
          <w:color w:val="000000"/>
          <w:sz w:val="22"/>
        </w:rPr>
        <w:t>/</w:t>
      </w:r>
      <w:r w:rsidR="00B96963">
        <w:rPr>
          <w:rFonts w:ascii="Times New Roman" w:hAnsi="Times New Roman"/>
          <w:b/>
          <w:color w:val="000000"/>
          <w:sz w:val="22"/>
        </w:rPr>
        <w:t>…</w:t>
      </w:r>
      <w:r w:rsidR="00BE46CE">
        <w:rPr>
          <w:rFonts w:ascii="Times New Roman" w:hAnsi="Times New Roman"/>
          <w:b/>
          <w:color w:val="000000"/>
          <w:sz w:val="22"/>
        </w:rPr>
        <w:t>/20</w:t>
      </w:r>
      <w:r w:rsidR="002B5CF0">
        <w:rPr>
          <w:rFonts w:ascii="Times New Roman" w:hAnsi="Times New Roman"/>
          <w:b/>
          <w:color w:val="000000"/>
          <w:sz w:val="22"/>
        </w:rPr>
        <w:t>..</w:t>
      </w:r>
      <w:r w:rsidR="008A2BA0">
        <w:rPr>
          <w:rFonts w:ascii="Times New Roman" w:hAnsi="Times New Roman"/>
          <w:color w:val="000000"/>
          <w:sz w:val="22"/>
        </w:rPr>
        <w:t xml:space="preserve"> </w:t>
      </w:r>
      <w:r w:rsidR="009B7D1A">
        <w:rPr>
          <w:rFonts w:ascii="Times New Roman" w:hAnsi="Times New Roman"/>
          <w:color w:val="000000"/>
          <w:sz w:val="22"/>
        </w:rPr>
        <w:t>au</w:t>
      </w:r>
      <w:r w:rsidR="00632825">
        <w:rPr>
          <w:rFonts w:ascii="Times New Roman" w:hAnsi="Times New Roman"/>
          <w:color w:val="000000"/>
          <w:sz w:val="22"/>
        </w:rPr>
        <w:t xml:space="preserve"> </w:t>
      </w:r>
      <w:r w:rsidR="00B96963">
        <w:rPr>
          <w:rFonts w:ascii="Times New Roman" w:hAnsi="Times New Roman"/>
          <w:b/>
          <w:bCs/>
          <w:color w:val="000000"/>
          <w:sz w:val="22"/>
        </w:rPr>
        <w:t>…</w:t>
      </w:r>
      <w:r w:rsidR="00BE46CE" w:rsidRPr="00BE46CE">
        <w:rPr>
          <w:rFonts w:ascii="Times New Roman" w:hAnsi="Times New Roman"/>
          <w:b/>
          <w:bCs/>
          <w:color w:val="000000"/>
          <w:sz w:val="22"/>
        </w:rPr>
        <w:t>/</w:t>
      </w:r>
      <w:r w:rsidR="00B96963">
        <w:rPr>
          <w:rFonts w:ascii="Times New Roman" w:hAnsi="Times New Roman"/>
          <w:b/>
          <w:bCs/>
          <w:color w:val="000000"/>
          <w:sz w:val="22"/>
        </w:rPr>
        <w:t>…</w:t>
      </w:r>
      <w:r w:rsidR="00BE46CE" w:rsidRPr="00BE46CE">
        <w:rPr>
          <w:rFonts w:ascii="Times New Roman" w:hAnsi="Times New Roman"/>
          <w:b/>
          <w:bCs/>
          <w:color w:val="000000"/>
          <w:sz w:val="22"/>
        </w:rPr>
        <w:t>/20</w:t>
      </w:r>
      <w:r w:rsidR="002B5CF0">
        <w:rPr>
          <w:rFonts w:ascii="Times New Roman" w:hAnsi="Times New Roman"/>
          <w:b/>
          <w:bCs/>
          <w:color w:val="000000"/>
          <w:sz w:val="22"/>
        </w:rPr>
        <w:t>..</w:t>
      </w:r>
      <w:r w:rsidR="00EB7A2D">
        <w:rPr>
          <w:rFonts w:ascii="Times New Roman" w:hAnsi="Times New Roman"/>
          <w:b/>
          <w:color w:val="000000"/>
          <w:sz w:val="22"/>
        </w:rPr>
        <w:t>.</w:t>
      </w:r>
    </w:p>
    <w:p w14:paraId="6610806A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221B44AB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>ARTICLE 2</w:t>
      </w:r>
      <w:r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0B2605A7" w14:textId="77777777" w:rsidR="009B7D1A" w:rsidRDefault="009B7D1A">
      <w:pPr>
        <w:tabs>
          <w:tab w:val="left" w:pos="4395"/>
        </w:tabs>
        <w:spacing w:line="240" w:lineRule="atLeast"/>
        <w:ind w:left="100" w:right="40"/>
        <w:jc w:val="both"/>
        <w:rPr>
          <w:rFonts w:ascii="Times New Roman" w:hAnsi="Times New Roman"/>
          <w:b/>
          <w:color w:val="000000"/>
          <w:sz w:val="22"/>
        </w:rPr>
      </w:pPr>
    </w:p>
    <w:p w14:paraId="4CB38D9E" w14:textId="77777777" w:rsidR="009B7D1A" w:rsidRDefault="009B7D1A" w:rsidP="008A0EA2">
      <w:pPr>
        <w:tabs>
          <w:tab w:val="left" w:pos="4395"/>
        </w:tabs>
        <w:spacing w:line="240" w:lineRule="atLeast"/>
        <w:ind w:left="20"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Le stage de projet de fin d'études d'ingénieur constitue un complément de travail pratique à la formation théorique et académique dispensée pendant les 5 premiers sem</w:t>
      </w:r>
      <w:r w:rsidR="00883D82">
        <w:rPr>
          <w:rFonts w:ascii="Times New Roman" w:hAnsi="Times New Roman"/>
          <w:color w:val="000000"/>
          <w:sz w:val="22"/>
        </w:rPr>
        <w:t xml:space="preserve">estres de formation d'ingénieur à </w:t>
      </w:r>
      <w:r w:rsidR="007845B0">
        <w:rPr>
          <w:rFonts w:ascii="Times New Roman" w:hAnsi="Times New Roman"/>
          <w:color w:val="000000"/>
          <w:sz w:val="22"/>
        </w:rPr>
        <w:br/>
      </w:r>
      <w:r w:rsidR="008A0EA2">
        <w:rPr>
          <w:rFonts w:ascii="Times New Roman" w:hAnsi="Times New Roman"/>
          <w:color w:val="000000"/>
          <w:sz w:val="22"/>
        </w:rPr>
        <w:t>TEK-UP.</w:t>
      </w:r>
    </w:p>
    <w:p w14:paraId="1F4CB7D9" w14:textId="77777777" w:rsidR="009B7D1A" w:rsidRPr="004D3DDE" w:rsidRDefault="009B7D1A">
      <w:pPr>
        <w:tabs>
          <w:tab w:val="left" w:pos="4395"/>
        </w:tabs>
        <w:spacing w:line="240" w:lineRule="atLeast"/>
        <w:ind w:left="100" w:right="40"/>
        <w:jc w:val="both"/>
        <w:rPr>
          <w:rFonts w:ascii="Times New Roman" w:hAnsi="Times New Roman"/>
          <w:color w:val="000000"/>
          <w:sz w:val="22"/>
        </w:rPr>
      </w:pPr>
    </w:p>
    <w:p w14:paraId="5D35C451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>ARTICLE 3</w:t>
      </w:r>
      <w:r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72B93203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45C08E15" w14:textId="77777777" w:rsidR="009B7D1A" w:rsidRDefault="009B7D1A" w:rsidP="008A0EA2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Le programme de stage sera établi par le </w:t>
      </w:r>
      <w:r w:rsidR="000A40A7"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 xml:space="preserve">aître de </w:t>
      </w:r>
      <w:r w:rsidR="000A40A7">
        <w:rPr>
          <w:rFonts w:ascii="Times New Roman" w:hAnsi="Times New Roman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 xml:space="preserve">tage </w:t>
      </w:r>
      <w:r w:rsidR="00632825">
        <w:rPr>
          <w:rFonts w:ascii="Times New Roman" w:hAnsi="Times New Roman"/>
          <w:color w:val="000000"/>
          <w:sz w:val="22"/>
        </w:rPr>
        <w:t xml:space="preserve">à </w:t>
      </w:r>
      <w:r w:rsidR="00814DA9">
        <w:rPr>
          <w:b/>
          <w:bCs/>
          <w:i/>
        </w:rPr>
        <w:t>………………………</w:t>
      </w:r>
      <w:r w:rsidR="008A0EA2">
        <w:rPr>
          <w:rFonts w:ascii="Times New Roman" w:hAnsi="Times New Roman"/>
          <w:color w:val="000000"/>
          <w:sz w:val="22"/>
        </w:rPr>
        <w:t xml:space="preserve"> </w:t>
      </w:r>
      <w:r w:rsidR="00632825">
        <w:rPr>
          <w:rFonts w:ascii="Times New Roman" w:hAnsi="Times New Roman"/>
          <w:color w:val="000000"/>
          <w:sz w:val="22"/>
        </w:rPr>
        <w:t>en</w:t>
      </w:r>
      <w:r>
        <w:rPr>
          <w:rFonts w:ascii="Times New Roman" w:hAnsi="Times New Roman"/>
          <w:color w:val="000000"/>
          <w:sz w:val="22"/>
        </w:rPr>
        <w:t xml:space="preserve"> accord avec le responsable de formation d'ingénieurs à </w:t>
      </w:r>
      <w:r w:rsidR="008A0EA2">
        <w:rPr>
          <w:rFonts w:ascii="Times New Roman" w:hAnsi="Times New Roman"/>
          <w:color w:val="000000"/>
          <w:sz w:val="22"/>
        </w:rPr>
        <w:t>TEK-UP</w:t>
      </w:r>
      <w:r>
        <w:rPr>
          <w:rFonts w:ascii="Times New Roman" w:hAnsi="Times New Roman"/>
          <w:color w:val="000000"/>
          <w:sz w:val="22"/>
        </w:rPr>
        <w:t>.</w:t>
      </w:r>
    </w:p>
    <w:p w14:paraId="0717922D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b/>
          <w:color w:val="000000"/>
          <w:sz w:val="22"/>
        </w:rPr>
      </w:pPr>
    </w:p>
    <w:p w14:paraId="2E4F73F5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>ARTICLE 4</w:t>
      </w:r>
      <w:r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39204CE7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27331E06" w14:textId="77777777" w:rsidR="009B7D1A" w:rsidRDefault="007F4E70" w:rsidP="008A0EA2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L’</w:t>
      </w:r>
      <w:r w:rsidR="00632825">
        <w:rPr>
          <w:rFonts w:ascii="Times New Roman" w:hAnsi="Times New Roman"/>
          <w:color w:val="000000"/>
          <w:sz w:val="22"/>
        </w:rPr>
        <w:t>é</w:t>
      </w:r>
      <w:r w:rsidR="00B13142">
        <w:rPr>
          <w:rFonts w:ascii="Times New Roman" w:hAnsi="Times New Roman"/>
          <w:color w:val="000000"/>
          <w:sz w:val="22"/>
        </w:rPr>
        <w:t>lève</w:t>
      </w:r>
      <w:r>
        <w:rPr>
          <w:rFonts w:ascii="Times New Roman" w:hAnsi="Times New Roman"/>
          <w:color w:val="000000"/>
          <w:sz w:val="22"/>
        </w:rPr>
        <w:t>-</w:t>
      </w:r>
      <w:r w:rsidR="00B13142">
        <w:rPr>
          <w:rFonts w:ascii="Times New Roman" w:hAnsi="Times New Roman"/>
          <w:color w:val="000000"/>
          <w:sz w:val="22"/>
        </w:rPr>
        <w:t>ingénieur</w:t>
      </w:r>
      <w:r w:rsidR="009B7D1A">
        <w:rPr>
          <w:rFonts w:ascii="Times New Roman" w:hAnsi="Times New Roman"/>
          <w:color w:val="000000"/>
          <w:sz w:val="22"/>
        </w:rPr>
        <w:t xml:space="preserve"> stag</w:t>
      </w:r>
      <w:r w:rsidR="00BE695B">
        <w:rPr>
          <w:rFonts w:ascii="Times New Roman" w:hAnsi="Times New Roman"/>
          <w:color w:val="000000"/>
          <w:sz w:val="22"/>
        </w:rPr>
        <w:t>iaire demeure</w:t>
      </w:r>
      <w:r w:rsidR="009B7D1A">
        <w:rPr>
          <w:rFonts w:ascii="Times New Roman" w:hAnsi="Times New Roman"/>
          <w:color w:val="000000"/>
          <w:sz w:val="22"/>
        </w:rPr>
        <w:t>,</w:t>
      </w:r>
      <w:r w:rsidR="00B13142">
        <w:rPr>
          <w:rFonts w:ascii="Times New Roman" w:hAnsi="Times New Roman"/>
          <w:color w:val="000000"/>
          <w:sz w:val="22"/>
        </w:rPr>
        <w:t xml:space="preserve"> pendant la durée de </w:t>
      </w:r>
      <w:r w:rsidR="000A40A7">
        <w:rPr>
          <w:rFonts w:ascii="Times New Roman" w:hAnsi="Times New Roman"/>
          <w:color w:val="000000"/>
          <w:sz w:val="22"/>
        </w:rPr>
        <w:t>son</w:t>
      </w:r>
      <w:r w:rsidR="00B13142">
        <w:rPr>
          <w:rFonts w:ascii="Times New Roman" w:hAnsi="Times New Roman"/>
          <w:color w:val="000000"/>
          <w:sz w:val="22"/>
        </w:rPr>
        <w:t xml:space="preserve"> stage à </w:t>
      </w:r>
      <w:r w:rsidR="00814DA9">
        <w:rPr>
          <w:b/>
          <w:bCs/>
          <w:i/>
        </w:rPr>
        <w:t>……………………….</w:t>
      </w:r>
      <w:r w:rsidR="00B13142">
        <w:rPr>
          <w:rFonts w:ascii="Times New Roman" w:hAnsi="Times New Roman"/>
          <w:color w:val="000000"/>
          <w:sz w:val="22"/>
        </w:rPr>
        <w:t>, élèv</w:t>
      </w:r>
      <w:r w:rsidR="000A40A7">
        <w:rPr>
          <w:rFonts w:ascii="Times New Roman" w:hAnsi="Times New Roman"/>
          <w:color w:val="000000"/>
          <w:sz w:val="22"/>
        </w:rPr>
        <w:t xml:space="preserve">e </w:t>
      </w:r>
      <w:r w:rsidR="00B13142">
        <w:rPr>
          <w:rFonts w:ascii="Times New Roman" w:hAnsi="Times New Roman"/>
          <w:color w:val="000000"/>
          <w:sz w:val="22"/>
        </w:rPr>
        <w:t xml:space="preserve">ingénieur </w:t>
      </w:r>
      <w:r w:rsidR="009B7D1A">
        <w:rPr>
          <w:rFonts w:ascii="Times New Roman" w:hAnsi="Times New Roman"/>
          <w:color w:val="000000"/>
          <w:sz w:val="22"/>
        </w:rPr>
        <w:t xml:space="preserve">de </w:t>
      </w:r>
      <w:r w:rsidR="008A0EA2">
        <w:rPr>
          <w:rFonts w:ascii="Times New Roman" w:hAnsi="Times New Roman"/>
          <w:color w:val="000000"/>
          <w:sz w:val="22"/>
        </w:rPr>
        <w:t>TEK-UP</w:t>
      </w:r>
      <w:r w:rsidR="009B7D1A">
        <w:rPr>
          <w:rFonts w:ascii="Times New Roman" w:hAnsi="Times New Roman"/>
          <w:color w:val="000000"/>
          <w:sz w:val="22"/>
        </w:rPr>
        <w:t xml:space="preserve">. </w:t>
      </w:r>
    </w:p>
    <w:p w14:paraId="6F13996E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b/>
          <w:color w:val="000000"/>
          <w:sz w:val="22"/>
        </w:rPr>
      </w:pPr>
    </w:p>
    <w:p w14:paraId="5DF1F537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>ARTICLE 5</w:t>
      </w:r>
      <w:r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26591A52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43537F60" w14:textId="77777777" w:rsidR="009B7D1A" w:rsidRDefault="00B13142" w:rsidP="008A0EA2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Durant </w:t>
      </w:r>
      <w:r w:rsidR="007F4E70">
        <w:rPr>
          <w:rFonts w:ascii="Times New Roman" w:hAnsi="Times New Roman"/>
          <w:color w:val="000000"/>
          <w:sz w:val="22"/>
        </w:rPr>
        <w:t>son</w:t>
      </w:r>
      <w:r>
        <w:rPr>
          <w:rFonts w:ascii="Times New Roman" w:hAnsi="Times New Roman"/>
          <w:color w:val="000000"/>
          <w:sz w:val="22"/>
        </w:rPr>
        <w:t xml:space="preserve"> stage, l</w:t>
      </w:r>
      <w:r w:rsidR="007F4E70">
        <w:rPr>
          <w:rFonts w:ascii="Times New Roman" w:hAnsi="Times New Roman"/>
          <w:color w:val="000000"/>
          <w:sz w:val="22"/>
        </w:rPr>
        <w:t>’élève-</w:t>
      </w:r>
      <w:r>
        <w:rPr>
          <w:rFonts w:ascii="Times New Roman" w:hAnsi="Times New Roman"/>
          <w:color w:val="000000"/>
          <w:sz w:val="22"/>
        </w:rPr>
        <w:t>ingénieur</w:t>
      </w:r>
      <w:r w:rsidR="009B7D1A">
        <w:rPr>
          <w:rFonts w:ascii="Times New Roman" w:hAnsi="Times New Roman"/>
          <w:color w:val="000000"/>
          <w:sz w:val="22"/>
        </w:rPr>
        <w:t xml:space="preserve"> stagiaire ser</w:t>
      </w:r>
      <w:r w:rsidR="007F4E70">
        <w:rPr>
          <w:rFonts w:ascii="Times New Roman" w:hAnsi="Times New Roman"/>
          <w:color w:val="000000"/>
          <w:sz w:val="22"/>
        </w:rPr>
        <w:t xml:space="preserve">a </w:t>
      </w:r>
      <w:r w:rsidR="009B7D1A">
        <w:rPr>
          <w:rFonts w:ascii="Times New Roman" w:hAnsi="Times New Roman"/>
          <w:color w:val="000000"/>
          <w:sz w:val="22"/>
        </w:rPr>
        <w:t xml:space="preserve">soumis </w:t>
      </w:r>
      <w:r w:rsidR="00BE06C0">
        <w:rPr>
          <w:rFonts w:ascii="Times New Roman" w:hAnsi="Times New Roman"/>
          <w:color w:val="000000"/>
          <w:sz w:val="22"/>
        </w:rPr>
        <w:t>au règlement intérieur de</w:t>
      </w:r>
      <w:r w:rsidR="008A0EA2" w:rsidRPr="008A0EA2">
        <w:rPr>
          <w:b/>
          <w:bCs/>
          <w:i/>
        </w:rPr>
        <w:t xml:space="preserve"> </w:t>
      </w:r>
      <w:r w:rsidR="00814DA9">
        <w:rPr>
          <w:b/>
          <w:bCs/>
          <w:i/>
        </w:rPr>
        <w:t>…………………………………..</w:t>
      </w:r>
      <w:r w:rsidR="009B7D1A">
        <w:rPr>
          <w:rFonts w:ascii="Times New Roman" w:hAnsi="Times New Roman"/>
          <w:color w:val="000000"/>
          <w:sz w:val="22"/>
        </w:rPr>
        <w:t xml:space="preserve">, </w:t>
      </w:r>
      <w:r w:rsidR="00883D82">
        <w:rPr>
          <w:rFonts w:ascii="Times New Roman" w:hAnsi="Times New Roman"/>
          <w:color w:val="000000"/>
          <w:sz w:val="22"/>
        </w:rPr>
        <w:t>qui doit être obligatoirement signé par le stagiaire</w:t>
      </w:r>
      <w:r w:rsidR="00EB7A2D">
        <w:rPr>
          <w:rFonts w:ascii="Times New Roman" w:hAnsi="Times New Roman"/>
          <w:color w:val="000000"/>
          <w:sz w:val="22"/>
        </w:rPr>
        <w:t>.</w:t>
      </w:r>
    </w:p>
    <w:p w14:paraId="754A5991" w14:textId="77777777" w:rsidR="009B7D1A" w:rsidRDefault="009B7D1A" w:rsidP="00BE06C0">
      <w:pPr>
        <w:tabs>
          <w:tab w:val="left" w:pos="4395"/>
        </w:tabs>
        <w:spacing w:line="240" w:lineRule="atLeast"/>
        <w:ind w:right="40"/>
        <w:jc w:val="center"/>
        <w:rPr>
          <w:rFonts w:ascii="Times New Roman" w:hAnsi="Times New Roman"/>
          <w:color w:val="000000"/>
          <w:sz w:val="22"/>
        </w:rPr>
      </w:pPr>
    </w:p>
    <w:p w14:paraId="405B0BC2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>ARTICLE 6</w:t>
      </w:r>
      <w:r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7FDEE385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24CB618D" w14:textId="77777777" w:rsidR="009B7D1A" w:rsidRDefault="009B7D1A" w:rsidP="008A0EA2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En cas de manquement à la discipline, le </w:t>
      </w:r>
      <w:r w:rsidR="00B13142">
        <w:rPr>
          <w:rFonts w:ascii="Times New Roman" w:hAnsi="Times New Roman"/>
          <w:color w:val="000000"/>
          <w:sz w:val="22"/>
        </w:rPr>
        <w:t>Responsable d</w:t>
      </w:r>
      <w:r w:rsidR="00EB7A2D">
        <w:rPr>
          <w:rFonts w:ascii="Times New Roman" w:hAnsi="Times New Roman"/>
          <w:color w:val="000000"/>
          <w:sz w:val="22"/>
        </w:rPr>
        <w:t>e</w:t>
      </w:r>
      <w:r w:rsidR="008A0EA2" w:rsidRPr="008A0EA2">
        <w:rPr>
          <w:b/>
          <w:bCs/>
          <w:i/>
        </w:rPr>
        <w:t xml:space="preserve"> </w:t>
      </w:r>
      <w:r w:rsidR="00814DA9">
        <w:rPr>
          <w:b/>
          <w:bCs/>
          <w:i/>
        </w:rPr>
        <w:t>……………………….</w:t>
      </w:r>
      <w:r w:rsidR="008A0EA2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se réserve le droit de mettre fin</w:t>
      </w:r>
      <w:r w:rsidR="00B13142">
        <w:rPr>
          <w:rFonts w:ascii="Times New Roman" w:hAnsi="Times New Roman"/>
          <w:color w:val="000000"/>
          <w:sz w:val="22"/>
        </w:rPr>
        <w:t xml:space="preserve"> au stage de l’élève</w:t>
      </w:r>
      <w:r w:rsidR="007F4E70">
        <w:rPr>
          <w:rFonts w:ascii="Times New Roman" w:hAnsi="Times New Roman"/>
          <w:color w:val="000000"/>
          <w:sz w:val="22"/>
        </w:rPr>
        <w:t>-</w:t>
      </w:r>
      <w:r w:rsidR="00B13142">
        <w:rPr>
          <w:rFonts w:ascii="Times New Roman" w:hAnsi="Times New Roman"/>
          <w:color w:val="000000"/>
          <w:sz w:val="22"/>
        </w:rPr>
        <w:t>ingénieur</w:t>
      </w:r>
      <w:r>
        <w:rPr>
          <w:rFonts w:ascii="Times New Roman" w:hAnsi="Times New Roman"/>
          <w:color w:val="000000"/>
          <w:sz w:val="22"/>
        </w:rPr>
        <w:t xml:space="preserve"> fautif, après avoir prévenu </w:t>
      </w:r>
      <w:r w:rsidR="00C55CBA">
        <w:rPr>
          <w:rFonts w:ascii="Times New Roman" w:hAnsi="Times New Roman"/>
          <w:color w:val="000000"/>
          <w:sz w:val="22"/>
        </w:rPr>
        <w:t>l</w:t>
      </w:r>
      <w:r w:rsidR="007F4E70">
        <w:rPr>
          <w:rFonts w:ascii="Times New Roman" w:hAnsi="Times New Roman"/>
          <w:color w:val="000000"/>
          <w:sz w:val="22"/>
        </w:rPr>
        <w:t>e</w:t>
      </w:r>
      <w:r w:rsidR="00C55CBA">
        <w:rPr>
          <w:rFonts w:ascii="Times New Roman" w:hAnsi="Times New Roman"/>
          <w:color w:val="000000"/>
          <w:sz w:val="22"/>
        </w:rPr>
        <w:t xml:space="preserve"> Direct</w:t>
      </w:r>
      <w:r w:rsidR="007F4E70">
        <w:rPr>
          <w:rFonts w:ascii="Times New Roman" w:hAnsi="Times New Roman"/>
          <w:color w:val="000000"/>
          <w:sz w:val="22"/>
        </w:rPr>
        <w:t>eu</w:t>
      </w:r>
      <w:r w:rsidR="00C55CBA">
        <w:rPr>
          <w:rFonts w:ascii="Times New Roman" w:hAnsi="Times New Roman"/>
          <w:color w:val="000000"/>
          <w:sz w:val="22"/>
        </w:rPr>
        <w:t xml:space="preserve">r </w:t>
      </w:r>
      <w:r>
        <w:rPr>
          <w:rFonts w:ascii="Times New Roman" w:hAnsi="Times New Roman"/>
          <w:color w:val="000000"/>
          <w:sz w:val="22"/>
        </w:rPr>
        <w:t xml:space="preserve">de </w:t>
      </w:r>
      <w:r w:rsidR="008A0EA2">
        <w:rPr>
          <w:rFonts w:ascii="Times New Roman" w:hAnsi="Times New Roman"/>
          <w:color w:val="000000"/>
          <w:sz w:val="22"/>
        </w:rPr>
        <w:t>TEK-UP</w:t>
      </w:r>
      <w:r w:rsidR="00B13142">
        <w:rPr>
          <w:rFonts w:ascii="Times New Roman" w:hAnsi="Times New Roman"/>
          <w:color w:val="000000"/>
          <w:sz w:val="22"/>
        </w:rPr>
        <w:t>. Avant le renvoi de l’élève</w:t>
      </w:r>
      <w:r w:rsidR="007F4E70">
        <w:rPr>
          <w:rFonts w:ascii="Times New Roman" w:hAnsi="Times New Roman"/>
          <w:color w:val="000000"/>
          <w:sz w:val="22"/>
        </w:rPr>
        <w:t>-</w:t>
      </w:r>
      <w:r w:rsidR="00B13142">
        <w:rPr>
          <w:rFonts w:ascii="Times New Roman" w:hAnsi="Times New Roman"/>
          <w:color w:val="000000"/>
          <w:sz w:val="22"/>
        </w:rPr>
        <w:t>ingénieur stagiaire, le</w:t>
      </w:r>
      <w:r w:rsidR="000A40A7">
        <w:rPr>
          <w:rFonts w:ascii="Times New Roman" w:hAnsi="Times New Roman"/>
          <w:color w:val="000000"/>
          <w:sz w:val="22"/>
        </w:rPr>
        <w:t xml:space="preserve"> R</w:t>
      </w:r>
      <w:r w:rsidR="00B13142">
        <w:rPr>
          <w:rFonts w:ascii="Times New Roman" w:hAnsi="Times New Roman"/>
          <w:color w:val="000000"/>
          <w:sz w:val="22"/>
        </w:rPr>
        <w:t>esponsable d</w:t>
      </w:r>
      <w:r w:rsidR="00EB7A2D">
        <w:rPr>
          <w:rFonts w:ascii="Times New Roman" w:hAnsi="Times New Roman"/>
          <w:color w:val="000000"/>
          <w:sz w:val="22"/>
        </w:rPr>
        <w:t>e</w:t>
      </w:r>
      <w:r w:rsidR="008A0EA2" w:rsidRPr="008A0EA2">
        <w:rPr>
          <w:b/>
          <w:bCs/>
          <w:i/>
        </w:rPr>
        <w:t xml:space="preserve"> </w:t>
      </w:r>
      <w:r w:rsidR="00814DA9">
        <w:rPr>
          <w:b/>
          <w:bCs/>
          <w:i/>
        </w:rPr>
        <w:t>……………………….</w:t>
      </w:r>
      <w:r w:rsidR="008A0EA2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devra s’assur</w:t>
      </w:r>
      <w:r w:rsidR="00C55CBA">
        <w:rPr>
          <w:rFonts w:ascii="Times New Roman" w:hAnsi="Times New Roman"/>
          <w:color w:val="000000"/>
          <w:sz w:val="22"/>
        </w:rPr>
        <w:t xml:space="preserve">er que l’avertissement adressé </w:t>
      </w:r>
      <w:r w:rsidR="007F4E70">
        <w:rPr>
          <w:rFonts w:ascii="Times New Roman" w:hAnsi="Times New Roman"/>
          <w:color w:val="000000"/>
          <w:sz w:val="22"/>
        </w:rPr>
        <w:t>au</w:t>
      </w:r>
      <w:r w:rsidR="00C55CBA">
        <w:rPr>
          <w:rFonts w:ascii="Times New Roman" w:hAnsi="Times New Roman"/>
          <w:color w:val="000000"/>
          <w:sz w:val="22"/>
        </w:rPr>
        <w:t xml:space="preserve"> Direct</w:t>
      </w:r>
      <w:r w:rsidR="007F4E70">
        <w:rPr>
          <w:rFonts w:ascii="Times New Roman" w:hAnsi="Times New Roman"/>
          <w:color w:val="000000"/>
          <w:sz w:val="22"/>
        </w:rPr>
        <w:t>eu</w:t>
      </w:r>
      <w:r w:rsidR="00C55CBA">
        <w:rPr>
          <w:rFonts w:ascii="Times New Roman" w:hAnsi="Times New Roman"/>
          <w:color w:val="000000"/>
          <w:sz w:val="22"/>
        </w:rPr>
        <w:t xml:space="preserve">r </w:t>
      </w:r>
      <w:r>
        <w:rPr>
          <w:rFonts w:ascii="Times New Roman" w:hAnsi="Times New Roman"/>
          <w:color w:val="000000"/>
          <w:sz w:val="22"/>
        </w:rPr>
        <w:t xml:space="preserve">de </w:t>
      </w:r>
      <w:r w:rsidR="008A0EA2">
        <w:rPr>
          <w:rFonts w:ascii="Times New Roman" w:hAnsi="Times New Roman"/>
          <w:color w:val="000000"/>
          <w:sz w:val="22"/>
        </w:rPr>
        <w:t>TEK-UP</w:t>
      </w:r>
      <w:r>
        <w:rPr>
          <w:rFonts w:ascii="Times New Roman" w:hAnsi="Times New Roman"/>
          <w:color w:val="000000"/>
          <w:sz w:val="22"/>
        </w:rPr>
        <w:t xml:space="preserve"> a bien été reçu par ce dernier.</w:t>
      </w:r>
    </w:p>
    <w:p w14:paraId="296A17FE" w14:textId="77777777" w:rsidR="008A0EA2" w:rsidRDefault="008A0EA2" w:rsidP="00AE2467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b/>
          <w:color w:val="000000"/>
          <w:sz w:val="22"/>
        </w:rPr>
      </w:pPr>
    </w:p>
    <w:p w14:paraId="662746D5" w14:textId="77777777" w:rsidR="007845B0" w:rsidRDefault="007845B0" w:rsidP="00AE2467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0BD5583C" w14:textId="77777777" w:rsidR="008A0EA2" w:rsidRDefault="008A0EA2" w:rsidP="00AE2467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12A6BD22" w14:textId="77777777" w:rsidR="00AC6177" w:rsidRDefault="00AC6177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b/>
          <w:color w:val="000000"/>
          <w:sz w:val="22"/>
        </w:rPr>
      </w:pPr>
    </w:p>
    <w:p w14:paraId="21B271D5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lastRenderedPageBreak/>
        <w:t xml:space="preserve">ARTICLE </w:t>
      </w:r>
      <w:r w:rsidR="007845B0">
        <w:rPr>
          <w:rFonts w:ascii="Times New Roman" w:hAnsi="Times New Roman"/>
          <w:b/>
          <w:color w:val="000000"/>
          <w:sz w:val="22"/>
        </w:rPr>
        <w:t>7</w:t>
      </w:r>
      <w:r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55C5BFDC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1E5E3FB4" w14:textId="77777777" w:rsidR="009B7D1A" w:rsidRDefault="009B7D1A" w:rsidP="008A0EA2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Au cours d</w:t>
      </w:r>
      <w:r w:rsidR="00AE2467">
        <w:rPr>
          <w:rFonts w:ascii="Times New Roman" w:hAnsi="Times New Roman"/>
          <w:color w:val="000000"/>
          <w:sz w:val="22"/>
        </w:rPr>
        <w:t>u stage</w:t>
      </w:r>
      <w:r w:rsidR="00C55D1A">
        <w:rPr>
          <w:rFonts w:ascii="Times New Roman" w:hAnsi="Times New Roman"/>
          <w:color w:val="000000"/>
          <w:sz w:val="22"/>
        </w:rPr>
        <w:t xml:space="preserve"> en Tunisie</w:t>
      </w:r>
      <w:r w:rsidR="00AE2467">
        <w:rPr>
          <w:rFonts w:ascii="Times New Roman" w:hAnsi="Times New Roman"/>
          <w:color w:val="000000"/>
          <w:sz w:val="22"/>
        </w:rPr>
        <w:t>, l</w:t>
      </w:r>
      <w:r w:rsidR="007F4E70">
        <w:rPr>
          <w:rFonts w:ascii="Times New Roman" w:hAnsi="Times New Roman"/>
          <w:color w:val="000000"/>
          <w:sz w:val="22"/>
        </w:rPr>
        <w:t>’</w:t>
      </w:r>
      <w:r w:rsidR="00AE2467">
        <w:rPr>
          <w:rFonts w:ascii="Times New Roman" w:hAnsi="Times New Roman"/>
          <w:color w:val="000000"/>
          <w:sz w:val="22"/>
        </w:rPr>
        <w:t>élève</w:t>
      </w:r>
      <w:r w:rsidR="007F4E70">
        <w:rPr>
          <w:rFonts w:ascii="Times New Roman" w:hAnsi="Times New Roman"/>
          <w:color w:val="000000"/>
          <w:sz w:val="22"/>
        </w:rPr>
        <w:t>-</w:t>
      </w:r>
      <w:r w:rsidR="00AE2467">
        <w:rPr>
          <w:rFonts w:ascii="Times New Roman" w:hAnsi="Times New Roman"/>
          <w:color w:val="000000"/>
          <w:sz w:val="22"/>
        </w:rPr>
        <w:t>ingénieur</w:t>
      </w:r>
      <w:r w:rsidR="007F4E70" w:rsidRPr="007F4E70">
        <w:rPr>
          <w:rFonts w:ascii="Times New Roman" w:hAnsi="Times New Roman"/>
          <w:color w:val="000000"/>
          <w:sz w:val="22"/>
        </w:rPr>
        <w:t xml:space="preserve"> </w:t>
      </w:r>
      <w:r w:rsidR="007F4E70">
        <w:rPr>
          <w:rFonts w:ascii="Times New Roman" w:hAnsi="Times New Roman"/>
          <w:color w:val="000000"/>
          <w:sz w:val="22"/>
        </w:rPr>
        <w:t>stagiaire</w:t>
      </w:r>
      <w:r>
        <w:rPr>
          <w:rFonts w:ascii="Times New Roman" w:hAnsi="Times New Roman"/>
          <w:color w:val="000000"/>
          <w:sz w:val="22"/>
        </w:rPr>
        <w:t xml:space="preserve"> continuer</w:t>
      </w:r>
      <w:r w:rsidR="007F4E70"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 xml:space="preserve"> à bénéficier de la législation sur les accidents du travail, </w:t>
      </w:r>
      <w:r w:rsidR="00AE2467">
        <w:rPr>
          <w:rFonts w:ascii="Times New Roman" w:hAnsi="Times New Roman"/>
          <w:color w:val="000000"/>
          <w:sz w:val="22"/>
        </w:rPr>
        <w:t xml:space="preserve">comme prévu dans </w:t>
      </w:r>
      <w:r w:rsidR="000A40A7">
        <w:rPr>
          <w:rFonts w:ascii="Times New Roman" w:hAnsi="Times New Roman"/>
          <w:color w:val="000000"/>
          <w:sz w:val="22"/>
        </w:rPr>
        <w:t>son</w:t>
      </w:r>
      <w:r w:rsidR="00883D82">
        <w:rPr>
          <w:rFonts w:ascii="Times New Roman" w:hAnsi="Times New Roman"/>
          <w:color w:val="000000"/>
          <w:sz w:val="22"/>
        </w:rPr>
        <w:t xml:space="preserve"> régime d’assurance scolaire</w:t>
      </w:r>
      <w:r w:rsidR="00AE2467">
        <w:rPr>
          <w:rFonts w:ascii="Times New Roman" w:hAnsi="Times New Roman"/>
          <w:color w:val="000000"/>
          <w:sz w:val="22"/>
        </w:rPr>
        <w:t xml:space="preserve"> à </w:t>
      </w:r>
      <w:r w:rsidR="008A0EA2">
        <w:rPr>
          <w:rFonts w:ascii="Times New Roman" w:hAnsi="Times New Roman"/>
          <w:color w:val="000000"/>
          <w:sz w:val="22"/>
        </w:rPr>
        <w:t>TEK-UP</w:t>
      </w:r>
      <w:r w:rsidR="00AE2467">
        <w:rPr>
          <w:rFonts w:ascii="Times New Roman" w:hAnsi="Times New Roman"/>
          <w:color w:val="000000"/>
          <w:sz w:val="22"/>
        </w:rPr>
        <w:t>.</w:t>
      </w:r>
      <w:r w:rsidR="00C55D1A">
        <w:rPr>
          <w:rFonts w:ascii="Times New Roman" w:hAnsi="Times New Roman"/>
          <w:color w:val="000000"/>
          <w:sz w:val="22"/>
        </w:rPr>
        <w:t xml:space="preserve"> Pour un stage à l’étranger</w:t>
      </w:r>
      <w:r w:rsidR="000A40A7">
        <w:rPr>
          <w:rFonts w:ascii="Times New Roman" w:hAnsi="Times New Roman"/>
          <w:color w:val="000000"/>
          <w:sz w:val="22"/>
        </w:rPr>
        <w:t>,</w:t>
      </w:r>
      <w:r w:rsidR="00C55D1A">
        <w:rPr>
          <w:rFonts w:ascii="Times New Roman" w:hAnsi="Times New Roman"/>
          <w:color w:val="000000"/>
          <w:sz w:val="22"/>
        </w:rPr>
        <w:t xml:space="preserve"> le stagiaire doit justifier la souscription d’une assurance supplémentaire d’assistance voyage, couvrant les risques professionnels liés à l’activité du stage, pour toute la période du séjour à l’étranger.</w:t>
      </w:r>
    </w:p>
    <w:p w14:paraId="20BE9BA2" w14:textId="77777777" w:rsidR="00AE2467" w:rsidRDefault="00AE2467" w:rsidP="00AE2467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4B655504" w14:textId="77777777" w:rsidR="009B7D1A" w:rsidRDefault="009B7D1A" w:rsidP="008A0EA2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En cas d'accident survenant à l'é</w:t>
      </w:r>
      <w:r w:rsidR="001B1120">
        <w:rPr>
          <w:rFonts w:ascii="Times New Roman" w:hAnsi="Times New Roman"/>
          <w:color w:val="000000"/>
          <w:sz w:val="22"/>
        </w:rPr>
        <w:t>lève</w:t>
      </w:r>
      <w:r w:rsidR="00ED66C5">
        <w:rPr>
          <w:rFonts w:ascii="Times New Roman" w:hAnsi="Times New Roman"/>
          <w:color w:val="000000"/>
          <w:sz w:val="22"/>
        </w:rPr>
        <w:t>-</w:t>
      </w:r>
      <w:r w:rsidR="001B1120">
        <w:rPr>
          <w:rFonts w:ascii="Times New Roman" w:hAnsi="Times New Roman"/>
          <w:color w:val="000000"/>
          <w:sz w:val="22"/>
        </w:rPr>
        <w:t xml:space="preserve">ingénieur </w:t>
      </w:r>
      <w:r>
        <w:rPr>
          <w:rFonts w:ascii="Times New Roman" w:hAnsi="Times New Roman"/>
          <w:color w:val="000000"/>
          <w:sz w:val="22"/>
        </w:rPr>
        <w:t xml:space="preserve">stagiaire, au cours du </w:t>
      </w:r>
      <w:r w:rsidR="00ED66C5">
        <w:rPr>
          <w:rFonts w:ascii="Times New Roman" w:hAnsi="Times New Roman"/>
          <w:color w:val="000000"/>
          <w:sz w:val="22"/>
        </w:rPr>
        <w:t>stage</w:t>
      </w:r>
      <w:r>
        <w:rPr>
          <w:rFonts w:ascii="Times New Roman" w:hAnsi="Times New Roman"/>
          <w:color w:val="000000"/>
          <w:sz w:val="22"/>
        </w:rPr>
        <w:t xml:space="preserve">, le </w:t>
      </w:r>
      <w:r w:rsidR="00AE2467">
        <w:rPr>
          <w:rFonts w:ascii="Times New Roman" w:hAnsi="Times New Roman"/>
          <w:color w:val="000000"/>
          <w:sz w:val="22"/>
        </w:rPr>
        <w:t>Responsable d</w:t>
      </w:r>
      <w:r w:rsidR="00EB7A2D">
        <w:rPr>
          <w:rFonts w:ascii="Times New Roman" w:hAnsi="Times New Roman"/>
          <w:color w:val="000000"/>
          <w:sz w:val="22"/>
        </w:rPr>
        <w:t>e</w:t>
      </w:r>
      <w:r w:rsidR="008A0EA2" w:rsidRPr="008A0EA2">
        <w:rPr>
          <w:b/>
          <w:bCs/>
          <w:i/>
        </w:rPr>
        <w:t xml:space="preserve"> </w:t>
      </w:r>
      <w:r w:rsidR="00814DA9">
        <w:rPr>
          <w:b/>
          <w:bCs/>
          <w:i/>
        </w:rPr>
        <w:t>………………………………….</w:t>
      </w:r>
      <w:r>
        <w:rPr>
          <w:rFonts w:ascii="Times New Roman" w:hAnsi="Times New Roman"/>
          <w:color w:val="000000"/>
          <w:sz w:val="22"/>
        </w:rPr>
        <w:t>s'engage à prévenir le plus rapidement possible l</w:t>
      </w:r>
      <w:r w:rsidR="00ED66C5"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 xml:space="preserve"> Direct</w:t>
      </w:r>
      <w:r w:rsidR="00ED66C5">
        <w:rPr>
          <w:rFonts w:ascii="Times New Roman" w:hAnsi="Times New Roman"/>
          <w:color w:val="000000"/>
          <w:sz w:val="22"/>
        </w:rPr>
        <w:t>eu</w:t>
      </w:r>
      <w:r>
        <w:rPr>
          <w:rFonts w:ascii="Times New Roman" w:hAnsi="Times New Roman"/>
          <w:color w:val="000000"/>
          <w:sz w:val="22"/>
        </w:rPr>
        <w:t xml:space="preserve">r de </w:t>
      </w:r>
      <w:r w:rsidR="008A0EA2">
        <w:rPr>
          <w:rFonts w:ascii="Times New Roman" w:hAnsi="Times New Roman"/>
          <w:color w:val="000000"/>
          <w:sz w:val="22"/>
        </w:rPr>
        <w:t>TEK-UP</w:t>
      </w:r>
      <w:r>
        <w:rPr>
          <w:rFonts w:ascii="Times New Roman" w:hAnsi="Times New Roman"/>
          <w:color w:val="000000"/>
          <w:sz w:val="22"/>
        </w:rPr>
        <w:t xml:space="preserve">. </w:t>
      </w:r>
    </w:p>
    <w:p w14:paraId="097B5904" w14:textId="77777777" w:rsidR="009B7D1A" w:rsidRDefault="009B7D1A">
      <w:pPr>
        <w:tabs>
          <w:tab w:val="left" w:pos="4395"/>
        </w:tabs>
        <w:spacing w:line="240" w:lineRule="atLeast"/>
        <w:ind w:left="100" w:right="40"/>
        <w:jc w:val="both"/>
        <w:rPr>
          <w:rFonts w:ascii="Times New Roman" w:hAnsi="Times New Roman"/>
          <w:color w:val="000000"/>
          <w:sz w:val="22"/>
        </w:rPr>
      </w:pPr>
    </w:p>
    <w:p w14:paraId="5C12AAC5" w14:textId="77777777" w:rsidR="009B7D1A" w:rsidRPr="004D3DDE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4D3DDE">
        <w:rPr>
          <w:rFonts w:ascii="Times New Roman" w:hAnsi="Times New Roman"/>
          <w:b/>
          <w:color w:val="000000"/>
          <w:sz w:val="22"/>
        </w:rPr>
        <w:t xml:space="preserve">ARTICLE </w:t>
      </w:r>
      <w:r w:rsidR="007845B0">
        <w:rPr>
          <w:rFonts w:ascii="Times New Roman" w:hAnsi="Times New Roman"/>
          <w:b/>
          <w:color w:val="000000"/>
          <w:sz w:val="22"/>
        </w:rPr>
        <w:t>8</w:t>
      </w:r>
      <w:r w:rsidRPr="004D3DDE">
        <w:rPr>
          <w:rFonts w:ascii="Times New Roman" w:hAnsi="Times New Roman"/>
          <w:color w:val="000000"/>
          <w:sz w:val="22"/>
        </w:rPr>
        <w:t xml:space="preserve"> : </w:t>
      </w:r>
    </w:p>
    <w:p w14:paraId="532E29DF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2D0935D7" w14:textId="77777777" w:rsidR="009B7D1A" w:rsidRDefault="009B7D1A" w:rsidP="00E31609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Les frais de nourriture et </w:t>
      </w:r>
      <w:r w:rsidR="00E01902">
        <w:rPr>
          <w:rFonts w:ascii="Times New Roman" w:hAnsi="Times New Roman"/>
          <w:color w:val="000000"/>
          <w:sz w:val="22"/>
        </w:rPr>
        <w:t xml:space="preserve">d'hébergement resteront </w:t>
      </w:r>
      <w:r w:rsidR="00AE2467">
        <w:rPr>
          <w:rFonts w:ascii="Times New Roman" w:hAnsi="Times New Roman"/>
          <w:color w:val="000000"/>
          <w:sz w:val="22"/>
        </w:rPr>
        <w:t>à la charge de l'élève</w:t>
      </w:r>
      <w:r w:rsidR="00ED66C5">
        <w:rPr>
          <w:rFonts w:ascii="Times New Roman" w:hAnsi="Times New Roman"/>
          <w:color w:val="000000"/>
          <w:sz w:val="22"/>
        </w:rPr>
        <w:t>-</w:t>
      </w:r>
      <w:r w:rsidR="00AE2467">
        <w:rPr>
          <w:rFonts w:ascii="Times New Roman" w:hAnsi="Times New Roman"/>
          <w:color w:val="000000"/>
          <w:sz w:val="22"/>
        </w:rPr>
        <w:t>ingénieur</w:t>
      </w:r>
      <w:r>
        <w:rPr>
          <w:rFonts w:ascii="Times New Roman" w:hAnsi="Times New Roman"/>
          <w:color w:val="000000"/>
          <w:sz w:val="22"/>
        </w:rPr>
        <w:t xml:space="preserve"> stagiaire</w:t>
      </w:r>
      <w:r w:rsidR="00C55D1A">
        <w:rPr>
          <w:rFonts w:ascii="Times New Roman" w:hAnsi="Times New Roman"/>
          <w:color w:val="000000"/>
          <w:sz w:val="22"/>
        </w:rPr>
        <w:t xml:space="preserve"> tant qu’il effectue son stage à Tunis</w:t>
      </w:r>
      <w:r>
        <w:rPr>
          <w:rFonts w:ascii="Times New Roman" w:hAnsi="Times New Roman"/>
          <w:color w:val="000000"/>
          <w:sz w:val="22"/>
        </w:rPr>
        <w:t>. Les frais de formation</w:t>
      </w:r>
      <w:r w:rsidR="00C55D1A">
        <w:rPr>
          <w:rFonts w:ascii="Times New Roman" w:hAnsi="Times New Roman"/>
          <w:color w:val="000000"/>
          <w:sz w:val="22"/>
        </w:rPr>
        <w:t>, de déplacement et de séjour à l’étranger</w:t>
      </w:r>
      <w:r>
        <w:rPr>
          <w:rFonts w:ascii="Times New Roman" w:hAnsi="Times New Roman"/>
          <w:color w:val="000000"/>
          <w:sz w:val="22"/>
        </w:rPr>
        <w:t xml:space="preserve"> nécessités par le stage seront à la charge d</w:t>
      </w:r>
      <w:r w:rsidR="00EB7A2D">
        <w:rPr>
          <w:rFonts w:ascii="Times New Roman" w:hAnsi="Times New Roman"/>
          <w:color w:val="000000"/>
          <w:sz w:val="22"/>
        </w:rPr>
        <w:t>e</w:t>
      </w:r>
      <w:r w:rsidR="00E31609" w:rsidRPr="00E31609">
        <w:rPr>
          <w:b/>
          <w:bCs/>
          <w:i/>
        </w:rPr>
        <w:t xml:space="preserve"> </w:t>
      </w:r>
      <w:r w:rsidR="00814DA9">
        <w:rPr>
          <w:b/>
          <w:bCs/>
          <w:i/>
        </w:rPr>
        <w:t>…………………………………….</w:t>
      </w:r>
      <w:r>
        <w:rPr>
          <w:rFonts w:ascii="Times New Roman" w:hAnsi="Times New Roman"/>
          <w:color w:val="000000"/>
          <w:sz w:val="22"/>
        </w:rPr>
        <w:t>.</w:t>
      </w:r>
    </w:p>
    <w:p w14:paraId="55634D2D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5D94898B" w14:textId="77777777" w:rsidR="009B7D1A" w:rsidRPr="004D3DDE" w:rsidRDefault="007845B0" w:rsidP="007845B0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ARTICLE 9</w:t>
      </w:r>
      <w:r w:rsidR="009B7D1A" w:rsidRPr="004D3DDE">
        <w:rPr>
          <w:rFonts w:ascii="Times New Roman" w:hAnsi="Times New Roman"/>
          <w:color w:val="000000"/>
          <w:sz w:val="22"/>
        </w:rPr>
        <w:t xml:space="preserve"> :</w:t>
      </w:r>
    </w:p>
    <w:p w14:paraId="266D7D4D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516CCAB7" w14:textId="77777777" w:rsidR="009B7D1A" w:rsidRDefault="009B7D1A" w:rsidP="00E31609">
      <w:pPr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Le </w:t>
      </w:r>
      <w:r w:rsidR="00ED66C5">
        <w:rPr>
          <w:rFonts w:ascii="Times New Roman" w:hAnsi="Times New Roman"/>
          <w:color w:val="000000"/>
          <w:sz w:val="22"/>
        </w:rPr>
        <w:t xml:space="preserve">Directeur des </w:t>
      </w:r>
      <w:r w:rsidR="00F325EF">
        <w:rPr>
          <w:rFonts w:ascii="Times New Roman" w:hAnsi="Times New Roman"/>
          <w:color w:val="000000"/>
          <w:sz w:val="22"/>
        </w:rPr>
        <w:t>Études</w:t>
      </w:r>
      <w:r w:rsidR="00ED66C5">
        <w:rPr>
          <w:rFonts w:ascii="Times New Roman" w:hAnsi="Times New Roman"/>
          <w:color w:val="000000"/>
          <w:sz w:val="22"/>
        </w:rPr>
        <w:t xml:space="preserve"> et des Stages à </w:t>
      </w:r>
      <w:r w:rsidR="00E31609">
        <w:rPr>
          <w:rFonts w:ascii="Times New Roman" w:hAnsi="Times New Roman"/>
          <w:color w:val="000000"/>
          <w:sz w:val="22"/>
        </w:rPr>
        <w:t>TEK-UP</w:t>
      </w:r>
      <w:r w:rsidR="00ED66C5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 xml:space="preserve">demandera au Maître de Stage </w:t>
      </w:r>
      <w:r w:rsidR="00AE2467">
        <w:rPr>
          <w:rFonts w:ascii="Times New Roman" w:hAnsi="Times New Roman"/>
          <w:color w:val="000000"/>
          <w:sz w:val="22"/>
        </w:rPr>
        <w:t xml:space="preserve">à </w:t>
      </w:r>
      <w:r w:rsidR="00814DA9">
        <w:rPr>
          <w:b/>
          <w:bCs/>
          <w:i/>
        </w:rPr>
        <w:t>………………………………</w:t>
      </w:r>
      <w:r w:rsidR="004C3A73">
        <w:rPr>
          <w:rFonts w:ascii="Times New Roman" w:hAnsi="Times New Roman"/>
          <w:color w:val="000000"/>
          <w:sz w:val="22"/>
        </w:rPr>
        <w:t xml:space="preserve"> </w:t>
      </w:r>
      <w:r w:rsidR="00E31609">
        <w:rPr>
          <w:rFonts w:ascii="Times New Roman" w:hAnsi="Times New Roman"/>
          <w:color w:val="000000"/>
          <w:sz w:val="22"/>
        </w:rPr>
        <w:t xml:space="preserve">son </w:t>
      </w:r>
      <w:r>
        <w:rPr>
          <w:rFonts w:ascii="Times New Roman" w:hAnsi="Times New Roman"/>
          <w:color w:val="000000"/>
          <w:sz w:val="22"/>
        </w:rPr>
        <w:t>appréciation sur le</w:t>
      </w:r>
      <w:r w:rsidR="00AE2467">
        <w:rPr>
          <w:rFonts w:ascii="Times New Roman" w:hAnsi="Times New Roman"/>
          <w:color w:val="000000"/>
          <w:sz w:val="22"/>
        </w:rPr>
        <w:t xml:space="preserve"> travail de</w:t>
      </w:r>
      <w:r w:rsidR="00ED66C5">
        <w:rPr>
          <w:rFonts w:ascii="Times New Roman" w:hAnsi="Times New Roman"/>
          <w:color w:val="000000"/>
          <w:sz w:val="22"/>
        </w:rPr>
        <w:t xml:space="preserve"> l’</w:t>
      </w:r>
      <w:r w:rsidR="00AE2467">
        <w:rPr>
          <w:rFonts w:ascii="Times New Roman" w:hAnsi="Times New Roman"/>
          <w:color w:val="000000"/>
          <w:sz w:val="22"/>
        </w:rPr>
        <w:t>élève</w:t>
      </w:r>
      <w:r w:rsidR="00ED66C5">
        <w:rPr>
          <w:rFonts w:ascii="Times New Roman" w:hAnsi="Times New Roman"/>
          <w:color w:val="000000"/>
          <w:sz w:val="22"/>
        </w:rPr>
        <w:t>-</w:t>
      </w:r>
      <w:r w:rsidR="00AE2467">
        <w:rPr>
          <w:rFonts w:ascii="Times New Roman" w:hAnsi="Times New Roman"/>
          <w:color w:val="000000"/>
          <w:sz w:val="22"/>
        </w:rPr>
        <w:t>ingénieur</w:t>
      </w:r>
      <w:r>
        <w:rPr>
          <w:rFonts w:ascii="Times New Roman" w:hAnsi="Times New Roman"/>
          <w:color w:val="000000"/>
          <w:sz w:val="22"/>
        </w:rPr>
        <w:t xml:space="preserve"> stagiaire.</w:t>
      </w:r>
    </w:p>
    <w:p w14:paraId="55A99CDB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66F3573F" w14:textId="77777777" w:rsidR="009B7D1A" w:rsidRDefault="00AE2467" w:rsidP="00E31609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Il sera remis </w:t>
      </w:r>
      <w:r w:rsidR="00ED66C5">
        <w:rPr>
          <w:rFonts w:ascii="Times New Roman" w:hAnsi="Times New Roman"/>
          <w:color w:val="000000"/>
          <w:sz w:val="22"/>
        </w:rPr>
        <w:t>à</w:t>
      </w:r>
      <w:r>
        <w:rPr>
          <w:rFonts w:ascii="Times New Roman" w:hAnsi="Times New Roman"/>
          <w:color w:val="000000"/>
          <w:sz w:val="22"/>
        </w:rPr>
        <w:t xml:space="preserve"> </w:t>
      </w:r>
      <w:r w:rsidR="00ED66C5">
        <w:rPr>
          <w:rFonts w:ascii="Times New Roman" w:hAnsi="Times New Roman"/>
          <w:color w:val="000000"/>
          <w:sz w:val="22"/>
        </w:rPr>
        <w:t xml:space="preserve">l’élève-ingénieur stagiaire </w:t>
      </w:r>
      <w:r w:rsidR="009B7D1A">
        <w:rPr>
          <w:rFonts w:ascii="Times New Roman" w:hAnsi="Times New Roman"/>
          <w:color w:val="000000"/>
          <w:sz w:val="22"/>
        </w:rPr>
        <w:t>un certificat indiquant</w:t>
      </w:r>
      <w:r w:rsidR="00883D82">
        <w:rPr>
          <w:rFonts w:ascii="Times New Roman" w:hAnsi="Times New Roman"/>
          <w:color w:val="000000"/>
          <w:sz w:val="22"/>
        </w:rPr>
        <w:t xml:space="preserve"> la nature et la duré</w:t>
      </w:r>
      <w:r w:rsidR="004D3DDE">
        <w:rPr>
          <w:rFonts w:ascii="Times New Roman" w:hAnsi="Times New Roman"/>
          <w:color w:val="000000"/>
          <w:sz w:val="22"/>
        </w:rPr>
        <w:t>e du stage après avoir remis un</w:t>
      </w:r>
      <w:r w:rsidR="00883D82">
        <w:rPr>
          <w:rFonts w:ascii="Times New Roman" w:hAnsi="Times New Roman"/>
          <w:color w:val="000000"/>
          <w:sz w:val="22"/>
        </w:rPr>
        <w:t xml:space="preserve"> rapport sur </w:t>
      </w:r>
      <w:r w:rsidR="000A40A7">
        <w:rPr>
          <w:rFonts w:ascii="Times New Roman" w:hAnsi="Times New Roman"/>
          <w:color w:val="000000"/>
          <w:sz w:val="22"/>
        </w:rPr>
        <w:t>ses</w:t>
      </w:r>
      <w:r w:rsidR="00883D82">
        <w:rPr>
          <w:rFonts w:ascii="Times New Roman" w:hAnsi="Times New Roman"/>
          <w:color w:val="000000"/>
          <w:sz w:val="22"/>
        </w:rPr>
        <w:t xml:space="preserve"> travaux durant le stage et qui doit être approuvé par le </w:t>
      </w:r>
      <w:r w:rsidR="000A40A7">
        <w:rPr>
          <w:rFonts w:ascii="Times New Roman" w:hAnsi="Times New Roman"/>
          <w:color w:val="000000"/>
          <w:sz w:val="22"/>
        </w:rPr>
        <w:t>M</w:t>
      </w:r>
      <w:r w:rsidR="00883D82">
        <w:rPr>
          <w:rFonts w:ascii="Times New Roman" w:hAnsi="Times New Roman"/>
          <w:color w:val="000000"/>
          <w:sz w:val="22"/>
        </w:rPr>
        <w:t xml:space="preserve">aître de </w:t>
      </w:r>
      <w:r w:rsidR="000A40A7">
        <w:rPr>
          <w:rFonts w:ascii="Times New Roman" w:hAnsi="Times New Roman"/>
          <w:color w:val="000000"/>
          <w:sz w:val="22"/>
        </w:rPr>
        <w:t>S</w:t>
      </w:r>
      <w:r w:rsidR="00883D82">
        <w:rPr>
          <w:rFonts w:ascii="Times New Roman" w:hAnsi="Times New Roman"/>
          <w:color w:val="000000"/>
          <w:sz w:val="22"/>
        </w:rPr>
        <w:t xml:space="preserve">tage à </w:t>
      </w:r>
      <w:r w:rsidR="00814DA9">
        <w:rPr>
          <w:b/>
          <w:bCs/>
          <w:i/>
        </w:rPr>
        <w:t>……………………………………………….</w:t>
      </w:r>
      <w:r w:rsidR="00883D82">
        <w:rPr>
          <w:rFonts w:ascii="Times New Roman" w:hAnsi="Times New Roman"/>
          <w:color w:val="000000"/>
          <w:sz w:val="22"/>
        </w:rPr>
        <w:t>.</w:t>
      </w:r>
    </w:p>
    <w:p w14:paraId="2066F5FD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28F7A62E" w14:textId="77777777" w:rsidR="009B7D1A" w:rsidRPr="00B3214B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 w:rsidRPr="00B3214B">
        <w:rPr>
          <w:rFonts w:ascii="Times New Roman" w:hAnsi="Times New Roman"/>
          <w:b/>
          <w:color w:val="000000"/>
          <w:sz w:val="22"/>
        </w:rPr>
        <w:t>ARTICLE 1</w:t>
      </w:r>
      <w:r w:rsidR="007845B0">
        <w:rPr>
          <w:rFonts w:ascii="Times New Roman" w:hAnsi="Times New Roman"/>
          <w:b/>
          <w:color w:val="000000"/>
          <w:sz w:val="22"/>
        </w:rPr>
        <w:t>0</w:t>
      </w:r>
      <w:r w:rsidRPr="00B3214B">
        <w:rPr>
          <w:rFonts w:ascii="Times New Roman" w:hAnsi="Times New Roman"/>
          <w:color w:val="000000"/>
          <w:sz w:val="22"/>
        </w:rPr>
        <w:t xml:space="preserve"> :</w:t>
      </w:r>
    </w:p>
    <w:p w14:paraId="3FAF0030" w14:textId="77777777" w:rsidR="009B7D1A" w:rsidRDefault="009B7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37A7043C" w14:textId="77777777" w:rsidR="009B7D1A" w:rsidRDefault="009B7D1A" w:rsidP="00E31609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A </w:t>
      </w:r>
      <w:r w:rsidR="009C6714">
        <w:rPr>
          <w:rFonts w:ascii="Times New Roman" w:hAnsi="Times New Roman"/>
          <w:color w:val="000000"/>
          <w:sz w:val="22"/>
        </w:rPr>
        <w:t>son</w:t>
      </w:r>
      <w:r w:rsidR="00AE2467">
        <w:rPr>
          <w:rFonts w:ascii="Times New Roman" w:hAnsi="Times New Roman"/>
          <w:color w:val="000000"/>
          <w:sz w:val="22"/>
        </w:rPr>
        <w:t xml:space="preserve"> retour de stage, </w:t>
      </w:r>
      <w:r w:rsidR="00A309AB">
        <w:rPr>
          <w:rFonts w:ascii="Times New Roman" w:hAnsi="Times New Roman"/>
          <w:color w:val="000000"/>
          <w:sz w:val="22"/>
        </w:rPr>
        <w:t xml:space="preserve">l’élève-ingénieur </w:t>
      </w:r>
      <w:r w:rsidR="00814DA9">
        <w:rPr>
          <w:rFonts w:ascii="Times New Roman" w:hAnsi="Times New Roman"/>
          <w:color w:val="000000"/>
          <w:sz w:val="22"/>
        </w:rPr>
        <w:t>stagiaire remettra</w:t>
      </w:r>
      <w:r>
        <w:rPr>
          <w:rFonts w:ascii="Times New Roman" w:hAnsi="Times New Roman"/>
          <w:color w:val="000000"/>
          <w:sz w:val="22"/>
        </w:rPr>
        <w:t xml:space="preserve"> à l'administra</w:t>
      </w:r>
      <w:r w:rsidR="004D3DDE">
        <w:rPr>
          <w:rFonts w:ascii="Times New Roman" w:hAnsi="Times New Roman"/>
          <w:color w:val="000000"/>
          <w:sz w:val="22"/>
        </w:rPr>
        <w:t xml:space="preserve">tion de </w:t>
      </w:r>
      <w:r w:rsidR="00E31609">
        <w:rPr>
          <w:rFonts w:ascii="Times New Roman" w:hAnsi="Times New Roman"/>
          <w:color w:val="000000"/>
          <w:sz w:val="22"/>
        </w:rPr>
        <w:t>TEK-UP</w:t>
      </w:r>
      <w:r w:rsidR="004D3DDE">
        <w:rPr>
          <w:rFonts w:ascii="Times New Roman" w:hAnsi="Times New Roman"/>
          <w:color w:val="000000"/>
          <w:sz w:val="22"/>
        </w:rPr>
        <w:t xml:space="preserve"> un rapport au nombre </w:t>
      </w:r>
      <w:r w:rsidR="00C55D1A">
        <w:rPr>
          <w:rFonts w:ascii="Times New Roman" w:hAnsi="Times New Roman"/>
          <w:color w:val="000000"/>
          <w:sz w:val="22"/>
        </w:rPr>
        <w:t>d’</w:t>
      </w:r>
      <w:r>
        <w:rPr>
          <w:rFonts w:ascii="Times New Roman" w:hAnsi="Times New Roman"/>
          <w:color w:val="000000"/>
          <w:sz w:val="22"/>
        </w:rPr>
        <w:t xml:space="preserve">exemplaires </w:t>
      </w:r>
      <w:r w:rsidR="004D3DDE">
        <w:rPr>
          <w:rFonts w:ascii="Times New Roman" w:hAnsi="Times New Roman"/>
          <w:color w:val="000000"/>
          <w:sz w:val="22"/>
        </w:rPr>
        <w:t xml:space="preserve">imposé par </w:t>
      </w:r>
      <w:r w:rsidR="00E31609">
        <w:rPr>
          <w:rFonts w:ascii="Times New Roman" w:hAnsi="Times New Roman"/>
          <w:color w:val="000000"/>
          <w:sz w:val="22"/>
        </w:rPr>
        <w:t>TEK-UP</w:t>
      </w:r>
      <w:r w:rsidR="009C6714">
        <w:rPr>
          <w:rFonts w:ascii="Times New Roman" w:hAnsi="Times New Roman"/>
          <w:color w:val="000000"/>
          <w:sz w:val="22"/>
        </w:rPr>
        <w:t>,</w:t>
      </w:r>
      <w:r w:rsidR="004D3DDE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en plus d'une copie qui sera communiqué</w:t>
      </w:r>
      <w:r w:rsidR="004D3DDE"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 xml:space="preserve"> au </w:t>
      </w:r>
      <w:r w:rsidR="009C6714"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a</w:t>
      </w:r>
      <w:r w:rsidR="00AE2467">
        <w:rPr>
          <w:rFonts w:ascii="Times New Roman" w:hAnsi="Times New Roman"/>
          <w:color w:val="000000"/>
          <w:sz w:val="22"/>
        </w:rPr>
        <w:t xml:space="preserve">ître du </w:t>
      </w:r>
      <w:r w:rsidR="009C6714">
        <w:rPr>
          <w:rFonts w:ascii="Times New Roman" w:hAnsi="Times New Roman"/>
          <w:color w:val="000000"/>
          <w:sz w:val="22"/>
        </w:rPr>
        <w:t>S</w:t>
      </w:r>
      <w:r w:rsidR="00AE2467">
        <w:rPr>
          <w:rFonts w:ascii="Times New Roman" w:hAnsi="Times New Roman"/>
          <w:color w:val="000000"/>
          <w:sz w:val="22"/>
        </w:rPr>
        <w:t xml:space="preserve">tage à </w:t>
      </w:r>
      <w:r w:rsidR="00814DA9">
        <w:rPr>
          <w:b/>
          <w:bCs/>
          <w:i/>
        </w:rPr>
        <w:t>……………………………………..</w:t>
      </w:r>
    </w:p>
    <w:p w14:paraId="1D5A40A0" w14:textId="77777777" w:rsidR="00C55D1A" w:rsidRDefault="00C55D1A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2A6DF0E6" w14:textId="77777777" w:rsidR="00BE46CE" w:rsidRDefault="00BE46CE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p w14:paraId="56BF78ED" w14:textId="77777777" w:rsidR="00BE46CE" w:rsidRDefault="00BE46CE">
      <w:pPr>
        <w:tabs>
          <w:tab w:val="left" w:pos="4395"/>
        </w:tabs>
        <w:spacing w:line="240" w:lineRule="atLeast"/>
        <w:ind w:right="40"/>
        <w:jc w:val="both"/>
        <w:rPr>
          <w:rFonts w:ascii="Times New Roman" w:hAnsi="Times New Roman"/>
          <w:color w:val="000000"/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43"/>
        <w:gridCol w:w="4730"/>
      </w:tblGrid>
      <w:tr w:rsidR="00C55D1A" w:rsidRPr="00C55CBA" w14:paraId="724FF291" w14:textId="77777777" w:rsidTr="006247FB">
        <w:tc>
          <w:tcPr>
            <w:tcW w:w="4343" w:type="dxa"/>
          </w:tcPr>
          <w:p w14:paraId="0A8EFFFB" w14:textId="77777777" w:rsidR="00C55D1A" w:rsidRPr="00C55CBA" w:rsidRDefault="007845B0" w:rsidP="00AC6177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A Tunis, </w:t>
            </w:r>
            <w:r w:rsidR="00C55D1A" w:rsidRPr="00C55CBA">
              <w:rPr>
                <w:rFonts w:ascii="Times New Roman" w:hAnsi="Times New Roman"/>
                <w:color w:val="000000"/>
                <w:sz w:val="22"/>
              </w:rPr>
              <w:t>le</w:t>
            </w:r>
            <w:r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r w:rsidR="00B96963">
              <w:rPr>
                <w:rFonts w:ascii="Times New Roman" w:hAnsi="Times New Roman"/>
                <w:color w:val="000000"/>
                <w:sz w:val="22"/>
              </w:rPr>
              <w:t>…</w:t>
            </w:r>
            <w:r>
              <w:rPr>
                <w:rFonts w:ascii="Times New Roman" w:hAnsi="Times New Roman"/>
                <w:color w:val="000000"/>
                <w:sz w:val="22"/>
              </w:rPr>
              <w:t>/</w:t>
            </w:r>
            <w:r w:rsidR="00B96963">
              <w:rPr>
                <w:rFonts w:ascii="Times New Roman" w:hAnsi="Times New Roman"/>
                <w:color w:val="000000"/>
                <w:sz w:val="22"/>
              </w:rPr>
              <w:t>…</w:t>
            </w:r>
            <w:r w:rsidR="00AC6177" w:rsidRPr="00C55CBA">
              <w:rPr>
                <w:rFonts w:ascii="Times New Roman" w:hAnsi="Times New Roman"/>
                <w:color w:val="000000"/>
                <w:sz w:val="22"/>
              </w:rPr>
              <w:t>/</w:t>
            </w:r>
            <w:r w:rsidR="00AC6177">
              <w:rPr>
                <w:rFonts w:ascii="Times New Roman" w:hAnsi="Times New Roman"/>
                <w:color w:val="000000"/>
                <w:sz w:val="22"/>
              </w:rPr>
              <w:t>…</w:t>
            </w:r>
            <w:r w:rsidR="00B96963">
              <w:rPr>
                <w:rFonts w:ascii="Times New Roman" w:hAnsi="Times New Roman"/>
                <w:color w:val="000000"/>
                <w:sz w:val="22"/>
              </w:rPr>
              <w:t>.</w:t>
            </w:r>
          </w:p>
          <w:p w14:paraId="2AFEF888" w14:textId="77777777" w:rsidR="00BF6405" w:rsidRPr="00C55CBA" w:rsidRDefault="00BF6405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/>
                <w:sz w:val="22"/>
              </w:rPr>
            </w:pPr>
            <w:r w:rsidRPr="00C55CBA">
              <w:rPr>
                <w:b/>
                <w:sz w:val="22"/>
              </w:rPr>
              <w:t xml:space="preserve">L’élève ingénieur : </w:t>
            </w:r>
          </w:p>
          <w:p w14:paraId="129143AA" w14:textId="77777777" w:rsidR="00BF6405" w:rsidRPr="00C55CBA" w:rsidRDefault="00BF6405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/>
                <w:sz w:val="22"/>
              </w:rPr>
            </w:pPr>
          </w:p>
          <w:p w14:paraId="69DD8475" w14:textId="77777777" w:rsidR="00BF6405" w:rsidRPr="00C55CBA" w:rsidRDefault="00BF6405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/>
                <w:sz w:val="22"/>
              </w:rPr>
            </w:pPr>
          </w:p>
          <w:p w14:paraId="722F6314" w14:textId="77777777" w:rsidR="006D53A2" w:rsidRPr="00C55CBA" w:rsidRDefault="006D53A2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730" w:type="dxa"/>
          </w:tcPr>
          <w:p w14:paraId="1EF8E9A8" w14:textId="77777777" w:rsidR="00BF6405" w:rsidRPr="00C55CBA" w:rsidRDefault="00BF6405" w:rsidP="00E31609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 w:rsidRPr="00C55CBA">
              <w:rPr>
                <w:rFonts w:ascii="Times New Roman" w:hAnsi="Times New Roman"/>
                <w:color w:val="000000"/>
                <w:sz w:val="22"/>
              </w:rPr>
              <w:t xml:space="preserve">A </w:t>
            </w:r>
            <w:r w:rsidR="00E31609">
              <w:rPr>
                <w:rFonts w:ascii="Times New Roman" w:hAnsi="Times New Roman"/>
                <w:color w:val="000000"/>
                <w:sz w:val="22"/>
              </w:rPr>
              <w:t>Tunis</w:t>
            </w:r>
            <w:r w:rsidRPr="00C55CBA">
              <w:rPr>
                <w:rFonts w:ascii="Times New Roman" w:hAnsi="Times New Roman"/>
                <w:color w:val="000000"/>
                <w:sz w:val="22"/>
              </w:rPr>
              <w:t xml:space="preserve">, le </w:t>
            </w:r>
            <w:r w:rsidR="00AC6177" w:rsidRPr="00C55CBA">
              <w:rPr>
                <w:rFonts w:ascii="Times New Roman" w:hAnsi="Times New Roman"/>
                <w:color w:val="000000"/>
                <w:sz w:val="22"/>
              </w:rPr>
              <w:t>…</w:t>
            </w:r>
            <w:r w:rsidR="00AC6177">
              <w:rPr>
                <w:rFonts w:ascii="Times New Roman" w:hAnsi="Times New Roman"/>
                <w:color w:val="000000"/>
                <w:sz w:val="22"/>
              </w:rPr>
              <w:t>…</w:t>
            </w:r>
            <w:r w:rsidRPr="00C55CBA">
              <w:rPr>
                <w:rFonts w:ascii="Times New Roman" w:hAnsi="Times New Roman"/>
                <w:color w:val="000000"/>
                <w:sz w:val="22"/>
              </w:rPr>
              <w:t xml:space="preserve">. / </w:t>
            </w:r>
            <w:r w:rsidR="00E4088E">
              <w:rPr>
                <w:rFonts w:ascii="Times New Roman" w:hAnsi="Times New Roman"/>
                <w:color w:val="000000"/>
                <w:sz w:val="22"/>
              </w:rPr>
              <w:t>…..</w:t>
            </w:r>
            <w:r w:rsidRPr="00C55CBA">
              <w:rPr>
                <w:rFonts w:ascii="Times New Roman" w:hAnsi="Times New Roman"/>
                <w:color w:val="000000"/>
                <w:sz w:val="22"/>
              </w:rPr>
              <w:t>…. /</w:t>
            </w:r>
            <w:r w:rsidR="00986024">
              <w:rPr>
                <w:rFonts w:ascii="Times New Roman" w:hAnsi="Times New Roman"/>
                <w:color w:val="000000"/>
                <w:sz w:val="22"/>
              </w:rPr>
              <w:t>……………..</w:t>
            </w:r>
          </w:p>
          <w:p w14:paraId="4E28A161" w14:textId="77777777" w:rsidR="00C55D1A" w:rsidRPr="00C55CBA" w:rsidRDefault="00BF6405" w:rsidP="00BE46CE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i/>
                <w:color w:val="000080"/>
                <w:sz w:val="22"/>
              </w:rPr>
            </w:pPr>
            <w:r w:rsidRPr="00C55CBA">
              <w:rPr>
                <w:rFonts w:ascii="Times New Roman" w:hAnsi="Times New Roman"/>
                <w:b/>
                <w:color w:val="000000"/>
                <w:sz w:val="22"/>
              </w:rPr>
              <w:t xml:space="preserve">Le </w:t>
            </w:r>
            <w:r w:rsidR="009C6714">
              <w:rPr>
                <w:rFonts w:ascii="Times New Roman" w:hAnsi="Times New Roman"/>
                <w:b/>
                <w:color w:val="000000"/>
                <w:sz w:val="22"/>
              </w:rPr>
              <w:t>M</w:t>
            </w:r>
            <w:r w:rsidRPr="00C55CBA">
              <w:rPr>
                <w:rFonts w:ascii="Times New Roman" w:hAnsi="Times New Roman"/>
                <w:b/>
                <w:color w:val="000000"/>
                <w:sz w:val="22"/>
              </w:rPr>
              <w:t xml:space="preserve">aître du </w:t>
            </w:r>
            <w:r w:rsidR="009C6714">
              <w:rPr>
                <w:rFonts w:ascii="Times New Roman" w:hAnsi="Times New Roman"/>
                <w:b/>
                <w:color w:val="000000"/>
                <w:sz w:val="22"/>
              </w:rPr>
              <w:t>S</w:t>
            </w:r>
            <w:r w:rsidRPr="00C55CBA">
              <w:rPr>
                <w:rFonts w:ascii="Times New Roman" w:hAnsi="Times New Roman"/>
                <w:b/>
                <w:color w:val="000000"/>
                <w:sz w:val="22"/>
              </w:rPr>
              <w:t xml:space="preserve">tage à </w:t>
            </w:r>
            <w:r w:rsidR="00814DA9">
              <w:rPr>
                <w:b/>
                <w:bCs/>
                <w:i/>
              </w:rPr>
              <w:t>………………………</w:t>
            </w:r>
          </w:p>
          <w:p w14:paraId="07C3EDCB" w14:textId="77777777" w:rsidR="00BF6405" w:rsidRPr="00C55CBA" w:rsidRDefault="00BF6405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/>
                <w:sz w:val="22"/>
              </w:rPr>
            </w:pPr>
          </w:p>
          <w:p w14:paraId="02863946" w14:textId="77777777" w:rsidR="00BF6405" w:rsidRPr="00C55CBA" w:rsidRDefault="00BF6405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55D1A" w:rsidRPr="00C55CBA" w14:paraId="0228344E" w14:textId="77777777" w:rsidTr="006247FB">
        <w:tblPrEx>
          <w:tblCellMar>
            <w:left w:w="70" w:type="dxa"/>
            <w:right w:w="70" w:type="dxa"/>
          </w:tblCellMar>
        </w:tblPrEx>
        <w:tc>
          <w:tcPr>
            <w:tcW w:w="4343" w:type="dxa"/>
          </w:tcPr>
          <w:p w14:paraId="0019911B" w14:textId="77777777" w:rsidR="00BF6405" w:rsidRPr="00C55CBA" w:rsidRDefault="00BF6405" w:rsidP="00AC6177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 w:rsidRPr="00C55CBA">
              <w:rPr>
                <w:rFonts w:ascii="Times New Roman" w:hAnsi="Times New Roman"/>
                <w:color w:val="000000"/>
                <w:sz w:val="22"/>
              </w:rPr>
              <w:t xml:space="preserve">A Tunis, le </w:t>
            </w:r>
            <w:r w:rsidR="00B96963">
              <w:rPr>
                <w:rFonts w:ascii="Times New Roman" w:hAnsi="Times New Roman"/>
                <w:color w:val="000000"/>
                <w:sz w:val="22"/>
              </w:rPr>
              <w:t>…</w:t>
            </w:r>
            <w:r w:rsidR="007845B0">
              <w:rPr>
                <w:rFonts w:ascii="Times New Roman" w:hAnsi="Times New Roman"/>
                <w:color w:val="000000"/>
                <w:sz w:val="22"/>
              </w:rPr>
              <w:t>/</w:t>
            </w:r>
            <w:r w:rsidR="00B96963">
              <w:rPr>
                <w:rFonts w:ascii="Times New Roman" w:hAnsi="Times New Roman"/>
                <w:color w:val="000000"/>
                <w:sz w:val="22"/>
              </w:rPr>
              <w:t>…</w:t>
            </w:r>
            <w:r w:rsidR="00AC6177" w:rsidRPr="00C55CBA">
              <w:rPr>
                <w:rFonts w:ascii="Times New Roman" w:hAnsi="Times New Roman"/>
                <w:color w:val="000000"/>
                <w:sz w:val="22"/>
              </w:rPr>
              <w:t>/</w:t>
            </w:r>
            <w:r w:rsidR="00AC6177">
              <w:rPr>
                <w:rFonts w:ascii="Times New Roman" w:hAnsi="Times New Roman"/>
                <w:color w:val="000000"/>
                <w:sz w:val="22"/>
              </w:rPr>
              <w:t>….</w:t>
            </w:r>
          </w:p>
          <w:p w14:paraId="6FE0568D" w14:textId="77777777" w:rsidR="00133ABE" w:rsidRDefault="00BF6405" w:rsidP="00E31609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/>
                <w:sz w:val="22"/>
              </w:rPr>
            </w:pPr>
            <w:r w:rsidRPr="00C55CBA">
              <w:rPr>
                <w:b/>
                <w:sz w:val="22"/>
              </w:rPr>
              <w:t>L</w:t>
            </w:r>
            <w:r w:rsidR="009C6714">
              <w:rPr>
                <w:b/>
                <w:sz w:val="22"/>
              </w:rPr>
              <w:t>e</w:t>
            </w:r>
            <w:r w:rsidRPr="00C55CBA">
              <w:rPr>
                <w:b/>
                <w:sz w:val="22"/>
              </w:rPr>
              <w:t xml:space="preserve"> Direct</w:t>
            </w:r>
            <w:r w:rsidR="009C6714">
              <w:rPr>
                <w:b/>
                <w:sz w:val="22"/>
              </w:rPr>
              <w:t>eu</w:t>
            </w:r>
            <w:r w:rsidRPr="00C55CBA">
              <w:rPr>
                <w:b/>
                <w:sz w:val="22"/>
              </w:rPr>
              <w:t xml:space="preserve">r de </w:t>
            </w:r>
            <w:r w:rsidR="00E31609">
              <w:rPr>
                <w:b/>
                <w:sz w:val="22"/>
              </w:rPr>
              <w:t>TEK-UP</w:t>
            </w:r>
          </w:p>
          <w:p w14:paraId="0C6563B3" w14:textId="77777777" w:rsidR="009C6714" w:rsidRPr="00EB46FF" w:rsidRDefault="00E31609" w:rsidP="009C6714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Aïssa ZEGHABI</w:t>
            </w:r>
          </w:p>
          <w:p w14:paraId="28AE90B0" w14:textId="77777777" w:rsidR="006D53A2" w:rsidRPr="00C55CBA" w:rsidRDefault="006D53A2" w:rsidP="00C55CBA">
            <w:pPr>
              <w:tabs>
                <w:tab w:val="left" w:pos="4395"/>
              </w:tabs>
              <w:spacing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  <w:p w14:paraId="4BF16E6D" w14:textId="17D2F9DA" w:rsidR="006D53A2" w:rsidRPr="00C55CBA" w:rsidRDefault="006D53A2" w:rsidP="00C55CBA">
            <w:pPr>
              <w:tabs>
                <w:tab w:val="left" w:pos="4395"/>
              </w:tabs>
              <w:spacing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  <w:p w14:paraId="0826382C" w14:textId="77777777" w:rsidR="006D53A2" w:rsidRPr="00C55CBA" w:rsidRDefault="006D53A2" w:rsidP="00C55CBA">
            <w:pPr>
              <w:tabs>
                <w:tab w:val="left" w:pos="4395"/>
              </w:tabs>
              <w:spacing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730" w:type="dxa"/>
          </w:tcPr>
          <w:p w14:paraId="3D45AB07" w14:textId="77777777" w:rsidR="00A309AB" w:rsidRDefault="00BF6405" w:rsidP="00E31609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 w:rsidRPr="00C55CBA">
              <w:rPr>
                <w:rFonts w:ascii="Times New Roman" w:hAnsi="Times New Roman"/>
                <w:color w:val="000000"/>
                <w:sz w:val="22"/>
              </w:rPr>
              <w:t xml:space="preserve">A </w:t>
            </w:r>
            <w:r w:rsidR="00E31609">
              <w:rPr>
                <w:rFonts w:ascii="Times New Roman" w:hAnsi="Times New Roman"/>
                <w:color w:val="000000"/>
                <w:sz w:val="22"/>
              </w:rPr>
              <w:t>Tunis</w:t>
            </w:r>
            <w:r w:rsidRPr="00C55CBA">
              <w:rPr>
                <w:rFonts w:ascii="Times New Roman" w:hAnsi="Times New Roman"/>
                <w:color w:val="000000"/>
                <w:sz w:val="22"/>
              </w:rPr>
              <w:t>, le …. / …. /</w:t>
            </w:r>
            <w:r w:rsidR="00EB46FF">
              <w:rPr>
                <w:rFonts w:ascii="Times New Roman" w:hAnsi="Times New Roman"/>
                <w:color w:val="000000"/>
                <w:sz w:val="22"/>
              </w:rPr>
              <w:t>…………</w:t>
            </w:r>
          </w:p>
          <w:p w14:paraId="34BF0A7A" w14:textId="77777777" w:rsidR="00BF6405" w:rsidRPr="00C55CBA" w:rsidRDefault="00BF6405" w:rsidP="00A309AB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b/>
                <w:sz w:val="22"/>
              </w:rPr>
            </w:pPr>
            <w:r w:rsidRPr="00C55CBA">
              <w:rPr>
                <w:b/>
                <w:sz w:val="22"/>
              </w:rPr>
              <w:t xml:space="preserve">Le </w:t>
            </w:r>
            <w:r w:rsidR="009C6714">
              <w:rPr>
                <w:b/>
                <w:sz w:val="22"/>
              </w:rPr>
              <w:t>(</w:t>
            </w:r>
            <w:r w:rsidRPr="00C55CBA">
              <w:rPr>
                <w:b/>
                <w:sz w:val="22"/>
              </w:rPr>
              <w:t>Président</w:t>
            </w:r>
            <w:r w:rsidR="009C6714">
              <w:rPr>
                <w:b/>
                <w:sz w:val="22"/>
              </w:rPr>
              <w:t>)</w:t>
            </w:r>
            <w:r w:rsidRPr="00C55CBA">
              <w:rPr>
                <w:b/>
                <w:sz w:val="22"/>
              </w:rPr>
              <w:t xml:space="preserve"> Directeur Général de </w:t>
            </w:r>
          </w:p>
          <w:p w14:paraId="2001C97B" w14:textId="77777777" w:rsidR="006D53A2" w:rsidRPr="00C55CBA" w:rsidRDefault="006D53A2" w:rsidP="00BE46CE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3D5F6B">
              <w:rPr>
                <w:bCs/>
                <w:sz w:val="22"/>
              </w:rPr>
              <w:t>…………………………………</w:t>
            </w:r>
            <w:r w:rsidRPr="00C55CBA">
              <w:rPr>
                <w:b/>
                <w:sz w:val="22"/>
              </w:rPr>
              <w:t xml:space="preserve"> </w:t>
            </w:r>
          </w:p>
          <w:p w14:paraId="7F9B4161" w14:textId="77777777" w:rsidR="00C55D1A" w:rsidRPr="00C55CBA" w:rsidRDefault="00C55D1A" w:rsidP="00C55CBA">
            <w:pPr>
              <w:tabs>
                <w:tab w:val="left" w:pos="4395"/>
              </w:tabs>
              <w:spacing w:before="120" w:line="240" w:lineRule="atLeast"/>
              <w:ind w:right="40"/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</w:tbl>
    <w:p w14:paraId="5B6B56CC" w14:textId="77777777" w:rsidR="009B7D1A" w:rsidRDefault="009B7D1A" w:rsidP="00F3324E">
      <w:pPr>
        <w:tabs>
          <w:tab w:val="left" w:pos="4395"/>
        </w:tabs>
        <w:spacing w:line="240" w:lineRule="atLeast"/>
        <w:ind w:right="560"/>
        <w:rPr>
          <w:rFonts w:ascii="Times New Roman" w:hAnsi="Times New Roman"/>
          <w:color w:val="000000"/>
          <w:sz w:val="22"/>
        </w:rPr>
      </w:pPr>
    </w:p>
    <w:sectPr w:rsidR="009B7D1A" w:rsidSect="00D54A33">
      <w:headerReference w:type="default" r:id="rId6"/>
      <w:footerReference w:type="default" r:id="rId7"/>
      <w:pgSz w:w="11907" w:h="16840" w:code="9"/>
      <w:pgMar w:top="1417" w:right="1417" w:bottom="1417" w:left="1417" w:header="227" w:footer="113" w:gutter="0"/>
      <w:cols w:space="1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1165" w14:textId="77777777" w:rsidR="00957253" w:rsidRDefault="00957253" w:rsidP="00F3324E">
      <w:r>
        <w:separator/>
      </w:r>
    </w:p>
  </w:endnote>
  <w:endnote w:type="continuationSeparator" w:id="0">
    <w:p w14:paraId="0DBD9FD7" w14:textId="77777777" w:rsidR="00957253" w:rsidRDefault="00957253" w:rsidP="00F3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B098E" w14:textId="61B87998" w:rsidR="00D54A33" w:rsidRDefault="00D54A33">
    <w:pPr>
      <w:pStyle w:val="Pieddepag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1D98D4" wp14:editId="3A8DCC5E">
          <wp:simplePos x="0" y="0"/>
          <wp:positionH relativeFrom="margin">
            <wp:align>center</wp:align>
          </wp:positionH>
          <wp:positionV relativeFrom="paragraph">
            <wp:posOffset>-308610</wp:posOffset>
          </wp:positionV>
          <wp:extent cx="7003415" cy="506730"/>
          <wp:effectExtent l="0" t="0" r="6985" b="7620"/>
          <wp:wrapTight wrapText="bothSides">
            <wp:wrapPolygon edited="0">
              <wp:start x="0" y="0"/>
              <wp:lineTo x="0" y="21113"/>
              <wp:lineTo x="21563" y="21113"/>
              <wp:lineTo x="21563" y="0"/>
              <wp:lineTo x="0" y="0"/>
            </wp:wrapPolygon>
          </wp:wrapTight>
          <wp:docPr id="2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341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E68D" w14:textId="77777777" w:rsidR="00957253" w:rsidRDefault="00957253" w:rsidP="00F3324E">
      <w:r>
        <w:separator/>
      </w:r>
    </w:p>
  </w:footnote>
  <w:footnote w:type="continuationSeparator" w:id="0">
    <w:p w14:paraId="02C58B7D" w14:textId="77777777" w:rsidR="00957253" w:rsidRDefault="00957253" w:rsidP="00F33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F9CE" w14:textId="79B093DA" w:rsidR="00D54A33" w:rsidRPr="00D54A33" w:rsidRDefault="00D54A33" w:rsidP="00D54A33">
    <w:pPr>
      <w:pStyle w:val="En-tte"/>
    </w:pPr>
    <w:r>
      <w:rPr>
        <w:noProof/>
      </w:rPr>
      <w:drawing>
        <wp:inline distT="0" distB="0" distL="0" distR="0" wp14:anchorId="0625013E" wp14:editId="54AD627E">
          <wp:extent cx="1842564" cy="647700"/>
          <wp:effectExtent l="0" t="0" r="571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435" cy="650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25"/>
    <w:rsid w:val="00025B7B"/>
    <w:rsid w:val="000403BB"/>
    <w:rsid w:val="0005122A"/>
    <w:rsid w:val="00087D12"/>
    <w:rsid w:val="00087DA2"/>
    <w:rsid w:val="000A40A7"/>
    <w:rsid w:val="000B50F2"/>
    <w:rsid w:val="001231B1"/>
    <w:rsid w:val="00133ABE"/>
    <w:rsid w:val="00155A83"/>
    <w:rsid w:val="00166A56"/>
    <w:rsid w:val="00181970"/>
    <w:rsid w:val="001B1120"/>
    <w:rsid w:val="00225933"/>
    <w:rsid w:val="00275747"/>
    <w:rsid w:val="002A1DB3"/>
    <w:rsid w:val="002B5CF0"/>
    <w:rsid w:val="002E1DEF"/>
    <w:rsid w:val="00334A65"/>
    <w:rsid w:val="00341970"/>
    <w:rsid w:val="00343B69"/>
    <w:rsid w:val="003D5F6B"/>
    <w:rsid w:val="004048DE"/>
    <w:rsid w:val="00430BFE"/>
    <w:rsid w:val="004768BC"/>
    <w:rsid w:val="0048651C"/>
    <w:rsid w:val="004C2A6B"/>
    <w:rsid w:val="004C3A73"/>
    <w:rsid w:val="004D3DDE"/>
    <w:rsid w:val="00546661"/>
    <w:rsid w:val="0057246F"/>
    <w:rsid w:val="005B1864"/>
    <w:rsid w:val="006247FB"/>
    <w:rsid w:val="00632825"/>
    <w:rsid w:val="0068336F"/>
    <w:rsid w:val="006B35E0"/>
    <w:rsid w:val="006C6E5C"/>
    <w:rsid w:val="006D53A2"/>
    <w:rsid w:val="00720CB6"/>
    <w:rsid w:val="0077732A"/>
    <w:rsid w:val="007845B0"/>
    <w:rsid w:val="007F4E70"/>
    <w:rsid w:val="00814DA9"/>
    <w:rsid w:val="0086338E"/>
    <w:rsid w:val="00877292"/>
    <w:rsid w:val="00880FED"/>
    <w:rsid w:val="00883D82"/>
    <w:rsid w:val="0089317E"/>
    <w:rsid w:val="008A0EA2"/>
    <w:rsid w:val="008A2BA0"/>
    <w:rsid w:val="008A748C"/>
    <w:rsid w:val="008F45AB"/>
    <w:rsid w:val="00957253"/>
    <w:rsid w:val="00986024"/>
    <w:rsid w:val="009B35AF"/>
    <w:rsid w:val="009B7D1A"/>
    <w:rsid w:val="009C6714"/>
    <w:rsid w:val="009C6AC1"/>
    <w:rsid w:val="00A309AB"/>
    <w:rsid w:val="00AC6177"/>
    <w:rsid w:val="00AE2467"/>
    <w:rsid w:val="00B13142"/>
    <w:rsid w:val="00B26C95"/>
    <w:rsid w:val="00B3214B"/>
    <w:rsid w:val="00B96963"/>
    <w:rsid w:val="00BD67AF"/>
    <w:rsid w:val="00BE06C0"/>
    <w:rsid w:val="00BE46CE"/>
    <w:rsid w:val="00BE57BE"/>
    <w:rsid w:val="00BE695B"/>
    <w:rsid w:val="00BF5E84"/>
    <w:rsid w:val="00BF6405"/>
    <w:rsid w:val="00C03592"/>
    <w:rsid w:val="00C053BD"/>
    <w:rsid w:val="00C540E0"/>
    <w:rsid w:val="00C55CBA"/>
    <w:rsid w:val="00C55D1A"/>
    <w:rsid w:val="00C8056A"/>
    <w:rsid w:val="00C90C03"/>
    <w:rsid w:val="00CB4601"/>
    <w:rsid w:val="00D54A33"/>
    <w:rsid w:val="00D70438"/>
    <w:rsid w:val="00DD05BC"/>
    <w:rsid w:val="00E01902"/>
    <w:rsid w:val="00E31609"/>
    <w:rsid w:val="00E4088E"/>
    <w:rsid w:val="00E84B81"/>
    <w:rsid w:val="00EB46FF"/>
    <w:rsid w:val="00EB7A2D"/>
    <w:rsid w:val="00ED66C5"/>
    <w:rsid w:val="00EF24BD"/>
    <w:rsid w:val="00F325EF"/>
    <w:rsid w:val="00F3324E"/>
    <w:rsid w:val="00F77BCA"/>
    <w:rsid w:val="00FC2224"/>
    <w:rsid w:val="00F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2C83C"/>
  <w15:docId w15:val="{7CAE6DB0-9CDA-4EE3-B12C-22C6041C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7AF"/>
  </w:style>
  <w:style w:type="paragraph" w:styleId="Titre1">
    <w:name w:val="heading 1"/>
    <w:basedOn w:val="Normal"/>
    <w:next w:val="Normal"/>
    <w:qFormat/>
    <w:rsid w:val="00BD67AF"/>
    <w:pPr>
      <w:keepNext/>
      <w:tabs>
        <w:tab w:val="left" w:pos="4395"/>
      </w:tabs>
      <w:spacing w:line="240" w:lineRule="atLeast"/>
      <w:ind w:left="100" w:hanging="100"/>
      <w:outlineLvl w:val="0"/>
    </w:pPr>
    <w:rPr>
      <w:rFonts w:ascii="Times New Roman" w:hAnsi="Times New Roman"/>
      <w:b/>
      <w:bCs/>
      <w:color w:val="000000"/>
      <w:sz w:val="22"/>
      <w:szCs w:val="22"/>
    </w:rPr>
  </w:style>
  <w:style w:type="paragraph" w:styleId="Titre2">
    <w:name w:val="heading 2"/>
    <w:basedOn w:val="Normal"/>
    <w:next w:val="Normal"/>
    <w:qFormat/>
    <w:rsid w:val="00BD67AF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BD67AF"/>
    <w:pPr>
      <w:keepNext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qFormat/>
    <w:rsid w:val="00BD67AF"/>
    <w:pPr>
      <w:keepNext/>
      <w:tabs>
        <w:tab w:val="left" w:pos="4395"/>
      </w:tabs>
      <w:spacing w:line="240" w:lineRule="atLeast"/>
      <w:ind w:left="100" w:hanging="100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BD67AF"/>
    <w:pPr>
      <w:keepNext/>
      <w:tabs>
        <w:tab w:val="left" w:pos="4395"/>
      </w:tabs>
      <w:spacing w:line="240" w:lineRule="atLeast"/>
      <w:outlineLvl w:val="4"/>
    </w:pPr>
    <w:rPr>
      <w:rFonts w:ascii="Times New Roman" w:hAnsi="Times New Roman"/>
      <w:b/>
      <w:bCs/>
      <w:i/>
      <w:iCs/>
      <w:color w:val="000000"/>
      <w:sz w:val="22"/>
      <w:szCs w:val="22"/>
    </w:rPr>
  </w:style>
  <w:style w:type="paragraph" w:styleId="Titre6">
    <w:name w:val="heading 6"/>
    <w:basedOn w:val="Normal"/>
    <w:next w:val="Normal"/>
    <w:qFormat/>
    <w:rsid w:val="00BD67AF"/>
    <w:pPr>
      <w:keepNext/>
      <w:tabs>
        <w:tab w:val="left" w:pos="4395"/>
      </w:tabs>
      <w:spacing w:line="240" w:lineRule="atLeast"/>
      <w:ind w:left="580" w:right="560"/>
      <w:jc w:val="center"/>
      <w:outlineLvl w:val="5"/>
    </w:pPr>
    <w:rPr>
      <w:rFonts w:ascii="Times New Roman" w:hAnsi="Times New Roman"/>
      <w:b/>
      <w:bCs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BD67AF"/>
    <w:rPr>
      <w:sz w:val="16"/>
      <w:szCs w:val="16"/>
    </w:rPr>
  </w:style>
  <w:style w:type="paragraph" w:styleId="Commentaire">
    <w:name w:val="annotation text"/>
    <w:basedOn w:val="Normal"/>
    <w:semiHidden/>
    <w:rsid w:val="00BD67AF"/>
  </w:style>
  <w:style w:type="paragraph" w:styleId="Corpsdetexte">
    <w:name w:val="Body Text"/>
    <w:basedOn w:val="Normal"/>
    <w:rsid w:val="00BD67AF"/>
    <w:pPr>
      <w:tabs>
        <w:tab w:val="left" w:pos="4395"/>
      </w:tabs>
      <w:spacing w:line="240" w:lineRule="atLeast"/>
      <w:jc w:val="both"/>
    </w:pPr>
    <w:rPr>
      <w:rFonts w:ascii="Times New Roman" w:hAnsi="Times New Roman"/>
      <w:b/>
      <w:bCs/>
      <w:color w:val="000000"/>
      <w:sz w:val="22"/>
      <w:szCs w:val="22"/>
    </w:rPr>
  </w:style>
  <w:style w:type="paragraph" w:styleId="Notedebasdepage">
    <w:name w:val="footnote text"/>
    <w:basedOn w:val="Normal"/>
    <w:semiHidden/>
    <w:rsid w:val="00BD67AF"/>
  </w:style>
  <w:style w:type="character" w:styleId="Appelnotedebasdep">
    <w:name w:val="footnote reference"/>
    <w:basedOn w:val="Policepardfaut"/>
    <w:semiHidden/>
    <w:rsid w:val="00BD67AF"/>
    <w:rPr>
      <w:vertAlign w:val="superscript"/>
    </w:rPr>
  </w:style>
  <w:style w:type="table" w:styleId="Grilledutableau">
    <w:name w:val="Table Grid"/>
    <w:basedOn w:val="TableauNormal"/>
    <w:rsid w:val="00C55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F332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3324E"/>
  </w:style>
  <w:style w:type="paragraph" w:styleId="Pieddepage">
    <w:name w:val="footer"/>
    <w:basedOn w:val="Normal"/>
    <w:link w:val="PieddepageCar"/>
    <w:rsid w:val="00F332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3324E"/>
  </w:style>
  <w:style w:type="character" w:styleId="Lienhypertexte">
    <w:name w:val="Hyperlink"/>
    <w:basedOn w:val="Policepardfaut"/>
    <w:rsid w:val="00E3160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F325E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F32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547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Convention de stage de PFE</vt:lpstr>
      <vt:lpstr>Convention de stage de PFE</vt:lpstr>
    </vt:vector>
  </TitlesOfParts>
  <Company>UBS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de stage de PFE</dc:title>
  <dc:creator>SUP'COM</dc:creator>
  <cp:lastModifiedBy>Olfa  Mabrouk</cp:lastModifiedBy>
  <cp:revision>11</cp:revision>
  <cp:lastPrinted>2024-01-04T12:50:00Z</cp:lastPrinted>
  <dcterms:created xsi:type="dcterms:W3CDTF">2019-12-06T11:54:00Z</dcterms:created>
  <dcterms:modified xsi:type="dcterms:W3CDTF">2024-01-04T12:50:00Z</dcterms:modified>
</cp:coreProperties>
</file>