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9A3E" w14:textId="375E0DEB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32"/>
          <w:szCs w:val="32"/>
          <w:lang w:eastAsia="fr-FR"/>
        </w:rPr>
        <w:t xml:space="preserve">      </w:t>
      </w:r>
      <w:r w:rsidRPr="00E230BB">
        <w:rPr>
          <w:rFonts w:ascii="Segoe UI" w:eastAsia="Times New Roman" w:hAnsi="Segoe UI" w:cs="Segoe UI"/>
          <w:color w:val="FF0000"/>
          <w:sz w:val="32"/>
          <w:szCs w:val="32"/>
          <w:lang w:eastAsia="fr-FR"/>
        </w:rPr>
        <w:t>Introduction</w:t>
      </w:r>
      <w:r w:rsidRPr="00E230BB">
        <w:rPr>
          <w:rFonts w:ascii="Segoe UI" w:eastAsia="Times New Roman" w:hAnsi="Segoe UI" w:cs="Segoe UI"/>
          <w:color w:val="FF0000"/>
          <w:sz w:val="32"/>
          <w:szCs w:val="32"/>
          <w:lang w:eastAsia="fr-FR"/>
        </w:rPr>
        <w:t> :</w:t>
      </w:r>
    </w:p>
    <w:p w14:paraId="21DD3888" w14:textId="77777777" w:rsidR="00E230BB" w:rsidRPr="00E230BB" w:rsidRDefault="00E230BB" w:rsidP="00E230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Title: MongoDB vs. SQL: A Comparison</w:t>
      </w:r>
    </w:p>
    <w:p w14:paraId="3ECE848F" w14:textId="77777777" w:rsidR="00E230BB" w:rsidRPr="00E230BB" w:rsidRDefault="00E230BB" w:rsidP="00E230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Briefly introduce the topic and purpose of the presentation.</w:t>
      </w:r>
    </w:p>
    <w:p w14:paraId="13C042E9" w14:textId="77777777" w:rsidR="00E230BB" w:rsidRPr="00E230BB" w:rsidRDefault="00E230BB" w:rsidP="00E230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State that the focus will be on comparing MongoDB, a popular NoSQL database, with SQL, a traditional relational database.</w:t>
      </w:r>
    </w:p>
    <w:p w14:paraId="51D399C5" w14:textId="2319F12E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r w:rsidRPr="00E230BB">
        <w:rPr>
          <w:rFonts w:ascii="Segoe UI" w:eastAsia="Times New Roman" w:hAnsi="Segoe UI" w:cs="Segoe UI"/>
          <w:color w:val="FF0000"/>
          <w:sz w:val="32"/>
          <w:szCs w:val="32"/>
          <w:lang w:eastAsia="fr-FR"/>
        </w:rPr>
        <w:t xml:space="preserve">MongoDB </w:t>
      </w:r>
      <w:proofErr w:type="spellStart"/>
      <w:r w:rsidRPr="00E230BB">
        <w:rPr>
          <w:rFonts w:ascii="Segoe UI" w:eastAsia="Times New Roman" w:hAnsi="Segoe UI" w:cs="Segoe UI"/>
          <w:color w:val="FF0000"/>
          <w:sz w:val="32"/>
          <w:szCs w:val="32"/>
          <w:lang w:eastAsia="fr-FR"/>
        </w:rPr>
        <w:t>Overview</w:t>
      </w:r>
      <w:proofErr w:type="spellEnd"/>
      <w:r w:rsidRPr="00E230BB">
        <w:rPr>
          <w:rFonts w:ascii="Segoe UI" w:eastAsia="Times New Roman" w:hAnsi="Segoe UI" w:cs="Segoe UI"/>
          <w:color w:val="FF0000"/>
          <w:sz w:val="32"/>
          <w:szCs w:val="32"/>
          <w:lang w:eastAsia="fr-FR"/>
        </w:rPr>
        <w:t xml:space="preserve"> : </w:t>
      </w:r>
    </w:p>
    <w:p w14:paraId="3DBEEC17" w14:textId="77777777" w:rsidR="00E230BB" w:rsidRPr="00E230BB" w:rsidRDefault="00E230BB" w:rsidP="00E230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Provide a brief overview of MongoDB.</w:t>
      </w:r>
    </w:p>
    <w:p w14:paraId="6073F9CE" w14:textId="77777777" w:rsidR="00E230BB" w:rsidRPr="00E230BB" w:rsidRDefault="00E230BB" w:rsidP="00E230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Highlight key features and characteristics:</w:t>
      </w:r>
    </w:p>
    <w:p w14:paraId="5C4350AA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Document-</w:t>
      </w: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oriented</w:t>
      </w:r>
      <w:proofErr w:type="spellEnd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database</w:t>
      </w:r>
      <w:proofErr w:type="spellEnd"/>
    </w:p>
    <w:p w14:paraId="1D7A7B20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Flexible schema</w:t>
      </w:r>
    </w:p>
    <w:p w14:paraId="7ED24DA4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Scalability</w:t>
      </w:r>
      <w:proofErr w:type="spellEnd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high performance</w:t>
      </w:r>
    </w:p>
    <w:p w14:paraId="64F996AB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Horizontal </w:t>
      </w: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scaling</w:t>
      </w:r>
      <w:proofErr w:type="spellEnd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with </w:t>
      </w: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sharding</w:t>
      </w:r>
      <w:proofErr w:type="spellEnd"/>
    </w:p>
    <w:p w14:paraId="56161555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JSON-like document format</w:t>
      </w:r>
    </w:p>
    <w:p w14:paraId="283D3758" w14:textId="77777777" w:rsidR="00E230BB" w:rsidRPr="00E230BB" w:rsidRDefault="00E230BB" w:rsidP="00E230B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Rich query </w:t>
      </w:r>
      <w:proofErr w:type="spellStart"/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capabilities</w:t>
      </w:r>
      <w:proofErr w:type="spellEnd"/>
    </w:p>
    <w:p w14:paraId="4F810029" w14:textId="662F69B3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</w:pPr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SQL </w:t>
      </w:r>
      <w:proofErr w:type="spellStart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Overview</w:t>
      </w:r>
      <w:proofErr w:type="spellEnd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 : </w:t>
      </w:r>
    </w:p>
    <w:p w14:paraId="22F012E4" w14:textId="77777777" w:rsidR="00E230BB" w:rsidRPr="00E230BB" w:rsidRDefault="00E230BB" w:rsidP="00E230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Provide a brief overview of SQL.</w:t>
      </w:r>
    </w:p>
    <w:p w14:paraId="6F11812D" w14:textId="77777777" w:rsidR="00E230BB" w:rsidRPr="00E230BB" w:rsidRDefault="00E230BB" w:rsidP="00E230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Highlight key features and characteristics:</w:t>
      </w:r>
    </w:p>
    <w:p w14:paraId="0D959F13" w14:textId="4D31F72F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Rational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data base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management system (RDBMS)</w:t>
      </w:r>
    </w:p>
    <w:p w14:paraId="40045BF7" w14:textId="77777777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Structured and predefined schema</w:t>
      </w:r>
    </w:p>
    <w:p w14:paraId="0248F830" w14:textId="77777777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ACID (Atomicity, Consistency, Isolation, Durability) compliance</w:t>
      </w:r>
    </w:p>
    <w:p w14:paraId="4465FAAA" w14:textId="77777777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Well-defined tables and relationships</w:t>
      </w:r>
    </w:p>
    <w:p w14:paraId="174E3291" w14:textId="77777777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Standardized query language (SQL)</w:t>
      </w:r>
    </w:p>
    <w:p w14:paraId="2DF690E3" w14:textId="77777777" w:rsidR="00E230BB" w:rsidRPr="00E230BB" w:rsidRDefault="00E230BB" w:rsidP="00E230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Joins and complex transactions</w:t>
      </w:r>
    </w:p>
    <w:p w14:paraId="67210E62" w14:textId="5293C49B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FF0000"/>
          <w:sz w:val="32"/>
          <w:szCs w:val="32"/>
          <w:lang w:val="en-US" w:eastAsia="fr-FR"/>
        </w:rPr>
      </w:pPr>
      <w:r w:rsidRPr="00E230BB">
        <w:rPr>
          <w:rFonts w:ascii="Segoe UI" w:eastAsia="Times New Roman" w:hAnsi="Segoe UI" w:cs="Segoe UI"/>
          <w:color w:val="FF0000"/>
          <w:sz w:val="32"/>
          <w:szCs w:val="32"/>
          <w:lang w:val="en-US" w:eastAsia="fr-FR"/>
        </w:rPr>
        <w:t xml:space="preserve"> Comparison - Use Cases and Data </w:t>
      </w:r>
      <w:proofErr w:type="gramStart"/>
      <w:r w:rsidRPr="00E230BB">
        <w:rPr>
          <w:rFonts w:ascii="Segoe UI" w:eastAsia="Times New Roman" w:hAnsi="Segoe UI" w:cs="Segoe UI"/>
          <w:color w:val="FF0000"/>
          <w:sz w:val="32"/>
          <w:szCs w:val="32"/>
          <w:lang w:val="en-US" w:eastAsia="fr-FR"/>
        </w:rPr>
        <w:t>Modeling</w:t>
      </w:r>
      <w:r>
        <w:rPr>
          <w:rFonts w:ascii="Segoe UI" w:eastAsia="Times New Roman" w:hAnsi="Segoe UI" w:cs="Segoe UI"/>
          <w:color w:val="FF0000"/>
          <w:sz w:val="32"/>
          <w:szCs w:val="32"/>
          <w:lang w:val="en-US" w:eastAsia="fr-FR"/>
        </w:rPr>
        <w:t xml:space="preserve"> :</w:t>
      </w:r>
      <w:proofErr w:type="gramEnd"/>
      <w:r>
        <w:rPr>
          <w:rFonts w:ascii="Segoe UI" w:eastAsia="Times New Roman" w:hAnsi="Segoe UI" w:cs="Segoe UI"/>
          <w:color w:val="FF0000"/>
          <w:sz w:val="32"/>
          <w:szCs w:val="32"/>
          <w:lang w:val="en-US" w:eastAsia="fr-FR"/>
        </w:rPr>
        <w:t xml:space="preserve"> </w:t>
      </w:r>
    </w:p>
    <w:p w14:paraId="7A31AF19" w14:textId="77777777" w:rsidR="00E230BB" w:rsidRPr="00E230BB" w:rsidRDefault="00E230BB" w:rsidP="00E230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Compare the use cases and data modeling approach for MongoDB and SQL:</w:t>
      </w:r>
    </w:p>
    <w:p w14:paraId="5F1748B1" w14:textId="77777777" w:rsidR="00E230BB" w:rsidRPr="00E230BB" w:rsidRDefault="00E230BB" w:rsidP="00E230B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MongoDB: Suited for scenarios with dynamic, unstructured, or rapidly changing data. Ideal for agile development, content management systems, real-time analytics, and large-scale applications.</w:t>
      </w:r>
    </w:p>
    <w:p w14:paraId="1B4C9CD3" w14:textId="77777777" w:rsidR="00E230BB" w:rsidRPr="00E230BB" w:rsidRDefault="00E230BB" w:rsidP="00E230B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SQL: Ideal for structured and well-defined data with complex relationships. Commonly used in traditional business applications, e-commerce, financial systems, and systems requiring strong data consistency.</w:t>
      </w:r>
    </w:p>
    <w:p w14:paraId="6528FB0E" w14:textId="32CBD974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</w:pPr>
      <w:proofErr w:type="spellStart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Comparison</w:t>
      </w:r>
      <w:proofErr w:type="spellEnd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 - </w:t>
      </w:r>
      <w:proofErr w:type="spellStart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Scalability</w:t>
      </w:r>
      <w:proofErr w:type="spellEnd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 and Performance</w:t>
      </w:r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 : </w:t>
      </w:r>
    </w:p>
    <w:p w14:paraId="70342EF6" w14:textId="77777777" w:rsidR="00E230BB" w:rsidRPr="00E230BB" w:rsidRDefault="00E230BB" w:rsidP="00E230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lastRenderedPageBreak/>
        <w:t>Compare the scalability and performance aspects of MongoDB and SQL:</w:t>
      </w:r>
    </w:p>
    <w:p w14:paraId="1CFA7C45" w14:textId="78969646" w:rsidR="00E230BB" w:rsidRPr="00E230BB" w:rsidRDefault="00E230BB" w:rsidP="00E230B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MongoDB: Offers horizontal scalability through sharding, enabling distributed data storage and high-performance data retrieval.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Scales well with large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data sets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high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Traffic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loads.</w:t>
      </w:r>
    </w:p>
    <w:p w14:paraId="507E21EE" w14:textId="7E1C0B87" w:rsidR="00E230BB" w:rsidRPr="00E230BB" w:rsidRDefault="00E230BB" w:rsidP="00E230B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SQL: Supports vertical scalability by increasing hardware resources (CPU, memory, etc.) for a single server.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Performs well with moderate-sized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data sets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and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structure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queries.</w:t>
      </w:r>
    </w:p>
    <w:p w14:paraId="11E89083" w14:textId="4BAB36BC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  <w:proofErr w:type="spellStart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Comparison</w:t>
      </w:r>
      <w:proofErr w:type="spellEnd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 - </w:t>
      </w:r>
      <w:proofErr w:type="spellStart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Querying</w:t>
      </w:r>
      <w:proofErr w:type="spellEnd"/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 and Transactions</w:t>
      </w:r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 : </w:t>
      </w:r>
    </w:p>
    <w:p w14:paraId="21FCBE65" w14:textId="77777777" w:rsidR="00E230BB" w:rsidRPr="00E230BB" w:rsidRDefault="00E230BB" w:rsidP="00E230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Compare the querying and transaction capabilities of MongoDB and SQL:</w:t>
      </w:r>
    </w:p>
    <w:p w14:paraId="7820E322" w14:textId="77777777" w:rsidR="00E230BB" w:rsidRPr="00E230BB" w:rsidRDefault="00E230BB" w:rsidP="00E230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MongoDB: Supports rich query capabilities with flexible document-based queries and indexes. Provides powerful aggregation and map-reduce functions. Limited support for transactions in recent versions.</w:t>
      </w:r>
    </w:p>
    <w:p w14:paraId="20B68345" w14:textId="165E9968" w:rsidR="00E230BB" w:rsidRPr="00E230BB" w:rsidRDefault="00E230BB" w:rsidP="00E230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 xml:space="preserve">SQL: Provides a standardized SQL query language with powerful querying capabilities including joins, subqueries, and complex aggregations. 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Offres</w:t>
      </w:r>
      <w:r w:rsidRPr="00E230B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full ACID compliance with strong transactional support.</w:t>
      </w:r>
    </w:p>
    <w:p w14:paraId="14D6A18C" w14:textId="665267FB" w:rsidR="00E230BB" w:rsidRPr="00E230BB" w:rsidRDefault="00E230BB" w:rsidP="00E230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</w:pPr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 xml:space="preserve"> Conclusion</w:t>
      </w:r>
      <w:r w:rsidRPr="00E230BB">
        <w:rPr>
          <w:rFonts w:ascii="Segoe UI" w:eastAsia="Times New Roman" w:hAnsi="Segoe UI" w:cs="Segoe UI"/>
          <w:color w:val="FF0000"/>
          <w:sz w:val="36"/>
          <w:szCs w:val="36"/>
          <w:lang w:eastAsia="fr-FR"/>
        </w:rPr>
        <w:t> :</w:t>
      </w:r>
    </w:p>
    <w:p w14:paraId="0900232C" w14:textId="77777777" w:rsidR="00E230BB" w:rsidRPr="00E230BB" w:rsidRDefault="00E230BB" w:rsidP="00E230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Summarize the main points discussed in the presentation.</w:t>
      </w:r>
    </w:p>
    <w:p w14:paraId="65520202" w14:textId="77777777" w:rsidR="00E230BB" w:rsidRPr="00E230BB" w:rsidRDefault="00E230BB" w:rsidP="00E230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Emphasize that the choice between MongoDB and SQL depends on the specific requirements of the project, including data structure, scalability needs, and query complexity.</w:t>
      </w:r>
    </w:p>
    <w:p w14:paraId="1623FB51" w14:textId="77777777" w:rsidR="00E230BB" w:rsidRPr="00E230BB" w:rsidRDefault="00E230BB" w:rsidP="00E230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</w:pPr>
      <w:r w:rsidRPr="00E230BB">
        <w:rPr>
          <w:rFonts w:ascii="Segoe UI" w:eastAsia="Times New Roman" w:hAnsi="Segoe UI" w:cs="Segoe UI"/>
          <w:color w:val="374151"/>
          <w:sz w:val="24"/>
          <w:szCs w:val="24"/>
          <w:lang w:val="en-US" w:eastAsia="fr-FR"/>
        </w:rPr>
        <w:t>Highlight that both MongoDB and SQL have their strengths and can be suitable for different types of applications.</w:t>
      </w:r>
    </w:p>
    <w:p w14:paraId="1994A624" w14:textId="77777777" w:rsidR="00902D87" w:rsidRPr="00E230BB" w:rsidRDefault="00902D87">
      <w:pPr>
        <w:rPr>
          <w:lang w:val="en-US"/>
        </w:rPr>
      </w:pPr>
    </w:p>
    <w:sectPr w:rsidR="00902D87" w:rsidRPr="00E230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22A0" w14:textId="77777777" w:rsidR="002E0B4C" w:rsidRDefault="002E0B4C" w:rsidP="00E230BB">
      <w:pPr>
        <w:spacing w:after="0" w:line="240" w:lineRule="auto"/>
      </w:pPr>
      <w:r>
        <w:separator/>
      </w:r>
    </w:p>
  </w:endnote>
  <w:endnote w:type="continuationSeparator" w:id="0">
    <w:p w14:paraId="6AD2B849" w14:textId="77777777" w:rsidR="002E0B4C" w:rsidRDefault="002E0B4C" w:rsidP="00E2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DBD2" w14:textId="77777777" w:rsidR="002E0B4C" w:rsidRDefault="002E0B4C" w:rsidP="00E230BB">
      <w:pPr>
        <w:spacing w:after="0" w:line="240" w:lineRule="auto"/>
      </w:pPr>
      <w:r>
        <w:separator/>
      </w:r>
    </w:p>
  </w:footnote>
  <w:footnote w:type="continuationSeparator" w:id="0">
    <w:p w14:paraId="585AEC51" w14:textId="77777777" w:rsidR="002E0B4C" w:rsidRDefault="002E0B4C" w:rsidP="00E2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1206" w14:textId="3105B89F" w:rsidR="00E230BB" w:rsidRPr="00E230BB" w:rsidRDefault="00E230BB" w:rsidP="00E230BB">
    <w:pPr>
      <w:pStyle w:val="Header"/>
      <w:tabs>
        <w:tab w:val="clear" w:pos="4536"/>
        <w:tab w:val="clear" w:pos="9072"/>
        <w:tab w:val="left" w:pos="3564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A50"/>
    <w:multiLevelType w:val="multilevel"/>
    <w:tmpl w:val="A11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A3C4E"/>
    <w:multiLevelType w:val="multilevel"/>
    <w:tmpl w:val="52F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E4690"/>
    <w:multiLevelType w:val="multilevel"/>
    <w:tmpl w:val="70E4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210D8"/>
    <w:multiLevelType w:val="multilevel"/>
    <w:tmpl w:val="ADF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54A96"/>
    <w:multiLevelType w:val="multilevel"/>
    <w:tmpl w:val="61D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04896"/>
    <w:multiLevelType w:val="multilevel"/>
    <w:tmpl w:val="F05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12E11"/>
    <w:multiLevelType w:val="multilevel"/>
    <w:tmpl w:val="F97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BB"/>
    <w:rsid w:val="002E0B4C"/>
    <w:rsid w:val="00902D87"/>
    <w:rsid w:val="00E11CD6"/>
    <w:rsid w:val="00E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B232D"/>
  <w15:chartTrackingRefBased/>
  <w15:docId w15:val="{511C93A7-FB74-440C-9DD2-D840B0F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BB"/>
  </w:style>
  <w:style w:type="paragraph" w:styleId="Footer">
    <w:name w:val="footer"/>
    <w:basedOn w:val="Normal"/>
    <w:link w:val="FooterChar"/>
    <w:uiPriority w:val="99"/>
    <w:unhideWhenUsed/>
    <w:rsid w:val="00E2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Islem Ben Halima</dc:creator>
  <cp:keywords/>
  <dc:description/>
  <cp:lastModifiedBy>mohamed Islem Ben Halima</cp:lastModifiedBy>
  <cp:revision>1</cp:revision>
  <dcterms:created xsi:type="dcterms:W3CDTF">2023-06-03T17:14:00Z</dcterms:created>
  <dcterms:modified xsi:type="dcterms:W3CDTF">2023-06-03T17:24:00Z</dcterms:modified>
</cp:coreProperties>
</file>