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FEC" w:rsidRDefault="00972FEC" w:rsidP="00972FEC">
      <w:pPr>
        <w:bidi/>
        <w:rPr>
          <w:rtl/>
          <w:lang w:bidi="ar-QA"/>
        </w:rPr>
      </w:pPr>
      <w:bookmarkStart w:id="0" w:name="_GoBack"/>
      <w:bookmarkEnd w:id="0"/>
    </w:p>
    <w:p w:rsidR="00972FEC" w:rsidRPr="004F43FD" w:rsidRDefault="00972FEC" w:rsidP="004F43FD">
      <w:pPr>
        <w:pStyle w:val="NoSpacing"/>
        <w:bidi/>
        <w:rPr>
          <w:b/>
          <w:bCs/>
          <w:color w:val="FF0000"/>
          <w:sz w:val="36"/>
          <w:szCs w:val="36"/>
          <w:u w:val="single"/>
          <w:rtl/>
          <w:lang w:bidi="ar-QA"/>
        </w:rPr>
      </w:pPr>
      <w:r w:rsidRPr="004F43FD">
        <w:rPr>
          <w:rFonts w:hint="cs"/>
          <w:b/>
          <w:bCs/>
          <w:color w:val="FF0000"/>
          <w:sz w:val="36"/>
          <w:szCs w:val="36"/>
          <w:u w:val="single"/>
          <w:rtl/>
          <w:lang w:bidi="ar-QA"/>
        </w:rPr>
        <w:t xml:space="preserve">الخطوط الجوية القطرية </w:t>
      </w:r>
    </w:p>
    <w:p w:rsidR="00972FEC" w:rsidRPr="004F43FD" w:rsidRDefault="0089597E" w:rsidP="004F43FD">
      <w:pPr>
        <w:pStyle w:val="NoSpacing"/>
        <w:bidi/>
        <w:rPr>
          <w:sz w:val="36"/>
          <w:szCs w:val="36"/>
          <w:rtl/>
          <w:lang w:bidi="ar-QA"/>
        </w:rPr>
      </w:pPr>
      <w:r w:rsidRPr="004F43FD">
        <w:rPr>
          <w:rFonts w:hint="cs"/>
          <w:sz w:val="36"/>
          <w:szCs w:val="36"/>
          <w:rtl/>
          <w:lang w:bidi="ar-QA"/>
        </w:rPr>
        <w:t>انطلاقا</w:t>
      </w:r>
      <w:r w:rsidR="00972FEC" w:rsidRPr="004F43FD">
        <w:rPr>
          <w:rFonts w:hint="cs"/>
          <w:sz w:val="36"/>
          <w:szCs w:val="36"/>
          <w:rtl/>
          <w:lang w:bidi="ar-QA"/>
        </w:rPr>
        <w:t xml:space="preserve"> من رؤية نادى السباق والفروسية بتعزيز الشراكة مع الجهات والمؤسسات القطرية </w:t>
      </w:r>
      <w:r w:rsidR="004F43FD">
        <w:rPr>
          <w:rFonts w:hint="cs"/>
          <w:sz w:val="36"/>
          <w:szCs w:val="36"/>
          <w:rtl/>
          <w:lang w:bidi="ar-QA"/>
        </w:rPr>
        <w:t>، فإ</w:t>
      </w:r>
      <w:r w:rsidR="00972FEC" w:rsidRPr="004F43FD">
        <w:rPr>
          <w:rFonts w:hint="cs"/>
          <w:sz w:val="36"/>
          <w:szCs w:val="36"/>
          <w:rtl/>
          <w:lang w:bidi="ar-QA"/>
        </w:rPr>
        <w:t>ن الشراكة بين النادى والخطوط الجوية القطرية جاءت بالتزامن الطفرة ال</w:t>
      </w:r>
      <w:r w:rsidRPr="004F43FD">
        <w:rPr>
          <w:rFonts w:hint="cs"/>
          <w:sz w:val="36"/>
          <w:szCs w:val="36"/>
          <w:rtl/>
          <w:lang w:bidi="ar-QA"/>
        </w:rPr>
        <w:t xml:space="preserve">كبيرة  على مستوى النادى ورعاية أكثر من سباق عالمى </w:t>
      </w:r>
      <w:r w:rsidR="00972FEC" w:rsidRPr="004F43FD">
        <w:rPr>
          <w:rFonts w:hint="cs"/>
          <w:sz w:val="36"/>
          <w:szCs w:val="36"/>
          <w:rtl/>
          <w:lang w:bidi="ar-QA"/>
        </w:rPr>
        <w:t>خارج قطر مما يعزز من دور الخطوط الجوية القطر</w:t>
      </w:r>
      <w:r w:rsidR="00A12C60" w:rsidRPr="004F43FD">
        <w:rPr>
          <w:rFonts w:hint="cs"/>
          <w:sz w:val="36"/>
          <w:szCs w:val="36"/>
          <w:rtl/>
          <w:lang w:bidi="ar-QA"/>
        </w:rPr>
        <w:t>ية</w:t>
      </w:r>
      <w:r w:rsidR="00972FEC" w:rsidRPr="004F43FD">
        <w:rPr>
          <w:rFonts w:hint="cs"/>
          <w:sz w:val="36"/>
          <w:szCs w:val="36"/>
          <w:rtl/>
          <w:lang w:bidi="ar-QA"/>
        </w:rPr>
        <w:t xml:space="preserve"> فى التواجد فى هذا النوع من المناسبات</w:t>
      </w:r>
      <w:r w:rsidRPr="004F43FD">
        <w:rPr>
          <w:rFonts w:hint="cs"/>
          <w:sz w:val="36"/>
          <w:szCs w:val="36"/>
          <w:rtl/>
          <w:lang w:bidi="ar-QA"/>
        </w:rPr>
        <w:t xml:space="preserve"> ومنها  مهرجان قطر غودوود لسباقات الخيل بالمملكة المتحدة ، وسباق جائزة قطر قوس النصر فى فرنسا ، وكذلك المشاركة مع النادى فى معرض الفرس الذى يقام سنويا فى المملكة المغربية.</w:t>
      </w:r>
    </w:p>
    <w:p w:rsidR="0089597E" w:rsidRPr="004F43FD" w:rsidRDefault="0089597E" w:rsidP="004F43FD">
      <w:pPr>
        <w:pStyle w:val="NoSpacing"/>
        <w:bidi/>
        <w:rPr>
          <w:sz w:val="36"/>
          <w:szCs w:val="36"/>
          <w:rtl/>
        </w:rPr>
      </w:pPr>
      <w:r w:rsidRPr="004F43FD">
        <w:rPr>
          <w:rFonts w:hint="cs"/>
          <w:sz w:val="36"/>
          <w:szCs w:val="36"/>
          <w:rtl/>
          <w:lang w:bidi="ar-QA"/>
        </w:rPr>
        <w:t>وت</w:t>
      </w:r>
      <w:r w:rsidRPr="004F43FD">
        <w:rPr>
          <w:sz w:val="36"/>
          <w:szCs w:val="36"/>
          <w:rtl/>
        </w:rPr>
        <w:t>فخر الخطوط الجوية القطرية بأن</w:t>
      </w:r>
      <w:r w:rsidRPr="004F43FD">
        <w:rPr>
          <w:rFonts w:hint="cs"/>
          <w:sz w:val="36"/>
          <w:szCs w:val="36"/>
          <w:rtl/>
        </w:rPr>
        <w:t>ه</w:t>
      </w:r>
      <w:r w:rsidR="00972FEC" w:rsidRPr="004F43FD">
        <w:rPr>
          <w:sz w:val="36"/>
          <w:szCs w:val="36"/>
          <w:rtl/>
        </w:rPr>
        <w:t xml:space="preserve">ا من شركات الطيران العالمية التي استطاعت تغطية القارات الست بعد وقت قصير من نشأتها ، بالإضافة إلى أننا إحدى أسرع شركات الطيران نموا في العالم. </w:t>
      </w:r>
    </w:p>
    <w:p w:rsidR="004F43FD" w:rsidRDefault="00972FEC" w:rsidP="004F43FD">
      <w:pPr>
        <w:pStyle w:val="NoSpacing"/>
        <w:bidi/>
        <w:rPr>
          <w:sz w:val="36"/>
          <w:szCs w:val="36"/>
          <w:rtl/>
        </w:rPr>
      </w:pPr>
      <w:r w:rsidRPr="004F43FD">
        <w:rPr>
          <w:sz w:val="36"/>
          <w:szCs w:val="36"/>
          <w:rtl/>
        </w:rPr>
        <w:t>وتسيّر الخطوط الجوية القطرية رحلاتها إلى أكثر من 150 وجهة عالمياً  على متن أسطول من أح</w:t>
      </w:r>
      <w:r w:rsidR="004F43FD">
        <w:rPr>
          <w:sz w:val="36"/>
          <w:szCs w:val="36"/>
          <w:rtl/>
        </w:rPr>
        <w:t>دث الطائرات ومستوى خدمة لا مثيل</w:t>
      </w:r>
      <w:r w:rsidR="004F43FD">
        <w:rPr>
          <w:rFonts w:hint="cs"/>
          <w:sz w:val="36"/>
          <w:szCs w:val="36"/>
          <w:rtl/>
        </w:rPr>
        <w:t xml:space="preserve"> له</w:t>
      </w:r>
      <w:r w:rsidRPr="004F43FD">
        <w:rPr>
          <w:sz w:val="36"/>
          <w:szCs w:val="36"/>
        </w:rPr>
        <w:t>.</w:t>
      </w:r>
    </w:p>
    <w:p w:rsidR="004F43FD" w:rsidRPr="004F43FD" w:rsidRDefault="00972FEC" w:rsidP="00D12795">
      <w:pPr>
        <w:pStyle w:val="NoSpacing"/>
        <w:bidi/>
        <w:rPr>
          <w:sz w:val="36"/>
          <w:szCs w:val="36"/>
          <w:rtl/>
        </w:rPr>
      </w:pPr>
      <w:r w:rsidRPr="004F43FD">
        <w:rPr>
          <w:sz w:val="36"/>
          <w:szCs w:val="36"/>
        </w:rPr>
        <w:br/>
      </w:r>
    </w:p>
    <w:p w:rsidR="004F43FD" w:rsidRPr="004F43FD" w:rsidRDefault="004F43FD" w:rsidP="004F43FD">
      <w:pPr>
        <w:pStyle w:val="NoSpacing"/>
        <w:bidi/>
        <w:rPr>
          <w:sz w:val="36"/>
          <w:szCs w:val="36"/>
        </w:rPr>
      </w:pPr>
    </w:p>
    <w:sectPr w:rsidR="004F43FD" w:rsidRPr="004F43FD" w:rsidSect="0073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2FEC"/>
    <w:rsid w:val="0004410C"/>
    <w:rsid w:val="0013169A"/>
    <w:rsid w:val="004F43FD"/>
    <w:rsid w:val="005F6137"/>
    <w:rsid w:val="006202A3"/>
    <w:rsid w:val="006C4F95"/>
    <w:rsid w:val="007373EC"/>
    <w:rsid w:val="0089597E"/>
    <w:rsid w:val="008C45EF"/>
    <w:rsid w:val="00972FEC"/>
    <w:rsid w:val="00A12C60"/>
    <w:rsid w:val="00AC5211"/>
    <w:rsid w:val="00B5779A"/>
    <w:rsid w:val="00D12795"/>
    <w:rsid w:val="00E8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79BA54D-D078-4B18-9427-38F14E8F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0B4"/>
  </w:style>
  <w:style w:type="paragraph" w:styleId="Heading4">
    <w:name w:val="heading 4"/>
    <w:basedOn w:val="Normal"/>
    <w:link w:val="Heading4Char"/>
    <w:uiPriority w:val="9"/>
    <w:semiHidden/>
    <w:unhideWhenUsed/>
    <w:qFormat/>
    <w:rsid w:val="001316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1316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Spacing">
    <w:name w:val="No Spacing"/>
    <w:uiPriority w:val="1"/>
    <w:qFormat/>
    <w:rsid w:val="00E820B4"/>
  </w:style>
  <w:style w:type="character" w:customStyle="1" w:styleId="ms-rtefontsize-3">
    <w:name w:val="ms-rtefontsize-3"/>
    <w:basedOn w:val="DefaultParagraphFont"/>
    <w:rsid w:val="00895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m.gharib</dc:creator>
  <cp:lastModifiedBy>Mahmouid</cp:lastModifiedBy>
  <cp:revision>5</cp:revision>
  <dcterms:created xsi:type="dcterms:W3CDTF">2019-02-04T18:00:00Z</dcterms:created>
  <dcterms:modified xsi:type="dcterms:W3CDTF">2019-02-05T09:36:00Z</dcterms:modified>
</cp:coreProperties>
</file>