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BF80" w14:textId="5FD33284" w:rsidR="00083B1F" w:rsidRPr="00942E24" w:rsidRDefault="002028F3">
      <w:pPr>
        <w:rPr>
          <w:b/>
          <w:color w:val="00B0F0"/>
          <w:sz w:val="32"/>
          <w:szCs w:val="32"/>
        </w:rPr>
      </w:pPr>
      <w:r w:rsidRPr="00942E24">
        <w:rPr>
          <w:b/>
          <w:color w:val="00B0F0"/>
          <w:sz w:val="32"/>
          <w:szCs w:val="32"/>
        </w:rPr>
        <w:t>Ex</w:t>
      </w:r>
      <w:r w:rsidR="000B2C4D" w:rsidRPr="00942E24">
        <w:rPr>
          <w:b/>
          <w:color w:val="00B0F0"/>
          <w:sz w:val="32"/>
          <w:szCs w:val="32"/>
        </w:rPr>
        <w:t>ercice de révision</w:t>
      </w:r>
    </w:p>
    <w:p w14:paraId="6423B13D" w14:textId="0BF35DD9" w:rsidR="0024703C" w:rsidRDefault="000B2C4D">
      <w:r>
        <w:t>Cet exercice est tiré de l’examen de janvier 2021.</w:t>
      </w:r>
    </w:p>
    <w:p w14:paraId="72592FFF" w14:textId="01424949" w:rsidR="000B2C4D" w:rsidRDefault="000B2C4D">
      <w:r>
        <w:t>Il a été modifié pour tenir compte des acquis des étudiants à ce stade du quadrimestre.</w:t>
      </w:r>
    </w:p>
    <w:p w14:paraId="74B3171A" w14:textId="7D8BE382" w:rsidR="000B2C4D" w:rsidRDefault="000B2C4D">
      <w:r>
        <w:t xml:space="preserve">Les 2 dernières méthodes demandent pas mal de maîtrise sur les tables. Cette maîtrise est le résultat de nombreux exercices </w:t>
      </w:r>
      <w:r w:rsidR="00351FF9">
        <w:t xml:space="preserve">sur les tables </w:t>
      </w:r>
      <w:r>
        <w:t xml:space="preserve">durant plusieurs semaines. Il n’est donc pas étonnant que </w:t>
      </w:r>
      <w:r w:rsidR="00351FF9">
        <w:t>vous</w:t>
      </w:r>
      <w:r>
        <w:t xml:space="preserve"> éprouv</w:t>
      </w:r>
      <w:r w:rsidR="00351FF9">
        <w:t>iez</w:t>
      </w:r>
      <w:r>
        <w:t xml:space="preserve"> des difficultés</w:t>
      </w:r>
      <w:r w:rsidR="00C5552D">
        <w:t xml:space="preserve"> à ce stade de l’année</w:t>
      </w:r>
      <w:r>
        <w:t xml:space="preserve">. </w:t>
      </w:r>
      <w:r w:rsidR="00351FF9">
        <w:t>Des</w:t>
      </w:r>
      <w:r>
        <w:t xml:space="preserve"> « coup</w:t>
      </w:r>
      <w:r w:rsidR="00351FF9">
        <w:t>s</w:t>
      </w:r>
      <w:r>
        <w:t xml:space="preserve"> de pouce » se trouve</w:t>
      </w:r>
      <w:r w:rsidR="00351FF9">
        <w:t>nt</w:t>
      </w:r>
      <w:r>
        <w:t xml:space="preserve"> en fin de ce document. Il devrait permettre d’aider de nombreux étudiants.</w:t>
      </w:r>
      <w:r w:rsidR="00351FF9">
        <w:t xml:space="preserve"> N’allez pas le consulter trop vite.</w:t>
      </w:r>
    </w:p>
    <w:p w14:paraId="1D331B6F" w14:textId="77777777" w:rsidR="000B2C4D" w:rsidRDefault="000B2C4D">
      <w:pPr>
        <w:rPr>
          <w:b/>
          <w:color w:val="00B0F0"/>
          <w:sz w:val="28"/>
          <w:szCs w:val="28"/>
        </w:rPr>
      </w:pPr>
    </w:p>
    <w:p w14:paraId="4E017006" w14:textId="283364C8" w:rsidR="0024703C" w:rsidRPr="006C6093" w:rsidRDefault="006C6093">
      <w:pPr>
        <w:rPr>
          <w:b/>
          <w:color w:val="00B0F0"/>
          <w:sz w:val="28"/>
          <w:szCs w:val="28"/>
        </w:rPr>
      </w:pPr>
      <w:r w:rsidRPr="006C6093">
        <w:rPr>
          <w:b/>
          <w:color w:val="00B0F0"/>
          <w:sz w:val="28"/>
          <w:szCs w:val="28"/>
        </w:rPr>
        <w:t>Mise en situation :</w:t>
      </w:r>
    </w:p>
    <w:p w14:paraId="6396E9D0" w14:textId="48A3BD97" w:rsidR="00780217" w:rsidRDefault="00780217">
      <w:r>
        <w:t>Il existe différents types de questionnaires de satisfaction client. Parmi ceux-ci, on retrouve le question</w:t>
      </w:r>
      <w:r w:rsidR="001A6BA9">
        <w:t>naire</w:t>
      </w:r>
      <w:r>
        <w:t xml:space="preserve"> avec échelle de 0 à 10</w:t>
      </w:r>
      <w:r w:rsidR="005A0028">
        <w:t>, appelé questionnaire NPS</w:t>
      </w:r>
      <w:r>
        <w:t>.</w:t>
      </w:r>
      <w:r w:rsidR="002422A8">
        <w:t xml:space="preserve"> </w:t>
      </w:r>
    </w:p>
    <w:p w14:paraId="0451B7B6" w14:textId="77777777" w:rsidR="0024703C" w:rsidRDefault="0024703C" w:rsidP="0024703C">
      <w:r>
        <w:t>Les réponses des clients sont des cotes comprises entre 0 et 10.</w:t>
      </w:r>
    </w:p>
    <w:p w14:paraId="485351BE" w14:textId="77777777" w:rsidR="0024703C" w:rsidRDefault="0024703C"/>
    <w:p w14:paraId="2F94AC6D" w14:textId="4CAD14B5" w:rsidR="00780217" w:rsidRDefault="00780217">
      <w:r>
        <w:t>Voici un exemple de question </w:t>
      </w:r>
      <w:r w:rsidR="005A0028">
        <w:t>NPS</w:t>
      </w:r>
      <w:r>
        <w:t>:</w:t>
      </w:r>
    </w:p>
    <w:p w14:paraId="75A79F98" w14:textId="77777777" w:rsidR="001A6BA9" w:rsidRDefault="008A2956">
      <w:r>
        <w:rPr>
          <w:noProof/>
          <w:lang w:eastAsia="fr-BE"/>
        </w:rPr>
        <w:drawing>
          <wp:inline distT="0" distB="0" distL="0" distR="0" wp14:anchorId="4A1AAAC8" wp14:editId="7C16A487">
            <wp:extent cx="4727642" cy="99241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58" cy="99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40E8" w14:textId="77777777" w:rsidR="0024703C" w:rsidRDefault="0024703C"/>
    <w:p w14:paraId="2530E926" w14:textId="77777777" w:rsidR="0024703C" w:rsidRDefault="0024703C"/>
    <w:p w14:paraId="09267D17" w14:textId="7A4EDD09" w:rsidR="001A6BA9" w:rsidRDefault="001A6BA9">
      <w:r>
        <w:t>Dans le cadre d</w:t>
      </w:r>
      <w:r w:rsidR="007B07DC">
        <w:t>e cet exercice, o</w:t>
      </w:r>
      <w:r>
        <w:t xml:space="preserve">n ne va pas s’intéresser à tout un questionnaire, mais à une question </w:t>
      </w:r>
      <w:r w:rsidR="00FE4385">
        <w:t xml:space="preserve">de ce questionnaire </w:t>
      </w:r>
      <w:r>
        <w:t xml:space="preserve">et </w:t>
      </w:r>
      <w:r w:rsidR="00BA0C31">
        <w:t xml:space="preserve">à l’analyse des </w:t>
      </w:r>
      <w:r>
        <w:t>réponses obtenues.</w:t>
      </w:r>
    </w:p>
    <w:p w14:paraId="249994C1" w14:textId="77777777" w:rsidR="001A6BA9" w:rsidRDefault="001A6BA9">
      <w:r>
        <w:t>Voici un exemple de réponses obtenues :</w:t>
      </w:r>
    </w:p>
    <w:p w14:paraId="32EC68D6" w14:textId="61099EBF" w:rsidR="00FE4385" w:rsidRDefault="00060F08">
      <w:bookmarkStart w:id="0" w:name="OLE_LINK1"/>
      <w:bookmarkStart w:id="1" w:name="OLE_LINK2"/>
      <w:r>
        <w:t xml:space="preserve">5 9 </w:t>
      </w:r>
      <w:r w:rsidR="00603E2B">
        <w:t>5</w:t>
      </w:r>
      <w:r>
        <w:t xml:space="preserve"> 6 8 7 6 0 1</w:t>
      </w:r>
      <w:r w:rsidR="00241E55">
        <w:t xml:space="preserve"> </w:t>
      </w:r>
      <w:r>
        <w:t xml:space="preserve">5 9 </w:t>
      </w:r>
      <w:r w:rsidR="00241E55">
        <w:t xml:space="preserve">2 </w:t>
      </w:r>
      <w:r>
        <w:t xml:space="preserve">8 </w:t>
      </w:r>
      <w:r w:rsidR="00241E55">
        <w:t>2</w:t>
      </w:r>
      <w:r>
        <w:t xml:space="preserve"> 6 </w:t>
      </w:r>
      <w:r w:rsidR="00241E55">
        <w:t xml:space="preserve">3 </w:t>
      </w:r>
      <w:r>
        <w:t>9 7 8 8</w:t>
      </w:r>
      <w:r w:rsidR="003D6F05">
        <w:t xml:space="preserve"> </w:t>
      </w:r>
      <w:r w:rsidR="00241E55">
        <w:t>3</w:t>
      </w:r>
      <w:r>
        <w:t xml:space="preserve"> 6 3 6 4 8 4 8 4 6 4 5 9 9 5 9 </w:t>
      </w:r>
      <w:r w:rsidR="00603E2B">
        <w:t>10</w:t>
      </w:r>
      <w:r>
        <w:t xml:space="preserve"> 5 </w:t>
      </w:r>
      <w:r w:rsidR="00241E55">
        <w:t>6</w:t>
      </w:r>
      <w:r>
        <w:t xml:space="preserve"> 7 7 9 7 8 7 9 7 0 7 8 5 8 6 7 8 6 8 7 6 8 </w:t>
      </w:r>
      <w:r w:rsidR="00AA21A2">
        <w:t xml:space="preserve">7 8 9 6 </w:t>
      </w:r>
      <w:r>
        <w:t xml:space="preserve">7 8 10 1 10 </w:t>
      </w:r>
      <w:r w:rsidR="00AA21A2">
        <w:t xml:space="preserve">1 6 3 5 </w:t>
      </w:r>
      <w:r>
        <w:t>4 5</w:t>
      </w:r>
      <w:r w:rsidR="003D6F05">
        <w:t xml:space="preserve"> </w:t>
      </w:r>
    </w:p>
    <w:bookmarkEnd w:id="0"/>
    <w:bookmarkEnd w:id="1"/>
    <w:p w14:paraId="606D1F8F" w14:textId="77777777" w:rsidR="0024703C" w:rsidRDefault="0024703C">
      <w:pPr>
        <w:rPr>
          <w:u w:val="single"/>
        </w:rPr>
      </w:pPr>
    </w:p>
    <w:p w14:paraId="327EA07A" w14:textId="77777777" w:rsidR="001A6BA9" w:rsidRPr="00241E55" w:rsidRDefault="001A6BA9">
      <w:pPr>
        <w:rPr>
          <w:u w:val="single"/>
        </w:rPr>
      </w:pPr>
      <w:r w:rsidRPr="00241E55">
        <w:rPr>
          <w:u w:val="single"/>
        </w:rPr>
        <w:t>Constatation</w:t>
      </w:r>
      <w:r w:rsidR="008A40E4" w:rsidRPr="00241E55">
        <w:rPr>
          <w:u w:val="single"/>
        </w:rPr>
        <w:t>s</w:t>
      </w:r>
      <w:r w:rsidRPr="00241E55">
        <w:rPr>
          <w:u w:val="single"/>
        </w:rPr>
        <w:t xml:space="preserve"> : </w:t>
      </w:r>
    </w:p>
    <w:p w14:paraId="3EDF2DC7" w14:textId="77777777" w:rsidR="001A6BA9" w:rsidRDefault="001A6BA9">
      <w:r>
        <w:t>Cette table peut être immense ! Sa taille dépend du nombre de clients qui ont participé à l’enquête.</w:t>
      </w:r>
    </w:p>
    <w:p w14:paraId="12EC13BF" w14:textId="77777777" w:rsidR="008A2956" w:rsidRDefault="001A6BA9">
      <w:r>
        <w:t>Les réponses ne sont pas vraiment interprétables</w:t>
      </w:r>
      <w:r w:rsidR="008A2956">
        <w:t xml:space="preserve"> sous ce format.</w:t>
      </w:r>
    </w:p>
    <w:p w14:paraId="05BE41CF" w14:textId="7ED7187F" w:rsidR="00FE4385" w:rsidRDefault="00FE4385">
      <w:r>
        <w:t>Il faut donc les exploiter autrement en tirant quelques s</w:t>
      </w:r>
      <w:r w:rsidR="00610409">
        <w:t xml:space="preserve">tatistiques comme </w:t>
      </w:r>
      <w:r>
        <w:t>la m</w:t>
      </w:r>
      <w:r w:rsidR="00BE3238">
        <w:t>oyenne et la médiane</w:t>
      </w:r>
      <w:r>
        <w:t>.</w:t>
      </w:r>
    </w:p>
    <w:p w14:paraId="6EEF573F" w14:textId="77777777" w:rsidR="008A2956" w:rsidRDefault="00FE4385">
      <w:r>
        <w:t xml:space="preserve">On peut même « résumer » ces </w:t>
      </w:r>
      <w:r w:rsidR="008A2956">
        <w:t>réponses </w:t>
      </w:r>
      <w:r w:rsidR="00565030">
        <w:t>dans une table de fréquences</w:t>
      </w:r>
      <w:r>
        <w:t>. Et cette table de fréquences pourrait aboutir à un graphique :</w:t>
      </w:r>
    </w:p>
    <w:p w14:paraId="5CEA0EF0" w14:textId="77777777" w:rsidR="00F27367" w:rsidRDefault="008E6B90">
      <w:r>
        <w:rPr>
          <w:noProof/>
          <w:lang w:eastAsia="fr-BE"/>
        </w:rPr>
        <w:lastRenderedPageBreak/>
        <w:drawing>
          <wp:inline distT="0" distB="0" distL="0" distR="0" wp14:anchorId="0BB2C223" wp14:editId="63CE6C30">
            <wp:extent cx="5758815" cy="26168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5F0D8" w14:textId="77777777" w:rsidR="0024703C" w:rsidRDefault="0024703C"/>
    <w:p w14:paraId="55609919" w14:textId="79D5981C" w:rsidR="0024703C" w:rsidRDefault="002C4D14">
      <w:r>
        <w:rPr>
          <w:noProof/>
          <w:lang w:eastAsia="fr-BE"/>
        </w:rPr>
        <w:drawing>
          <wp:inline distT="0" distB="0" distL="0" distR="0" wp14:anchorId="12EDB7D9" wp14:editId="44B2AE23">
            <wp:extent cx="1571625" cy="2476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F063" w14:textId="4C636EBC" w:rsidR="005A0028" w:rsidRDefault="005A0028">
      <w:r>
        <w:t>Le score NPS a donné son nom à ce type de question.</w:t>
      </w:r>
    </w:p>
    <w:p w14:paraId="062A1403" w14:textId="69D59234" w:rsidR="00F27367" w:rsidRDefault="00F27367">
      <w:r>
        <w:t>Son calcul est très simple :</w:t>
      </w:r>
      <w:r w:rsidR="00E321DB">
        <w:t xml:space="preserve"> % promoteurs - % détracteurs</w:t>
      </w:r>
    </w:p>
    <w:p w14:paraId="5848B382" w14:textId="591D4D25" w:rsidR="005A0028" w:rsidRDefault="005A0028">
      <w:r>
        <w:rPr>
          <w:noProof/>
          <w:lang w:eastAsia="fr-BE"/>
        </w:rPr>
        <w:drawing>
          <wp:inline distT="0" distB="0" distL="0" distR="0" wp14:anchorId="0BA9A055" wp14:editId="2A4B7F9D">
            <wp:extent cx="3687199" cy="132397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77" cy="132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6DA8" w14:textId="1DBB9F66" w:rsidR="00F27367" w:rsidRPr="002422A8" w:rsidRDefault="00F27367">
      <w:r>
        <w:rPr>
          <w:noProof/>
          <w:lang w:eastAsia="fr-BE"/>
        </w:rPr>
        <w:drawing>
          <wp:inline distT="0" distB="0" distL="0" distR="0" wp14:anchorId="667873C3" wp14:editId="18D92805">
            <wp:extent cx="3657600" cy="13620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84522" w14:textId="77777777" w:rsidR="002422A8" w:rsidRDefault="002422A8">
      <w:pPr>
        <w:rPr>
          <w:b/>
          <w:color w:val="00B0F0"/>
          <w:sz w:val="28"/>
          <w:szCs w:val="28"/>
        </w:rPr>
      </w:pPr>
    </w:p>
    <w:p w14:paraId="630F7C62" w14:textId="77777777" w:rsidR="0024703C" w:rsidRDefault="0024703C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br w:type="page"/>
      </w:r>
    </w:p>
    <w:p w14:paraId="7AD93A7B" w14:textId="0CA64E1E" w:rsidR="008A2956" w:rsidRPr="006C6093" w:rsidRDefault="006C6093">
      <w:pPr>
        <w:rPr>
          <w:b/>
          <w:color w:val="00B0F0"/>
          <w:sz w:val="28"/>
          <w:szCs w:val="28"/>
        </w:rPr>
      </w:pPr>
      <w:r w:rsidRPr="006C6093">
        <w:rPr>
          <w:b/>
          <w:color w:val="00B0F0"/>
          <w:sz w:val="28"/>
          <w:szCs w:val="28"/>
        </w:rPr>
        <w:lastRenderedPageBreak/>
        <w:t>Travail à effectuer</w:t>
      </w:r>
    </w:p>
    <w:p w14:paraId="7AA5842E" w14:textId="75C85AC2" w:rsidR="001A6BA9" w:rsidRDefault="00241E55">
      <w:r>
        <w:t xml:space="preserve">Vous allez compléter la classe </w:t>
      </w:r>
      <w:r w:rsidR="00E321DB">
        <w:rPr>
          <w:i/>
        </w:rPr>
        <w:t>QuestionNPS</w:t>
      </w:r>
      <w:r>
        <w:t xml:space="preserve">. La classe </w:t>
      </w:r>
      <w:r w:rsidR="00E321DB">
        <w:rPr>
          <w:i/>
        </w:rPr>
        <w:t>TestQuestionNPS</w:t>
      </w:r>
      <w:r>
        <w:t xml:space="preserve"> permet de tester le</w:t>
      </w:r>
      <w:r w:rsidR="008E6B90">
        <w:t>s différentes méthodes à compléter</w:t>
      </w:r>
      <w:r>
        <w:t>.</w:t>
      </w:r>
    </w:p>
    <w:p w14:paraId="3ACCD086" w14:textId="77777777" w:rsidR="00241E55" w:rsidRPr="00E65722" w:rsidRDefault="00241E55">
      <w:pPr>
        <w:rPr>
          <w:b/>
          <w:bCs/>
        </w:rPr>
      </w:pPr>
      <w:r w:rsidRPr="00E65722">
        <w:rPr>
          <w:b/>
          <w:bCs/>
        </w:rPr>
        <w:t xml:space="preserve">Suivez bien la </w:t>
      </w:r>
      <w:r w:rsidRPr="00E65722">
        <w:rPr>
          <w:b/>
          <w:bCs/>
          <w:i/>
        </w:rPr>
        <w:t>JavaDoc</w:t>
      </w:r>
      <w:r w:rsidRPr="00E65722">
        <w:rPr>
          <w:b/>
          <w:bCs/>
        </w:rPr>
        <w:t xml:space="preserve"> et les consignes indiquées dans la classe.</w:t>
      </w:r>
    </w:p>
    <w:p w14:paraId="5E68693D" w14:textId="77777777" w:rsidR="00241E55" w:rsidRDefault="00241E55">
      <w:r>
        <w:t xml:space="preserve">Il est interdit de passer par des classes </w:t>
      </w:r>
      <w:r w:rsidRPr="00BE007A">
        <w:rPr>
          <w:i/>
        </w:rPr>
        <w:t>Arrays</w:t>
      </w:r>
      <w:r>
        <w:t xml:space="preserve">, </w:t>
      </w:r>
      <w:r w:rsidRPr="00BE007A">
        <w:rPr>
          <w:i/>
        </w:rPr>
        <w:t>System</w:t>
      </w:r>
      <w:r w:rsidR="006C6093">
        <w:t xml:space="preserve"> ou autres !</w:t>
      </w:r>
    </w:p>
    <w:p w14:paraId="669A2AB7" w14:textId="48E15753" w:rsidR="000971A8" w:rsidRDefault="000971A8"/>
    <w:p w14:paraId="07DFEF2F" w14:textId="77777777" w:rsidR="00C5552D" w:rsidRDefault="00C5552D"/>
    <w:p w14:paraId="165A806B" w14:textId="5B32FAE4" w:rsidR="00E65722" w:rsidRPr="00942E24" w:rsidRDefault="00E65722">
      <w:pPr>
        <w:rPr>
          <w:rFonts w:ascii="Courier New" w:hAnsi="Courier New" w:cs="Courier New"/>
          <w:b/>
          <w:color w:val="00B0F0"/>
          <w:sz w:val="24"/>
          <w:szCs w:val="24"/>
        </w:rPr>
      </w:pPr>
      <w:r w:rsidRPr="00942E24">
        <w:rPr>
          <w:b/>
          <w:color w:val="00B0F0"/>
          <w:sz w:val="24"/>
          <w:szCs w:val="24"/>
        </w:rPr>
        <w:t xml:space="preserve">Calcul de la médiane : </w:t>
      </w:r>
      <w:r w:rsidRPr="00942E24">
        <w:rPr>
          <w:rFonts w:ascii="Courier New" w:hAnsi="Courier New" w:cs="Courier New"/>
          <w:b/>
          <w:color w:val="00B0F0"/>
          <w:sz w:val="24"/>
          <w:szCs w:val="24"/>
        </w:rPr>
        <w:t>mediane()</w:t>
      </w:r>
    </w:p>
    <w:p w14:paraId="2C05A29D" w14:textId="4489ABD7" w:rsidR="000971A8" w:rsidRDefault="000971A8">
      <w:r>
        <w:t>L’al</w:t>
      </w:r>
      <w:r w:rsidR="00241E55">
        <w:t>gorithme pour calculer la médiane est imposé</w:t>
      </w:r>
      <w:r w:rsidR="00E65722">
        <w:t>.</w:t>
      </w:r>
    </w:p>
    <w:p w14:paraId="72F688B4" w14:textId="305C78AB" w:rsidR="00DE2B6F" w:rsidRDefault="00E65722">
      <w:r>
        <w:t>L</w:t>
      </w:r>
      <w:r w:rsidR="00DE2B6F">
        <w:t xml:space="preserve">a médiane est la </w:t>
      </w:r>
      <w:r w:rsidR="00DE2B6F" w:rsidRPr="00E65722">
        <w:t>valeur centrale</w:t>
      </w:r>
      <w:r w:rsidRPr="00E65722">
        <w:t xml:space="preserve"> d’un ensemble de valeurs</w:t>
      </w:r>
      <w:r w:rsidR="00312BD4">
        <w:t xml:space="preserve"> </w:t>
      </w:r>
    </w:p>
    <w:p w14:paraId="76E74784" w14:textId="4C845801" w:rsidR="00DE2B6F" w:rsidRDefault="00DE2B6F">
      <w:r>
        <w:t>La moitié des valeurs est ≤ médiane, l’autre moitié est ≥</w:t>
      </w:r>
      <w:r w:rsidR="00896E7F">
        <w:t>.</w:t>
      </w:r>
      <w:r w:rsidR="00312BD4">
        <w:t xml:space="preserve">      </w:t>
      </w:r>
    </w:p>
    <w:p w14:paraId="21AF82F9" w14:textId="77777777" w:rsidR="00896E7F" w:rsidRDefault="00896E7F">
      <w:r>
        <w:t xml:space="preserve">La médiane est donc la </w:t>
      </w:r>
      <w:r w:rsidR="005674F7">
        <w:t>(</w:t>
      </w:r>
      <w:r>
        <w:t>(n/2)</w:t>
      </w:r>
      <w:r w:rsidR="00E81AF0">
        <w:t xml:space="preserve"> </w:t>
      </w:r>
      <w:r>
        <w:t>+</w:t>
      </w:r>
      <w:r w:rsidR="00E81AF0">
        <w:t xml:space="preserve"> </w:t>
      </w:r>
      <w:r>
        <w:t>1</w:t>
      </w:r>
      <w:r w:rsidR="005674F7">
        <w:t>)</w:t>
      </w:r>
      <w:r w:rsidR="005674F7" w:rsidRPr="005674F7">
        <w:rPr>
          <w:vertAlign w:val="superscript"/>
        </w:rPr>
        <w:t>ème</w:t>
      </w:r>
      <w:r w:rsidR="005674F7">
        <w:t xml:space="preserve"> </w:t>
      </w:r>
      <w:r>
        <w:t xml:space="preserve"> plus petite valeur parmi n valeurs!</w:t>
      </w:r>
    </w:p>
    <w:p w14:paraId="4D5E382F" w14:textId="27FF6374" w:rsidR="00F27367" w:rsidRDefault="00F27367" w:rsidP="00F27367">
      <w:r w:rsidRPr="00F27367">
        <w:t xml:space="preserve">Exemple : </w:t>
      </w:r>
      <w:r>
        <w:t xml:space="preserve">  </w:t>
      </w:r>
      <w:r w:rsidR="0024703C" w:rsidRPr="005674F7">
        <w:t xml:space="preserve">2 </w:t>
      </w:r>
      <w:r w:rsidR="0024703C">
        <w:t xml:space="preserve"> 8</w:t>
      </w:r>
      <w:r w:rsidR="0024703C" w:rsidRPr="005674F7">
        <w:t xml:space="preserve"> </w:t>
      </w:r>
      <w:r w:rsidR="0024703C">
        <w:t xml:space="preserve"> 9</w:t>
      </w:r>
      <w:r w:rsidR="0024703C" w:rsidRPr="005674F7">
        <w:t xml:space="preserve"> </w:t>
      </w:r>
      <w:r w:rsidR="0024703C">
        <w:t xml:space="preserve"> </w:t>
      </w:r>
      <w:r w:rsidR="0024703C" w:rsidRPr="005674F7">
        <w:t xml:space="preserve">1 </w:t>
      </w:r>
      <w:r w:rsidR="0024703C">
        <w:t xml:space="preserve"> </w:t>
      </w:r>
      <w:r w:rsidR="0024703C" w:rsidRPr="005674F7">
        <w:t xml:space="preserve">9 </w:t>
      </w:r>
      <w:r w:rsidR="0024703C">
        <w:t xml:space="preserve"> </w:t>
      </w:r>
      <w:r w:rsidR="0024703C" w:rsidRPr="005674F7">
        <w:t xml:space="preserve">7 </w:t>
      </w:r>
      <w:r w:rsidR="0024703C">
        <w:t xml:space="preserve"> </w:t>
      </w:r>
      <w:r w:rsidR="000708B6">
        <w:t>2</w:t>
      </w:r>
      <w:r w:rsidR="0024703C">
        <w:t xml:space="preserve">  </w:t>
      </w:r>
      <w:r>
        <w:t xml:space="preserve">  </w:t>
      </w:r>
      <w:r>
        <w:sym w:font="Wingdings" w:char="F0E0"/>
      </w:r>
      <w:r>
        <w:t xml:space="preserve">    </w:t>
      </w:r>
      <w:r w:rsidR="0024703C">
        <w:t>la médiane = 7</w:t>
      </w:r>
      <w:r>
        <w:t xml:space="preserve">         </w:t>
      </w:r>
      <w:r w:rsidR="003861FA">
        <w:t>(</w:t>
      </w:r>
      <w:r w:rsidR="0024703C">
        <w:t xml:space="preserve">1  2  </w:t>
      </w:r>
      <w:r w:rsidR="000708B6">
        <w:t>2</w:t>
      </w:r>
      <w:r>
        <w:t xml:space="preserve">  </w:t>
      </w:r>
      <w:r w:rsidR="0024703C">
        <w:t xml:space="preserve"> </w:t>
      </w:r>
      <w:r>
        <w:t xml:space="preserve">  </w:t>
      </w:r>
      <w:r w:rsidR="0024703C">
        <w:rPr>
          <w:b/>
          <w:u w:val="single"/>
        </w:rPr>
        <w:t>7</w:t>
      </w:r>
      <w:r>
        <w:t xml:space="preserve"> </w:t>
      </w:r>
      <w:r w:rsidR="0024703C">
        <w:t xml:space="preserve">    8  9  9</w:t>
      </w:r>
      <w:r>
        <w:t>)</w:t>
      </w:r>
    </w:p>
    <w:p w14:paraId="03BE234A" w14:textId="77777777" w:rsidR="00F27367" w:rsidRDefault="00F27367">
      <w:pPr>
        <w:rPr>
          <w:u w:val="single"/>
        </w:rPr>
      </w:pPr>
    </w:p>
    <w:p w14:paraId="6FC526C4" w14:textId="77777777" w:rsidR="00896E7F" w:rsidRPr="001F6298" w:rsidRDefault="000971A8">
      <w:pPr>
        <w:rPr>
          <w:u w:val="single"/>
        </w:rPr>
      </w:pPr>
      <w:r>
        <w:rPr>
          <w:u w:val="single"/>
        </w:rPr>
        <w:t>Algorithme</w:t>
      </w:r>
      <w:r w:rsidR="001F6298" w:rsidRPr="001F6298">
        <w:rPr>
          <w:u w:val="single"/>
        </w:rPr>
        <w:t xml:space="preserve"> </w:t>
      </w:r>
    </w:p>
    <w:p w14:paraId="796D1979" w14:textId="4E79BC16" w:rsidR="00896E7F" w:rsidRDefault="00896E7F">
      <w:r>
        <w:t>On définit le nombre d’étape</w:t>
      </w:r>
      <w:r w:rsidR="00E65722">
        <w:t>s</w:t>
      </w:r>
      <w:r>
        <w:t> </w:t>
      </w:r>
      <w:r w:rsidR="005674F7">
        <w:t xml:space="preserve">: </w:t>
      </w:r>
      <w:bookmarkStart w:id="2" w:name="_Hlk118453814"/>
      <w:r w:rsidR="005674F7">
        <w:t>(</w:t>
      </w:r>
      <w:r w:rsidR="001F6298">
        <w:t>nb</w:t>
      </w:r>
      <w:r>
        <w:t>Reponses/2)</w:t>
      </w:r>
      <w:r w:rsidR="005674F7">
        <w:t xml:space="preserve"> </w:t>
      </w:r>
      <w:r>
        <w:t>+</w:t>
      </w:r>
      <w:r w:rsidR="005674F7">
        <w:t xml:space="preserve"> </w:t>
      </w:r>
      <w:r>
        <w:t>1</w:t>
      </w:r>
      <w:bookmarkEnd w:id="2"/>
    </w:p>
    <w:p w14:paraId="697722ED" w14:textId="188B8170" w:rsidR="00896E7F" w:rsidRDefault="00896E7F">
      <w:r>
        <w:t xml:space="preserve">A chaque étape, on recherche la plus petite valeur </w:t>
      </w:r>
      <w:r w:rsidR="00E65722">
        <w:t xml:space="preserve">dans le tableau </w:t>
      </w:r>
      <w:r w:rsidR="00175511">
        <w:t>et on la remplace par 11</w:t>
      </w:r>
      <w:r w:rsidR="005674F7">
        <w:t xml:space="preserve"> (pour ne plus retomber sur elle</w:t>
      </w:r>
      <w:r w:rsidR="00E65722">
        <w:t xml:space="preserve"> au tour suivant</w:t>
      </w:r>
      <w:r w:rsidR="005674F7">
        <w:t>)</w:t>
      </w:r>
      <w:r>
        <w:t>.</w:t>
      </w:r>
    </w:p>
    <w:p w14:paraId="1A83D490" w14:textId="77777777" w:rsidR="005674F7" w:rsidRDefault="001F6298" w:rsidP="005674F7">
      <w:r>
        <w:t xml:space="preserve">La </w:t>
      </w:r>
      <w:r w:rsidR="00896E7F">
        <w:t xml:space="preserve">plus petite valeur trouvée </w:t>
      </w:r>
      <w:r>
        <w:t xml:space="preserve">à la dernière étape </w:t>
      </w:r>
      <w:r w:rsidR="00E81AF0">
        <w:t>est la médiane.</w:t>
      </w:r>
    </w:p>
    <w:p w14:paraId="4E7E5275" w14:textId="77777777" w:rsidR="005674F7" w:rsidRDefault="00E81AF0" w:rsidP="005674F7">
      <w:r>
        <w:t>Attention, p</w:t>
      </w:r>
      <w:r w:rsidR="005674F7">
        <w:t xml:space="preserve">our cet algorithme, </w:t>
      </w:r>
      <w:r w:rsidR="005674F7" w:rsidRPr="00E65722">
        <w:rPr>
          <w:b/>
          <w:bCs/>
        </w:rPr>
        <w:t xml:space="preserve">il est indispensable de travailler sur une table </w:t>
      </w:r>
      <w:r w:rsidR="005674F7" w:rsidRPr="00E65722">
        <w:rPr>
          <w:b/>
          <w:bCs/>
          <w:u w:val="single"/>
        </w:rPr>
        <w:t>temporaire</w:t>
      </w:r>
      <w:r w:rsidR="005674F7">
        <w:t xml:space="preserve"> dans laquelle on a copié toutes les réponses qui se trouvent dans tableReponses.</w:t>
      </w:r>
    </w:p>
    <w:p w14:paraId="5F2E2A8B" w14:textId="77777777" w:rsidR="00E81AF0" w:rsidRDefault="00E81AF0"/>
    <w:p w14:paraId="092300C0" w14:textId="77777777" w:rsidR="00896E7F" w:rsidRDefault="00896E7F">
      <w:r>
        <w:t>Exemple :</w:t>
      </w:r>
    </w:p>
    <w:p w14:paraId="1EE06898" w14:textId="68EB6C89" w:rsidR="00896E7F" w:rsidRDefault="005674F7">
      <w:r w:rsidRPr="005674F7">
        <w:t xml:space="preserve">2 </w:t>
      </w:r>
      <w:r>
        <w:t xml:space="preserve"> </w:t>
      </w:r>
      <w:r w:rsidR="001F6298">
        <w:t>8</w:t>
      </w:r>
      <w:r w:rsidRPr="005674F7">
        <w:t xml:space="preserve"> </w:t>
      </w:r>
      <w:r>
        <w:t xml:space="preserve"> </w:t>
      </w:r>
      <w:r w:rsidR="001F6298">
        <w:t>9</w:t>
      </w:r>
      <w:r w:rsidRPr="005674F7">
        <w:t xml:space="preserve"> </w:t>
      </w:r>
      <w:r>
        <w:t xml:space="preserve"> </w:t>
      </w:r>
      <w:r w:rsidRPr="005674F7">
        <w:t xml:space="preserve">1 </w:t>
      </w:r>
      <w:r>
        <w:t xml:space="preserve"> </w:t>
      </w:r>
      <w:r w:rsidRPr="005674F7">
        <w:t xml:space="preserve">9 </w:t>
      </w:r>
      <w:r>
        <w:t xml:space="preserve"> </w:t>
      </w:r>
      <w:r w:rsidR="000708B6">
        <w:t>7</w:t>
      </w:r>
      <w:r w:rsidRPr="005674F7">
        <w:t xml:space="preserve"> </w:t>
      </w:r>
      <w:r>
        <w:t xml:space="preserve"> </w:t>
      </w:r>
      <w:r w:rsidR="000708B6">
        <w:t>2</w:t>
      </w:r>
    </w:p>
    <w:p w14:paraId="22195474" w14:textId="77777777" w:rsidR="00896E7F" w:rsidRDefault="001F6298">
      <w:r>
        <w:t>7 réponses donc nombre d’étapes =  (7/2)</w:t>
      </w:r>
      <w:r w:rsidR="00E81AF0">
        <w:t xml:space="preserve"> </w:t>
      </w:r>
      <w:r>
        <w:t>+</w:t>
      </w:r>
      <w:r w:rsidR="00E81AF0">
        <w:t xml:space="preserve"> </w:t>
      </w:r>
      <w:r>
        <w:t>1 = 4</w:t>
      </w:r>
    </w:p>
    <w:p w14:paraId="40C9B9B0" w14:textId="4F90BC2C" w:rsidR="001F6298" w:rsidRDefault="001F6298" w:rsidP="00E81AF0">
      <w:r>
        <w:t xml:space="preserve">Etape 1 :  </w:t>
      </w:r>
      <w:r w:rsidRPr="005674F7">
        <w:t xml:space="preserve">2 </w:t>
      </w:r>
      <w:r>
        <w:t xml:space="preserve"> 8</w:t>
      </w:r>
      <w:r w:rsidRPr="005674F7">
        <w:t xml:space="preserve"> </w:t>
      </w:r>
      <w:r>
        <w:t xml:space="preserve"> </w:t>
      </w:r>
      <w:r w:rsidRPr="001F6298">
        <w:t xml:space="preserve">9  </w:t>
      </w:r>
      <w:r w:rsidRPr="00175511">
        <w:rPr>
          <w:b/>
          <w:bCs/>
          <w:u w:val="single"/>
        </w:rPr>
        <w:t>1</w:t>
      </w:r>
      <w:r w:rsidRPr="001F6298">
        <w:t xml:space="preserve">  9  7  </w:t>
      </w:r>
      <w:r w:rsidR="000708B6">
        <w:t>2</w:t>
      </w:r>
      <w:r w:rsidRPr="001F6298">
        <w:t xml:space="preserve"> </w:t>
      </w:r>
      <w:r w:rsidR="00E81AF0">
        <w:tab/>
      </w:r>
      <w:r w:rsidRPr="001F6298">
        <w:sym w:font="Wingdings" w:char="F0E0"/>
      </w:r>
      <w:r w:rsidRPr="001F6298">
        <w:t xml:space="preserve"> </w:t>
      </w:r>
      <w:r w:rsidR="00E81AF0">
        <w:tab/>
      </w:r>
      <w:r w:rsidRPr="001F6298">
        <w:t xml:space="preserve">min = 1 </w:t>
      </w:r>
      <w:r w:rsidR="00E81AF0">
        <w:tab/>
      </w:r>
      <w:r w:rsidRPr="001F6298">
        <w:sym w:font="Wingdings" w:char="F0E0"/>
      </w:r>
      <w:r w:rsidRPr="001F6298">
        <w:t xml:space="preserve"> </w:t>
      </w:r>
      <w:r w:rsidR="00E81AF0">
        <w:tab/>
      </w:r>
      <w:r w:rsidR="00E81AF0" w:rsidRPr="005674F7">
        <w:t xml:space="preserve">2 </w:t>
      </w:r>
      <w:r w:rsidR="00E81AF0">
        <w:t xml:space="preserve"> 8</w:t>
      </w:r>
      <w:r w:rsidR="00E81AF0" w:rsidRPr="005674F7">
        <w:t xml:space="preserve"> </w:t>
      </w:r>
      <w:r w:rsidR="00E81AF0">
        <w:t xml:space="preserve"> </w:t>
      </w:r>
      <w:r w:rsidR="00E81AF0" w:rsidRPr="001F6298">
        <w:t xml:space="preserve">9  </w:t>
      </w:r>
      <w:r w:rsidR="00175511" w:rsidRPr="00175511">
        <w:rPr>
          <w:b/>
          <w:bCs/>
          <w:u w:val="single"/>
        </w:rPr>
        <w:t>11</w:t>
      </w:r>
      <w:r w:rsidR="00E81AF0" w:rsidRPr="001F6298">
        <w:t xml:space="preserve">  9  7  </w:t>
      </w:r>
      <w:r w:rsidR="000708B6">
        <w:t>2</w:t>
      </w:r>
    </w:p>
    <w:p w14:paraId="15E55CB9" w14:textId="6E94153D" w:rsidR="00E81AF0" w:rsidRDefault="00E81AF0" w:rsidP="00E81AF0">
      <w:r>
        <w:t xml:space="preserve">Etape 2 :  </w:t>
      </w:r>
      <w:r w:rsidRPr="00175511">
        <w:rPr>
          <w:b/>
          <w:bCs/>
          <w:u w:val="single"/>
        </w:rPr>
        <w:t>2</w:t>
      </w:r>
      <w:r w:rsidRPr="005674F7">
        <w:t xml:space="preserve"> </w:t>
      </w:r>
      <w:r>
        <w:t xml:space="preserve"> 8</w:t>
      </w:r>
      <w:r w:rsidRPr="005674F7">
        <w:t xml:space="preserve"> </w:t>
      </w:r>
      <w:r>
        <w:t xml:space="preserve"> </w:t>
      </w:r>
      <w:r w:rsidRPr="001F6298">
        <w:t xml:space="preserve">9  </w:t>
      </w:r>
      <w:r w:rsidR="00175511">
        <w:t>11</w:t>
      </w:r>
      <w:r w:rsidRPr="001F6298">
        <w:t xml:space="preserve">  9  7  </w:t>
      </w:r>
      <w:r w:rsidR="000708B6">
        <w:t>2</w:t>
      </w:r>
      <w:r w:rsidRPr="001F6298">
        <w:t xml:space="preserve">  </w:t>
      </w:r>
      <w:r>
        <w:tab/>
      </w:r>
      <w:r w:rsidRPr="001F6298">
        <w:sym w:font="Wingdings" w:char="F0E0"/>
      </w:r>
      <w:r w:rsidR="00D91DDB">
        <w:tab/>
      </w:r>
      <w:r>
        <w:t>min = 2</w:t>
      </w:r>
      <w:r w:rsidRPr="001F6298">
        <w:t xml:space="preserve"> </w:t>
      </w:r>
      <w:r>
        <w:tab/>
      </w:r>
      <w:r w:rsidRPr="001F6298">
        <w:sym w:font="Wingdings" w:char="F0E0"/>
      </w:r>
      <w:r w:rsidRPr="001F6298">
        <w:t xml:space="preserve"> </w:t>
      </w:r>
      <w:r>
        <w:tab/>
      </w:r>
      <w:r w:rsidR="00175511" w:rsidRPr="00175511">
        <w:rPr>
          <w:b/>
          <w:bCs/>
          <w:u w:val="single"/>
        </w:rPr>
        <w:t>11</w:t>
      </w:r>
      <w:r w:rsidRPr="005674F7">
        <w:t xml:space="preserve"> </w:t>
      </w:r>
      <w:r>
        <w:t xml:space="preserve"> 8</w:t>
      </w:r>
      <w:r w:rsidRPr="005674F7">
        <w:t xml:space="preserve"> </w:t>
      </w:r>
      <w:r>
        <w:t xml:space="preserve"> </w:t>
      </w:r>
      <w:r w:rsidRPr="001F6298">
        <w:t xml:space="preserve">9  </w:t>
      </w:r>
      <w:r w:rsidR="00175511">
        <w:t>11</w:t>
      </w:r>
      <w:r w:rsidRPr="001F6298">
        <w:t xml:space="preserve">  9  7  </w:t>
      </w:r>
      <w:r w:rsidR="000708B6">
        <w:t>2</w:t>
      </w:r>
    </w:p>
    <w:p w14:paraId="1B22D923" w14:textId="0C60113E" w:rsidR="00E81AF0" w:rsidRDefault="00175511" w:rsidP="00E81AF0">
      <w:r>
        <w:t>Etape 3 :  11</w:t>
      </w:r>
      <w:r w:rsidR="00E81AF0" w:rsidRPr="005674F7">
        <w:t xml:space="preserve"> </w:t>
      </w:r>
      <w:r w:rsidR="00E81AF0">
        <w:t xml:space="preserve"> 8</w:t>
      </w:r>
      <w:r w:rsidR="00E81AF0" w:rsidRPr="005674F7">
        <w:t xml:space="preserve"> </w:t>
      </w:r>
      <w:r w:rsidR="00E81AF0">
        <w:t xml:space="preserve"> </w:t>
      </w:r>
      <w:r w:rsidR="00E81AF0" w:rsidRPr="001F6298">
        <w:t xml:space="preserve">9  </w:t>
      </w:r>
      <w:r>
        <w:t>11</w:t>
      </w:r>
      <w:r w:rsidR="00E81AF0" w:rsidRPr="001F6298">
        <w:t xml:space="preserve">  9  7  </w:t>
      </w:r>
      <w:r w:rsidR="000708B6">
        <w:rPr>
          <w:b/>
          <w:bCs/>
          <w:u w:val="single"/>
        </w:rPr>
        <w:t>2</w:t>
      </w:r>
      <w:r w:rsidR="00E81AF0" w:rsidRPr="001F6298">
        <w:t xml:space="preserve"> </w:t>
      </w:r>
      <w:r w:rsidR="00E81AF0">
        <w:tab/>
      </w:r>
      <w:r w:rsidR="00E81AF0" w:rsidRPr="001F6298">
        <w:sym w:font="Wingdings" w:char="F0E0"/>
      </w:r>
      <w:r w:rsidR="00E81AF0" w:rsidRPr="001F6298">
        <w:t xml:space="preserve"> </w:t>
      </w:r>
      <w:r w:rsidR="00E81AF0">
        <w:tab/>
        <w:t xml:space="preserve">min = </w:t>
      </w:r>
      <w:r w:rsidR="000708B6">
        <w:t>2</w:t>
      </w:r>
      <w:r w:rsidR="00E81AF0" w:rsidRPr="001F6298">
        <w:t xml:space="preserve"> </w:t>
      </w:r>
      <w:r w:rsidR="00E81AF0">
        <w:tab/>
      </w:r>
      <w:r w:rsidR="00E81AF0" w:rsidRPr="001F6298">
        <w:sym w:font="Wingdings" w:char="F0E0"/>
      </w:r>
      <w:r w:rsidR="00E81AF0" w:rsidRPr="001F6298">
        <w:t xml:space="preserve"> </w:t>
      </w:r>
      <w:r>
        <w:tab/>
        <w:t>11</w:t>
      </w:r>
      <w:r w:rsidR="00E81AF0" w:rsidRPr="005674F7">
        <w:t xml:space="preserve"> </w:t>
      </w:r>
      <w:r w:rsidR="00E81AF0">
        <w:t xml:space="preserve"> 8</w:t>
      </w:r>
      <w:r w:rsidR="00E81AF0" w:rsidRPr="005674F7">
        <w:t xml:space="preserve"> </w:t>
      </w:r>
      <w:r w:rsidR="00E81AF0">
        <w:t xml:space="preserve"> </w:t>
      </w:r>
      <w:r w:rsidR="00E81AF0" w:rsidRPr="001F6298">
        <w:t xml:space="preserve">9  </w:t>
      </w:r>
      <w:r>
        <w:t>11</w:t>
      </w:r>
      <w:r w:rsidR="00E81AF0" w:rsidRPr="001F6298">
        <w:t xml:space="preserve">  9  7  </w:t>
      </w:r>
      <w:r w:rsidRPr="00175511">
        <w:rPr>
          <w:b/>
          <w:bCs/>
          <w:u w:val="single"/>
        </w:rPr>
        <w:t>11</w:t>
      </w:r>
    </w:p>
    <w:p w14:paraId="22F0C279" w14:textId="6FF95D4B" w:rsidR="00E81AF0" w:rsidRDefault="00175511" w:rsidP="00E81AF0">
      <w:r>
        <w:t>Etape 4 :  11</w:t>
      </w:r>
      <w:r w:rsidR="00E81AF0" w:rsidRPr="005674F7">
        <w:t xml:space="preserve"> </w:t>
      </w:r>
      <w:r w:rsidR="00E81AF0">
        <w:t xml:space="preserve"> 8</w:t>
      </w:r>
      <w:r w:rsidR="00E81AF0" w:rsidRPr="005674F7">
        <w:t xml:space="preserve"> </w:t>
      </w:r>
      <w:r w:rsidR="00E81AF0">
        <w:t xml:space="preserve"> </w:t>
      </w:r>
      <w:r w:rsidR="00E81AF0" w:rsidRPr="001F6298">
        <w:t xml:space="preserve">9  </w:t>
      </w:r>
      <w:r>
        <w:t>11</w:t>
      </w:r>
      <w:r w:rsidR="00E81AF0" w:rsidRPr="001F6298">
        <w:t xml:space="preserve">  9  </w:t>
      </w:r>
      <w:r w:rsidR="00E81AF0" w:rsidRPr="00175511">
        <w:rPr>
          <w:b/>
          <w:bCs/>
          <w:u w:val="single"/>
        </w:rPr>
        <w:t>7</w:t>
      </w:r>
      <w:r w:rsidR="00E81AF0" w:rsidRPr="001F6298">
        <w:t xml:space="preserve">  </w:t>
      </w:r>
      <w:r>
        <w:t>11</w:t>
      </w:r>
      <w:r w:rsidR="00E81AF0">
        <w:tab/>
      </w:r>
      <w:r w:rsidR="00E81AF0">
        <w:sym w:font="Wingdings" w:char="F0E0"/>
      </w:r>
      <w:r w:rsidR="00E81AF0">
        <w:tab/>
        <w:t>min = 7</w:t>
      </w:r>
      <w:r w:rsidR="00E81AF0">
        <w:tab/>
      </w:r>
      <w:r w:rsidR="00E81AF0">
        <w:tab/>
      </w:r>
      <w:r w:rsidR="00E81AF0">
        <w:sym w:font="Wingdings" w:char="F0E0"/>
      </w:r>
      <w:r>
        <w:t xml:space="preserve"> </w:t>
      </w:r>
      <w:r>
        <w:tab/>
        <w:t>11</w:t>
      </w:r>
      <w:r w:rsidR="00E81AF0" w:rsidRPr="005674F7">
        <w:t xml:space="preserve"> </w:t>
      </w:r>
      <w:r w:rsidR="00E81AF0">
        <w:t xml:space="preserve"> 8</w:t>
      </w:r>
      <w:r w:rsidR="00E81AF0" w:rsidRPr="005674F7">
        <w:t xml:space="preserve"> </w:t>
      </w:r>
      <w:r w:rsidR="00E81AF0">
        <w:t xml:space="preserve"> </w:t>
      </w:r>
      <w:r w:rsidR="00E81AF0" w:rsidRPr="001F6298">
        <w:t xml:space="preserve">9  </w:t>
      </w:r>
      <w:r>
        <w:t>11</w:t>
      </w:r>
      <w:r w:rsidR="00E81AF0" w:rsidRPr="001F6298">
        <w:t xml:space="preserve">  9  </w:t>
      </w:r>
      <w:r w:rsidRPr="00175511">
        <w:rPr>
          <w:b/>
          <w:bCs/>
          <w:u w:val="single"/>
        </w:rPr>
        <w:t>11</w:t>
      </w:r>
      <w:r w:rsidR="00E81AF0" w:rsidRPr="001F6298">
        <w:t xml:space="preserve">  </w:t>
      </w:r>
      <w:r>
        <w:t>11</w:t>
      </w:r>
    </w:p>
    <w:p w14:paraId="09615CA0" w14:textId="1CD3C5E3" w:rsidR="00E81AF0" w:rsidRDefault="00E81AF0" w:rsidP="00E81AF0">
      <w:r>
        <w:t>La médiane est 7</w:t>
      </w:r>
      <w:r w:rsidR="00E65722">
        <w:t>.</w:t>
      </w:r>
    </w:p>
    <w:p w14:paraId="035B51C9" w14:textId="615D47F6" w:rsidR="00BE3238" w:rsidRDefault="00BE3238" w:rsidP="00E81AF0"/>
    <w:p w14:paraId="7E63EC28" w14:textId="77777777" w:rsidR="00BE3238" w:rsidRDefault="00BE3238" w:rsidP="00E81AF0"/>
    <w:p w14:paraId="0F0B15BA" w14:textId="77777777" w:rsidR="00BE3238" w:rsidRDefault="00BE3238" w:rsidP="00E81AF0">
      <w:pPr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</w:rPr>
        <w:lastRenderedPageBreak/>
        <w:drawing>
          <wp:inline distT="0" distB="0" distL="0" distR="0" wp14:anchorId="2CBBC6F4" wp14:editId="65485EFD">
            <wp:extent cx="475898" cy="482600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14" cy="48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9C9DE" w14:textId="1F554A80" w:rsidR="002A1353" w:rsidRPr="002A1353" w:rsidRDefault="00BE3238" w:rsidP="002A1353">
      <w:pPr>
        <w:rPr>
          <w:b/>
          <w:color w:val="00B0F0"/>
          <w:sz w:val="28"/>
          <w:szCs w:val="28"/>
        </w:rPr>
      </w:pPr>
      <w:r w:rsidRPr="00BE3238">
        <w:rPr>
          <w:b/>
          <w:color w:val="00B0F0"/>
          <w:sz w:val="28"/>
          <w:szCs w:val="28"/>
        </w:rPr>
        <w:t>Coup de pouce :</w:t>
      </w:r>
      <w:r w:rsidR="002A1353" w:rsidRPr="002A1353">
        <w:t xml:space="preserve"> </w:t>
      </w:r>
      <w:r w:rsidR="002A1353">
        <w:rPr>
          <w:b/>
          <w:color w:val="00B0F0"/>
          <w:sz w:val="28"/>
          <w:szCs w:val="28"/>
        </w:rPr>
        <w:t>m</w:t>
      </w:r>
      <w:r w:rsidR="002A1353" w:rsidRPr="002A1353">
        <w:rPr>
          <w:b/>
          <w:color w:val="00B0F0"/>
          <w:sz w:val="28"/>
          <w:szCs w:val="28"/>
        </w:rPr>
        <w:t>éthode tableFrequences()</w:t>
      </w:r>
    </w:p>
    <w:p w14:paraId="7C35B7EA" w14:textId="77777777" w:rsidR="002A1353" w:rsidRDefault="002A1353" w:rsidP="00603E2B"/>
    <w:p w14:paraId="3D5CC472" w14:textId="2617DAE8" w:rsidR="00603E2B" w:rsidRDefault="00603E2B" w:rsidP="00603E2B">
      <w:r>
        <w:t xml:space="preserve">5 9 5 6 8 7 6 </w:t>
      </w:r>
      <w:r w:rsidRPr="00C5552D">
        <w:rPr>
          <w:highlight w:val="yellow"/>
        </w:rPr>
        <w:t>0</w:t>
      </w:r>
      <w:r>
        <w:t xml:space="preserve"> </w:t>
      </w:r>
      <w:r w:rsidRPr="00C5552D">
        <w:rPr>
          <w:highlight w:val="cyan"/>
        </w:rPr>
        <w:t>1</w:t>
      </w:r>
      <w:r>
        <w:t xml:space="preserve"> 5 9 </w:t>
      </w:r>
      <w:r w:rsidRPr="00C5552D">
        <w:rPr>
          <w:highlight w:val="green"/>
        </w:rPr>
        <w:t>2</w:t>
      </w:r>
      <w:r>
        <w:t xml:space="preserve"> 8 </w:t>
      </w:r>
      <w:r w:rsidRPr="00C5552D">
        <w:rPr>
          <w:highlight w:val="green"/>
        </w:rPr>
        <w:t>2</w:t>
      </w:r>
      <w:r>
        <w:t xml:space="preserve"> 6 3 9 7 8 8 3 6 3 6 4 8 4 8 4 6 4 5 9 9 5 9 10 5 6 7 7 9 7 8 7 9 7 </w:t>
      </w:r>
      <w:r w:rsidRPr="00C5552D">
        <w:rPr>
          <w:highlight w:val="yellow"/>
        </w:rPr>
        <w:t>0</w:t>
      </w:r>
      <w:r>
        <w:t xml:space="preserve"> 7 8 5 8 6 7 8 6 8 7 6 8 7 8 9 6 7 8 10 </w:t>
      </w:r>
      <w:r w:rsidRPr="00C5552D">
        <w:rPr>
          <w:highlight w:val="cyan"/>
        </w:rPr>
        <w:t>1</w:t>
      </w:r>
      <w:r>
        <w:t xml:space="preserve"> 10 </w:t>
      </w:r>
      <w:r w:rsidRPr="00C5552D">
        <w:rPr>
          <w:highlight w:val="cyan"/>
        </w:rPr>
        <w:t>1</w:t>
      </w:r>
      <w:r>
        <w:t xml:space="preserve"> 6 3 5 4 5 </w: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0708B6" w:rsidRPr="000708B6" w14:paraId="236EAFD3" w14:textId="77777777" w:rsidTr="000708B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7D6A" w14:textId="77777777" w:rsidR="000708B6" w:rsidRPr="000708B6" w:rsidRDefault="000708B6" w:rsidP="00070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2AAB" w14:textId="77777777" w:rsidR="000708B6" w:rsidRPr="000708B6" w:rsidRDefault="000708B6" w:rsidP="00070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000000"/>
                <w:lang w:eastAsia="fr-BE"/>
              </w:rPr>
              <w:t>2</w:t>
            </w:r>
          </w:p>
        </w:tc>
      </w:tr>
      <w:tr w:rsidR="000708B6" w:rsidRPr="000708B6" w14:paraId="67A6568E" w14:textId="77777777" w:rsidTr="000708B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F2FD" w14:textId="77777777" w:rsidR="000708B6" w:rsidRPr="000708B6" w:rsidRDefault="000708B6" w:rsidP="00070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BCBD" w14:textId="77777777" w:rsidR="000708B6" w:rsidRPr="000708B6" w:rsidRDefault="000708B6" w:rsidP="00070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000000"/>
                <w:lang w:eastAsia="fr-BE"/>
              </w:rPr>
              <w:t>3</w:t>
            </w:r>
          </w:p>
        </w:tc>
      </w:tr>
      <w:tr w:rsidR="000708B6" w:rsidRPr="000708B6" w14:paraId="6607AA3F" w14:textId="77777777" w:rsidTr="000708B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72C1" w14:textId="77777777" w:rsidR="000708B6" w:rsidRPr="000708B6" w:rsidRDefault="000708B6" w:rsidP="00070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48E7" w14:textId="77777777" w:rsidR="000708B6" w:rsidRPr="000708B6" w:rsidRDefault="000708B6" w:rsidP="00070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000000"/>
                <w:lang w:eastAsia="fr-BE"/>
              </w:rPr>
              <w:t>2</w:t>
            </w:r>
          </w:p>
        </w:tc>
      </w:tr>
      <w:tr w:rsidR="000708B6" w:rsidRPr="000708B6" w14:paraId="5BC4C6C6" w14:textId="77777777" w:rsidTr="000708B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150B" w14:textId="77777777" w:rsidR="000708B6" w:rsidRPr="000708B6" w:rsidRDefault="000708B6" w:rsidP="00070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1EE3" w14:textId="77777777" w:rsidR="000708B6" w:rsidRPr="000708B6" w:rsidRDefault="000708B6" w:rsidP="00070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000000"/>
                <w:lang w:eastAsia="fr-BE"/>
              </w:rPr>
              <w:t>4</w:t>
            </w:r>
          </w:p>
        </w:tc>
      </w:tr>
      <w:tr w:rsidR="000708B6" w:rsidRPr="000708B6" w14:paraId="3B8257D1" w14:textId="77777777" w:rsidTr="000708B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91BE" w14:textId="77777777" w:rsidR="000708B6" w:rsidRPr="000708B6" w:rsidRDefault="000708B6" w:rsidP="00070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EA82" w14:textId="77777777" w:rsidR="000708B6" w:rsidRPr="000708B6" w:rsidRDefault="000708B6" w:rsidP="00070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000000"/>
                <w:lang w:eastAsia="fr-BE"/>
              </w:rPr>
              <w:t>5</w:t>
            </w:r>
          </w:p>
        </w:tc>
      </w:tr>
      <w:tr w:rsidR="000708B6" w:rsidRPr="000708B6" w14:paraId="03BC58F7" w14:textId="77777777" w:rsidTr="000708B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B78F" w14:textId="77777777" w:rsidR="000708B6" w:rsidRPr="000708B6" w:rsidRDefault="000708B6" w:rsidP="00070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9920" w14:textId="77777777" w:rsidR="000708B6" w:rsidRPr="000708B6" w:rsidRDefault="000708B6" w:rsidP="00070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000000"/>
                <w:lang w:eastAsia="fr-BE"/>
              </w:rPr>
              <w:t>8</w:t>
            </w:r>
          </w:p>
        </w:tc>
      </w:tr>
      <w:tr w:rsidR="000708B6" w:rsidRPr="000708B6" w14:paraId="78EFDA72" w14:textId="77777777" w:rsidTr="000708B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A444" w14:textId="77777777" w:rsidR="000708B6" w:rsidRPr="000708B6" w:rsidRDefault="000708B6" w:rsidP="00070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A8CE" w14:textId="77777777" w:rsidR="000708B6" w:rsidRPr="000708B6" w:rsidRDefault="000708B6" w:rsidP="00070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000000"/>
                <w:lang w:eastAsia="fr-BE"/>
              </w:rPr>
              <w:t>13</w:t>
            </w:r>
          </w:p>
        </w:tc>
      </w:tr>
      <w:tr w:rsidR="000708B6" w:rsidRPr="000708B6" w14:paraId="48CF367E" w14:textId="77777777" w:rsidTr="000708B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521C" w14:textId="77777777" w:rsidR="000708B6" w:rsidRPr="000708B6" w:rsidRDefault="000708B6" w:rsidP="00070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6B80B" w14:textId="77777777" w:rsidR="000708B6" w:rsidRPr="000708B6" w:rsidRDefault="000708B6" w:rsidP="00070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000000"/>
                <w:lang w:eastAsia="fr-BE"/>
              </w:rPr>
              <w:t>12</w:t>
            </w:r>
          </w:p>
        </w:tc>
      </w:tr>
      <w:tr w:rsidR="000708B6" w:rsidRPr="000708B6" w14:paraId="7093B88C" w14:textId="77777777" w:rsidTr="000708B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57F7" w14:textId="77777777" w:rsidR="000708B6" w:rsidRPr="000708B6" w:rsidRDefault="000708B6" w:rsidP="00070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708E" w14:textId="77777777" w:rsidR="000708B6" w:rsidRPr="000708B6" w:rsidRDefault="000708B6" w:rsidP="00070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000000"/>
                <w:lang w:eastAsia="fr-BE"/>
              </w:rPr>
              <w:t>14</w:t>
            </w:r>
          </w:p>
        </w:tc>
      </w:tr>
      <w:tr w:rsidR="000708B6" w:rsidRPr="000708B6" w14:paraId="76923739" w14:textId="77777777" w:rsidTr="000708B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BF34" w14:textId="77777777" w:rsidR="000708B6" w:rsidRPr="000708B6" w:rsidRDefault="000708B6" w:rsidP="00070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20E8" w14:textId="77777777" w:rsidR="000708B6" w:rsidRPr="000708B6" w:rsidRDefault="000708B6" w:rsidP="00070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000000"/>
                <w:lang w:eastAsia="fr-BE"/>
              </w:rPr>
              <w:t>9</w:t>
            </w:r>
          </w:p>
        </w:tc>
      </w:tr>
      <w:tr w:rsidR="000708B6" w:rsidRPr="000708B6" w14:paraId="5FB6974A" w14:textId="77777777" w:rsidTr="000708B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88D4" w14:textId="77777777" w:rsidR="000708B6" w:rsidRPr="000708B6" w:rsidRDefault="000708B6" w:rsidP="00070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286C" w14:textId="77777777" w:rsidR="000708B6" w:rsidRPr="000708B6" w:rsidRDefault="000708B6" w:rsidP="00070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000000"/>
                <w:lang w:eastAsia="fr-BE"/>
              </w:rPr>
              <w:t>3</w:t>
            </w:r>
          </w:p>
        </w:tc>
      </w:tr>
    </w:tbl>
    <w:p w14:paraId="7E43F3CC" w14:textId="77777777" w:rsidR="00A83F96" w:rsidRPr="00A83F96" w:rsidRDefault="00A83F96">
      <w:pPr>
        <w:rPr>
          <w:sz w:val="16"/>
          <w:szCs w:val="16"/>
        </w:rPr>
      </w:pPr>
    </w:p>
    <w:p w14:paraId="31D7DC8E" w14:textId="5CB2A130" w:rsidR="00A83F96" w:rsidRDefault="00A83F96">
      <w:r>
        <w:t>Il faut tout d’abord bien comprendre le contenu de cette table</w:t>
      </w:r>
      <w:r w:rsidR="002A1353">
        <w:t xml:space="preserve"> de fréquences</w:t>
      </w:r>
      <w:r>
        <w:t> :</w:t>
      </w:r>
    </w:p>
    <w:p w14:paraId="7D65390F" w14:textId="6D7A179A" w:rsidR="00A83F96" w:rsidRDefault="00A83F96" w:rsidP="00A83F96">
      <w:pPr>
        <w:spacing w:after="0"/>
      </w:pPr>
      <w:r>
        <w:t xml:space="preserve">A l’indice </w:t>
      </w:r>
      <w:r w:rsidRPr="00C5552D">
        <w:rPr>
          <w:highlight w:val="yellow"/>
        </w:rPr>
        <w:t>0</w:t>
      </w:r>
      <w:r>
        <w:t xml:space="preserve">, la valeur 2 signifie </w:t>
      </w:r>
      <w:bookmarkStart w:id="3" w:name="_Hlk118306164"/>
      <w:r>
        <w:t xml:space="preserve">que parmi toutes les réponses, </w:t>
      </w:r>
      <w:bookmarkEnd w:id="3"/>
      <w:r>
        <w:t xml:space="preserve">il y a 2 réponses </w:t>
      </w:r>
      <w:r w:rsidRPr="00C5552D">
        <w:rPr>
          <w:highlight w:val="yellow"/>
        </w:rPr>
        <w:t>0</w:t>
      </w:r>
      <w:r>
        <w:t>.</w:t>
      </w:r>
    </w:p>
    <w:p w14:paraId="27115E8D" w14:textId="763BB17D" w:rsidR="00A83F96" w:rsidRDefault="00A83F96" w:rsidP="00A83F96">
      <w:pPr>
        <w:spacing w:after="0"/>
      </w:pPr>
      <w:bookmarkStart w:id="4" w:name="_Hlk118306190"/>
      <w:r>
        <w:t xml:space="preserve">A l’indice </w:t>
      </w:r>
      <w:r w:rsidRPr="00C5552D">
        <w:rPr>
          <w:highlight w:val="cyan"/>
        </w:rPr>
        <w:t>1</w:t>
      </w:r>
      <w:r>
        <w:t xml:space="preserve">, la valeur 3 signifie que parmi toutes les réponses, il y a 3 réponses </w:t>
      </w:r>
      <w:r w:rsidRPr="00C5552D">
        <w:rPr>
          <w:highlight w:val="cyan"/>
        </w:rPr>
        <w:t>1</w:t>
      </w:r>
      <w:r>
        <w:t>.</w:t>
      </w:r>
    </w:p>
    <w:bookmarkEnd w:id="4"/>
    <w:p w14:paraId="4841CA73" w14:textId="44278B0F" w:rsidR="00A83F96" w:rsidRDefault="00A83F96" w:rsidP="00A83F96">
      <w:pPr>
        <w:spacing w:after="0"/>
      </w:pPr>
      <w:r>
        <w:t xml:space="preserve">A l’indice </w:t>
      </w:r>
      <w:r w:rsidRPr="00C5552D">
        <w:rPr>
          <w:highlight w:val="green"/>
        </w:rPr>
        <w:t>2</w:t>
      </w:r>
      <w:r>
        <w:t xml:space="preserve">, la valeur 2 signifie que parmi toutes les réponses, il y a 2 réponses </w:t>
      </w:r>
      <w:r w:rsidRPr="00C5552D">
        <w:rPr>
          <w:highlight w:val="green"/>
        </w:rPr>
        <w:t>2</w:t>
      </w:r>
      <w:r>
        <w:t>.</w:t>
      </w:r>
    </w:p>
    <w:p w14:paraId="7FD8D8BE" w14:textId="577C589A" w:rsidR="00A83F96" w:rsidRDefault="00A83F96" w:rsidP="00A83F96">
      <w:pPr>
        <w:spacing w:after="0"/>
      </w:pPr>
      <w:r>
        <w:t>…</w:t>
      </w:r>
    </w:p>
    <w:p w14:paraId="0E910A03" w14:textId="412138A3" w:rsidR="00A83F96" w:rsidRDefault="00A83F96">
      <w:r>
        <w:t xml:space="preserve">Il y a 11 réponses possible : 0 1 2 3 … 10 </w:t>
      </w:r>
      <w:r>
        <w:sym w:font="Wingdings" w:char="F0E0"/>
      </w:r>
      <w:r>
        <w:t xml:space="preserve"> la table </w:t>
      </w:r>
      <w:r w:rsidR="002A1353">
        <w:t xml:space="preserve">de fréquences </w:t>
      </w:r>
      <w:r w:rsidR="00C5552D" w:rsidRPr="00C5552D">
        <w:rPr>
          <w:u w:val="single"/>
        </w:rPr>
        <w:t>à créer</w:t>
      </w:r>
      <w:r w:rsidR="00C5552D">
        <w:t xml:space="preserve"> </w:t>
      </w:r>
      <w:r>
        <w:t>doit contenir 11 cases.</w:t>
      </w:r>
      <w:r w:rsidR="00603E2B">
        <w:t xml:space="preserve">  </w:t>
      </w:r>
    </w:p>
    <w:p w14:paraId="2ED6FC8D" w14:textId="268F7B70" w:rsidR="00A83F96" w:rsidRDefault="00A83F96" w:rsidP="00A83F96">
      <w:pPr>
        <w:spacing w:after="0"/>
      </w:pPr>
      <w:r>
        <w:t xml:space="preserve">La table </w:t>
      </w:r>
      <w:r w:rsidR="002A1353">
        <w:t xml:space="preserve">de fréquences </w:t>
      </w:r>
      <w:r>
        <w:t xml:space="preserve">est une table de compteurs. </w:t>
      </w:r>
    </w:p>
    <w:p w14:paraId="4F89F966" w14:textId="51A3F005" w:rsidR="00A83F96" w:rsidRDefault="00A83F96" w:rsidP="00A83F96">
      <w:pPr>
        <w:spacing w:after="0"/>
      </w:pPr>
      <w:r>
        <w:t>Avant de parcourir la table des réponses, tous ces compteurs = 0</w:t>
      </w:r>
    </w:p>
    <w:p w14:paraId="193BD100" w14:textId="77777777" w:rsidR="00603E2B" w:rsidRDefault="00603E2B" w:rsidP="00A83F96">
      <w:pPr>
        <w:spacing w:after="0"/>
      </w:pP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A83F96" w:rsidRPr="000708B6" w14:paraId="238E24BD" w14:textId="77777777" w:rsidTr="00A83F9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A539" w14:textId="77777777" w:rsidR="00A83F96" w:rsidRPr="000708B6" w:rsidRDefault="00A83F96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FDC5AA4" w14:textId="15C09425" w:rsidR="00A83F96" w:rsidRPr="000708B6" w:rsidRDefault="00A83F96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A83F96" w:rsidRPr="000708B6" w14:paraId="63DAAF16" w14:textId="77777777" w:rsidTr="00A83F9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345D" w14:textId="77777777" w:rsidR="00A83F96" w:rsidRPr="000708B6" w:rsidRDefault="00A83F96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AF9951F" w14:textId="180014FA" w:rsidR="00A83F96" w:rsidRPr="000708B6" w:rsidRDefault="00A83F96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A83F96" w:rsidRPr="000708B6" w14:paraId="579354A9" w14:textId="77777777" w:rsidTr="00A83F9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BD40" w14:textId="77777777" w:rsidR="00A83F96" w:rsidRPr="000708B6" w:rsidRDefault="00A83F96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1182D6C" w14:textId="563183E0" w:rsidR="00A83F96" w:rsidRPr="000708B6" w:rsidRDefault="00A83F96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A83F96" w:rsidRPr="000708B6" w14:paraId="1BF9E9AE" w14:textId="77777777" w:rsidTr="00A83F9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BBB9" w14:textId="77777777" w:rsidR="00A83F96" w:rsidRPr="000708B6" w:rsidRDefault="00A83F96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7E58A5D" w14:textId="449D0609" w:rsidR="00A83F96" w:rsidRPr="000708B6" w:rsidRDefault="00A83F96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A83F96" w:rsidRPr="000708B6" w14:paraId="0143B075" w14:textId="77777777" w:rsidTr="00A83F9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6E28" w14:textId="77777777" w:rsidR="00A83F96" w:rsidRPr="000708B6" w:rsidRDefault="00A83F96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93CEC58" w14:textId="66823903" w:rsidR="00A83F96" w:rsidRPr="000708B6" w:rsidRDefault="00A83F96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A83F96" w:rsidRPr="000708B6" w14:paraId="60B1925B" w14:textId="77777777" w:rsidTr="00A83F9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2CBB" w14:textId="77777777" w:rsidR="00A83F96" w:rsidRPr="000708B6" w:rsidRDefault="00A83F96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921CC90" w14:textId="2CD2266C" w:rsidR="00A83F96" w:rsidRPr="000708B6" w:rsidRDefault="00A83F96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A83F96" w:rsidRPr="000708B6" w14:paraId="7FFFE982" w14:textId="77777777" w:rsidTr="00A83F9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8DB8" w14:textId="77777777" w:rsidR="00A83F96" w:rsidRPr="000708B6" w:rsidRDefault="00A83F96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5718B75" w14:textId="1518BA27" w:rsidR="00A83F96" w:rsidRPr="000708B6" w:rsidRDefault="00A83F96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A83F96" w:rsidRPr="000708B6" w14:paraId="0142684C" w14:textId="77777777" w:rsidTr="00A83F9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108C" w14:textId="77777777" w:rsidR="00A83F96" w:rsidRPr="000708B6" w:rsidRDefault="00A83F96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BBD8921" w14:textId="70AA377E" w:rsidR="00A83F96" w:rsidRPr="000708B6" w:rsidRDefault="00A83F96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A83F96" w:rsidRPr="000708B6" w14:paraId="34163D96" w14:textId="77777777" w:rsidTr="00A83F9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CCA7" w14:textId="77777777" w:rsidR="00A83F96" w:rsidRPr="000708B6" w:rsidRDefault="00A83F96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1F63007B" w14:textId="4D1FC7FF" w:rsidR="00A83F96" w:rsidRPr="000708B6" w:rsidRDefault="00A83F96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A83F96" w:rsidRPr="000708B6" w14:paraId="7031989C" w14:textId="77777777" w:rsidTr="00A83F9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613B" w14:textId="77777777" w:rsidR="00A83F96" w:rsidRPr="000708B6" w:rsidRDefault="00A83F96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4B0080D" w14:textId="574858C7" w:rsidR="00A83F96" w:rsidRPr="000708B6" w:rsidRDefault="00A83F96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A83F96" w:rsidRPr="000708B6" w14:paraId="20B846A7" w14:textId="77777777" w:rsidTr="00A83F9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9A39" w14:textId="77777777" w:rsidR="00A83F96" w:rsidRPr="000708B6" w:rsidRDefault="00A83F96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A0158CA" w14:textId="0D82ADA7" w:rsidR="00A83F96" w:rsidRPr="000708B6" w:rsidRDefault="00A83F96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</w:tbl>
    <w:p w14:paraId="392BD405" w14:textId="77777777" w:rsidR="00A83F96" w:rsidRDefault="00A83F96"/>
    <w:p w14:paraId="7BFEA15D" w14:textId="77777777" w:rsidR="002A1353" w:rsidRDefault="002A1353"/>
    <w:p w14:paraId="1B8A9380" w14:textId="77777777" w:rsidR="00351FF9" w:rsidRDefault="00351FF9">
      <w:pPr>
        <w:rPr>
          <w:u w:val="single"/>
        </w:rPr>
      </w:pPr>
    </w:p>
    <w:p w14:paraId="03FFE84F" w14:textId="1AE9640F" w:rsidR="00A83F96" w:rsidRDefault="00A83F96">
      <w:r w:rsidRPr="00C5552D">
        <w:rPr>
          <w:u w:val="single"/>
        </w:rPr>
        <w:lastRenderedPageBreak/>
        <w:t>On parcourt</w:t>
      </w:r>
      <w:r w:rsidR="002A1353" w:rsidRPr="00C5552D">
        <w:rPr>
          <w:u w:val="single"/>
        </w:rPr>
        <w:t xml:space="preserve"> </w:t>
      </w:r>
      <w:r w:rsidRPr="00C5552D">
        <w:rPr>
          <w:u w:val="single"/>
        </w:rPr>
        <w:t>la table des réponses</w:t>
      </w:r>
      <w:r w:rsidR="00603E2B">
        <w:t> :</w:t>
      </w:r>
    </w:p>
    <w:p w14:paraId="06B051DE" w14:textId="02635B2A" w:rsidR="00C513E6" w:rsidRDefault="00C513E6">
      <w:r>
        <w:t>Il faut une boucle for</w:t>
      </w:r>
      <w:r w:rsidR="00FF2E78">
        <w:t> :</w:t>
      </w:r>
    </w:p>
    <w:p w14:paraId="218C5E7A" w14:textId="77777777" w:rsidR="00FF2E78" w:rsidRPr="00FF2E78" w:rsidRDefault="00FF2E78" w:rsidP="00FF2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  <w:r w:rsidRPr="00FF2E78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 xml:space="preserve">for </w:t>
      </w:r>
      <w:r w:rsidRPr="00FF2E78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</w:t>
      </w:r>
      <w:r w:rsidRPr="00FF2E78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 xml:space="preserve">int </w:t>
      </w:r>
      <w:r w:rsidRPr="00FF2E78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 xml:space="preserve">i = </w:t>
      </w:r>
      <w:r w:rsidRPr="00FF2E78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0</w:t>
      </w:r>
      <w:r w:rsidRPr="00FF2E78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 xml:space="preserve">; i &lt; </w:t>
      </w:r>
      <w:r w:rsidRPr="00FF2E78">
        <w:rPr>
          <w:rFonts w:ascii="Courier New" w:eastAsia="Times New Roman" w:hAnsi="Courier New" w:cs="Courier New"/>
          <w:color w:val="871094"/>
          <w:sz w:val="20"/>
          <w:szCs w:val="20"/>
          <w:lang w:eastAsia="fr-BE"/>
        </w:rPr>
        <w:t>tableReponses</w:t>
      </w:r>
      <w:r w:rsidRPr="00FF2E78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</w:t>
      </w:r>
      <w:r w:rsidRPr="00FF2E78">
        <w:rPr>
          <w:rFonts w:ascii="Courier New" w:eastAsia="Times New Roman" w:hAnsi="Courier New" w:cs="Courier New"/>
          <w:color w:val="871094"/>
          <w:sz w:val="20"/>
          <w:szCs w:val="20"/>
          <w:lang w:eastAsia="fr-BE"/>
        </w:rPr>
        <w:t>length</w:t>
      </w:r>
      <w:r w:rsidRPr="00FF2E78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; i++)</w:t>
      </w:r>
    </w:p>
    <w:p w14:paraId="38AD0A23" w14:textId="77777777" w:rsidR="00FF2E78" w:rsidRDefault="00FF2E78"/>
    <w:p w14:paraId="2AE90F19" w14:textId="77777777" w:rsidR="00603E2B" w:rsidRDefault="00603E2B" w:rsidP="00603E2B">
      <w:r w:rsidRPr="00603E2B">
        <w:rPr>
          <w:b/>
          <w:bCs/>
          <w:color w:val="FF0000"/>
          <w:u w:val="single"/>
        </w:rPr>
        <w:t>5</w:t>
      </w:r>
      <w:r>
        <w:t xml:space="preserve"> 9 5 6 8 7 6 0 1 5 9 2 8 2 6 3 9 7 8 8 3 6 3 6 4 8 4 8 4 6 4 5 9 9 5 9 10 5 6 7 7 9 7 8 7 9 7 0 7 8 5 8 6 7 8 6 8 7 6 8 7 8 9 6 7 8 10 1 10 1 6 3 5 4 5 </w:t>
      </w:r>
    </w:p>
    <w:p w14:paraId="6451A8CF" w14:textId="1B941AB7" w:rsidR="00A83F96" w:rsidRDefault="00603E2B">
      <w:r>
        <w:t xml:space="preserve">Réponse </w:t>
      </w:r>
      <w:r w:rsidR="00A83F96">
        <w:t xml:space="preserve">5 </w:t>
      </w:r>
      <w:r w:rsidR="00A83F96">
        <w:sym w:font="Wingdings" w:char="F0E0"/>
      </w:r>
      <w:r w:rsidR="00A83F96">
        <w:t xml:space="preserve"> on </w:t>
      </w:r>
      <w:r>
        <w:t>incrémente le compteur associé à la réponse 5. C’est à l’indice 5 de la table que se trouve ce compteur.</w: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03E2B" w:rsidRPr="000708B6" w14:paraId="430B3713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454E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8E48D3E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40A99ECE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AC8B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88425C4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62B02766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0D11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58822E9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541BFC26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5D55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5DD4139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44DC14BC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32D8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C9C57AA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63B6E3CB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536D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8D1625B" w14:textId="47B857A3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1</w:t>
            </w:r>
          </w:p>
        </w:tc>
      </w:tr>
      <w:tr w:rsidR="00603E2B" w:rsidRPr="000708B6" w14:paraId="30E8B3E2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DF6C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18813C08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76D18B91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A8AF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6D93BA2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6607F6C6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3215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0624BEF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532A6F67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F9CC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385E837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10F454E1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B210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1BBBDC04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</w:tbl>
    <w:p w14:paraId="14021C02" w14:textId="3B2D06C0" w:rsidR="00603E2B" w:rsidRDefault="00603E2B"/>
    <w:p w14:paraId="4968B576" w14:textId="3234C3D6" w:rsidR="00603E2B" w:rsidRDefault="00603E2B">
      <w:r>
        <w:t xml:space="preserve">A ce stade du parcours, on a </w:t>
      </w:r>
      <w:r w:rsidR="002A1353">
        <w:t xml:space="preserve">rencontré </w:t>
      </w:r>
      <w:r>
        <w:t>1 x la réponse 5</w:t>
      </w:r>
    </w:p>
    <w:p w14:paraId="06D7AD2F" w14:textId="57854034" w:rsidR="00603E2B" w:rsidRDefault="00603E2B"/>
    <w:p w14:paraId="2DFCF118" w14:textId="082972A9" w:rsidR="00603E2B" w:rsidRDefault="00603E2B">
      <w:r>
        <w:t>5</w:t>
      </w:r>
      <w:r w:rsidRPr="00603E2B">
        <w:rPr>
          <w:b/>
          <w:bCs/>
          <w:color w:val="FF0000"/>
          <w:u w:val="single"/>
        </w:rPr>
        <w:t xml:space="preserve"> 9</w:t>
      </w:r>
      <w:r w:rsidRPr="00603E2B">
        <w:rPr>
          <w:color w:val="FF0000"/>
        </w:rPr>
        <w:t xml:space="preserve"> </w:t>
      </w:r>
      <w:r>
        <w:t xml:space="preserve">5 6 8 7 6 0 1 5 9 2 8 2 6 3 9 7 8 8 3 6 3 6 4 8 4 8 4 6 4 5 9 9 5 9 10 5 6 7 7 9 7 8 7 9 7 0 7 8 5 8 6 7 8 6 8 7 6 8 7 8 9 6 7 8 10 1 10 1 6 3 5 4 5 </w:t>
      </w:r>
    </w:p>
    <w:p w14:paraId="5FF883F2" w14:textId="0A5F8EED" w:rsidR="00603E2B" w:rsidRDefault="00603E2B" w:rsidP="00603E2B">
      <w:r>
        <w:t xml:space="preserve">Réponse 9 </w:t>
      </w:r>
      <w:r>
        <w:sym w:font="Wingdings" w:char="F0E0"/>
      </w:r>
      <w:r>
        <w:t xml:space="preserve"> on incrémente le compteur de la réponse 9. C’est à l’indice 9 de la table que se trouve ce compteur.</w: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03E2B" w:rsidRPr="000708B6" w14:paraId="21F87296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906B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28D4E10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5A1500F7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B5DD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A5DC32A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48850D6B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F458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1F4D466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308E6122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9CD6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1C6D84DA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29D7B018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12932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60646D2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5AE5B8DA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B5F56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7D53F2F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1</w:t>
            </w:r>
          </w:p>
        </w:tc>
      </w:tr>
      <w:tr w:rsidR="00603E2B" w:rsidRPr="000708B6" w14:paraId="47CBFA6A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67AD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D232193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5E3F3917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91A4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5AA3851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46FD39B0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1401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11D22C61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0B2361F7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F478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2A19024" w14:textId="4773A92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1</w:t>
            </w:r>
          </w:p>
        </w:tc>
      </w:tr>
      <w:tr w:rsidR="00603E2B" w:rsidRPr="000708B6" w14:paraId="6DCDC0D0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ECA4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18902AFC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</w:tbl>
    <w:p w14:paraId="15D13CCF" w14:textId="77777777" w:rsidR="00603E2B" w:rsidRDefault="00603E2B" w:rsidP="00603E2B"/>
    <w:p w14:paraId="632CEFD9" w14:textId="0896A564" w:rsidR="00603E2B" w:rsidRDefault="00603E2B" w:rsidP="00603E2B">
      <w:r>
        <w:t xml:space="preserve">A ce stade du parcours, on a </w:t>
      </w:r>
      <w:r w:rsidR="002A1353">
        <w:t xml:space="preserve">rencontré </w:t>
      </w:r>
      <w:r>
        <w:t>1 x la réponse 5 et 1 x la réponse 9.</w:t>
      </w:r>
    </w:p>
    <w:p w14:paraId="096ADF68" w14:textId="697F42D7" w:rsidR="00603E2B" w:rsidRDefault="00603E2B" w:rsidP="00603E2B"/>
    <w:p w14:paraId="39207CB6" w14:textId="77777777" w:rsidR="00603E2B" w:rsidRDefault="00603E2B" w:rsidP="00603E2B">
      <w:r>
        <w:lastRenderedPageBreak/>
        <w:t xml:space="preserve">5 9 </w:t>
      </w:r>
      <w:r w:rsidRPr="00603E2B">
        <w:rPr>
          <w:b/>
          <w:bCs/>
          <w:color w:val="FF0000"/>
          <w:u w:val="single"/>
        </w:rPr>
        <w:t>5</w:t>
      </w:r>
      <w:r>
        <w:t xml:space="preserve"> 6 8 7 6 0 1 5 9 2 8 2 6 3 9 7 8 8 3 6 3 6 4 8 4 8 4 6 4 5 9 9 5 9 10 5 6 7 7 9 7 8 7 9 7 0 7 8 5 8 6 7 8 6 8 7 6 8 7 8 9 6 7 8 10 1 10 1 6 3 5 4 5 </w:t>
      </w:r>
    </w:p>
    <w:p w14:paraId="09B1D372" w14:textId="0A75BE6B" w:rsidR="00603E2B" w:rsidRDefault="00603E2B" w:rsidP="00603E2B">
      <w:r>
        <w:t xml:space="preserve">Réponse </w:t>
      </w:r>
      <w:r w:rsidR="002A1353">
        <w:t>5</w:t>
      </w:r>
      <w:r>
        <w:t xml:space="preserve"> </w:t>
      </w:r>
      <w:r>
        <w:sym w:font="Wingdings" w:char="F0E0"/>
      </w:r>
      <w:r>
        <w:t xml:space="preserve"> on incrémente le compteur de la réponse </w:t>
      </w:r>
      <w:r w:rsidR="002A1353">
        <w:t>5</w:t>
      </w:r>
      <w:r>
        <w:t xml:space="preserve">. C’est à l’indice </w:t>
      </w:r>
      <w:r w:rsidR="002A1353">
        <w:t>5</w:t>
      </w:r>
      <w:r>
        <w:t xml:space="preserve"> de la table que se trouve ce compteur.</w: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03E2B" w:rsidRPr="000708B6" w14:paraId="75E8B88C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743D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3BD0800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3A6CE379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B6CF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8FE2F64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4840921B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721E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EA9EEF2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3E6301FC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E7A1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58FF2D0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30F712F9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F404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15124A1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59E98FD0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B62C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71C760D" w14:textId="1D10EEAE" w:rsidR="00603E2B" w:rsidRPr="000708B6" w:rsidRDefault="002A1353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2</w:t>
            </w:r>
          </w:p>
        </w:tc>
      </w:tr>
      <w:tr w:rsidR="00603E2B" w:rsidRPr="000708B6" w14:paraId="60423806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F627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A761CF8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0719B92C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2787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B354EB8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2127F745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75AD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46C1329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  <w:tr w:rsidR="00603E2B" w:rsidRPr="000708B6" w14:paraId="3D3A30FE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DC2C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41C501D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1</w:t>
            </w:r>
          </w:p>
        </w:tc>
      </w:tr>
      <w:tr w:rsidR="00603E2B" w:rsidRPr="000708B6" w14:paraId="4422D882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4C8C" w14:textId="77777777" w:rsidR="00603E2B" w:rsidRPr="000708B6" w:rsidRDefault="00603E2B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163939D" w14:textId="77777777" w:rsidR="00603E2B" w:rsidRPr="000708B6" w:rsidRDefault="00603E2B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>
              <w:rPr>
                <w:rFonts w:ascii="Calibri" w:eastAsia="Times New Roman" w:hAnsi="Calibri" w:cs="Calibri"/>
                <w:color w:val="000000"/>
                <w:lang w:eastAsia="fr-BE"/>
              </w:rPr>
              <w:t>0</w:t>
            </w:r>
          </w:p>
        </w:tc>
      </w:tr>
    </w:tbl>
    <w:p w14:paraId="07D8D157" w14:textId="77777777" w:rsidR="00603E2B" w:rsidRDefault="00603E2B" w:rsidP="00603E2B"/>
    <w:p w14:paraId="7BF48A43" w14:textId="5E5C4B20" w:rsidR="00603E2B" w:rsidRDefault="00603E2B">
      <w:r>
        <w:t xml:space="preserve">A ce stade du parcours, on a </w:t>
      </w:r>
      <w:r w:rsidR="002A1353">
        <w:t>rencontré 2</w:t>
      </w:r>
      <w:r>
        <w:t xml:space="preserve"> x la réponse 5 et 1 x la réponse 9.</w:t>
      </w:r>
    </w:p>
    <w:p w14:paraId="15BAF0C1" w14:textId="16DA5596" w:rsidR="002A1353" w:rsidRDefault="002A1353">
      <w:r>
        <w:t>Etc…</w:t>
      </w:r>
    </w:p>
    <w:p w14:paraId="51120DC5" w14:textId="77777777" w:rsidR="002A1353" w:rsidRDefault="002A1353"/>
    <w:p w14:paraId="74AE5764" w14:textId="5C71F5B4" w:rsidR="002A1353" w:rsidRDefault="002A1353">
      <w:r>
        <w:t>Après avoir parcouru toutes les réponses de la table des réponses, la table des fréquences sera :</w: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2A1353" w:rsidRPr="000708B6" w14:paraId="098AFB48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9878" w14:textId="77777777" w:rsidR="002A1353" w:rsidRPr="000708B6" w:rsidRDefault="002A1353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17B2" w14:textId="77777777" w:rsidR="002A1353" w:rsidRPr="000708B6" w:rsidRDefault="002A1353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000000"/>
                <w:lang w:eastAsia="fr-BE"/>
              </w:rPr>
              <w:t>2</w:t>
            </w:r>
          </w:p>
        </w:tc>
      </w:tr>
      <w:tr w:rsidR="002A1353" w:rsidRPr="000708B6" w14:paraId="5DEF30DF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B70C" w14:textId="77777777" w:rsidR="002A1353" w:rsidRPr="000708B6" w:rsidRDefault="002A1353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228C" w14:textId="77777777" w:rsidR="002A1353" w:rsidRPr="000708B6" w:rsidRDefault="002A1353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000000"/>
                <w:lang w:eastAsia="fr-BE"/>
              </w:rPr>
              <w:t>3</w:t>
            </w:r>
          </w:p>
        </w:tc>
      </w:tr>
      <w:tr w:rsidR="002A1353" w:rsidRPr="000708B6" w14:paraId="498312FA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B6F3" w14:textId="77777777" w:rsidR="002A1353" w:rsidRPr="000708B6" w:rsidRDefault="002A1353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5D40" w14:textId="77777777" w:rsidR="002A1353" w:rsidRPr="000708B6" w:rsidRDefault="002A1353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000000"/>
                <w:lang w:eastAsia="fr-BE"/>
              </w:rPr>
              <w:t>2</w:t>
            </w:r>
          </w:p>
        </w:tc>
      </w:tr>
      <w:tr w:rsidR="002A1353" w:rsidRPr="000708B6" w14:paraId="0830986C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D989" w14:textId="77777777" w:rsidR="002A1353" w:rsidRPr="000708B6" w:rsidRDefault="002A1353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4478" w14:textId="77777777" w:rsidR="002A1353" w:rsidRPr="000708B6" w:rsidRDefault="002A1353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000000"/>
                <w:lang w:eastAsia="fr-BE"/>
              </w:rPr>
              <w:t>4</w:t>
            </w:r>
          </w:p>
        </w:tc>
      </w:tr>
      <w:tr w:rsidR="002A1353" w:rsidRPr="000708B6" w14:paraId="789A4B51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1F21" w14:textId="77777777" w:rsidR="002A1353" w:rsidRPr="000708B6" w:rsidRDefault="002A1353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2228" w14:textId="77777777" w:rsidR="002A1353" w:rsidRPr="000708B6" w:rsidRDefault="002A1353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000000"/>
                <w:lang w:eastAsia="fr-BE"/>
              </w:rPr>
              <w:t>5</w:t>
            </w:r>
          </w:p>
        </w:tc>
      </w:tr>
      <w:tr w:rsidR="002A1353" w:rsidRPr="000708B6" w14:paraId="6B1EA2D8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6D1E" w14:textId="77777777" w:rsidR="002A1353" w:rsidRPr="000708B6" w:rsidRDefault="002A1353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FA21" w14:textId="77777777" w:rsidR="002A1353" w:rsidRPr="000708B6" w:rsidRDefault="002A1353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000000"/>
                <w:lang w:eastAsia="fr-BE"/>
              </w:rPr>
              <w:t>8</w:t>
            </w:r>
          </w:p>
        </w:tc>
      </w:tr>
      <w:tr w:rsidR="002A1353" w:rsidRPr="000708B6" w14:paraId="3BCBCE33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A3707" w14:textId="77777777" w:rsidR="002A1353" w:rsidRPr="000708B6" w:rsidRDefault="002A1353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B313" w14:textId="77777777" w:rsidR="002A1353" w:rsidRPr="000708B6" w:rsidRDefault="002A1353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000000"/>
                <w:lang w:eastAsia="fr-BE"/>
              </w:rPr>
              <w:t>13</w:t>
            </w:r>
          </w:p>
        </w:tc>
      </w:tr>
      <w:tr w:rsidR="002A1353" w:rsidRPr="000708B6" w14:paraId="2E3FD3AB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3C64" w14:textId="77777777" w:rsidR="002A1353" w:rsidRPr="000708B6" w:rsidRDefault="002A1353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9535" w14:textId="77777777" w:rsidR="002A1353" w:rsidRPr="000708B6" w:rsidRDefault="002A1353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000000"/>
                <w:lang w:eastAsia="fr-BE"/>
              </w:rPr>
              <w:t>12</w:t>
            </w:r>
          </w:p>
        </w:tc>
      </w:tr>
      <w:tr w:rsidR="002A1353" w:rsidRPr="000708B6" w14:paraId="327975F8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108D" w14:textId="77777777" w:rsidR="002A1353" w:rsidRPr="000708B6" w:rsidRDefault="002A1353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CB5D" w14:textId="77777777" w:rsidR="002A1353" w:rsidRPr="000708B6" w:rsidRDefault="002A1353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000000"/>
                <w:lang w:eastAsia="fr-BE"/>
              </w:rPr>
              <w:t>14</w:t>
            </w:r>
          </w:p>
        </w:tc>
      </w:tr>
      <w:tr w:rsidR="002A1353" w:rsidRPr="000708B6" w14:paraId="2BEFE43D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73FF" w14:textId="77777777" w:rsidR="002A1353" w:rsidRPr="000708B6" w:rsidRDefault="002A1353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F3B8" w14:textId="77777777" w:rsidR="002A1353" w:rsidRPr="000708B6" w:rsidRDefault="002A1353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000000"/>
                <w:lang w:eastAsia="fr-BE"/>
              </w:rPr>
              <w:t>9</w:t>
            </w:r>
          </w:p>
        </w:tc>
      </w:tr>
      <w:tr w:rsidR="002A1353" w:rsidRPr="000708B6" w14:paraId="0AEAE34E" w14:textId="77777777" w:rsidTr="009635D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BE85" w14:textId="77777777" w:rsidR="002A1353" w:rsidRPr="000708B6" w:rsidRDefault="002A1353" w:rsidP="00963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BFBFBF" w:themeColor="background1" w:themeShade="BF"/>
                <w:lang w:eastAsia="fr-BE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BD4B" w14:textId="77777777" w:rsidR="002A1353" w:rsidRPr="000708B6" w:rsidRDefault="002A1353" w:rsidP="00963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0708B6">
              <w:rPr>
                <w:rFonts w:ascii="Calibri" w:eastAsia="Times New Roman" w:hAnsi="Calibri" w:cs="Calibri"/>
                <w:color w:val="000000"/>
                <w:lang w:eastAsia="fr-BE"/>
              </w:rPr>
              <w:t>3</w:t>
            </w:r>
          </w:p>
        </w:tc>
      </w:tr>
    </w:tbl>
    <w:p w14:paraId="46524208" w14:textId="77777777" w:rsidR="002A1353" w:rsidRDefault="002A1353" w:rsidP="002A1353"/>
    <w:p w14:paraId="6BA604C2" w14:textId="5BB0B0C7" w:rsidR="002A1353" w:rsidRDefault="002A1353" w:rsidP="002A1353">
      <w:r>
        <w:t>On a rencontré 2 x la réponse 0, 3 x la réponse 1, 2 x la réponse 2, …</w:t>
      </w:r>
    </w:p>
    <w:p w14:paraId="7B2D9879" w14:textId="1F3F6421" w:rsidR="002A1353" w:rsidRDefault="002A1353" w:rsidP="002A1353"/>
    <w:p w14:paraId="5DF0F75D" w14:textId="0E9A9772" w:rsidR="002A1353" w:rsidRDefault="002A1353" w:rsidP="002A1353">
      <w:r>
        <w:t>En un seul parcours de la table des réponses, on a obtenu la table des fréquences.</w:t>
      </w:r>
    </w:p>
    <w:p w14:paraId="734AC1FF" w14:textId="44997EB6" w:rsidR="002A1353" w:rsidRDefault="002A1353">
      <w:r>
        <w:br w:type="page"/>
      </w:r>
    </w:p>
    <w:p w14:paraId="4F9EDD44" w14:textId="3311B63A" w:rsidR="002A1353" w:rsidRDefault="00351FF9" w:rsidP="002A1353">
      <w:r>
        <w:rPr>
          <w:b/>
          <w:noProof/>
          <w:color w:val="00B0F0"/>
          <w:sz w:val="28"/>
          <w:szCs w:val="28"/>
        </w:rPr>
        <w:lastRenderedPageBreak/>
        <w:drawing>
          <wp:inline distT="0" distB="0" distL="0" distR="0" wp14:anchorId="4988943B" wp14:editId="17AB6803">
            <wp:extent cx="475898" cy="482600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14" cy="48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0796" w14:textId="174D30F8" w:rsidR="002A1353" w:rsidRPr="002A1353" w:rsidRDefault="002A1353" w:rsidP="002A1353">
      <w:pPr>
        <w:rPr>
          <w:b/>
          <w:color w:val="00B0F0"/>
          <w:sz w:val="28"/>
          <w:szCs w:val="28"/>
        </w:rPr>
      </w:pPr>
      <w:r w:rsidRPr="00BE3238">
        <w:rPr>
          <w:b/>
          <w:color w:val="00B0F0"/>
          <w:sz w:val="28"/>
          <w:szCs w:val="28"/>
        </w:rPr>
        <w:t>Coup de pouce :</w:t>
      </w:r>
      <w:r w:rsidRPr="002A1353">
        <w:t xml:space="preserve"> </w:t>
      </w:r>
      <w:r>
        <w:rPr>
          <w:b/>
          <w:color w:val="00B0F0"/>
          <w:sz w:val="28"/>
          <w:szCs w:val="28"/>
        </w:rPr>
        <w:t>m</w:t>
      </w:r>
      <w:r w:rsidRPr="002A1353">
        <w:rPr>
          <w:b/>
          <w:color w:val="00B0F0"/>
          <w:sz w:val="28"/>
          <w:szCs w:val="28"/>
        </w:rPr>
        <w:t xml:space="preserve">éthode </w:t>
      </w:r>
      <w:r>
        <w:rPr>
          <w:b/>
          <w:color w:val="00B0F0"/>
          <w:sz w:val="28"/>
          <w:szCs w:val="28"/>
        </w:rPr>
        <w:t>mediane</w:t>
      </w:r>
      <w:r w:rsidRPr="002A1353">
        <w:rPr>
          <w:b/>
          <w:color w:val="00B0F0"/>
          <w:sz w:val="28"/>
          <w:szCs w:val="28"/>
        </w:rPr>
        <w:t>()</w:t>
      </w:r>
    </w:p>
    <w:p w14:paraId="074D3FA3" w14:textId="6267B60D" w:rsidR="002A1353" w:rsidRDefault="00C5552D">
      <w:r>
        <w:t xml:space="preserve">Il faut </w:t>
      </w:r>
      <w:r w:rsidRPr="00351FF9">
        <w:rPr>
          <w:u w:val="single"/>
        </w:rPr>
        <w:t>créer</w:t>
      </w:r>
      <w:r>
        <w:t xml:space="preserve"> une table temporaire qui contient le même contenu que la table des réponses.</w:t>
      </w:r>
    </w:p>
    <w:p w14:paraId="3FC00948" w14:textId="32465444" w:rsidR="00C5552D" w:rsidRDefault="00C5552D">
      <w:r>
        <w:t xml:space="preserve">Pour transférer les réponses de la table des réponses vers </w:t>
      </w:r>
      <w:r w:rsidR="007837E3">
        <w:t>cette table temporaire</w:t>
      </w:r>
      <w:r>
        <w:t xml:space="preserve">, il faut un parcours de table. </w:t>
      </w:r>
    </w:p>
    <w:p w14:paraId="42761489" w14:textId="5C066427" w:rsidR="00C5552D" w:rsidRDefault="00C5552D">
      <w:r>
        <w:t>(</w:t>
      </w:r>
      <w:r w:rsidR="007837E3">
        <w:t xml:space="preserve">Si vous ne voyez pas comment effectuer ces transferts, regardez le code du constructeur. </w:t>
      </w:r>
      <w:r>
        <w:t>Le constructeur copie une table dans une autre table.)</w:t>
      </w:r>
    </w:p>
    <w:p w14:paraId="5C44935D" w14:textId="05EFC5A9" w:rsidR="007837E3" w:rsidRDefault="007837E3">
      <w:r>
        <w:t>Il ne faut pas être distrait ! Il faut toujours utiliser la table temporaire.</w:t>
      </w:r>
      <w:r w:rsidR="00351FF9">
        <w:t xml:space="preserve"> La table des réponses doit rester inchangée </w:t>
      </w:r>
      <w:r w:rsidR="00470947">
        <w:t>à la suite de</w:t>
      </w:r>
      <w:r w:rsidR="00351FF9">
        <w:t xml:space="preserve"> l’appel de cette méthode.</w:t>
      </w:r>
    </w:p>
    <w:p w14:paraId="0FABEE43" w14:textId="51E03038" w:rsidR="007837E3" w:rsidRDefault="007837E3"/>
    <w:p w14:paraId="20A6B0CF" w14:textId="1D29E26E" w:rsidR="007837E3" w:rsidRDefault="007837E3">
      <w:r>
        <w:t>L’algorithme demande un nombre d’étapes bien déterminé : (nbReponses/2) + 1</w:t>
      </w:r>
      <w:r w:rsidR="00351FF9">
        <w:t>.</w:t>
      </w:r>
    </w:p>
    <w:p w14:paraId="6AE06409" w14:textId="0A5C50B1" w:rsidR="0084000D" w:rsidRDefault="0084000D">
      <w:r>
        <w:t>Il faut donc une boucle for :</w:t>
      </w:r>
    </w:p>
    <w:p w14:paraId="19FC6CFC" w14:textId="77777777" w:rsidR="00351FF9" w:rsidRPr="00351FF9" w:rsidRDefault="00351FF9" w:rsidP="0035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  <w:bookmarkStart w:id="5" w:name="_Hlk118458251"/>
      <w:r w:rsidRPr="00351FF9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 xml:space="preserve">for </w:t>
      </w:r>
      <w:r w:rsidRPr="00351FF9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</w:t>
      </w:r>
      <w:r w:rsidRPr="00351FF9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 xml:space="preserve">int </w:t>
      </w:r>
      <w:r w:rsidRPr="00351FF9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 xml:space="preserve">etape = </w:t>
      </w:r>
      <w:r w:rsidRPr="00351FF9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1</w:t>
      </w:r>
      <w:r w:rsidRPr="00351FF9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 xml:space="preserve">; etape &lt;= </w:t>
      </w:r>
      <w:r w:rsidRPr="00351FF9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nbEtapes</w:t>
      </w:r>
      <w:r w:rsidRPr="00351FF9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; etape++)</w:t>
      </w:r>
    </w:p>
    <w:bookmarkEnd w:id="5"/>
    <w:p w14:paraId="456BB2E0" w14:textId="4FBA0242" w:rsidR="007837E3" w:rsidRDefault="007837E3"/>
    <w:p w14:paraId="2DF57160" w14:textId="6067F945" w:rsidR="007837E3" w:rsidRDefault="0084000D">
      <w:r>
        <w:t>A chaque étape, il faut trouver la réponse min dans la table temporaire. Cette recherche demande une boucle for :</w:t>
      </w:r>
    </w:p>
    <w:p w14:paraId="2F827DE4" w14:textId="77777777" w:rsidR="0084000D" w:rsidRPr="0084000D" w:rsidRDefault="0084000D" w:rsidP="00840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  <w:bookmarkStart w:id="6" w:name="_Hlk118458267"/>
      <w:r w:rsidRPr="0084000D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 xml:space="preserve">for </w:t>
      </w:r>
      <w:r w:rsidRPr="0084000D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</w:t>
      </w:r>
      <w:r w:rsidRPr="0084000D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 xml:space="preserve">int </w:t>
      </w:r>
      <w:r w:rsidRPr="0084000D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 xml:space="preserve">i = </w:t>
      </w:r>
      <w:r w:rsidRPr="0084000D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1</w:t>
      </w:r>
      <w:r w:rsidRPr="0084000D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 xml:space="preserve">; i &lt; </w:t>
      </w:r>
      <w:r w:rsidRPr="0084000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copie</w:t>
      </w:r>
      <w:r w:rsidRPr="0084000D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</w:t>
      </w:r>
      <w:r w:rsidRPr="0084000D">
        <w:rPr>
          <w:rFonts w:ascii="Courier New" w:eastAsia="Times New Roman" w:hAnsi="Courier New" w:cs="Courier New"/>
          <w:color w:val="871094"/>
          <w:sz w:val="20"/>
          <w:szCs w:val="20"/>
          <w:lang w:eastAsia="fr-BE"/>
        </w:rPr>
        <w:t>length</w:t>
      </w:r>
      <w:r w:rsidRPr="0084000D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; i++)</w:t>
      </w:r>
    </w:p>
    <w:bookmarkEnd w:id="6"/>
    <w:p w14:paraId="0FD2B80B" w14:textId="3C245AF0" w:rsidR="0084000D" w:rsidRDefault="0084000D"/>
    <w:p w14:paraId="59C16B20" w14:textId="451C5D1E" w:rsidR="0084000D" w:rsidRDefault="0084000D">
      <w:r>
        <w:t>Voici le squelette de cet algorithme </w:t>
      </w:r>
      <w:r w:rsidR="00470947">
        <w:t xml:space="preserve">(à compléter) </w:t>
      </w:r>
      <w:r>
        <w:t>:</w:t>
      </w:r>
    </w:p>
    <w:p w14:paraId="2647AFA5" w14:textId="539568AD" w:rsidR="0084000D" w:rsidRDefault="004709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D877F" wp14:editId="258936ED">
                <wp:simplePos x="0" y="0"/>
                <wp:positionH relativeFrom="column">
                  <wp:posOffset>-61595</wp:posOffset>
                </wp:positionH>
                <wp:positionV relativeFrom="paragraph">
                  <wp:posOffset>112395</wp:posOffset>
                </wp:positionV>
                <wp:extent cx="5657850" cy="2228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228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E79A9" id="Rectangle 9" o:spid="_x0000_s1026" style="position:absolute;margin-left:-4.85pt;margin-top:8.85pt;width:445.5pt;height:17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" filled="f" strokecolor="#1f4d78 [1604]" strokeweight="1pt"/>
            </w:pict>
          </mc:Fallback>
        </mc:AlternateContent>
      </w:r>
    </w:p>
    <w:p w14:paraId="2FB2E13C" w14:textId="0C27561B" w:rsidR="0084000D" w:rsidRPr="0084000D" w:rsidRDefault="0084000D">
      <w:pPr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  <w:r w:rsidRPr="0084000D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// instructions avant de lancer l’algorithme</w:t>
      </w:r>
    </w:p>
    <w:p w14:paraId="07C9A7F4" w14:textId="5C1EF81D" w:rsidR="0084000D" w:rsidRDefault="0084000D" w:rsidP="00840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  <w:r w:rsidRPr="00351FF9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 xml:space="preserve">for </w:t>
      </w:r>
      <w:r w:rsidRPr="00351FF9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</w:t>
      </w:r>
      <w:r w:rsidRPr="00351FF9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 xml:space="preserve">int </w:t>
      </w:r>
      <w:r w:rsidRPr="00351FF9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 xml:space="preserve">etape = </w:t>
      </w:r>
      <w:r w:rsidRPr="00351FF9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1</w:t>
      </w:r>
      <w:r w:rsidRPr="00351FF9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 xml:space="preserve">; etape &lt;= </w:t>
      </w:r>
      <w:r w:rsidRPr="00351FF9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nbEtapes</w:t>
      </w:r>
      <w:r w:rsidRPr="00351FF9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; etape++)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{</w:t>
      </w:r>
    </w:p>
    <w:p w14:paraId="2B21541E" w14:textId="24429809" w:rsidR="0084000D" w:rsidRDefault="0084000D" w:rsidP="00840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ab/>
      </w:r>
    </w:p>
    <w:p w14:paraId="29CF69D6" w14:textId="5D4EFDEE" w:rsidR="0084000D" w:rsidRDefault="0084000D" w:rsidP="00840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ab/>
      </w:r>
      <w:bookmarkStart w:id="7" w:name="_Hlk118458403"/>
      <w:bookmarkStart w:id="8" w:name="_Hlk118458450"/>
      <w:r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//instructions nécessaires à chaque étape pour rechercher le min</w:t>
      </w:r>
      <w:bookmarkEnd w:id="8"/>
    </w:p>
    <w:bookmarkEnd w:id="7"/>
    <w:p w14:paraId="0C84E24B" w14:textId="60EA10B7" w:rsidR="0084000D" w:rsidRDefault="0084000D" w:rsidP="00840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</w:p>
    <w:p w14:paraId="78D82F6D" w14:textId="3A708846" w:rsidR="0084000D" w:rsidRDefault="0084000D" w:rsidP="00840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ab/>
      </w:r>
      <w:r w:rsidRPr="0084000D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 xml:space="preserve">for </w:t>
      </w:r>
      <w:r w:rsidRPr="0084000D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</w:t>
      </w:r>
      <w:r w:rsidRPr="0084000D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 xml:space="preserve">int </w:t>
      </w:r>
      <w:r w:rsidRPr="0084000D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 xml:space="preserve">i = </w:t>
      </w:r>
      <w:r w:rsidRPr="0084000D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1</w:t>
      </w:r>
      <w:r w:rsidRPr="0084000D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 xml:space="preserve">; i &lt; </w:t>
      </w:r>
      <w:r w:rsidRPr="0084000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copie</w:t>
      </w:r>
      <w:r w:rsidRPr="0084000D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</w:t>
      </w:r>
      <w:r w:rsidRPr="0084000D">
        <w:rPr>
          <w:rFonts w:ascii="Courier New" w:eastAsia="Times New Roman" w:hAnsi="Courier New" w:cs="Courier New"/>
          <w:color w:val="871094"/>
          <w:sz w:val="20"/>
          <w:szCs w:val="20"/>
          <w:lang w:eastAsia="fr-BE"/>
        </w:rPr>
        <w:t>length</w:t>
      </w:r>
      <w:r w:rsidRPr="0084000D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; i++)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{</w:t>
      </w:r>
    </w:p>
    <w:p w14:paraId="0A28C617" w14:textId="77777777" w:rsidR="0084000D" w:rsidRDefault="0084000D" w:rsidP="00840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</w:p>
    <w:p w14:paraId="2ED9C79C" w14:textId="0C28A14D" w:rsidR="0084000D" w:rsidRDefault="0084000D" w:rsidP="00840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//instructions nécessaires à chaque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 xml:space="preserve"> réponse parcourue</w:t>
      </w:r>
    </w:p>
    <w:p w14:paraId="5D945E5C" w14:textId="1FF4DA1F" w:rsidR="0084000D" w:rsidRDefault="0084000D" w:rsidP="00840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</w:p>
    <w:p w14:paraId="0F60A3EB" w14:textId="0DC0B8BA" w:rsidR="0084000D" w:rsidRDefault="0084000D" w:rsidP="00840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ab/>
        <w:t>}</w:t>
      </w:r>
    </w:p>
    <w:p w14:paraId="40336966" w14:textId="77777777" w:rsidR="0084000D" w:rsidRDefault="0084000D" w:rsidP="00840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ab/>
      </w:r>
    </w:p>
    <w:p w14:paraId="357B826D" w14:textId="6650EB97" w:rsidR="0084000D" w:rsidRDefault="0084000D" w:rsidP="00840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 xml:space="preserve">//instructions nécessaires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à la fin d’une étape</w:t>
      </w:r>
    </w:p>
    <w:p w14:paraId="273249FC" w14:textId="4F4D028A" w:rsidR="0084000D" w:rsidRPr="0084000D" w:rsidRDefault="0084000D" w:rsidP="00840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}</w:t>
      </w:r>
    </w:p>
    <w:p w14:paraId="0E902289" w14:textId="4A89A461" w:rsidR="0084000D" w:rsidRDefault="0084000D" w:rsidP="00840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</w:p>
    <w:p w14:paraId="1D740970" w14:textId="77777777" w:rsidR="0084000D" w:rsidRPr="00351FF9" w:rsidRDefault="0084000D" w:rsidP="00840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</w:p>
    <w:p w14:paraId="17D80655" w14:textId="77777777" w:rsidR="00470947" w:rsidRDefault="00470947" w:rsidP="00470947">
      <w:r>
        <w:t xml:space="preserve">Votre code sera plus clair en introduisant une variable </w:t>
      </w:r>
      <w:r w:rsidRPr="008400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  <w:t xml:space="preserve">min </w:t>
      </w:r>
      <w:r w:rsidRPr="00C513E6">
        <w:rPr>
          <w:u w:val="single"/>
        </w:rPr>
        <w:t>et</w:t>
      </w:r>
      <w:r>
        <w:t xml:space="preserve"> une variable </w:t>
      </w:r>
      <w:r w:rsidRPr="008400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  <w:t>indiceMin.</w:t>
      </w:r>
      <w:r>
        <w:t xml:space="preserve"> </w:t>
      </w:r>
    </w:p>
    <w:p w14:paraId="1475B52A" w14:textId="731C2036" w:rsidR="0084000D" w:rsidRDefault="0084000D">
      <w:r>
        <w:t xml:space="preserve">N’oubliez pas la notion de visibilité d’une variable. La variable </w:t>
      </w:r>
      <w:r w:rsidRPr="00C513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  <w:t>min</w:t>
      </w:r>
      <w:r>
        <w:t xml:space="preserve"> </w:t>
      </w:r>
      <w:r w:rsidR="00470947">
        <w:t>contient la valeur renvoyée</w:t>
      </w:r>
      <w:r>
        <w:t>.</w:t>
      </w:r>
    </w:p>
    <w:p w14:paraId="3D15D7AF" w14:textId="3D4853D3" w:rsidR="0084000D" w:rsidRDefault="0084000D">
      <w:r>
        <w:t xml:space="preserve">A chaque recherche de min, il faut réinitialiser la variable </w:t>
      </w:r>
      <w:r w:rsidRPr="00C513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  <w:t>min</w:t>
      </w:r>
      <w:r>
        <w:t xml:space="preserve">. </w:t>
      </w:r>
    </w:p>
    <w:p w14:paraId="0EB40F40" w14:textId="42498473" w:rsidR="0084000D" w:rsidRDefault="0084000D">
      <w:r>
        <w:t xml:space="preserve">Pour l’initialisation du min, </w:t>
      </w:r>
      <w:r w:rsidR="00470947">
        <w:t>il y a 2 solutions possibles : une grande valeur (11) ou la 1</w:t>
      </w:r>
      <w:r w:rsidR="00470947" w:rsidRPr="00470947">
        <w:rPr>
          <w:vertAlign w:val="superscript"/>
        </w:rPr>
        <w:t>ère</w:t>
      </w:r>
      <w:r w:rsidR="00470947">
        <w:t xml:space="preserve"> valeur de la table.</w:t>
      </w:r>
    </w:p>
    <w:sectPr w:rsidR="00840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EC9"/>
    <w:rsid w:val="00060F08"/>
    <w:rsid w:val="000708B6"/>
    <w:rsid w:val="00083B1F"/>
    <w:rsid w:val="000971A8"/>
    <w:rsid w:val="000B2C4D"/>
    <w:rsid w:val="00175511"/>
    <w:rsid w:val="001A6BA9"/>
    <w:rsid w:val="001F6298"/>
    <w:rsid w:val="002028F3"/>
    <w:rsid w:val="00241E55"/>
    <w:rsid w:val="002422A8"/>
    <w:rsid w:val="0024703C"/>
    <w:rsid w:val="002A1353"/>
    <w:rsid w:val="002C4D14"/>
    <w:rsid w:val="00312BD4"/>
    <w:rsid w:val="00351FF9"/>
    <w:rsid w:val="003861FA"/>
    <w:rsid w:val="003D6F05"/>
    <w:rsid w:val="00470947"/>
    <w:rsid w:val="00514C52"/>
    <w:rsid w:val="00565030"/>
    <w:rsid w:val="005674F7"/>
    <w:rsid w:val="005A0028"/>
    <w:rsid w:val="00603E2B"/>
    <w:rsid w:val="00610409"/>
    <w:rsid w:val="0063051C"/>
    <w:rsid w:val="006A749D"/>
    <w:rsid w:val="006C6093"/>
    <w:rsid w:val="00712EC9"/>
    <w:rsid w:val="00780217"/>
    <w:rsid w:val="007837E3"/>
    <w:rsid w:val="007B07DC"/>
    <w:rsid w:val="0084000D"/>
    <w:rsid w:val="00880C9F"/>
    <w:rsid w:val="00896E7F"/>
    <w:rsid w:val="008A2956"/>
    <w:rsid w:val="008A40E4"/>
    <w:rsid w:val="008E6B90"/>
    <w:rsid w:val="00942E24"/>
    <w:rsid w:val="00A83F96"/>
    <w:rsid w:val="00AA21A2"/>
    <w:rsid w:val="00BA0C31"/>
    <w:rsid w:val="00BD713E"/>
    <w:rsid w:val="00BE007A"/>
    <w:rsid w:val="00BE3238"/>
    <w:rsid w:val="00C513E6"/>
    <w:rsid w:val="00C5552D"/>
    <w:rsid w:val="00CA0BA2"/>
    <w:rsid w:val="00D91DDB"/>
    <w:rsid w:val="00DE2B6F"/>
    <w:rsid w:val="00E321DB"/>
    <w:rsid w:val="00E65722"/>
    <w:rsid w:val="00E81AF0"/>
    <w:rsid w:val="00F27367"/>
    <w:rsid w:val="00FB0A1E"/>
    <w:rsid w:val="00FE4385"/>
    <w:rsid w:val="00FF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AC59"/>
  <w15:chartTrackingRefBased/>
  <w15:docId w15:val="{CC867022-DA47-4E83-AA45-B8248FC5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1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241E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4-Accentuation1">
    <w:name w:val="Grid Table 4 Accent 1"/>
    <w:basedOn w:val="TableauNormal"/>
    <w:uiPriority w:val="49"/>
    <w:rsid w:val="00241E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F2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F2E78"/>
    <w:rPr>
      <w:rFonts w:ascii="Courier New" w:eastAsia="Times New Roman" w:hAnsi="Courier New" w:cs="Courier New"/>
      <w:sz w:val="20"/>
      <w:szCs w:val="2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1126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 Dupont</dc:creator>
  <cp:keywords/>
  <dc:description/>
  <cp:lastModifiedBy>Annick Dupont</cp:lastModifiedBy>
  <cp:revision>19</cp:revision>
  <dcterms:created xsi:type="dcterms:W3CDTF">2020-12-14T13:43:00Z</dcterms:created>
  <dcterms:modified xsi:type="dcterms:W3CDTF">2022-11-04T12:02:00Z</dcterms:modified>
</cp:coreProperties>
</file>