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hint="eastAsia"/>
          <w:sz w:val="36"/>
          <w:szCs w:val="36"/>
        </w:rPr>
      </w:pPr>
      <w:r>
        <w:rPr>
          <w:rFonts w:hint="eastAsia"/>
          <w:b/>
          <w:sz w:val="44"/>
          <w:szCs w:val="36"/>
        </w:rPr>
        <w:t>字符设备驱动与添加系统调用实验实验</w:t>
      </w:r>
    </w:p>
    <w:p>
      <w:pPr>
        <w:numPr>
          <w:ilvl w:val="0"/>
          <w:numId w:val="1"/>
        </w:numPr>
        <w:adjustRightInd w:val="0"/>
        <w:snapToGrid w:val="0"/>
        <w:spacing w:line="360" w:lineRule="auto"/>
        <w:rPr>
          <w:rFonts w:ascii="Verdana" w:eastAsia="黑体"/>
          <w:b/>
        </w:rPr>
      </w:pPr>
      <w:r>
        <w:rPr>
          <w:rFonts w:hint="eastAsia" w:ascii="Verdana" w:eastAsia="黑体"/>
          <w:b/>
        </w:rPr>
        <w:t>实验目的</w:t>
      </w:r>
    </w:p>
    <w:p>
      <w:pPr>
        <w:numPr>
          <w:ilvl w:val="0"/>
          <w:numId w:val="2"/>
        </w:numPr>
        <w:adjustRightInd w:val="0"/>
        <w:snapToGrid w:val="0"/>
        <w:spacing w:line="360" w:lineRule="auto"/>
        <w:ind w:left="840" w:leftChars="0" w:hanging="420" w:firstLineChars="0"/>
        <w:rPr>
          <w:rFonts w:ascii="Verdana" w:eastAsia="黑体"/>
          <w:b w:val="0"/>
          <w:bCs/>
          <w:sz w:val="21"/>
          <w:szCs w:val="21"/>
        </w:rPr>
      </w:pPr>
      <w:r>
        <w:rPr>
          <w:rFonts w:hint="eastAsia" w:ascii="Verdana" w:eastAsia="黑体"/>
          <w:b w:val="0"/>
          <w:bCs/>
          <w:sz w:val="21"/>
          <w:szCs w:val="21"/>
          <w:lang w:val="en-US" w:eastAsia="zh-Hans"/>
        </w:rPr>
        <w:t>通过一个简单的设备驱动的实现过程，学会Linux中设备驱动程序的编写</w:t>
      </w:r>
    </w:p>
    <w:p>
      <w:pPr>
        <w:numPr>
          <w:ilvl w:val="0"/>
          <w:numId w:val="2"/>
        </w:numPr>
        <w:adjustRightInd w:val="0"/>
        <w:snapToGrid w:val="0"/>
        <w:spacing w:line="360" w:lineRule="auto"/>
        <w:ind w:left="840" w:leftChars="0" w:hanging="420" w:firstLineChars="0"/>
        <w:rPr>
          <w:rFonts w:ascii="Verdana" w:eastAsia="黑体"/>
          <w:b w:val="0"/>
          <w:bCs/>
          <w:sz w:val="21"/>
          <w:szCs w:val="21"/>
        </w:rPr>
      </w:pPr>
      <w:r>
        <w:rPr>
          <w:rFonts w:hint="eastAsia" w:ascii="Verdana" w:eastAsia="黑体"/>
          <w:b w:val="0"/>
          <w:bCs/>
          <w:sz w:val="21"/>
          <w:szCs w:val="21"/>
          <w:lang w:val="en-US" w:eastAsia="zh-Hans"/>
        </w:rPr>
        <w:t>通过实现一个简单的系统调用函数，加深对Linux系统调用原理的理解</w:t>
      </w:r>
    </w:p>
    <w:p>
      <w:pPr>
        <w:numPr>
          <w:ilvl w:val="0"/>
          <w:numId w:val="1"/>
        </w:numPr>
        <w:adjustRightInd w:val="0"/>
        <w:snapToGrid w:val="0"/>
        <w:spacing w:line="360" w:lineRule="auto"/>
        <w:rPr>
          <w:rFonts w:ascii="Verdana" w:eastAsia="黑体"/>
          <w:b/>
        </w:rPr>
      </w:pPr>
      <w:r>
        <w:rPr>
          <w:rFonts w:hint="eastAsia" w:ascii="Verdana" w:eastAsia="黑体"/>
          <w:b/>
        </w:rPr>
        <w:t>实验环境</w:t>
      </w:r>
      <w:bookmarkStart w:id="0" w:name="_GoBack"/>
      <w:bookmarkEnd w:id="0"/>
    </w:p>
    <w:p>
      <w:pPr>
        <w:numPr>
          <w:ilvl w:val="0"/>
          <w:numId w:val="3"/>
        </w:numPr>
        <w:adjustRightInd w:val="0"/>
        <w:snapToGrid w:val="0"/>
        <w:spacing w:line="360" w:lineRule="auto"/>
        <w:ind w:left="0" w:leftChars="0" w:firstLine="480" w:firstLineChars="200"/>
        <w:rPr>
          <w:rFonts w:ascii="Verdana" w:eastAsia="黑体"/>
          <w:b/>
        </w:rPr>
      </w:pPr>
      <w:r>
        <w:rPr>
          <w:rFonts w:ascii="Verdana" w:eastAsia="黑体"/>
          <w:b w:val="0"/>
          <w:bCs/>
        </w:rPr>
        <w:t>macOS Mojave 10.14.1 (</w:t>
      </w:r>
      <w:r>
        <w:rPr>
          <w:rFonts w:hint="eastAsia" w:ascii="Verdana" w:eastAsia="黑体"/>
          <w:b w:val="0"/>
          <w:bCs/>
        </w:rPr>
        <w:t>x86_64-apple-darwin18.2.0</w:t>
      </w:r>
      <w:r>
        <w:rPr>
          <w:rFonts w:ascii="Verdana" w:eastAsia="黑体"/>
          <w:b w:val="0"/>
          <w:bCs/>
        </w:rPr>
        <w:t>)</w:t>
      </w:r>
      <w:r>
        <w:rPr>
          <w:rFonts w:ascii="Verdana" w:eastAsia="黑体"/>
          <w:b w:val="0"/>
          <w:bCs/>
        </w:rPr>
        <w:br w:type="textWrapping"/>
      </w:r>
      <w:r>
        <w:rPr>
          <w:rFonts w:ascii="Verdana" w:eastAsia="黑体"/>
          <w:b w:val="0"/>
          <w:bCs/>
        </w:rPr>
        <w:tab/>
      </w:r>
      <w:r>
        <w:rPr>
          <w:rFonts w:ascii="Verdana" w:eastAsia="黑体"/>
          <w:b w:val="0"/>
          <w:bCs/>
        </w:rPr>
        <w:tab/>
      </w:r>
      <w:r>
        <w:rPr>
          <w:rFonts w:hint="eastAsia" w:ascii="Verdana" w:eastAsia="黑体"/>
          <w:b w:val="0"/>
          <w:bCs/>
        </w:rPr>
        <w:t>Apple LLVM version 10.0.1 (clang-1001.0.46.4)</w:t>
      </w:r>
    </w:p>
    <w:p>
      <w:pPr>
        <w:numPr>
          <w:ilvl w:val="0"/>
          <w:numId w:val="3"/>
        </w:numPr>
        <w:adjustRightInd w:val="0"/>
        <w:snapToGrid w:val="0"/>
        <w:spacing w:line="360" w:lineRule="auto"/>
        <w:ind w:left="0" w:leftChars="0" w:firstLine="480" w:firstLineChars="200"/>
        <w:rPr>
          <w:rFonts w:ascii="Verdana" w:eastAsia="黑体"/>
          <w:b/>
        </w:rPr>
      </w:pPr>
      <w:r>
        <w:rPr>
          <w:rFonts w:ascii="Verdana" w:eastAsia="黑体"/>
          <w:b w:val="0"/>
          <w:bCs/>
        </w:rPr>
        <w:t xml:space="preserve">Ubuntu 18.04 (Linux </w:t>
      </w:r>
      <w:r>
        <w:rPr>
          <w:rFonts w:hint="eastAsia" w:ascii="Verdana" w:eastAsia="黑体"/>
          <w:b w:val="0"/>
          <w:bCs/>
        </w:rPr>
        <w:t>5.4.0-5</w:t>
      </w:r>
      <w:r>
        <w:rPr>
          <w:rFonts w:hint="default" w:ascii="Verdana" w:eastAsia="黑体"/>
          <w:b w:val="0"/>
          <w:bCs/>
        </w:rPr>
        <w:t>3</w:t>
      </w:r>
      <w:r>
        <w:rPr>
          <w:rFonts w:hint="eastAsia" w:ascii="Verdana" w:eastAsia="黑体"/>
          <w:b w:val="0"/>
          <w:bCs/>
        </w:rPr>
        <w:t>-generic</w:t>
      </w:r>
      <w:r>
        <w:rPr>
          <w:rFonts w:ascii="Verdana" w:eastAsia="黑体"/>
          <w:b w:val="0"/>
          <w:bCs/>
        </w:rPr>
        <w:t>) x64</w:t>
      </w:r>
      <w:r>
        <w:rPr>
          <w:rFonts w:ascii="Verdana" w:eastAsia="黑体"/>
          <w:b w:val="0"/>
          <w:bCs/>
        </w:rPr>
        <w:br w:type="textWrapping"/>
      </w:r>
      <w:r>
        <w:rPr>
          <w:rFonts w:ascii="Verdana" w:eastAsia="黑体"/>
          <w:b w:val="0"/>
          <w:bCs/>
        </w:rPr>
        <w:tab/>
      </w:r>
      <w:r>
        <w:rPr>
          <w:rFonts w:ascii="Verdana" w:eastAsia="黑体"/>
          <w:b w:val="0"/>
          <w:bCs/>
        </w:rPr>
        <w:tab/>
      </w:r>
      <w:r>
        <w:rPr>
          <w:rFonts w:hint="eastAsia" w:ascii="Verdana" w:eastAsia="黑体"/>
          <w:b w:val="0"/>
          <w:bCs/>
        </w:rPr>
        <w:t xml:space="preserve">gcc version 7.5.0 (Ubuntu 7.5.0-3ubuntu1~18.04) </w:t>
      </w:r>
      <w:r>
        <w:rPr>
          <w:rFonts w:hint="eastAsia" w:ascii="Verdana" w:eastAsia="黑体"/>
          <w:b w:val="0"/>
          <w:bCs/>
        </w:rPr>
        <w:br w:type="textWrapping"/>
      </w:r>
      <w:r>
        <w:rPr>
          <w:rFonts w:hint="default" w:ascii="Verdana" w:eastAsia="黑体"/>
          <w:b w:val="0"/>
          <w:bCs/>
        </w:rPr>
        <w:tab/>
      </w:r>
      <w:r>
        <w:rPr>
          <w:rFonts w:hint="default" w:ascii="Verdana" w:eastAsia="黑体"/>
          <w:b w:val="0"/>
          <w:bCs/>
        </w:rPr>
        <w:tab/>
      </w:r>
      <w:r>
        <w:rPr>
          <w:rFonts w:hint="default" w:ascii="Verdana" w:eastAsia="黑体"/>
          <w:b w:val="0"/>
          <w:bCs/>
        </w:rPr>
        <w:t>GNU Make 4.1</w:t>
      </w:r>
    </w:p>
    <w:p>
      <w:pPr>
        <w:numPr>
          <w:ilvl w:val="0"/>
          <w:numId w:val="1"/>
        </w:numPr>
        <w:adjustRightInd w:val="0"/>
        <w:snapToGrid w:val="0"/>
        <w:spacing w:line="360" w:lineRule="auto"/>
        <w:rPr>
          <w:rFonts w:ascii="Verdana" w:eastAsia="黑体"/>
          <w:b/>
        </w:rPr>
      </w:pPr>
      <w:r>
        <w:rPr>
          <w:rFonts w:hint="eastAsia" w:ascii="Verdana" w:eastAsia="黑体"/>
          <w:b/>
        </w:rPr>
        <w:t>实验内容</w:t>
      </w:r>
    </w:p>
    <w:p>
      <w:pPr>
        <w:numPr>
          <w:ilvl w:val="0"/>
          <w:numId w:val="4"/>
        </w:numPr>
        <w:adjustRightInd w:val="0"/>
        <w:snapToGrid w:val="0"/>
        <w:spacing w:line="360" w:lineRule="auto"/>
        <w:ind w:left="845" w:leftChars="0" w:hanging="425" w:firstLineChars="0"/>
        <w:rPr>
          <w:rFonts w:ascii="Verdana" w:eastAsia="黑体"/>
          <w:b w:val="0"/>
          <w:bCs/>
          <w:sz w:val="21"/>
          <w:szCs w:val="21"/>
        </w:rPr>
      </w:pPr>
      <w:r>
        <w:rPr>
          <w:rFonts w:hint="eastAsia" w:ascii="Verdana" w:eastAsia="黑体"/>
          <w:b w:val="0"/>
          <w:bCs/>
          <w:sz w:val="21"/>
          <w:szCs w:val="21"/>
          <w:lang w:val="en-US" w:eastAsia="zh-Hans"/>
        </w:rPr>
        <w:t>编写一个字符设备驱动，并利用对字符设备的同步操作，设计实现一个聊天程序。可以有一个读、一个写进程共享该字符设备，进行聊天；也可以由多个读程序和写程序共享该字符设备进行聊天。</w:t>
      </w:r>
    </w:p>
    <w:p>
      <w:pPr>
        <w:numPr>
          <w:ilvl w:val="0"/>
          <w:numId w:val="4"/>
        </w:numPr>
        <w:adjustRightInd w:val="0"/>
        <w:snapToGrid w:val="0"/>
        <w:spacing w:line="360" w:lineRule="auto"/>
        <w:ind w:left="845" w:leftChars="0" w:hanging="425" w:firstLineChars="0"/>
        <w:rPr>
          <w:rFonts w:ascii="Verdana" w:eastAsia="黑体"/>
          <w:b w:val="0"/>
          <w:bCs/>
          <w:sz w:val="21"/>
          <w:szCs w:val="21"/>
        </w:rPr>
      </w:pPr>
      <w:r>
        <w:rPr>
          <w:rFonts w:hint="eastAsia" w:ascii="Verdana" w:eastAsia="黑体"/>
          <w:b w:val="0"/>
          <w:bCs/>
          <w:sz w:val="21"/>
          <w:szCs w:val="21"/>
          <w:lang w:val="en-US" w:eastAsia="zh-Hans"/>
        </w:rPr>
        <w:t>添加一个系统调用，编写一个用户程序来调用该系统调用，并通过系统调用实现一些功能，要做得可以分辨调用是否已经成功，可以采用编译内核的方法或者编写内核模块的方法来实现系统调用的服务例程。</w:t>
      </w:r>
    </w:p>
    <w:p>
      <w:pPr>
        <w:numPr>
          <w:ilvl w:val="0"/>
          <w:numId w:val="1"/>
        </w:numPr>
        <w:adjustRightInd w:val="0"/>
        <w:snapToGrid w:val="0"/>
        <w:spacing w:line="360" w:lineRule="auto"/>
        <w:rPr>
          <w:rFonts w:ascii="Verdana" w:eastAsia="黑体"/>
          <w:b/>
        </w:rPr>
      </w:pPr>
      <w:r>
        <w:rPr>
          <w:rFonts w:hint="eastAsia" w:ascii="Verdana" w:eastAsia="黑体"/>
          <w:b/>
        </w:rPr>
        <w:t>实验原理 实验中用到的系统调用函数（包括实验原理中介绍的和自己采用的），实验步骤，</w:t>
      </w:r>
    </w:p>
    <w:p>
      <w:pPr>
        <w:numPr>
          <w:ilvl w:val="0"/>
          <w:numId w:val="5"/>
        </w:numPr>
        <w:adjustRightInd w:val="0"/>
        <w:snapToGrid w:val="0"/>
        <w:spacing w:line="360" w:lineRule="auto"/>
        <w:ind w:left="845" w:leftChars="0" w:hanging="425" w:firstLineChars="0"/>
        <w:rPr>
          <w:rFonts w:ascii="Verdana" w:eastAsia="黑体"/>
          <w:b w:val="0"/>
          <w:bCs/>
          <w:sz w:val="21"/>
          <w:szCs w:val="21"/>
        </w:rPr>
      </w:pPr>
      <w:r>
        <w:rPr>
          <w:rFonts w:hint="eastAsia" w:ascii="Verdana" w:eastAsia="黑体"/>
          <w:b w:val="0"/>
          <w:bCs/>
          <w:sz w:val="21"/>
          <w:szCs w:val="21"/>
          <w:lang w:val="en-US" w:eastAsia="zh-Hans"/>
        </w:rPr>
        <w:t>结构体file</w:t>
      </w:r>
      <w:r>
        <w:rPr>
          <w:rFonts w:hint="default" w:ascii="Verdana" w:eastAsia="黑体"/>
          <w:b w:val="0"/>
          <w:bCs/>
          <w:sz w:val="21"/>
          <w:szCs w:val="21"/>
          <w:lang w:eastAsia="zh-Hans"/>
        </w:rPr>
        <w:t>_operations</w:t>
      </w:r>
      <w:r>
        <w:rPr>
          <w:rFonts w:hint="eastAsia" w:ascii="Verdana" w:eastAsia="黑体"/>
          <w:b w:val="0"/>
          <w:bCs/>
          <w:sz w:val="21"/>
          <w:szCs w:val="21"/>
          <w:lang w:val="en-US" w:eastAsia="zh-Hans"/>
        </w:rPr>
        <w:t>在头文件linux</w:t>
      </w:r>
      <w:r>
        <w:rPr>
          <w:rFonts w:hint="default" w:ascii="Verdana" w:eastAsia="黑体"/>
          <w:b w:val="0"/>
          <w:bCs/>
          <w:sz w:val="21"/>
          <w:szCs w:val="21"/>
          <w:lang w:eastAsia="zh-Hans"/>
        </w:rPr>
        <w:t>/fs.h</w:t>
      </w:r>
      <w:r>
        <w:rPr>
          <w:rFonts w:hint="eastAsia" w:ascii="Verdana" w:eastAsia="黑体"/>
          <w:b w:val="0"/>
          <w:bCs/>
          <w:sz w:val="21"/>
          <w:szCs w:val="21"/>
          <w:lang w:val="en-US" w:eastAsia="zh-Hans"/>
        </w:rPr>
        <w:t>中定义，用来存取驱动内核模块提供的对设备进行各种操作的函数的指针，该结构体的每个域都对应着驱动内核模块用来处理某个被请求的事务的函数的地址，设备“globalvar”的基本入口点结构变量是“global</w:t>
      </w:r>
      <w:r>
        <w:rPr>
          <w:rFonts w:hint="default" w:ascii="Verdana" w:eastAsia="黑体"/>
          <w:b w:val="0"/>
          <w:bCs/>
          <w:sz w:val="21"/>
          <w:szCs w:val="21"/>
          <w:lang w:eastAsia="zh-Hans"/>
        </w:rPr>
        <w:t>var_fops</w:t>
      </w:r>
      <w:r>
        <w:rPr>
          <w:rFonts w:hint="eastAsia" w:ascii="Verdana" w:eastAsia="黑体"/>
          <w:b w:val="0"/>
          <w:bCs/>
          <w:sz w:val="21"/>
          <w:szCs w:val="21"/>
          <w:lang w:val="en-US" w:eastAsia="zh-Hans"/>
        </w:rPr>
        <w:t>”</w:t>
      </w:r>
    </w:p>
    <w:p>
      <w:pPr>
        <w:numPr>
          <w:ilvl w:val="0"/>
          <w:numId w:val="5"/>
        </w:numPr>
        <w:adjustRightInd w:val="0"/>
        <w:snapToGrid w:val="0"/>
        <w:spacing w:line="360" w:lineRule="auto"/>
        <w:ind w:left="845" w:leftChars="0" w:hanging="425" w:firstLineChars="0"/>
        <w:rPr>
          <w:rFonts w:ascii="Verdana" w:eastAsia="黑体"/>
          <w:b w:val="0"/>
          <w:bCs/>
          <w:sz w:val="21"/>
          <w:szCs w:val="21"/>
        </w:rPr>
      </w:pPr>
      <w:r>
        <w:rPr>
          <w:rFonts w:hint="eastAsia" w:ascii="Verdana" w:eastAsia="黑体"/>
          <w:b w:val="0"/>
          <w:bCs/>
          <w:sz w:val="21"/>
          <w:szCs w:val="21"/>
          <w:lang w:val="en-US" w:eastAsia="zh-Hans"/>
        </w:rPr>
        <w:t>注册字符设备函数</w:t>
      </w:r>
      <w:r>
        <w:rPr>
          <w:rFonts w:hint="default" w:ascii="Verdana" w:eastAsia="黑体"/>
          <w:b w:val="0"/>
          <w:bCs/>
          <w:sz w:val="21"/>
          <w:szCs w:val="21"/>
          <w:lang w:eastAsia="zh-Hans"/>
        </w:rPr>
        <w:t>int register_chrdev(unsigned int major, unsigned int baseminor, unsigned int count, const char *name, const struct file_operations *fos)</w:t>
      </w:r>
      <w:r>
        <w:rPr>
          <w:rFonts w:hint="eastAsia" w:ascii="Verdana" w:eastAsia="黑体"/>
          <w:b w:val="0"/>
          <w:bCs/>
          <w:sz w:val="21"/>
          <w:szCs w:val="21"/>
          <w:lang w:val="en-US" w:eastAsia="zh-Hans"/>
        </w:rPr>
        <w:t>中major参数是被请求的主设备号，name是设备的名称，fops是指向函数指针数组的指针，这些函数是调用驱动程序的入口点</w:t>
      </w:r>
    </w:p>
    <w:p>
      <w:pPr>
        <w:numPr>
          <w:ilvl w:val="0"/>
          <w:numId w:val="5"/>
        </w:numPr>
        <w:adjustRightInd w:val="0"/>
        <w:snapToGrid w:val="0"/>
        <w:spacing w:line="360" w:lineRule="auto"/>
        <w:ind w:left="845" w:leftChars="0" w:hanging="425" w:firstLineChars="0"/>
        <w:rPr>
          <w:rFonts w:ascii="Verdana" w:eastAsia="黑体"/>
          <w:b w:val="0"/>
          <w:bCs/>
          <w:sz w:val="21"/>
          <w:szCs w:val="21"/>
        </w:rPr>
      </w:pPr>
      <w:r>
        <w:rPr>
          <w:rFonts w:hint="default" w:ascii="Verdana" w:eastAsia="黑体"/>
          <w:b w:val="0"/>
          <w:bCs/>
          <w:sz w:val="21"/>
          <w:szCs w:val="21"/>
          <w:lang w:eastAsia="zh-Hans"/>
        </w:rPr>
        <w:t>MKDEV()</w:t>
      </w:r>
      <w:r>
        <w:rPr>
          <w:rFonts w:hint="eastAsia" w:ascii="Verdana" w:eastAsia="黑体"/>
          <w:b w:val="0"/>
          <w:bCs/>
          <w:sz w:val="21"/>
          <w:szCs w:val="21"/>
          <w:lang w:val="en-US" w:eastAsia="zh-Hans"/>
        </w:rPr>
        <w:t>函数，其宏定义为</w:t>
      </w:r>
      <w:r>
        <w:rPr>
          <w:rFonts w:hint="eastAsia" w:ascii="Verdana" w:eastAsia="黑体"/>
          <w:b w:val="0"/>
          <w:bCs/>
          <w:sz w:val="21"/>
          <w:szCs w:val="21"/>
          <w:lang w:val="en-US" w:eastAsia="zh-Hans"/>
        </w:rPr>
        <w:br w:type="textWrapping"/>
      </w:r>
      <w:r>
        <w:rPr>
          <w:rFonts w:hint="default" w:ascii="Verdana" w:eastAsia="黑体"/>
          <w:b w:val="0"/>
          <w:bCs/>
          <w:sz w:val="21"/>
          <w:szCs w:val="21"/>
          <w:lang w:eastAsia="zh-Hans"/>
        </w:rPr>
        <w:t>#define MKDEV(major,minor)</w:t>
      </w:r>
      <w:r>
        <w:rPr>
          <w:rFonts w:hint="eastAsia" w:ascii="Verdana" w:eastAsia="黑体"/>
          <w:b w:val="0"/>
          <w:bCs/>
          <w:sz w:val="21"/>
          <w:szCs w:val="21"/>
          <w:lang w:eastAsia="zh-Hans"/>
        </w:rPr>
        <w:t>（（（</w:t>
      </w:r>
      <w:r>
        <w:rPr>
          <w:rFonts w:hint="default" w:ascii="Verdana" w:eastAsia="黑体"/>
          <w:b w:val="0"/>
          <w:bCs/>
          <w:sz w:val="21"/>
          <w:szCs w:val="21"/>
          <w:lang w:eastAsia="zh-Hans"/>
        </w:rPr>
        <w:t>major</w:t>
      </w:r>
      <w:r>
        <w:rPr>
          <w:rFonts w:hint="eastAsia" w:ascii="Verdana" w:eastAsia="黑体"/>
          <w:b w:val="0"/>
          <w:bCs/>
          <w:sz w:val="21"/>
          <w:szCs w:val="21"/>
          <w:lang w:eastAsia="zh-Hans"/>
        </w:rPr>
        <w:t>）</w:t>
      </w:r>
      <w:r>
        <w:rPr>
          <w:rFonts w:hint="default" w:ascii="Verdana" w:eastAsia="黑体"/>
          <w:b w:val="0"/>
          <w:bCs/>
          <w:sz w:val="21"/>
          <w:szCs w:val="21"/>
          <w:lang w:eastAsia="zh-Hans"/>
        </w:rPr>
        <w:t>&lt;&lt;MINORBITS</w:t>
      </w:r>
      <w:r>
        <w:rPr>
          <w:rFonts w:hint="eastAsia" w:ascii="Verdana" w:eastAsia="黑体"/>
          <w:b w:val="0"/>
          <w:bCs/>
          <w:sz w:val="21"/>
          <w:szCs w:val="21"/>
          <w:lang w:eastAsia="zh-Hans"/>
        </w:rPr>
        <w:t>）</w:t>
      </w:r>
      <w:r>
        <w:rPr>
          <w:rFonts w:hint="default" w:ascii="Verdana" w:eastAsia="黑体"/>
          <w:b w:val="0"/>
          <w:bCs/>
          <w:sz w:val="21"/>
          <w:szCs w:val="21"/>
          <w:lang w:eastAsia="zh-Hans"/>
        </w:rPr>
        <w:t>|(minor)</w:t>
      </w:r>
      <w:r>
        <w:rPr>
          <w:rFonts w:hint="eastAsia" w:ascii="Verdana" w:eastAsia="黑体"/>
          <w:b w:val="0"/>
          <w:bCs/>
          <w:sz w:val="21"/>
          <w:szCs w:val="21"/>
          <w:lang w:eastAsia="zh-Hans"/>
        </w:rPr>
        <w:t>）</w:t>
      </w:r>
      <w:r>
        <w:rPr>
          <w:rFonts w:hint="eastAsia" w:ascii="Verdana" w:eastAsia="黑体"/>
          <w:b w:val="0"/>
          <w:bCs/>
          <w:sz w:val="21"/>
          <w:szCs w:val="21"/>
          <w:lang w:eastAsia="zh-Hans"/>
        </w:rPr>
        <w:br w:type="textWrapping"/>
      </w:r>
      <w:r>
        <w:rPr>
          <w:rFonts w:hint="eastAsia" w:ascii="Verdana" w:eastAsia="黑体"/>
          <w:b w:val="0"/>
          <w:bCs/>
          <w:sz w:val="21"/>
          <w:szCs w:val="21"/>
          <w:lang w:val="en-US" w:eastAsia="zh-Hans"/>
        </w:rPr>
        <w:t>成功执行返回dev_t类型的设备编号，dev_t类型的是unsigned</w:t>
      </w:r>
      <w:r>
        <w:rPr>
          <w:rFonts w:hint="default" w:ascii="Verdana" w:eastAsia="黑体"/>
          <w:b w:val="0"/>
          <w:bCs/>
          <w:sz w:val="21"/>
          <w:szCs w:val="21"/>
          <w:lang w:eastAsia="zh-Hans"/>
        </w:rPr>
        <w:t xml:space="preserve"> </w:t>
      </w:r>
      <w:r>
        <w:rPr>
          <w:rFonts w:hint="eastAsia" w:ascii="Verdana" w:eastAsia="黑体"/>
          <w:b w:val="0"/>
          <w:bCs/>
          <w:sz w:val="21"/>
          <w:szCs w:val="21"/>
          <w:lang w:val="en-US" w:eastAsia="zh-Hans"/>
        </w:rPr>
        <w:t>int</w:t>
      </w:r>
      <w:r>
        <w:rPr>
          <w:rFonts w:hint="default" w:ascii="Verdana" w:eastAsia="黑体"/>
          <w:b w:val="0"/>
          <w:bCs/>
          <w:sz w:val="21"/>
          <w:szCs w:val="21"/>
          <w:lang w:eastAsia="zh-Hans"/>
        </w:rPr>
        <w:t xml:space="preserve"> </w:t>
      </w:r>
      <w:r>
        <w:rPr>
          <w:rFonts w:hint="eastAsia" w:ascii="Verdana" w:eastAsia="黑体"/>
          <w:b w:val="0"/>
          <w:bCs/>
          <w:sz w:val="21"/>
          <w:szCs w:val="21"/>
          <w:lang w:val="en-US" w:eastAsia="zh-Hans"/>
        </w:rPr>
        <w:t>类型，</w:t>
      </w:r>
      <w:r>
        <w:rPr>
          <w:rFonts w:hint="default" w:ascii="Verdana" w:eastAsia="黑体"/>
          <w:b w:val="0"/>
          <w:bCs/>
          <w:sz w:val="21"/>
          <w:szCs w:val="21"/>
          <w:lang w:eastAsia="zh-Hans"/>
        </w:rPr>
        <w:t>32</w:t>
      </w:r>
      <w:r>
        <w:rPr>
          <w:rFonts w:hint="eastAsia" w:ascii="Verdana" w:eastAsia="黑体"/>
          <w:b w:val="0"/>
          <w:bCs/>
          <w:sz w:val="21"/>
          <w:szCs w:val="21"/>
          <w:lang w:val="en-US" w:eastAsia="zh-Hans"/>
        </w:rPr>
        <w:t>位，用于在驱动程序中定义设备号，高</w:t>
      </w:r>
      <w:r>
        <w:rPr>
          <w:rFonts w:hint="default" w:ascii="Verdana" w:eastAsia="黑体"/>
          <w:b w:val="0"/>
          <w:bCs/>
          <w:sz w:val="21"/>
          <w:szCs w:val="21"/>
          <w:lang w:eastAsia="zh-Hans"/>
        </w:rPr>
        <w:t>12</w:t>
      </w:r>
      <w:r>
        <w:rPr>
          <w:rFonts w:hint="eastAsia" w:ascii="Verdana" w:eastAsia="黑体"/>
          <w:b w:val="0"/>
          <w:bCs/>
          <w:sz w:val="21"/>
          <w:szCs w:val="21"/>
          <w:lang w:val="en-US" w:eastAsia="zh-Hans"/>
        </w:rPr>
        <w:t>位是主设备号，低</w:t>
      </w:r>
      <w:r>
        <w:rPr>
          <w:rFonts w:hint="default" w:ascii="Verdana" w:eastAsia="黑体"/>
          <w:b w:val="0"/>
          <w:bCs/>
          <w:sz w:val="21"/>
          <w:szCs w:val="21"/>
          <w:lang w:eastAsia="zh-Hans"/>
        </w:rPr>
        <w:t>20</w:t>
      </w:r>
      <w:r>
        <w:rPr>
          <w:rFonts w:hint="eastAsia" w:ascii="Verdana" w:eastAsia="黑体"/>
          <w:b w:val="0"/>
          <w:bCs/>
          <w:sz w:val="21"/>
          <w:szCs w:val="21"/>
          <w:lang w:val="en-US" w:eastAsia="zh-Hans"/>
        </w:rPr>
        <w:t>位为次设备号，可以通过MAJO和MINOR来获得主设备号和次设备号，在</w:t>
      </w:r>
      <w:r>
        <w:rPr>
          <w:rFonts w:hint="default" w:ascii="Verdana" w:eastAsia="黑体"/>
          <w:b w:val="0"/>
          <w:bCs/>
          <w:sz w:val="21"/>
          <w:szCs w:val="21"/>
          <w:lang w:eastAsia="zh-Hans"/>
        </w:rPr>
        <w:t>module_init</w:t>
      </w:r>
      <w:r>
        <w:rPr>
          <w:rFonts w:hint="eastAsia" w:ascii="Verdana" w:eastAsia="黑体"/>
          <w:b w:val="0"/>
          <w:bCs/>
          <w:sz w:val="21"/>
          <w:szCs w:val="21"/>
          <w:lang w:val="en-US" w:eastAsia="zh-Hans"/>
        </w:rPr>
        <w:t>宏调用的函数中去注册字符设备驱动。</w:t>
      </w:r>
    </w:p>
    <w:p>
      <w:pPr>
        <w:numPr>
          <w:ilvl w:val="0"/>
          <w:numId w:val="5"/>
        </w:numPr>
        <w:adjustRightInd w:val="0"/>
        <w:snapToGrid w:val="0"/>
        <w:spacing w:line="360" w:lineRule="auto"/>
        <w:ind w:left="845" w:leftChars="0" w:hanging="425" w:firstLineChars="0"/>
        <w:rPr>
          <w:rFonts w:ascii="Verdana" w:eastAsia="黑体"/>
          <w:b w:val="0"/>
          <w:bCs/>
          <w:sz w:val="21"/>
          <w:szCs w:val="21"/>
        </w:rPr>
      </w:pPr>
      <w:r>
        <w:rPr>
          <w:rFonts w:hint="eastAsia" w:ascii="Verdana" w:eastAsia="黑体"/>
          <w:b w:val="0"/>
          <w:bCs/>
          <w:sz w:val="21"/>
          <w:szCs w:val="21"/>
          <w:lang w:val="en-US" w:eastAsia="zh-Hans"/>
        </w:rPr>
        <w:t>添加系统调用的步骤：添加系统调用号，系统调用号在</w:t>
      </w:r>
      <w:r>
        <w:rPr>
          <w:rFonts w:hint="default" w:ascii="Verdana" w:eastAsia="黑体"/>
          <w:b w:val="0"/>
          <w:bCs/>
          <w:sz w:val="21"/>
          <w:szCs w:val="21"/>
          <w:lang w:eastAsia="zh-Hans"/>
        </w:rPr>
        <w:t>unistd.h</w:t>
      </w:r>
      <w:r>
        <w:rPr>
          <w:rFonts w:hint="eastAsia" w:ascii="Verdana" w:eastAsia="黑体"/>
          <w:b w:val="0"/>
          <w:bCs/>
          <w:sz w:val="21"/>
          <w:szCs w:val="21"/>
          <w:lang w:val="en-US" w:eastAsia="zh-Hans"/>
        </w:rPr>
        <w:t>文件中被定义，以__NR__开头，在系统调用表中添加自己的系统调用服务例程sys_mysyscall，把sys_mysyscall加到kernel目录下的系统调用文件sys</w:t>
      </w:r>
      <w:r>
        <w:rPr>
          <w:rFonts w:hint="default" w:ascii="Verdana" w:eastAsia="黑体"/>
          <w:b w:val="0"/>
          <w:bCs/>
          <w:sz w:val="21"/>
          <w:szCs w:val="21"/>
          <w:lang w:eastAsia="zh-Hans"/>
        </w:rPr>
        <w:t>.c</w:t>
      </w:r>
      <w:r>
        <w:rPr>
          <w:rFonts w:hint="eastAsia" w:ascii="Verdana" w:eastAsia="黑体"/>
          <w:b w:val="0"/>
          <w:bCs/>
          <w:sz w:val="21"/>
          <w:szCs w:val="21"/>
          <w:lang w:val="en-US" w:eastAsia="zh-Hans"/>
        </w:rPr>
        <w:t>中，重新编译内核并编写用户程序来调用系统调用</w:t>
      </w:r>
    </w:p>
    <w:p>
      <w:pPr>
        <w:numPr>
          <w:ilvl w:val="0"/>
          <w:numId w:val="1"/>
        </w:numPr>
        <w:adjustRightInd w:val="0"/>
        <w:snapToGrid w:val="0"/>
        <w:spacing w:line="360" w:lineRule="auto"/>
        <w:rPr>
          <w:rFonts w:ascii="Verdana" w:eastAsia="黑体"/>
          <w:b/>
        </w:rPr>
      </w:pPr>
      <w:r>
        <w:rPr>
          <w:rFonts w:hint="eastAsia" w:ascii="Verdana" w:eastAsia="黑体"/>
          <w:b/>
        </w:rPr>
        <w:t>实验结果分析（截屏的实验结果，与实验结果对应的实验分析）</w:t>
      </w:r>
    </w:p>
    <w:p>
      <w:pPr>
        <w:numPr>
          <w:ilvl w:val="0"/>
          <w:numId w:val="0"/>
        </w:numPr>
        <w:adjustRightInd w:val="0"/>
        <w:snapToGrid w:val="0"/>
        <w:spacing w:line="360" w:lineRule="auto"/>
        <w:ind w:firstLine="210" w:firstLineChars="100"/>
        <w:rPr>
          <w:rFonts w:hint="eastAsia" w:ascii="Verdana" w:eastAsia="黑体"/>
          <w:b/>
          <w:bCs w:val="0"/>
          <w:sz w:val="21"/>
          <w:szCs w:val="21"/>
          <w:lang w:val="en-US" w:eastAsia="zh-Hans"/>
        </w:rPr>
      </w:pPr>
      <w:r>
        <w:rPr>
          <w:rFonts w:hint="default" w:ascii="Verdana" w:eastAsia="黑体"/>
          <w:b/>
          <w:bCs w:val="0"/>
          <w:sz w:val="21"/>
          <w:szCs w:val="21"/>
          <w:lang w:eastAsia="zh-Hans"/>
        </w:rPr>
        <w:t>1.</w:t>
      </w:r>
      <w:r>
        <w:rPr>
          <w:rFonts w:hint="eastAsia" w:ascii="Verdana" w:eastAsia="黑体"/>
          <w:b/>
          <w:bCs w:val="0"/>
          <w:sz w:val="21"/>
          <w:szCs w:val="21"/>
          <w:lang w:val="en-US" w:eastAsia="zh-Hans"/>
        </w:rPr>
        <w:t>编写一个字符设备驱动，并利用对字符设备的同步操作</w:t>
      </w:r>
    </w:p>
    <w:p>
      <w:pPr>
        <w:numPr>
          <w:ilvl w:val="0"/>
          <w:numId w:val="0"/>
        </w:numPr>
        <w:adjustRightInd w:val="0"/>
        <w:snapToGrid w:val="0"/>
        <w:spacing w:line="360" w:lineRule="auto"/>
        <w:ind w:firstLine="420" w:firstLineChars="0"/>
        <w:rPr>
          <w:rFonts w:hint="eastAsia" w:ascii="Verdana" w:eastAsia="黑体"/>
          <w:b w:val="0"/>
          <w:bCs/>
          <w:sz w:val="21"/>
          <w:szCs w:val="21"/>
          <w:lang w:val="en-US" w:eastAsia="zh-Hans"/>
        </w:rPr>
      </w:pPr>
      <w:r>
        <w:rPr>
          <w:rFonts w:hint="eastAsia" w:ascii="Verdana" w:eastAsia="黑体"/>
          <w:b w:val="0"/>
          <w:bCs/>
          <w:sz w:val="21"/>
          <w:szCs w:val="21"/>
          <w:lang w:val="en-US" w:eastAsia="zh-Hans"/>
        </w:rPr>
        <w:t>先查看系统中设备号的使用情况，选择一个空闲设备号，实验中选择了</w:t>
      </w:r>
      <w:r>
        <w:rPr>
          <w:rFonts w:hint="default" w:ascii="Verdana" w:eastAsia="黑体"/>
          <w:b w:val="0"/>
          <w:bCs/>
          <w:sz w:val="21"/>
          <w:szCs w:val="21"/>
          <w:lang w:eastAsia="zh-Hans"/>
        </w:rPr>
        <w:t>256</w:t>
      </w:r>
      <w:r>
        <w:rPr>
          <w:rFonts w:hint="eastAsia" w:ascii="Verdana" w:eastAsia="黑体"/>
          <w:b w:val="0"/>
          <w:bCs/>
          <w:sz w:val="21"/>
          <w:szCs w:val="21"/>
          <w:lang w:val="en-US" w:eastAsia="zh-Hans"/>
        </w:rPr>
        <w:t>号：</w:t>
      </w:r>
    </w:p>
    <w:p>
      <w:pPr>
        <w:numPr>
          <w:ilvl w:val="0"/>
          <w:numId w:val="0"/>
        </w:numPr>
        <w:adjustRightInd w:val="0"/>
        <w:snapToGrid w:val="0"/>
        <w:spacing w:line="360" w:lineRule="auto"/>
        <w:ind w:firstLine="420" w:firstLineChars="0"/>
        <w:rPr>
          <w:rFonts w:hint="eastAsia" w:ascii="Verdana" w:eastAsia="黑体"/>
          <w:b w:val="0"/>
          <w:bCs/>
          <w:sz w:val="21"/>
          <w:szCs w:val="21"/>
          <w:lang w:eastAsia="zh-Hans"/>
        </w:rPr>
      </w:pPr>
      <w:r>
        <w:rPr>
          <w:rFonts w:hint="eastAsia" w:ascii="Verdana" w:eastAsia="黑体"/>
          <w:b w:val="0"/>
          <w:bCs/>
          <w:sz w:val="21"/>
          <w:szCs w:val="21"/>
          <w:lang w:eastAsia="zh-Hans"/>
        </w:rPr>
        <w:drawing>
          <wp:inline distT="0" distB="0" distL="114300" distR="114300">
            <wp:extent cx="1537970" cy="2700655"/>
            <wp:effectExtent l="0" t="0" r="11430" b="17145"/>
            <wp:docPr id="1" name="图片 1" descr="屏幕快照 2020-11-16 23.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20-11-16 23.28.57"/>
                    <pic:cNvPicPr>
                      <a:picLocks noChangeAspect="1"/>
                    </pic:cNvPicPr>
                  </pic:nvPicPr>
                  <pic:blipFill>
                    <a:blip r:embed="rId6"/>
                    <a:stretch>
                      <a:fillRect/>
                    </a:stretch>
                  </pic:blipFill>
                  <pic:spPr>
                    <a:xfrm>
                      <a:off x="0" y="0"/>
                      <a:ext cx="1537970" cy="2700655"/>
                    </a:xfrm>
                    <a:prstGeom prst="rect">
                      <a:avLst/>
                    </a:prstGeom>
                  </pic:spPr>
                </pic:pic>
              </a:graphicData>
            </a:graphic>
          </wp:inline>
        </w:drawing>
      </w:r>
    </w:p>
    <w:p>
      <w:pPr>
        <w:numPr>
          <w:ilvl w:val="0"/>
          <w:numId w:val="0"/>
        </w:numPr>
        <w:adjustRightInd w:val="0"/>
        <w:snapToGrid w:val="0"/>
        <w:spacing w:line="360" w:lineRule="auto"/>
        <w:ind w:firstLine="420" w:firstLineChars="0"/>
        <w:rPr>
          <w:rFonts w:hint="eastAsia" w:ascii="Verdana" w:eastAsia="黑体"/>
          <w:b w:val="0"/>
          <w:bCs/>
          <w:sz w:val="21"/>
          <w:szCs w:val="21"/>
          <w:lang w:val="en-US" w:eastAsia="zh-Hans"/>
        </w:rPr>
      </w:pPr>
      <w:r>
        <w:rPr>
          <w:rFonts w:hint="eastAsia" w:ascii="Verdana" w:eastAsia="黑体"/>
          <w:b w:val="0"/>
          <w:bCs/>
          <w:sz w:val="21"/>
          <w:szCs w:val="21"/>
          <w:lang w:val="en-US" w:eastAsia="zh-Hans"/>
        </w:rPr>
        <w:t>编写内核模块并编译，使用</w:t>
      </w:r>
      <w:r>
        <w:rPr>
          <w:rFonts w:hint="default" w:ascii="Verdana" w:eastAsia="黑体"/>
          <w:b w:val="0"/>
          <w:bCs/>
          <w:sz w:val="21"/>
          <w:szCs w:val="21"/>
          <w:lang w:eastAsia="zh-Hans"/>
        </w:rPr>
        <w:t xml:space="preserve">ls /dev </w:t>
      </w:r>
      <w:r>
        <w:rPr>
          <w:rFonts w:hint="eastAsia" w:ascii="Verdana" w:eastAsia="黑体"/>
          <w:b w:val="0"/>
          <w:bCs/>
          <w:sz w:val="21"/>
          <w:szCs w:val="21"/>
          <w:lang w:val="en-US" w:eastAsia="zh-Hans"/>
        </w:rPr>
        <w:t>查找当前系统中所有设备的信息，找到我们装入模块后创建出的虚拟字符设备</w:t>
      </w:r>
      <w:r>
        <w:rPr>
          <w:rFonts w:hint="default" w:ascii="Verdana" w:eastAsia="黑体"/>
          <w:b w:val="0"/>
          <w:bCs/>
          <w:sz w:val="21"/>
          <w:szCs w:val="21"/>
          <w:lang w:eastAsia="zh-Hans"/>
        </w:rPr>
        <w:t>chardev0</w:t>
      </w:r>
      <w:r>
        <w:rPr>
          <w:rFonts w:hint="eastAsia" w:ascii="Verdana" w:eastAsia="黑体"/>
          <w:b w:val="0"/>
          <w:bCs/>
          <w:sz w:val="21"/>
          <w:szCs w:val="21"/>
          <w:lang w:val="en-US" w:eastAsia="zh-Hans"/>
        </w:rPr>
        <w:t>是否已经存在：</w:t>
      </w:r>
    </w:p>
    <w:p>
      <w:pPr>
        <w:numPr>
          <w:ilvl w:val="0"/>
          <w:numId w:val="0"/>
        </w:numPr>
        <w:adjustRightInd w:val="0"/>
        <w:snapToGrid w:val="0"/>
        <w:spacing w:line="360" w:lineRule="auto"/>
        <w:ind w:firstLine="420" w:firstLineChars="0"/>
        <w:rPr>
          <w:rFonts w:hint="eastAsia" w:ascii="Verdana" w:eastAsia="黑体"/>
          <w:b w:val="0"/>
          <w:bCs/>
          <w:sz w:val="21"/>
          <w:szCs w:val="21"/>
          <w:lang w:eastAsia="zh-Hans"/>
        </w:rPr>
      </w:pPr>
      <w:r>
        <w:rPr>
          <w:rFonts w:hint="eastAsia" w:ascii="Verdana" w:eastAsia="黑体"/>
          <w:b w:val="0"/>
          <w:bCs/>
          <w:sz w:val="21"/>
          <w:szCs w:val="21"/>
          <w:lang w:eastAsia="zh-Hans"/>
        </w:rPr>
        <w:drawing>
          <wp:inline distT="0" distB="0" distL="114300" distR="114300">
            <wp:extent cx="5267325" cy="2704465"/>
            <wp:effectExtent l="0" t="0" r="15875" b="13335"/>
            <wp:docPr id="2" name="图片 2" descr="屏幕快照 2020-11-16 23.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20-11-16 23.29.20"/>
                    <pic:cNvPicPr>
                      <a:picLocks noChangeAspect="1"/>
                    </pic:cNvPicPr>
                  </pic:nvPicPr>
                  <pic:blipFill>
                    <a:blip r:embed="rId7"/>
                    <a:stretch>
                      <a:fillRect/>
                    </a:stretch>
                  </pic:blipFill>
                  <pic:spPr>
                    <a:xfrm>
                      <a:off x="0" y="0"/>
                      <a:ext cx="5267325" cy="2704465"/>
                    </a:xfrm>
                    <a:prstGeom prst="rect">
                      <a:avLst/>
                    </a:prstGeom>
                  </pic:spPr>
                </pic:pic>
              </a:graphicData>
            </a:graphic>
          </wp:inline>
        </w:drawing>
      </w:r>
    </w:p>
    <w:p>
      <w:pPr>
        <w:numPr>
          <w:ilvl w:val="0"/>
          <w:numId w:val="0"/>
        </w:numPr>
        <w:adjustRightInd w:val="0"/>
        <w:snapToGrid w:val="0"/>
        <w:spacing w:line="360" w:lineRule="auto"/>
        <w:ind w:firstLine="420" w:firstLineChars="0"/>
        <w:rPr>
          <w:rFonts w:hint="eastAsia" w:ascii="Verdana" w:eastAsia="黑体"/>
          <w:b w:val="0"/>
          <w:bCs/>
          <w:sz w:val="21"/>
          <w:szCs w:val="21"/>
          <w:lang w:val="en-US" w:eastAsia="zh-Hans"/>
        </w:rPr>
      </w:pPr>
      <w:r>
        <w:rPr>
          <w:rFonts w:hint="eastAsia" w:ascii="Verdana" w:eastAsia="黑体"/>
          <w:b w:val="0"/>
          <w:bCs/>
          <w:sz w:val="21"/>
          <w:szCs w:val="21"/>
          <w:lang w:val="en-US" w:eastAsia="zh-Hans"/>
        </w:rPr>
        <w:t>编译读写程序，程序中用open（）函数像打开一个文件一样打开这个字符设备，并利用内核模块中实现的读写命令来对字符进行操作：</w:t>
      </w:r>
    </w:p>
    <w:p>
      <w:pPr>
        <w:numPr>
          <w:ilvl w:val="0"/>
          <w:numId w:val="0"/>
        </w:numPr>
        <w:adjustRightInd w:val="0"/>
        <w:snapToGrid w:val="0"/>
        <w:spacing w:line="360" w:lineRule="auto"/>
        <w:ind w:firstLine="420" w:firstLineChars="0"/>
        <w:rPr>
          <w:rFonts w:hint="eastAsia" w:ascii="Verdana" w:eastAsia="黑体"/>
          <w:b w:val="0"/>
          <w:bCs/>
          <w:sz w:val="21"/>
          <w:szCs w:val="21"/>
          <w:lang w:eastAsia="zh-Hans"/>
        </w:rPr>
      </w:pPr>
      <w:r>
        <w:rPr>
          <w:rFonts w:hint="eastAsia" w:ascii="Verdana" w:eastAsia="黑体"/>
          <w:b w:val="0"/>
          <w:bCs/>
          <w:sz w:val="21"/>
          <w:szCs w:val="21"/>
          <w:lang w:eastAsia="zh-Hans"/>
        </w:rPr>
        <w:drawing>
          <wp:inline distT="0" distB="0" distL="114300" distR="114300">
            <wp:extent cx="4098925" cy="1087755"/>
            <wp:effectExtent l="0" t="0" r="15875" b="4445"/>
            <wp:docPr id="3" name="图片 3" descr="屏幕快照 2020-11-16 23.2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20-11-16 23.28.33"/>
                    <pic:cNvPicPr>
                      <a:picLocks noChangeAspect="1"/>
                    </pic:cNvPicPr>
                  </pic:nvPicPr>
                  <pic:blipFill>
                    <a:blip r:embed="rId8"/>
                    <a:stretch>
                      <a:fillRect/>
                    </a:stretch>
                  </pic:blipFill>
                  <pic:spPr>
                    <a:xfrm>
                      <a:off x="0" y="0"/>
                      <a:ext cx="4098925" cy="1087755"/>
                    </a:xfrm>
                    <a:prstGeom prst="rect">
                      <a:avLst/>
                    </a:prstGeom>
                  </pic:spPr>
                </pic:pic>
              </a:graphicData>
            </a:graphic>
          </wp:inline>
        </w:drawing>
      </w:r>
    </w:p>
    <w:p>
      <w:pPr>
        <w:numPr>
          <w:ilvl w:val="0"/>
          <w:numId w:val="0"/>
        </w:numPr>
        <w:adjustRightInd w:val="0"/>
        <w:snapToGrid w:val="0"/>
        <w:spacing w:line="360" w:lineRule="auto"/>
        <w:ind w:firstLine="420" w:firstLineChars="0"/>
        <w:rPr>
          <w:rFonts w:hint="eastAsia" w:ascii="Verdana" w:eastAsia="黑体"/>
          <w:b w:val="0"/>
          <w:bCs/>
          <w:sz w:val="21"/>
          <w:szCs w:val="21"/>
          <w:lang w:val="en-US" w:eastAsia="zh-Hans"/>
        </w:rPr>
      </w:pPr>
      <w:r>
        <w:rPr>
          <w:rFonts w:hint="eastAsia" w:ascii="Verdana" w:eastAsia="黑体"/>
          <w:b w:val="0"/>
          <w:bCs/>
          <w:sz w:val="21"/>
          <w:szCs w:val="21"/>
          <w:lang w:val="en-US" w:eastAsia="zh-Hans"/>
        </w:rPr>
        <w:t>这里出现无法打开程序的情况，但内核和相关系统信息都表明了字符设备已经被成功注册了，于是回顾注册时使用的权限符并使用</w:t>
      </w:r>
      <w:r>
        <w:rPr>
          <w:rFonts w:hint="default" w:ascii="Verdana" w:eastAsia="黑体"/>
          <w:b w:val="0"/>
          <w:bCs/>
          <w:sz w:val="21"/>
          <w:szCs w:val="21"/>
          <w:lang w:eastAsia="zh-Hans"/>
        </w:rPr>
        <w:t xml:space="preserve">ls -l /dev </w:t>
      </w:r>
      <w:r>
        <w:rPr>
          <w:rFonts w:hint="eastAsia" w:ascii="Verdana" w:eastAsia="黑体"/>
          <w:b w:val="0"/>
          <w:bCs/>
          <w:sz w:val="21"/>
          <w:szCs w:val="21"/>
          <w:lang w:val="en-US" w:eastAsia="zh-Hans"/>
        </w:rPr>
        <w:t>命令来查看chardev</w:t>
      </w:r>
      <w:r>
        <w:rPr>
          <w:rFonts w:hint="default" w:ascii="Verdana" w:eastAsia="黑体"/>
          <w:b w:val="0"/>
          <w:bCs/>
          <w:sz w:val="21"/>
          <w:szCs w:val="21"/>
          <w:lang w:eastAsia="zh-Hans"/>
        </w:rPr>
        <w:t>0</w:t>
      </w:r>
      <w:r>
        <w:rPr>
          <w:rFonts w:hint="eastAsia" w:ascii="Verdana" w:eastAsia="黑体"/>
          <w:b w:val="0"/>
          <w:bCs/>
          <w:sz w:val="21"/>
          <w:szCs w:val="21"/>
          <w:lang w:val="en-US" w:eastAsia="zh-Hans"/>
        </w:rPr>
        <w:t>的操作权限，发现该设备的操作权限是</w:t>
      </w:r>
      <w:r>
        <w:rPr>
          <w:rFonts w:hint="default" w:ascii="Verdana" w:eastAsia="黑体"/>
          <w:b w:val="0"/>
          <w:bCs/>
          <w:sz w:val="21"/>
          <w:szCs w:val="21"/>
          <w:lang w:eastAsia="zh-Hans"/>
        </w:rPr>
        <w:t>700</w:t>
      </w:r>
      <w:r>
        <w:rPr>
          <w:rFonts w:hint="eastAsia" w:ascii="Verdana" w:eastAsia="黑体"/>
          <w:b w:val="0"/>
          <w:bCs/>
          <w:sz w:val="21"/>
          <w:szCs w:val="21"/>
          <w:lang w:eastAsia="zh-Hans"/>
        </w:rPr>
        <w:t>，</w:t>
      </w:r>
      <w:r>
        <w:rPr>
          <w:rFonts w:hint="eastAsia" w:ascii="Verdana" w:eastAsia="黑体"/>
          <w:b w:val="0"/>
          <w:bCs/>
          <w:sz w:val="21"/>
          <w:szCs w:val="21"/>
          <w:lang w:val="en-US" w:eastAsia="zh-Hans"/>
        </w:rPr>
        <w:t>即必须使用系统管理员身份才可以正常读写执行操作该设备，于是使用sudo</w:t>
      </w:r>
      <w:r>
        <w:rPr>
          <w:rFonts w:hint="default" w:ascii="Verdana" w:eastAsia="黑体"/>
          <w:b w:val="0"/>
          <w:bCs/>
          <w:sz w:val="21"/>
          <w:szCs w:val="21"/>
          <w:lang w:eastAsia="zh-Hans"/>
        </w:rPr>
        <w:t xml:space="preserve"> ./ </w:t>
      </w:r>
      <w:r>
        <w:rPr>
          <w:rFonts w:hint="eastAsia" w:ascii="Verdana" w:eastAsia="黑体"/>
          <w:b w:val="0"/>
          <w:bCs/>
          <w:sz w:val="21"/>
          <w:szCs w:val="21"/>
          <w:lang w:val="en-US" w:eastAsia="zh-Hans"/>
        </w:rPr>
        <w:t>程序成功执行：</w:t>
      </w:r>
    </w:p>
    <w:p>
      <w:pPr>
        <w:numPr>
          <w:ilvl w:val="0"/>
          <w:numId w:val="0"/>
        </w:numPr>
        <w:adjustRightInd w:val="0"/>
        <w:snapToGrid w:val="0"/>
        <w:spacing w:line="360" w:lineRule="auto"/>
        <w:ind w:firstLine="420" w:firstLineChars="0"/>
        <w:rPr>
          <w:rFonts w:hint="eastAsia" w:ascii="Verdana" w:eastAsia="黑体"/>
          <w:b w:val="0"/>
          <w:bCs/>
          <w:sz w:val="21"/>
          <w:szCs w:val="21"/>
          <w:lang w:val="en-US" w:eastAsia="zh-Hans"/>
        </w:rPr>
      </w:pPr>
      <w:r>
        <w:rPr>
          <w:rFonts w:hint="eastAsia" w:ascii="Verdana" w:eastAsia="黑体"/>
          <w:b w:val="0"/>
          <w:bCs/>
          <w:sz w:val="21"/>
          <w:szCs w:val="21"/>
          <w:lang w:val="en-US" w:eastAsia="zh-Hans"/>
        </w:rPr>
        <w:drawing>
          <wp:inline distT="0" distB="0" distL="114300" distR="114300">
            <wp:extent cx="5273040" cy="3528060"/>
            <wp:effectExtent l="0" t="0" r="10160" b="2540"/>
            <wp:docPr id="4" name="图片 4" descr="屏幕快照 2020-11-16 23.3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20-11-16 23.35.29"/>
                    <pic:cNvPicPr>
                      <a:picLocks noChangeAspect="1"/>
                    </pic:cNvPicPr>
                  </pic:nvPicPr>
                  <pic:blipFill>
                    <a:blip r:embed="rId9"/>
                    <a:stretch>
                      <a:fillRect/>
                    </a:stretch>
                  </pic:blipFill>
                  <pic:spPr>
                    <a:xfrm>
                      <a:off x="0" y="0"/>
                      <a:ext cx="5273040" cy="3528060"/>
                    </a:xfrm>
                    <a:prstGeom prst="rect">
                      <a:avLst/>
                    </a:prstGeom>
                  </pic:spPr>
                </pic:pic>
              </a:graphicData>
            </a:graphic>
          </wp:inline>
        </w:drawing>
      </w:r>
    </w:p>
    <w:p>
      <w:pPr>
        <w:numPr>
          <w:ilvl w:val="0"/>
          <w:numId w:val="0"/>
        </w:numPr>
        <w:adjustRightInd w:val="0"/>
        <w:snapToGrid w:val="0"/>
        <w:spacing w:line="360" w:lineRule="auto"/>
        <w:ind w:firstLine="420" w:firstLineChars="0"/>
        <w:jc w:val="left"/>
        <w:rPr>
          <w:rFonts w:hint="eastAsia" w:ascii="Verdana" w:eastAsia="黑体"/>
          <w:b w:val="0"/>
          <w:bCs/>
          <w:sz w:val="21"/>
          <w:szCs w:val="21"/>
          <w:lang w:eastAsia="zh-Hans"/>
        </w:rPr>
      </w:pPr>
      <w:r>
        <w:rPr>
          <w:rFonts w:hint="eastAsia" w:ascii="Verdana" w:eastAsia="黑体"/>
          <w:b w:val="0"/>
          <w:bCs/>
          <w:sz w:val="21"/>
          <w:szCs w:val="21"/>
          <w:lang w:eastAsia="zh-Hans"/>
        </w:rPr>
        <w:drawing>
          <wp:inline distT="0" distB="0" distL="114300" distR="114300">
            <wp:extent cx="3067050" cy="2543810"/>
            <wp:effectExtent l="0" t="0" r="6350" b="21590"/>
            <wp:docPr id="5" name="图片 5" descr="屏幕快照 2020-11-16 23.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快照 2020-11-16 23.27.26"/>
                    <pic:cNvPicPr>
                      <a:picLocks noChangeAspect="1"/>
                    </pic:cNvPicPr>
                  </pic:nvPicPr>
                  <pic:blipFill>
                    <a:blip r:embed="rId10"/>
                    <a:stretch>
                      <a:fillRect/>
                    </a:stretch>
                  </pic:blipFill>
                  <pic:spPr>
                    <a:xfrm>
                      <a:off x="0" y="0"/>
                      <a:ext cx="3067050" cy="2543810"/>
                    </a:xfrm>
                    <a:prstGeom prst="rect">
                      <a:avLst/>
                    </a:prstGeom>
                  </pic:spPr>
                </pic:pic>
              </a:graphicData>
            </a:graphic>
          </wp:inline>
        </w:drawing>
      </w:r>
    </w:p>
    <w:p>
      <w:pPr>
        <w:numPr>
          <w:ilvl w:val="0"/>
          <w:numId w:val="0"/>
        </w:numPr>
        <w:adjustRightInd w:val="0"/>
        <w:snapToGrid w:val="0"/>
        <w:spacing w:line="360" w:lineRule="auto"/>
        <w:ind w:firstLine="420" w:firstLineChars="0"/>
        <w:jc w:val="left"/>
        <w:rPr>
          <w:rFonts w:hint="eastAsia" w:ascii="Verdana" w:eastAsia="黑体"/>
          <w:b w:val="0"/>
          <w:bCs/>
          <w:sz w:val="21"/>
          <w:szCs w:val="21"/>
          <w:lang w:eastAsia="zh-Hans"/>
        </w:rPr>
      </w:pPr>
      <w:r>
        <w:rPr>
          <w:rFonts w:hint="eastAsia" w:ascii="Verdana" w:eastAsia="黑体"/>
          <w:b w:val="0"/>
          <w:bCs/>
          <w:sz w:val="21"/>
          <w:szCs w:val="21"/>
          <w:lang w:eastAsia="zh-Hans"/>
        </w:rPr>
        <w:drawing>
          <wp:inline distT="0" distB="0" distL="114300" distR="114300">
            <wp:extent cx="3696335" cy="1532890"/>
            <wp:effectExtent l="0" t="0" r="12065" b="16510"/>
            <wp:docPr id="6" name="图片 6" descr="屏幕快照 2020-11-16 23.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20-11-16 23.27.42"/>
                    <pic:cNvPicPr>
                      <a:picLocks noChangeAspect="1"/>
                    </pic:cNvPicPr>
                  </pic:nvPicPr>
                  <pic:blipFill>
                    <a:blip r:embed="rId11"/>
                    <a:stretch>
                      <a:fillRect/>
                    </a:stretch>
                  </pic:blipFill>
                  <pic:spPr>
                    <a:xfrm>
                      <a:off x="0" y="0"/>
                      <a:ext cx="3696335" cy="1532890"/>
                    </a:xfrm>
                    <a:prstGeom prst="rect">
                      <a:avLst/>
                    </a:prstGeom>
                  </pic:spPr>
                </pic:pic>
              </a:graphicData>
            </a:graphic>
          </wp:inline>
        </w:drawing>
      </w:r>
    </w:p>
    <w:p>
      <w:pPr>
        <w:numPr>
          <w:ilvl w:val="0"/>
          <w:numId w:val="0"/>
        </w:numPr>
        <w:adjustRightInd w:val="0"/>
        <w:snapToGrid w:val="0"/>
        <w:spacing w:line="360" w:lineRule="auto"/>
        <w:ind w:firstLine="420" w:firstLineChars="0"/>
        <w:jc w:val="left"/>
        <w:rPr>
          <w:rFonts w:hint="eastAsia" w:ascii="Verdana" w:eastAsia="黑体"/>
          <w:b w:val="0"/>
          <w:bCs/>
          <w:sz w:val="21"/>
          <w:szCs w:val="21"/>
          <w:lang w:val="en-US" w:eastAsia="zh-Hans"/>
        </w:rPr>
      </w:pPr>
      <w:r>
        <w:rPr>
          <w:rFonts w:hint="eastAsia" w:ascii="Verdana" w:eastAsia="黑体"/>
          <w:b w:val="0"/>
          <w:bCs/>
          <w:sz w:val="21"/>
          <w:szCs w:val="21"/>
          <w:lang w:val="en-US" w:eastAsia="zh-Hans"/>
        </w:rPr>
        <w:t>最后使用dmesg命令查看内核模块在系统中输出的信息：</w:t>
      </w:r>
    </w:p>
    <w:p>
      <w:pPr>
        <w:numPr>
          <w:ilvl w:val="0"/>
          <w:numId w:val="0"/>
        </w:numPr>
        <w:adjustRightInd w:val="0"/>
        <w:snapToGrid w:val="0"/>
        <w:spacing w:line="360" w:lineRule="auto"/>
        <w:ind w:firstLine="420" w:firstLineChars="0"/>
        <w:jc w:val="left"/>
        <w:rPr>
          <w:rFonts w:hint="eastAsia" w:ascii="Verdana" w:eastAsia="黑体"/>
          <w:b w:val="0"/>
          <w:bCs/>
          <w:sz w:val="21"/>
          <w:szCs w:val="21"/>
          <w:lang w:eastAsia="zh-Hans"/>
        </w:rPr>
      </w:pPr>
      <w:r>
        <w:rPr>
          <w:rFonts w:hint="eastAsia" w:ascii="Verdana" w:eastAsia="黑体"/>
          <w:b w:val="0"/>
          <w:bCs/>
          <w:sz w:val="21"/>
          <w:szCs w:val="21"/>
          <w:lang w:eastAsia="zh-Hans"/>
        </w:rPr>
        <w:drawing>
          <wp:inline distT="0" distB="0" distL="114300" distR="114300">
            <wp:extent cx="4474845" cy="2985770"/>
            <wp:effectExtent l="0" t="0" r="20955" b="11430"/>
            <wp:docPr id="7" name="图片 7" descr="屏幕快照 2020-11-16 23.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 2020-11-16 23.30.56"/>
                    <pic:cNvPicPr>
                      <a:picLocks noChangeAspect="1"/>
                    </pic:cNvPicPr>
                  </pic:nvPicPr>
                  <pic:blipFill>
                    <a:blip r:embed="rId12"/>
                    <a:stretch>
                      <a:fillRect/>
                    </a:stretch>
                  </pic:blipFill>
                  <pic:spPr>
                    <a:xfrm>
                      <a:off x="0" y="0"/>
                      <a:ext cx="4474845" cy="2985770"/>
                    </a:xfrm>
                    <a:prstGeom prst="rect">
                      <a:avLst/>
                    </a:prstGeom>
                  </pic:spPr>
                </pic:pic>
              </a:graphicData>
            </a:graphic>
          </wp:inline>
        </w:drawing>
      </w:r>
    </w:p>
    <w:p>
      <w:pPr>
        <w:numPr>
          <w:ilvl w:val="0"/>
          <w:numId w:val="0"/>
        </w:numPr>
        <w:adjustRightInd w:val="0"/>
        <w:snapToGrid w:val="0"/>
        <w:spacing w:line="360" w:lineRule="auto"/>
        <w:ind w:firstLine="420" w:firstLineChars="0"/>
        <w:jc w:val="left"/>
        <w:rPr>
          <w:rFonts w:hint="eastAsia" w:ascii="Verdana" w:eastAsia="黑体"/>
          <w:b w:val="0"/>
          <w:bCs/>
          <w:sz w:val="21"/>
          <w:szCs w:val="21"/>
          <w:lang w:eastAsia="zh-Hans"/>
        </w:rPr>
      </w:pPr>
      <w:r>
        <w:rPr>
          <w:rFonts w:hint="eastAsia" w:ascii="Verdana" w:eastAsia="黑体"/>
          <w:b w:val="0"/>
          <w:bCs/>
          <w:sz w:val="21"/>
          <w:szCs w:val="21"/>
          <w:lang w:eastAsia="zh-Hans"/>
        </w:rPr>
        <w:drawing>
          <wp:inline distT="0" distB="0" distL="114300" distR="114300">
            <wp:extent cx="4477385" cy="2839085"/>
            <wp:effectExtent l="0" t="0" r="18415" b="5715"/>
            <wp:docPr id="8" name="图片 8" descr="屏幕快照 2020-11-16 23.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20-11-16 23.31.16"/>
                    <pic:cNvPicPr>
                      <a:picLocks noChangeAspect="1"/>
                    </pic:cNvPicPr>
                  </pic:nvPicPr>
                  <pic:blipFill>
                    <a:blip r:embed="rId13"/>
                    <a:stretch>
                      <a:fillRect/>
                    </a:stretch>
                  </pic:blipFill>
                  <pic:spPr>
                    <a:xfrm>
                      <a:off x="0" y="0"/>
                      <a:ext cx="4477385" cy="2839085"/>
                    </a:xfrm>
                    <a:prstGeom prst="rect">
                      <a:avLst/>
                    </a:prstGeom>
                  </pic:spPr>
                </pic:pic>
              </a:graphicData>
            </a:graphic>
          </wp:inline>
        </w:drawing>
      </w:r>
    </w:p>
    <w:p>
      <w:pPr>
        <w:numPr>
          <w:ilvl w:val="0"/>
          <w:numId w:val="0"/>
        </w:numPr>
        <w:adjustRightInd w:val="0"/>
        <w:snapToGrid w:val="0"/>
        <w:spacing w:line="360" w:lineRule="auto"/>
        <w:ind w:firstLine="420" w:firstLineChars="0"/>
        <w:jc w:val="left"/>
        <w:rPr>
          <w:rFonts w:hint="eastAsia" w:ascii="Verdana" w:eastAsia="黑体"/>
          <w:b w:val="0"/>
          <w:bCs/>
          <w:sz w:val="21"/>
          <w:szCs w:val="21"/>
          <w:lang w:val="en-US" w:eastAsia="zh-Hans"/>
        </w:rPr>
      </w:pPr>
      <w:r>
        <w:rPr>
          <w:rFonts w:hint="eastAsia" w:ascii="Verdana" w:eastAsia="黑体"/>
          <w:b w:val="0"/>
          <w:bCs/>
          <w:sz w:val="21"/>
          <w:szCs w:val="21"/>
          <w:lang w:val="en-US" w:eastAsia="zh-Hans"/>
        </w:rPr>
        <w:t>卸载内核模块后，再次查看系统中的信息</w:t>
      </w:r>
    </w:p>
    <w:p>
      <w:pPr>
        <w:numPr>
          <w:ilvl w:val="0"/>
          <w:numId w:val="0"/>
        </w:numPr>
        <w:adjustRightInd w:val="0"/>
        <w:snapToGrid w:val="0"/>
        <w:spacing w:line="360" w:lineRule="auto"/>
        <w:ind w:firstLine="420" w:firstLineChars="0"/>
        <w:jc w:val="left"/>
        <w:rPr>
          <w:rFonts w:hint="eastAsia" w:ascii="Verdana" w:eastAsia="黑体"/>
          <w:b w:val="0"/>
          <w:bCs/>
          <w:sz w:val="21"/>
          <w:szCs w:val="21"/>
          <w:lang w:eastAsia="zh-Hans"/>
        </w:rPr>
      </w:pPr>
      <w:r>
        <w:rPr>
          <w:rFonts w:hint="eastAsia" w:ascii="Verdana" w:eastAsia="黑体"/>
          <w:b w:val="0"/>
          <w:bCs/>
          <w:sz w:val="21"/>
          <w:szCs w:val="21"/>
          <w:lang w:eastAsia="zh-Hans"/>
        </w:rPr>
        <w:drawing>
          <wp:inline distT="0" distB="0" distL="114300" distR="114300">
            <wp:extent cx="4474845" cy="2939415"/>
            <wp:effectExtent l="0" t="0" r="20955" b="6985"/>
            <wp:docPr id="9" name="图片 9" descr="屏幕快照 2020-11-16 23.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快照 2020-11-16 23.31.46"/>
                    <pic:cNvPicPr>
                      <a:picLocks noChangeAspect="1"/>
                    </pic:cNvPicPr>
                  </pic:nvPicPr>
                  <pic:blipFill>
                    <a:blip r:embed="rId14"/>
                    <a:stretch>
                      <a:fillRect/>
                    </a:stretch>
                  </pic:blipFill>
                  <pic:spPr>
                    <a:xfrm>
                      <a:off x="0" y="0"/>
                      <a:ext cx="4474845" cy="2939415"/>
                    </a:xfrm>
                    <a:prstGeom prst="rect">
                      <a:avLst/>
                    </a:prstGeom>
                  </pic:spPr>
                </pic:pic>
              </a:graphicData>
            </a:graphic>
          </wp:inline>
        </w:drawing>
      </w:r>
    </w:p>
    <w:p>
      <w:pPr>
        <w:numPr>
          <w:ilvl w:val="0"/>
          <w:numId w:val="0"/>
        </w:numPr>
        <w:adjustRightInd w:val="0"/>
        <w:snapToGrid w:val="0"/>
        <w:spacing w:line="360" w:lineRule="auto"/>
        <w:ind w:firstLine="420" w:firstLineChars="0"/>
        <w:jc w:val="left"/>
        <w:rPr>
          <w:rFonts w:hint="eastAsia" w:ascii="Verdana" w:eastAsia="黑体"/>
          <w:b w:val="0"/>
          <w:bCs/>
          <w:sz w:val="21"/>
          <w:szCs w:val="21"/>
          <w:lang w:val="en-US" w:eastAsia="zh-Hans"/>
        </w:rPr>
      </w:pPr>
      <w:r>
        <w:rPr>
          <w:rFonts w:hint="eastAsia" w:ascii="Verdana" w:eastAsia="黑体"/>
          <w:b w:val="0"/>
          <w:bCs/>
          <w:sz w:val="21"/>
          <w:szCs w:val="21"/>
          <w:lang w:val="en-US" w:eastAsia="zh-Hans"/>
        </w:rPr>
        <w:t>可以发现运行结果和预期一致。</w:t>
      </w:r>
    </w:p>
    <w:p>
      <w:pPr>
        <w:numPr>
          <w:ilvl w:val="0"/>
          <w:numId w:val="0"/>
        </w:numPr>
        <w:adjustRightInd w:val="0"/>
        <w:snapToGrid w:val="0"/>
        <w:spacing w:line="360" w:lineRule="auto"/>
        <w:jc w:val="left"/>
        <w:rPr>
          <w:rFonts w:hint="eastAsia" w:ascii="Verdana" w:eastAsia="黑体"/>
          <w:b/>
          <w:bCs w:val="0"/>
          <w:sz w:val="21"/>
          <w:szCs w:val="21"/>
          <w:lang w:eastAsia="zh-Hans"/>
        </w:rPr>
      </w:pPr>
      <w:r>
        <w:rPr>
          <w:rFonts w:hint="default" w:ascii="Verdana" w:eastAsia="黑体"/>
          <w:b w:val="0"/>
          <w:bCs/>
          <w:sz w:val="21"/>
          <w:szCs w:val="21"/>
          <w:lang w:eastAsia="zh-Hans"/>
        </w:rPr>
        <w:t xml:space="preserve">  </w:t>
      </w:r>
      <w:r>
        <w:rPr>
          <w:rFonts w:hint="default" w:ascii="Verdana" w:eastAsia="黑体"/>
          <w:b/>
          <w:bCs w:val="0"/>
          <w:sz w:val="21"/>
          <w:szCs w:val="21"/>
          <w:lang w:eastAsia="zh-Hans"/>
        </w:rPr>
        <w:t>2.</w:t>
      </w:r>
      <w:r>
        <w:rPr>
          <w:rFonts w:hint="eastAsia" w:ascii="Verdana" w:eastAsia="黑体"/>
          <w:b/>
          <w:bCs w:val="0"/>
          <w:sz w:val="21"/>
          <w:szCs w:val="21"/>
          <w:lang w:val="en-US" w:eastAsia="zh-Hans"/>
        </w:rPr>
        <w:t>添加一个自己的系统调用</w:t>
      </w:r>
    </w:p>
    <w:p>
      <w:pPr>
        <w:numPr>
          <w:ilvl w:val="0"/>
          <w:numId w:val="0"/>
        </w:numPr>
        <w:adjustRightInd w:val="0"/>
        <w:snapToGrid w:val="0"/>
        <w:spacing w:line="360" w:lineRule="auto"/>
        <w:ind w:firstLine="420" w:firstLineChars="0"/>
        <w:jc w:val="left"/>
        <w:rPr>
          <w:rFonts w:hint="eastAsia" w:ascii="Verdana" w:eastAsia="黑体"/>
          <w:b w:val="0"/>
          <w:bCs/>
          <w:sz w:val="21"/>
          <w:szCs w:val="21"/>
          <w:lang w:val="en-US" w:eastAsia="zh-Hans"/>
        </w:rPr>
      </w:pPr>
      <w:r>
        <w:rPr>
          <w:rFonts w:hint="eastAsia" w:ascii="Verdana" w:eastAsia="黑体"/>
          <w:b w:val="0"/>
          <w:bCs/>
          <w:sz w:val="21"/>
          <w:szCs w:val="21"/>
          <w:lang w:val="en-US" w:eastAsia="zh-Hans"/>
        </w:rPr>
        <w:t>查看系统中的系统调用的使用情况，选择一个空闲的系统调用号来使用，本次实验程序中使用了</w:t>
      </w:r>
      <w:r>
        <w:rPr>
          <w:rFonts w:hint="default" w:ascii="Verdana" w:eastAsia="黑体"/>
          <w:b w:val="0"/>
          <w:bCs/>
          <w:sz w:val="21"/>
          <w:szCs w:val="21"/>
          <w:lang w:eastAsia="zh-Hans"/>
        </w:rPr>
        <w:t>335</w:t>
      </w:r>
      <w:r>
        <w:rPr>
          <w:rFonts w:hint="eastAsia" w:ascii="Verdana" w:eastAsia="黑体"/>
          <w:b w:val="0"/>
          <w:bCs/>
          <w:sz w:val="21"/>
          <w:szCs w:val="21"/>
          <w:lang w:val="en-US" w:eastAsia="zh-Hans"/>
        </w:rPr>
        <w:t>号系统调用</w:t>
      </w:r>
    </w:p>
    <w:p>
      <w:pPr>
        <w:numPr>
          <w:ilvl w:val="0"/>
          <w:numId w:val="0"/>
        </w:numPr>
        <w:adjustRightInd w:val="0"/>
        <w:snapToGrid w:val="0"/>
        <w:spacing w:line="360" w:lineRule="auto"/>
        <w:ind w:firstLine="420" w:firstLineChars="0"/>
        <w:jc w:val="left"/>
        <w:rPr>
          <w:rFonts w:hint="eastAsia" w:ascii="Verdana" w:eastAsia="黑体"/>
          <w:b w:val="0"/>
          <w:bCs/>
          <w:sz w:val="21"/>
          <w:szCs w:val="21"/>
          <w:lang w:eastAsia="zh-Hans"/>
        </w:rPr>
      </w:pPr>
      <w:r>
        <w:rPr>
          <w:rFonts w:hint="eastAsia" w:ascii="Verdana" w:eastAsia="黑体"/>
          <w:b w:val="0"/>
          <w:bCs/>
          <w:sz w:val="21"/>
          <w:szCs w:val="21"/>
          <w:lang w:eastAsia="zh-Hans"/>
        </w:rPr>
        <w:drawing>
          <wp:inline distT="0" distB="0" distL="114300" distR="114300">
            <wp:extent cx="4272915" cy="3935730"/>
            <wp:effectExtent l="0" t="0" r="19685" b="1270"/>
            <wp:docPr id="10" name="图片 10" descr="屏幕快照 2020-11-16 20.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快照 2020-11-16 20.26.29"/>
                    <pic:cNvPicPr>
                      <a:picLocks noChangeAspect="1"/>
                    </pic:cNvPicPr>
                  </pic:nvPicPr>
                  <pic:blipFill>
                    <a:blip r:embed="rId15"/>
                    <a:stretch>
                      <a:fillRect/>
                    </a:stretch>
                  </pic:blipFill>
                  <pic:spPr>
                    <a:xfrm>
                      <a:off x="0" y="0"/>
                      <a:ext cx="4272915" cy="3935730"/>
                    </a:xfrm>
                    <a:prstGeom prst="rect">
                      <a:avLst/>
                    </a:prstGeom>
                  </pic:spPr>
                </pic:pic>
              </a:graphicData>
            </a:graphic>
          </wp:inline>
        </w:drawing>
      </w:r>
    </w:p>
    <w:p>
      <w:pPr>
        <w:numPr>
          <w:ilvl w:val="0"/>
          <w:numId w:val="0"/>
        </w:numPr>
        <w:adjustRightInd w:val="0"/>
        <w:snapToGrid w:val="0"/>
        <w:spacing w:line="360" w:lineRule="auto"/>
        <w:ind w:firstLine="420" w:firstLineChars="0"/>
        <w:jc w:val="left"/>
        <w:rPr>
          <w:rFonts w:hint="eastAsia" w:ascii="Verdana" w:eastAsia="黑体"/>
          <w:b w:val="0"/>
          <w:bCs/>
          <w:sz w:val="21"/>
          <w:szCs w:val="21"/>
          <w:lang w:val="en-US" w:eastAsia="zh-Hans"/>
        </w:rPr>
      </w:pPr>
      <w:r>
        <w:rPr>
          <w:rFonts w:hint="eastAsia" w:ascii="Verdana" w:eastAsia="黑体"/>
          <w:b w:val="0"/>
          <w:bCs/>
          <w:sz w:val="21"/>
          <w:szCs w:val="21"/>
          <w:lang w:val="en-US" w:eastAsia="zh-Hans"/>
        </w:rPr>
        <w:t>使用sudo cat /proc/kallsyms | grep sys_call_table</w:t>
      </w:r>
      <w:r>
        <w:rPr>
          <w:rFonts w:hint="default" w:ascii="Verdana" w:eastAsia="黑体"/>
          <w:b w:val="0"/>
          <w:bCs/>
          <w:sz w:val="21"/>
          <w:szCs w:val="21"/>
          <w:lang w:eastAsia="zh-Hans"/>
        </w:rPr>
        <w:t xml:space="preserve"> </w:t>
      </w:r>
      <w:r>
        <w:rPr>
          <w:rFonts w:hint="eastAsia" w:ascii="Verdana" w:eastAsia="黑体"/>
          <w:b w:val="0"/>
          <w:bCs/>
          <w:sz w:val="21"/>
          <w:szCs w:val="21"/>
          <w:lang w:val="en-US" w:eastAsia="zh-Hans"/>
        </w:rPr>
        <w:t>来查看系统调用表的地址，方便我们后面编写内核模块来引入系统调用，在本台机器中的地址为：0xffffffff916013c0</w:t>
      </w:r>
    </w:p>
    <w:p>
      <w:pPr>
        <w:numPr>
          <w:ilvl w:val="0"/>
          <w:numId w:val="0"/>
        </w:numPr>
        <w:adjustRightInd w:val="0"/>
        <w:snapToGrid w:val="0"/>
        <w:spacing w:line="360" w:lineRule="auto"/>
        <w:ind w:firstLine="420" w:firstLineChars="0"/>
        <w:jc w:val="left"/>
        <w:rPr>
          <w:rFonts w:hint="eastAsia" w:ascii="Verdana" w:eastAsia="黑体"/>
          <w:b w:val="0"/>
          <w:bCs/>
          <w:sz w:val="21"/>
          <w:szCs w:val="21"/>
          <w:lang w:eastAsia="zh-Hans"/>
        </w:rPr>
      </w:pPr>
      <w:r>
        <w:rPr>
          <w:rFonts w:hint="eastAsia" w:ascii="Verdana" w:eastAsia="黑体"/>
          <w:b w:val="0"/>
          <w:bCs/>
          <w:sz w:val="21"/>
          <w:szCs w:val="21"/>
          <w:lang w:eastAsia="zh-Hans"/>
        </w:rPr>
        <w:drawing>
          <wp:inline distT="0" distB="0" distL="114300" distR="114300">
            <wp:extent cx="5266055" cy="1517015"/>
            <wp:effectExtent l="0" t="0" r="17145" b="6985"/>
            <wp:docPr id="13" name="图片 13" descr="屏幕快照 2020-11-16 20.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快照 2020-11-16 20.29.31"/>
                    <pic:cNvPicPr>
                      <a:picLocks noChangeAspect="1"/>
                    </pic:cNvPicPr>
                  </pic:nvPicPr>
                  <pic:blipFill>
                    <a:blip r:embed="rId16"/>
                    <a:stretch>
                      <a:fillRect/>
                    </a:stretch>
                  </pic:blipFill>
                  <pic:spPr>
                    <a:xfrm>
                      <a:off x="0" y="0"/>
                      <a:ext cx="5266055" cy="1517015"/>
                    </a:xfrm>
                    <a:prstGeom prst="rect">
                      <a:avLst/>
                    </a:prstGeom>
                  </pic:spPr>
                </pic:pic>
              </a:graphicData>
            </a:graphic>
          </wp:inline>
        </w:drawing>
      </w:r>
    </w:p>
    <w:p>
      <w:pPr>
        <w:numPr>
          <w:ilvl w:val="0"/>
          <w:numId w:val="0"/>
        </w:numPr>
        <w:adjustRightInd w:val="0"/>
        <w:snapToGrid w:val="0"/>
        <w:spacing w:line="360" w:lineRule="auto"/>
        <w:ind w:firstLine="420" w:firstLineChars="0"/>
        <w:jc w:val="left"/>
        <w:rPr>
          <w:rFonts w:hint="eastAsia" w:ascii="Verdana" w:eastAsia="黑体"/>
          <w:b w:val="0"/>
          <w:bCs/>
          <w:sz w:val="21"/>
          <w:szCs w:val="21"/>
          <w:lang w:eastAsia="zh-Hans"/>
        </w:rPr>
      </w:pPr>
      <w:r>
        <w:rPr>
          <w:rFonts w:hint="eastAsia" w:ascii="Verdana" w:eastAsia="黑体"/>
          <w:b w:val="0"/>
          <w:bCs/>
          <w:sz w:val="21"/>
          <w:szCs w:val="21"/>
          <w:lang w:val="en-US" w:eastAsia="zh-Hans"/>
        </w:rPr>
        <w:t>编写内核模块，在编写系统调用服务例程的时候，将系统调用函数的返回值设为</w:t>
      </w:r>
      <w:r>
        <w:rPr>
          <w:rFonts w:hint="default" w:ascii="Verdana" w:eastAsia="黑体"/>
          <w:b w:val="0"/>
          <w:bCs/>
          <w:sz w:val="21"/>
          <w:szCs w:val="21"/>
          <w:lang w:eastAsia="zh-Hans"/>
        </w:rPr>
        <w:t>1024</w:t>
      </w:r>
      <w:r>
        <w:rPr>
          <w:rFonts w:hint="eastAsia" w:ascii="Verdana" w:eastAsia="黑体"/>
          <w:b w:val="0"/>
          <w:bCs/>
          <w:sz w:val="21"/>
          <w:szCs w:val="21"/>
          <w:lang w:eastAsia="zh-Hans"/>
        </w:rPr>
        <w:t>，</w:t>
      </w:r>
      <w:r>
        <w:rPr>
          <w:rFonts w:hint="eastAsia" w:ascii="Verdana" w:eastAsia="黑体"/>
          <w:b w:val="0"/>
          <w:bCs/>
          <w:sz w:val="21"/>
          <w:szCs w:val="21"/>
          <w:lang w:val="en-US" w:eastAsia="zh-Hans"/>
        </w:rPr>
        <w:t>这样我们在编写用户程序的时候，可以通过系统调用访问的值查看到调用是否成功，同时使用内嵌汇编代码时要注意和本机相结合，</w:t>
      </w:r>
      <w:r>
        <w:rPr>
          <w:rFonts w:hint="default" w:ascii="Verdana" w:eastAsia="黑体"/>
          <w:b w:val="0"/>
          <w:bCs/>
          <w:sz w:val="21"/>
          <w:szCs w:val="21"/>
          <w:lang w:eastAsia="zh-Hans"/>
        </w:rPr>
        <w:t>64</w:t>
      </w:r>
      <w:r>
        <w:rPr>
          <w:rFonts w:hint="eastAsia" w:ascii="Verdana" w:eastAsia="黑体"/>
          <w:b w:val="0"/>
          <w:bCs/>
          <w:sz w:val="21"/>
          <w:szCs w:val="21"/>
          <w:lang w:val="en-US" w:eastAsia="zh-Hans"/>
        </w:rPr>
        <w:t>位机使用的寄存器是rax而</w:t>
      </w:r>
      <w:r>
        <w:rPr>
          <w:rFonts w:hint="default" w:ascii="Verdana" w:eastAsia="黑体"/>
          <w:b w:val="0"/>
          <w:bCs/>
          <w:sz w:val="21"/>
          <w:szCs w:val="21"/>
          <w:lang w:eastAsia="zh-Hans"/>
        </w:rPr>
        <w:t>32</w:t>
      </w:r>
      <w:r>
        <w:rPr>
          <w:rFonts w:hint="eastAsia" w:ascii="Verdana" w:eastAsia="黑体"/>
          <w:b w:val="0"/>
          <w:bCs/>
          <w:sz w:val="21"/>
          <w:szCs w:val="21"/>
          <w:lang w:val="en-US" w:eastAsia="zh-Hans"/>
        </w:rPr>
        <w:t>位机使用的寄存器是</w:t>
      </w:r>
      <w:r>
        <w:rPr>
          <w:rFonts w:hint="default" w:ascii="Verdana" w:eastAsia="黑体"/>
          <w:b w:val="0"/>
          <w:bCs/>
          <w:sz w:val="21"/>
          <w:szCs w:val="21"/>
          <w:lang w:eastAsia="zh-Hans"/>
        </w:rPr>
        <w:t>eax</w:t>
      </w:r>
      <w:r>
        <w:rPr>
          <w:rFonts w:hint="eastAsia" w:ascii="Verdana" w:eastAsia="黑体"/>
          <w:b w:val="0"/>
          <w:bCs/>
          <w:sz w:val="21"/>
          <w:szCs w:val="21"/>
          <w:lang w:eastAsia="zh-Hans"/>
        </w:rPr>
        <w:t>，mov</w:t>
      </w:r>
      <w:r>
        <w:rPr>
          <w:rFonts w:hint="eastAsia" w:ascii="Verdana" w:eastAsia="黑体"/>
          <w:b w:val="0"/>
          <w:bCs/>
          <w:sz w:val="21"/>
          <w:szCs w:val="21"/>
          <w:lang w:val="en-US" w:eastAsia="zh-Hans"/>
        </w:rPr>
        <w:t>的</w:t>
      </w:r>
      <w:r>
        <w:rPr>
          <w:rFonts w:hint="eastAsia" w:ascii="Verdana" w:eastAsia="黑体"/>
          <w:b w:val="0"/>
          <w:bCs/>
          <w:sz w:val="21"/>
          <w:szCs w:val="21"/>
          <w:lang w:eastAsia="zh-Hans"/>
        </w:rPr>
        <w:t>用法</w:t>
      </w:r>
      <w:r>
        <w:rPr>
          <w:rFonts w:hint="eastAsia" w:ascii="Verdana" w:eastAsia="黑体"/>
          <w:b w:val="0"/>
          <w:bCs/>
          <w:sz w:val="21"/>
          <w:szCs w:val="21"/>
          <w:lang w:val="en-US" w:eastAsia="zh-Hans"/>
        </w:rPr>
        <w:t>也有一些差别</w:t>
      </w:r>
      <w:r>
        <w:rPr>
          <w:rFonts w:hint="eastAsia" w:ascii="Verdana" w:eastAsia="黑体"/>
          <w:b w:val="0"/>
          <w:bCs/>
          <w:sz w:val="21"/>
          <w:szCs w:val="21"/>
          <w:lang w:eastAsia="zh-Hans"/>
        </w:rPr>
        <w:t>: movb（8位）、movw（16位）、movl（32位）、movq（64位）</w:t>
      </w:r>
    </w:p>
    <w:p>
      <w:pPr>
        <w:numPr>
          <w:ilvl w:val="0"/>
          <w:numId w:val="0"/>
        </w:numPr>
        <w:adjustRightInd w:val="0"/>
        <w:snapToGrid w:val="0"/>
        <w:spacing w:line="360" w:lineRule="auto"/>
        <w:ind w:firstLine="420" w:firstLineChars="0"/>
        <w:jc w:val="left"/>
        <w:rPr>
          <w:rFonts w:hint="eastAsia" w:ascii="Verdana" w:eastAsia="黑体"/>
          <w:b w:val="0"/>
          <w:bCs/>
          <w:sz w:val="21"/>
          <w:szCs w:val="21"/>
          <w:lang w:val="en-US" w:eastAsia="zh-Hans"/>
        </w:rPr>
      </w:pPr>
      <w:r>
        <w:drawing>
          <wp:inline distT="0" distB="0" distL="114300" distR="114300">
            <wp:extent cx="4629150" cy="2676525"/>
            <wp:effectExtent l="0" t="0" r="19050" b="1587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7"/>
                    <a:stretch>
                      <a:fillRect/>
                    </a:stretch>
                  </pic:blipFill>
                  <pic:spPr>
                    <a:xfrm>
                      <a:off x="0" y="0"/>
                      <a:ext cx="4629150" cy="2676525"/>
                    </a:xfrm>
                    <a:prstGeom prst="rect">
                      <a:avLst/>
                    </a:prstGeom>
                    <a:noFill/>
                    <a:ln w="9525">
                      <a:noFill/>
                    </a:ln>
                  </pic:spPr>
                </pic:pic>
              </a:graphicData>
            </a:graphic>
          </wp:inline>
        </w:drawing>
      </w:r>
    </w:p>
    <w:p>
      <w:pPr>
        <w:numPr>
          <w:ilvl w:val="0"/>
          <w:numId w:val="0"/>
        </w:numPr>
        <w:adjustRightInd w:val="0"/>
        <w:snapToGrid w:val="0"/>
        <w:spacing w:line="360" w:lineRule="auto"/>
        <w:ind w:firstLine="420" w:firstLineChars="0"/>
        <w:jc w:val="left"/>
        <w:rPr>
          <w:rFonts w:hint="eastAsia" w:ascii="Verdana" w:eastAsia="黑体"/>
          <w:b w:val="0"/>
          <w:bCs/>
          <w:sz w:val="21"/>
          <w:szCs w:val="21"/>
          <w:lang w:val="en-US" w:eastAsia="zh-Hans"/>
        </w:rPr>
      </w:pPr>
      <w:r>
        <w:rPr>
          <w:rFonts w:hint="eastAsia" w:ascii="Verdana" w:eastAsia="黑体"/>
          <w:b w:val="0"/>
          <w:bCs/>
          <w:sz w:val="21"/>
          <w:szCs w:val="21"/>
          <w:lang w:val="en-US" w:eastAsia="zh-Hans"/>
        </w:rPr>
        <w:t>在未装入内核模块前，编写用户进程，使用系统调用，并观察程序的输出结果，装入内核模块，再次调用用户进程，观察程序的输出结果，对比验证是否正常使用了系统调用</w:t>
      </w:r>
    </w:p>
    <w:p>
      <w:pPr>
        <w:numPr>
          <w:ilvl w:val="0"/>
          <w:numId w:val="0"/>
        </w:numPr>
        <w:adjustRightInd w:val="0"/>
        <w:snapToGrid w:val="0"/>
        <w:spacing w:line="360" w:lineRule="auto"/>
        <w:ind w:firstLine="420" w:firstLineChars="0"/>
        <w:jc w:val="left"/>
        <w:rPr>
          <w:rFonts w:hint="eastAsia" w:ascii="Verdana" w:eastAsia="黑体"/>
          <w:b w:val="0"/>
          <w:bCs/>
          <w:sz w:val="21"/>
          <w:szCs w:val="21"/>
          <w:lang w:eastAsia="zh-Hans"/>
        </w:rPr>
      </w:pPr>
      <w:r>
        <w:rPr>
          <w:rFonts w:hint="eastAsia" w:ascii="Verdana" w:eastAsia="黑体"/>
          <w:b w:val="0"/>
          <w:bCs/>
          <w:sz w:val="21"/>
          <w:szCs w:val="21"/>
          <w:lang w:eastAsia="zh-Hans"/>
        </w:rPr>
        <w:drawing>
          <wp:inline distT="0" distB="0" distL="114300" distR="114300">
            <wp:extent cx="5273675" cy="978535"/>
            <wp:effectExtent l="0" t="0" r="9525" b="12065"/>
            <wp:docPr id="11" name="图片 11" descr="屏幕快照 2020-11-16 20.2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快照 2020-11-16 20.27.47"/>
                    <pic:cNvPicPr>
                      <a:picLocks noChangeAspect="1"/>
                    </pic:cNvPicPr>
                  </pic:nvPicPr>
                  <pic:blipFill>
                    <a:blip r:embed="rId18"/>
                    <a:stretch>
                      <a:fillRect/>
                    </a:stretch>
                  </pic:blipFill>
                  <pic:spPr>
                    <a:xfrm>
                      <a:off x="0" y="0"/>
                      <a:ext cx="5273675" cy="978535"/>
                    </a:xfrm>
                    <a:prstGeom prst="rect">
                      <a:avLst/>
                    </a:prstGeom>
                  </pic:spPr>
                </pic:pic>
              </a:graphicData>
            </a:graphic>
          </wp:inline>
        </w:drawing>
      </w:r>
    </w:p>
    <w:p>
      <w:pPr>
        <w:numPr>
          <w:ilvl w:val="0"/>
          <w:numId w:val="0"/>
        </w:numPr>
        <w:adjustRightInd w:val="0"/>
        <w:snapToGrid w:val="0"/>
        <w:spacing w:line="360" w:lineRule="auto"/>
        <w:ind w:firstLine="420" w:firstLineChars="0"/>
        <w:jc w:val="left"/>
        <w:rPr>
          <w:rFonts w:hint="eastAsia" w:ascii="Verdana" w:eastAsia="黑体"/>
          <w:b w:val="0"/>
          <w:bCs/>
          <w:sz w:val="21"/>
          <w:szCs w:val="21"/>
          <w:lang w:val="en-US" w:eastAsia="zh-Hans"/>
        </w:rPr>
      </w:pPr>
      <w:r>
        <w:rPr>
          <w:rFonts w:hint="eastAsia" w:ascii="Verdana" w:eastAsia="黑体"/>
          <w:b w:val="0"/>
          <w:bCs/>
          <w:sz w:val="21"/>
          <w:szCs w:val="21"/>
          <w:lang w:val="en-US" w:eastAsia="zh-Hans"/>
        </w:rPr>
        <w:t>卸载内核模块，使用</w:t>
      </w:r>
      <w:r>
        <w:rPr>
          <w:rFonts w:hint="default" w:ascii="Verdana" w:eastAsia="黑体"/>
          <w:b w:val="0"/>
          <w:bCs/>
          <w:sz w:val="21"/>
          <w:szCs w:val="21"/>
          <w:lang w:eastAsia="zh-Hans"/>
        </w:rPr>
        <w:t>dmesg</w:t>
      </w:r>
      <w:r>
        <w:rPr>
          <w:rFonts w:hint="eastAsia" w:ascii="Verdana" w:eastAsia="黑体"/>
          <w:b w:val="0"/>
          <w:bCs/>
          <w:sz w:val="21"/>
          <w:szCs w:val="21"/>
          <w:lang w:val="en-US" w:eastAsia="zh-Hans"/>
        </w:rPr>
        <w:t>命令查看系统中内核模块输出的信息</w:t>
      </w:r>
    </w:p>
    <w:p>
      <w:pPr>
        <w:numPr>
          <w:ilvl w:val="0"/>
          <w:numId w:val="0"/>
        </w:numPr>
        <w:adjustRightInd w:val="0"/>
        <w:snapToGrid w:val="0"/>
        <w:spacing w:line="360" w:lineRule="auto"/>
        <w:ind w:firstLine="420" w:firstLineChars="0"/>
        <w:jc w:val="left"/>
        <w:rPr>
          <w:rFonts w:hint="eastAsia" w:ascii="Verdana" w:eastAsia="黑体"/>
          <w:b w:val="0"/>
          <w:bCs/>
          <w:sz w:val="21"/>
          <w:szCs w:val="21"/>
          <w:lang w:eastAsia="zh-Hans"/>
        </w:rPr>
      </w:pPr>
      <w:r>
        <w:rPr>
          <w:rFonts w:hint="eastAsia" w:ascii="Verdana" w:eastAsia="黑体"/>
          <w:b w:val="0"/>
          <w:bCs/>
          <w:sz w:val="21"/>
          <w:szCs w:val="21"/>
          <w:lang w:eastAsia="zh-Hans"/>
        </w:rPr>
        <w:drawing>
          <wp:inline distT="0" distB="0" distL="114300" distR="114300">
            <wp:extent cx="5266055" cy="1517015"/>
            <wp:effectExtent l="0" t="0" r="17145" b="6985"/>
            <wp:docPr id="12" name="图片 12" descr="屏幕快照 2020-11-16 20.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快照 2020-11-16 20.29.31"/>
                    <pic:cNvPicPr>
                      <a:picLocks noChangeAspect="1"/>
                    </pic:cNvPicPr>
                  </pic:nvPicPr>
                  <pic:blipFill>
                    <a:blip r:embed="rId16"/>
                    <a:stretch>
                      <a:fillRect/>
                    </a:stretch>
                  </pic:blipFill>
                  <pic:spPr>
                    <a:xfrm>
                      <a:off x="0" y="0"/>
                      <a:ext cx="5266055" cy="1517015"/>
                    </a:xfrm>
                    <a:prstGeom prst="rect">
                      <a:avLst/>
                    </a:prstGeom>
                  </pic:spPr>
                </pic:pic>
              </a:graphicData>
            </a:graphic>
          </wp:inline>
        </w:drawing>
      </w:r>
    </w:p>
    <w:p>
      <w:pPr>
        <w:numPr>
          <w:ilvl w:val="0"/>
          <w:numId w:val="0"/>
        </w:numPr>
        <w:adjustRightInd w:val="0"/>
        <w:snapToGrid w:val="0"/>
        <w:spacing w:line="360" w:lineRule="auto"/>
        <w:ind w:firstLine="420" w:firstLineChars="0"/>
        <w:jc w:val="left"/>
        <w:rPr>
          <w:rFonts w:hint="eastAsia" w:ascii="Verdana" w:eastAsia="黑体"/>
          <w:b w:val="0"/>
          <w:bCs/>
          <w:sz w:val="21"/>
          <w:szCs w:val="21"/>
          <w:lang w:val="en-US" w:eastAsia="zh-Hans"/>
        </w:rPr>
      </w:pPr>
      <w:r>
        <w:rPr>
          <w:rFonts w:hint="eastAsia" w:ascii="Verdana" w:eastAsia="黑体"/>
          <w:b w:val="0"/>
          <w:bCs/>
          <w:sz w:val="21"/>
          <w:szCs w:val="21"/>
          <w:lang w:val="en-US" w:eastAsia="zh-Hans"/>
        </w:rPr>
        <w:t>程序和系统调用都执行正常，达到了预期的效果</w:t>
      </w:r>
    </w:p>
    <w:p>
      <w:pPr>
        <w:numPr>
          <w:ilvl w:val="0"/>
          <w:numId w:val="1"/>
        </w:numPr>
        <w:adjustRightInd w:val="0"/>
        <w:snapToGrid w:val="0"/>
        <w:spacing w:line="360" w:lineRule="auto"/>
        <w:ind w:left="720" w:leftChars="0" w:hanging="720" w:firstLineChars="0"/>
        <w:rPr>
          <w:rFonts w:hint="eastAsia" w:ascii="Verdana" w:eastAsia="黑体"/>
          <w:b/>
        </w:rPr>
      </w:pPr>
      <w:r>
        <w:rPr>
          <w:rFonts w:hint="eastAsia" w:ascii="Verdana" w:eastAsia="黑体"/>
          <w:b/>
        </w:rPr>
        <w:t>实验总结</w:t>
      </w:r>
    </w:p>
    <w:p>
      <w:pPr>
        <w:numPr>
          <w:ilvl w:val="0"/>
          <w:numId w:val="6"/>
        </w:numPr>
        <w:adjustRightInd w:val="0"/>
        <w:snapToGrid w:val="0"/>
        <w:spacing w:line="360" w:lineRule="auto"/>
        <w:ind w:left="845" w:leftChars="0" w:hanging="425" w:firstLineChars="0"/>
        <w:rPr>
          <w:rFonts w:hint="eastAsia" w:ascii="Verdana" w:eastAsia="黑体"/>
          <w:b w:val="0"/>
          <w:bCs/>
          <w:sz w:val="21"/>
          <w:szCs w:val="21"/>
        </w:rPr>
      </w:pPr>
      <w:r>
        <w:rPr>
          <w:rFonts w:hint="eastAsia" w:ascii="Verdana" w:eastAsia="黑体"/>
          <w:b w:val="0"/>
          <w:bCs/>
          <w:sz w:val="21"/>
          <w:szCs w:val="21"/>
          <w:lang w:val="en-US" w:eastAsia="zh-Hans"/>
        </w:rPr>
        <w:t>使用相关函数前必须认证检查程序要使用的头文件是否引用正确，本次实验中，使用copy</w:t>
      </w:r>
      <w:r>
        <w:rPr>
          <w:rFonts w:hint="default" w:ascii="Verdana" w:eastAsia="黑体"/>
          <w:b w:val="0"/>
          <w:bCs/>
          <w:sz w:val="21"/>
          <w:szCs w:val="21"/>
          <w:lang w:eastAsia="zh-Hans"/>
        </w:rPr>
        <w:t>_from_user</w:t>
      </w:r>
      <w:r>
        <w:rPr>
          <w:rFonts w:hint="eastAsia" w:ascii="Verdana" w:eastAsia="黑体"/>
          <w:b w:val="0"/>
          <w:bCs/>
          <w:sz w:val="21"/>
          <w:szCs w:val="21"/>
          <w:lang w:val="en-US" w:eastAsia="zh-Hans"/>
        </w:rPr>
        <w:t>等函数时，由于用错了头文件，找不到相关函数导致gcc编译异常，我以为是函数由于内核版本不同而发生变动，于是根据gcc的警告提醒改用了</w:t>
      </w:r>
      <w:r>
        <w:rPr>
          <w:rFonts w:hint="default" w:ascii="Verdana" w:eastAsia="黑体"/>
          <w:b w:val="0"/>
          <w:bCs/>
          <w:sz w:val="21"/>
          <w:szCs w:val="21"/>
          <w:lang w:eastAsia="zh-Hans"/>
        </w:rPr>
        <w:t>raw_copy_from_user()</w:t>
      </w:r>
      <w:r>
        <w:rPr>
          <w:rFonts w:hint="eastAsia" w:ascii="Verdana" w:eastAsia="黑体"/>
          <w:b w:val="0"/>
          <w:bCs/>
          <w:sz w:val="21"/>
          <w:szCs w:val="21"/>
          <w:lang w:val="en-US" w:eastAsia="zh-Hans"/>
        </w:rPr>
        <w:t>函数，结果在编译内核的时候发送了严重的错误，后来查看相关资料才发现copy</w:t>
      </w:r>
      <w:r>
        <w:rPr>
          <w:rFonts w:hint="default" w:ascii="Verdana" w:eastAsia="黑体"/>
          <w:b w:val="0"/>
          <w:bCs/>
          <w:sz w:val="21"/>
          <w:szCs w:val="21"/>
          <w:lang w:eastAsia="zh-Hans"/>
        </w:rPr>
        <w:t>_from_user</w:t>
      </w:r>
      <w:r>
        <w:rPr>
          <w:rFonts w:hint="eastAsia" w:ascii="Verdana" w:eastAsia="黑体"/>
          <w:b w:val="0"/>
          <w:bCs/>
          <w:sz w:val="21"/>
          <w:szCs w:val="21"/>
          <w:lang w:eastAsia="zh-Hans"/>
        </w:rPr>
        <w:t>（）</w:t>
      </w:r>
      <w:r>
        <w:rPr>
          <w:rFonts w:hint="eastAsia" w:ascii="Verdana" w:eastAsia="黑体"/>
          <w:b w:val="0"/>
          <w:bCs/>
          <w:sz w:val="21"/>
          <w:szCs w:val="21"/>
          <w:lang w:val="en-US" w:eastAsia="zh-Hans"/>
        </w:rPr>
        <w:t>是由linux/uaccess.h定义的，而不是asm/uaccess.h</w:t>
      </w:r>
    </w:p>
    <w:p>
      <w:pPr>
        <w:numPr>
          <w:ilvl w:val="0"/>
          <w:numId w:val="6"/>
        </w:numPr>
        <w:adjustRightInd w:val="0"/>
        <w:snapToGrid w:val="0"/>
        <w:spacing w:line="360" w:lineRule="auto"/>
        <w:ind w:left="845" w:leftChars="0" w:hanging="425" w:firstLineChars="0"/>
        <w:rPr>
          <w:rFonts w:hint="eastAsia" w:ascii="Verdana" w:eastAsia="黑体"/>
          <w:b w:val="0"/>
          <w:bCs/>
          <w:sz w:val="21"/>
          <w:szCs w:val="21"/>
          <w:lang w:val="en-US" w:eastAsia="zh-Hans"/>
        </w:rPr>
      </w:pPr>
      <w:r>
        <w:rPr>
          <w:rFonts w:hint="eastAsia" w:ascii="Verdana" w:eastAsia="黑体"/>
          <w:b w:val="0"/>
          <w:bCs/>
          <w:sz w:val="21"/>
          <w:szCs w:val="21"/>
          <w:lang w:val="en-US" w:eastAsia="zh-Hans"/>
        </w:rPr>
        <w:t>在编写虚拟字符设备驱动的时候，由于使用的是内存区的映射，并没有真正创建一个物理设备，因此在写相关驱动的时候只需要进行简单操作就可以了，但应当注意的一点在退出的模块的时候要对设备进行卸载，具体操作为退出设备，使用卸载函数int unregister_chrdev(unsigned int major, const char *name)</w:t>
      </w:r>
    </w:p>
    <w:p>
      <w:pPr>
        <w:numPr>
          <w:ilvl w:val="0"/>
          <w:numId w:val="6"/>
        </w:numPr>
        <w:adjustRightInd w:val="0"/>
        <w:snapToGrid w:val="0"/>
        <w:spacing w:line="360" w:lineRule="auto"/>
        <w:ind w:left="845" w:leftChars="0" w:hanging="425" w:firstLineChars="0"/>
        <w:jc w:val="left"/>
        <w:rPr>
          <w:rFonts w:hint="eastAsia" w:eastAsia="宋体"/>
          <w:b/>
          <w:bCs/>
          <w:sz w:val="21"/>
          <w:szCs w:val="21"/>
          <w:lang w:val="en-US" w:eastAsia="zh-Hans"/>
        </w:rPr>
      </w:pPr>
      <w:r>
        <w:rPr>
          <w:rFonts w:hint="eastAsia" w:ascii="Verdana" w:eastAsia="黑体"/>
          <w:b w:val="0"/>
          <w:bCs/>
          <w:sz w:val="21"/>
          <w:szCs w:val="21"/>
          <w:lang w:val="en-US" w:eastAsia="zh-Hans"/>
        </w:rPr>
        <w:t>查看系统调用号的方法在Linux内核版本为Linux 5.4.0-XX-generic下的命令为</w:t>
      </w:r>
      <w:r>
        <w:rPr>
          <w:rFonts w:hint="default" w:ascii="Verdana" w:eastAsia="黑体"/>
          <w:b w:val="0"/>
          <w:bCs/>
          <w:sz w:val="21"/>
          <w:szCs w:val="21"/>
          <w:lang w:eastAsia="zh-Hans"/>
        </w:rPr>
        <w:t>sudo cat /usr/src/linux-headers-5.4.0-</w:t>
      </w:r>
      <w:r>
        <w:rPr>
          <w:rFonts w:hint="eastAsia" w:ascii="Verdana" w:eastAsia="黑体"/>
          <w:b w:val="0"/>
          <w:bCs/>
          <w:sz w:val="21"/>
          <w:szCs w:val="21"/>
          <w:lang w:val="en-US" w:eastAsia="zh-Hans"/>
        </w:rPr>
        <w:t>XX</w:t>
      </w:r>
      <w:r>
        <w:rPr>
          <w:rFonts w:hint="default" w:ascii="Verdana" w:eastAsia="黑体"/>
          <w:b w:val="0"/>
          <w:bCs/>
          <w:sz w:val="21"/>
          <w:szCs w:val="21"/>
          <w:lang w:eastAsia="zh-Hans"/>
        </w:rPr>
        <w:t>-generic/arch/x86/include</w:t>
      </w:r>
      <w:r>
        <w:rPr>
          <w:rFonts w:hint="default" w:ascii="Verdana" w:eastAsia="黑体"/>
          <w:b w:val="0"/>
          <w:bCs/>
          <w:sz w:val="21"/>
          <w:szCs w:val="21"/>
          <w:lang w:eastAsia="zh-Hans"/>
        </w:rPr>
        <w:br w:type="textWrapping"/>
      </w:r>
      <w:r>
        <w:rPr>
          <w:rFonts w:hint="default" w:ascii="Verdana" w:eastAsia="黑体"/>
          <w:b w:val="0"/>
          <w:bCs/>
          <w:sz w:val="21"/>
          <w:szCs w:val="21"/>
          <w:lang w:eastAsia="zh-Hans"/>
        </w:rPr>
        <w:t xml:space="preserve">/generated/uapi/asm/unistd_64.h </w:t>
      </w:r>
      <w:r>
        <w:rPr>
          <w:rFonts w:hint="eastAsia" w:ascii="Verdana" w:eastAsia="黑体"/>
          <w:b w:val="0"/>
          <w:bCs/>
          <w:sz w:val="21"/>
          <w:szCs w:val="21"/>
          <w:lang w:val="en-US" w:eastAsia="zh-Hans"/>
        </w:rPr>
        <w:t>而查看当前使用的内核版本号的命令是</w:t>
      </w:r>
      <w:r>
        <w:rPr>
          <w:rFonts w:hint="default" w:ascii="Verdana" w:eastAsia="黑体"/>
          <w:b w:val="0"/>
          <w:bCs/>
          <w:sz w:val="21"/>
          <w:szCs w:val="21"/>
          <w:lang w:eastAsia="zh-Hans"/>
        </w:rPr>
        <w:t xml:space="preserve"> uname -r </w:t>
      </w:r>
      <w:r>
        <w:rPr>
          <w:rFonts w:hint="eastAsia" w:ascii="Verdana" w:eastAsia="黑体"/>
          <w:b w:val="0"/>
          <w:bCs/>
          <w:sz w:val="21"/>
          <w:szCs w:val="21"/>
          <w:lang w:val="en-US" w:eastAsia="zh-Hans"/>
        </w:rPr>
        <w:t>我们还可以通过find</w:t>
      </w:r>
      <w:r>
        <w:rPr>
          <w:rFonts w:hint="default" w:ascii="Verdana" w:eastAsia="黑体"/>
          <w:b w:val="0"/>
          <w:bCs/>
          <w:sz w:val="21"/>
          <w:szCs w:val="21"/>
          <w:lang w:eastAsia="zh-Hans"/>
        </w:rPr>
        <w:t>()</w:t>
      </w:r>
      <w:r>
        <w:rPr>
          <w:rFonts w:hint="eastAsia" w:ascii="Verdana" w:eastAsia="黑体"/>
          <w:b w:val="0"/>
          <w:bCs/>
          <w:sz w:val="21"/>
          <w:szCs w:val="21"/>
          <w:lang w:val="en-US" w:eastAsia="zh-Hans"/>
        </w:rPr>
        <w:t>函数来查找系统中所有</w:t>
      </w:r>
      <w:r>
        <w:rPr>
          <w:rFonts w:hint="default" w:ascii="Verdana" w:eastAsia="黑体"/>
          <w:b w:val="0"/>
          <w:bCs/>
          <w:sz w:val="21"/>
          <w:szCs w:val="21"/>
          <w:lang w:eastAsia="zh-Hans"/>
        </w:rPr>
        <w:t>unistd_64.h</w:t>
      </w:r>
      <w:r>
        <w:rPr>
          <w:rFonts w:hint="eastAsia" w:ascii="Verdana" w:eastAsia="黑体"/>
          <w:b w:val="0"/>
          <w:bCs/>
          <w:sz w:val="21"/>
          <w:szCs w:val="21"/>
          <w:lang w:val="en-US" w:eastAsia="zh-Hans"/>
        </w:rPr>
        <w:t>的文件存放位置，具体命令为：sudo find / -name unistd_64.h</w:t>
      </w:r>
    </w:p>
    <w:p>
      <w:pPr>
        <w:numPr>
          <w:ilvl w:val="0"/>
          <w:numId w:val="6"/>
        </w:numPr>
        <w:adjustRightInd w:val="0"/>
        <w:snapToGrid w:val="0"/>
        <w:spacing w:line="360" w:lineRule="auto"/>
        <w:ind w:left="845" w:leftChars="0" w:hanging="425" w:firstLineChars="0"/>
        <w:jc w:val="left"/>
        <w:rPr>
          <w:rFonts w:hint="eastAsia" w:ascii="Verdana" w:eastAsia="黑体"/>
          <w:b w:val="0"/>
          <w:bCs/>
          <w:sz w:val="21"/>
          <w:szCs w:val="21"/>
          <w:lang w:val="en-US" w:eastAsia="zh-Hans"/>
        </w:rPr>
      </w:pPr>
      <w:r>
        <w:rPr>
          <w:rFonts w:hint="eastAsia" w:ascii="Verdana" w:eastAsia="黑体"/>
          <w:b w:val="0"/>
          <w:bCs/>
          <w:sz w:val="21"/>
          <w:szCs w:val="21"/>
          <w:lang w:val="en-US" w:eastAsia="zh-Hans"/>
        </w:rPr>
        <w:t>在实验的最后我要感谢这</w:t>
      </w:r>
      <w:r>
        <w:rPr>
          <w:rFonts w:hint="default" w:ascii="Verdana" w:eastAsia="黑体"/>
          <w:b w:val="0"/>
          <w:bCs/>
          <w:sz w:val="21"/>
          <w:szCs w:val="21"/>
          <w:lang w:eastAsia="zh-Hans"/>
        </w:rPr>
        <w:t>8</w:t>
      </w:r>
      <w:r>
        <w:rPr>
          <w:rFonts w:hint="eastAsia" w:ascii="Verdana" w:eastAsia="黑体"/>
          <w:b w:val="0"/>
          <w:bCs/>
          <w:sz w:val="21"/>
          <w:szCs w:val="21"/>
          <w:lang w:val="en-US" w:eastAsia="zh-Hans"/>
        </w:rPr>
        <w:t>个星期来老师的细心教导，我在这门实验课中得到了很多实践的机会，让我对Linux内核中的更多细节了解得更深入了，对我而言这是一门很有意义的课程，我很开心能和老师共同度过这门课，在此，我再次对老师表达我的感谢！</w:t>
      </w:r>
    </w:p>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楷体_GB2312">
    <w:altName w:val="汉仪楷体简"/>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
    <w:altName w:val="汉仪楷体KW"/>
    <w:panose1 w:val="02010609060101010101"/>
    <w:charset w:val="86"/>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Wingdings">
    <w:panose1 w:val="05000000000000000000"/>
    <w:charset w:val="00"/>
    <w:family w:val="auto"/>
    <w:pitch w:val="default"/>
    <w:sig w:usb0="00000000" w:usb1="00000000" w:usb2="00000000" w:usb3="00000000" w:csb0="80000000" w:csb1="00000000"/>
  </w:font>
  <w:font w:name="黑体">
    <w:altName w:val="汉仪中黑KW"/>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A4F77"/>
    <w:multiLevelType w:val="singleLevel"/>
    <w:tmpl w:val="5F8A4F77"/>
    <w:lvl w:ilvl="0" w:tentative="0">
      <w:start w:val="1"/>
      <w:numFmt w:val="decimal"/>
      <w:suff w:val="nothing"/>
      <w:lvlText w:val="%1．"/>
      <w:lvlJc w:val="left"/>
      <w:pPr>
        <w:ind w:left="0" w:leftChars="0" w:firstLine="400" w:firstLineChars="0"/>
      </w:pPr>
      <w:rPr>
        <w:rFonts w:hint="default"/>
      </w:rPr>
    </w:lvl>
  </w:abstractNum>
  <w:abstractNum w:abstractNumId="1">
    <w:nsid w:val="5FB31C24"/>
    <w:multiLevelType w:val="singleLevel"/>
    <w:tmpl w:val="5FB31C24"/>
    <w:lvl w:ilvl="0" w:tentative="0">
      <w:start w:val="1"/>
      <w:numFmt w:val="bullet"/>
      <w:lvlText w:val=""/>
      <w:lvlJc w:val="left"/>
      <w:pPr>
        <w:ind w:left="420" w:leftChars="0" w:hanging="420" w:firstLineChars="0"/>
      </w:pPr>
      <w:rPr>
        <w:rFonts w:hint="default" w:ascii="Wingdings" w:hAnsi="Wingdings"/>
      </w:rPr>
    </w:lvl>
  </w:abstractNum>
  <w:abstractNum w:abstractNumId="2">
    <w:nsid w:val="5FB31C6D"/>
    <w:multiLevelType w:val="singleLevel"/>
    <w:tmpl w:val="5FB31C6D"/>
    <w:lvl w:ilvl="0" w:tentative="0">
      <w:start w:val="1"/>
      <w:numFmt w:val="decimal"/>
      <w:lvlText w:val="%1."/>
      <w:lvlJc w:val="left"/>
      <w:pPr>
        <w:ind w:left="425" w:leftChars="0" w:hanging="425" w:firstLineChars="0"/>
      </w:pPr>
      <w:rPr>
        <w:rFonts w:hint="default"/>
      </w:rPr>
    </w:lvl>
  </w:abstractNum>
  <w:abstractNum w:abstractNumId="3">
    <w:nsid w:val="5FB31E2A"/>
    <w:multiLevelType w:val="singleLevel"/>
    <w:tmpl w:val="5FB31E2A"/>
    <w:lvl w:ilvl="0" w:tentative="0">
      <w:start w:val="1"/>
      <w:numFmt w:val="decimal"/>
      <w:lvlText w:val="%1."/>
      <w:lvlJc w:val="left"/>
      <w:pPr>
        <w:ind w:left="425" w:leftChars="0" w:hanging="425" w:firstLineChars="0"/>
      </w:pPr>
      <w:rPr>
        <w:rFonts w:hint="default"/>
      </w:rPr>
    </w:lvl>
  </w:abstractNum>
  <w:abstractNum w:abstractNumId="4">
    <w:nsid w:val="5FB32687"/>
    <w:multiLevelType w:val="singleLevel"/>
    <w:tmpl w:val="5FB32687"/>
    <w:lvl w:ilvl="0" w:tentative="0">
      <w:start w:val="1"/>
      <w:numFmt w:val="decimal"/>
      <w:lvlText w:val="%1)"/>
      <w:lvlJc w:val="left"/>
      <w:pPr>
        <w:ind w:left="425" w:leftChars="0" w:hanging="425" w:firstLineChars="0"/>
      </w:pPr>
      <w:rPr>
        <w:rFonts w:hint="default"/>
      </w:rPr>
    </w:lvl>
  </w:abstractNum>
  <w:abstractNum w:abstractNumId="5">
    <w:nsid w:val="7D5B50A1"/>
    <w:multiLevelType w:val="multilevel"/>
    <w:tmpl w:val="7D5B50A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4EB"/>
    <w:rsid w:val="0000206B"/>
    <w:rsid w:val="001F2D1F"/>
    <w:rsid w:val="002109DC"/>
    <w:rsid w:val="00400A7F"/>
    <w:rsid w:val="005F56C7"/>
    <w:rsid w:val="009B44EB"/>
    <w:rsid w:val="00C972D3"/>
    <w:rsid w:val="18825F92"/>
    <w:rsid w:val="22BEDE72"/>
    <w:rsid w:val="26C40E51"/>
    <w:rsid w:val="27DD2389"/>
    <w:rsid w:val="2B978B86"/>
    <w:rsid w:val="2BFFCEC2"/>
    <w:rsid w:val="2E5DF56E"/>
    <w:rsid w:val="2E7F170C"/>
    <w:rsid w:val="33A263EA"/>
    <w:rsid w:val="36FA5394"/>
    <w:rsid w:val="37FB7C0C"/>
    <w:rsid w:val="38DFB455"/>
    <w:rsid w:val="3ADDA98C"/>
    <w:rsid w:val="3BD658F8"/>
    <w:rsid w:val="53F5F19C"/>
    <w:rsid w:val="5CFD4D01"/>
    <w:rsid w:val="5DD7D262"/>
    <w:rsid w:val="60BD95E6"/>
    <w:rsid w:val="677DDF42"/>
    <w:rsid w:val="6F1F2F60"/>
    <w:rsid w:val="733BF67C"/>
    <w:rsid w:val="74FF3607"/>
    <w:rsid w:val="75FFAAC0"/>
    <w:rsid w:val="7A3639C2"/>
    <w:rsid w:val="7B3FE676"/>
    <w:rsid w:val="7CDFDADB"/>
    <w:rsid w:val="7CFF4601"/>
    <w:rsid w:val="7DBCA495"/>
    <w:rsid w:val="7DFF8258"/>
    <w:rsid w:val="7E6FC655"/>
    <w:rsid w:val="7F5BAE57"/>
    <w:rsid w:val="7F7E3CC8"/>
    <w:rsid w:val="7F9B3D4C"/>
    <w:rsid w:val="9BDB9100"/>
    <w:rsid w:val="9FFDBD4F"/>
    <w:rsid w:val="ACF7FC0C"/>
    <w:rsid w:val="AECA0931"/>
    <w:rsid w:val="AFDE93DD"/>
    <w:rsid w:val="AFFF1D70"/>
    <w:rsid w:val="B77F9F94"/>
    <w:rsid w:val="BE74C5BF"/>
    <w:rsid w:val="BEFC8EA4"/>
    <w:rsid w:val="DFBF204D"/>
    <w:rsid w:val="F22F36FB"/>
    <w:rsid w:val="F77872D4"/>
    <w:rsid w:val="F7DF6A77"/>
    <w:rsid w:val="F89F9B59"/>
    <w:rsid w:val="F9DDC188"/>
    <w:rsid w:val="FBED47B5"/>
    <w:rsid w:val="FD764D50"/>
    <w:rsid w:val="FDEBCEB8"/>
    <w:rsid w:val="FEF3F62C"/>
    <w:rsid w:val="FFF9438D"/>
    <w:rsid w:val="FFFFA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rPr>
      <w:sz w:val="24"/>
    </w:rPr>
  </w:style>
  <w:style w:type="character" w:styleId="7">
    <w:name w:val="Strong"/>
    <w:basedOn w:val="6"/>
    <w:qFormat/>
    <w:uiPriority w:val="22"/>
    <w:rPr>
      <w:b/>
    </w:rPr>
  </w:style>
  <w:style w:type="character" w:styleId="8">
    <w:name w:val="page number"/>
    <w:basedOn w:val="6"/>
    <w:qFormat/>
    <w:uiPriority w:val="0"/>
  </w:style>
  <w:style w:type="character" w:customStyle="1" w:styleId="10">
    <w:name w:val="页眉 字符"/>
    <w:basedOn w:val="6"/>
    <w:link w:val="4"/>
    <w:qFormat/>
    <w:uiPriority w:val="99"/>
    <w:rPr>
      <w:sz w:val="18"/>
      <w:szCs w:val="18"/>
    </w:rPr>
  </w:style>
  <w:style w:type="character" w:customStyle="1" w:styleId="11">
    <w:name w:val="页脚 字符"/>
    <w:basedOn w:val="6"/>
    <w:link w:val="3"/>
    <w:qFormat/>
    <w:uiPriority w:val="99"/>
    <w:rPr>
      <w:sz w:val="18"/>
      <w:szCs w:val="18"/>
    </w:rPr>
  </w:style>
  <w:style w:type="paragraph" w:customStyle="1" w:styleId="12">
    <w:name w:val="List Paragraph"/>
    <w:basedOn w:val="1"/>
    <w:qFormat/>
    <w:uiPriority w:val="34"/>
    <w:pPr>
      <w:ind w:firstLine="420" w:firstLineChars="200"/>
    </w:pPr>
  </w:style>
  <w:style w:type="paragraph" w:customStyle="1" w:styleId="13">
    <w:name w:val="p1"/>
    <w:basedOn w:val="1"/>
    <w:qFormat/>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4">
    <w:name w:val="s1"/>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81</Words>
  <Characters>463</Characters>
  <Lines>3</Lines>
  <Paragraphs>1</Paragraphs>
  <ScaleCrop>false</ScaleCrop>
  <LinksUpToDate>false</LinksUpToDate>
  <CharactersWithSpaces>543</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2019-10-25T01:29:00Z</dcterms:created>
  <dc:creator>Administrator</dc:creator>
  <cp:lastModifiedBy>HONGmacbook</cp:lastModifiedBy>
  <dcterms:modified xsi:type="dcterms:W3CDTF">2020-11-17T10:40:37Z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