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420" w14:textId="3DA012FB" w:rsidR="00201800" w:rsidRDefault="001200EF" w:rsidP="001200EF">
      <w:pPr>
        <w:jc w:val="center"/>
        <w:rPr>
          <w:b/>
          <w:bCs/>
          <w:i/>
          <w:iCs/>
          <w:sz w:val="44"/>
          <w:szCs w:val="44"/>
          <w:lang w:val="en-CA"/>
        </w:rPr>
      </w:pPr>
      <w:r w:rsidRPr="001200EF">
        <w:rPr>
          <w:b/>
          <w:bCs/>
          <w:i/>
          <w:iCs/>
          <w:sz w:val="44"/>
          <w:szCs w:val="44"/>
          <w:lang w:val="en-CA"/>
        </w:rPr>
        <w:t>S&amp;P500 vs FAANG</w:t>
      </w:r>
    </w:p>
    <w:p w14:paraId="61DA2EC9" w14:textId="77777777" w:rsidR="001200EF" w:rsidRDefault="001200EF" w:rsidP="001200EF">
      <w:pPr>
        <w:jc w:val="center"/>
        <w:rPr>
          <w:sz w:val="44"/>
          <w:szCs w:val="44"/>
          <w:lang w:val="en-CA"/>
        </w:rPr>
      </w:pPr>
    </w:p>
    <w:p w14:paraId="1A05643C" w14:textId="1E4168F2" w:rsidR="001200EF" w:rsidRPr="000A023E" w:rsidRDefault="001200EF" w:rsidP="001200EF">
      <w:pPr>
        <w:jc w:val="both"/>
        <w:rPr>
          <w:b/>
          <w:bCs/>
          <w:lang w:val="en-CA"/>
        </w:rPr>
      </w:pPr>
      <w:r w:rsidRPr="000A023E">
        <w:rPr>
          <w:b/>
          <w:bCs/>
          <w:lang w:val="en-CA"/>
        </w:rPr>
        <w:t>Business task:</w:t>
      </w:r>
    </w:p>
    <w:p w14:paraId="28709EF9" w14:textId="5EB21821" w:rsidR="009344FC" w:rsidRDefault="001200EF" w:rsidP="001200EF">
      <w:pPr>
        <w:jc w:val="both"/>
        <w:rPr>
          <w:lang w:val="en-CA"/>
        </w:rPr>
      </w:pPr>
      <w:r>
        <w:rPr>
          <w:lang w:val="en-CA"/>
        </w:rPr>
        <w:tab/>
      </w:r>
      <w:r w:rsidR="009344FC">
        <w:rPr>
          <w:lang w:val="en-CA"/>
        </w:rPr>
        <w:t>Follow</w:t>
      </w:r>
      <w:r w:rsidR="008A4225">
        <w:rPr>
          <w:lang w:val="en-CA"/>
        </w:rPr>
        <w:t xml:space="preserve"> and compare</w:t>
      </w:r>
      <w:r w:rsidR="009344FC">
        <w:rPr>
          <w:lang w:val="en-CA"/>
        </w:rPr>
        <w:t xml:space="preserve"> the price movement for S&amp;P500 AND FAANG companies historically and display mathematical modeling to show the health of the stock and determine possible opportunities for buying or shorting.</w:t>
      </w:r>
    </w:p>
    <w:p w14:paraId="75B3BB2B" w14:textId="2C3789BD" w:rsidR="009344FC" w:rsidRDefault="009344FC" w:rsidP="001200EF">
      <w:pPr>
        <w:jc w:val="both"/>
        <w:rPr>
          <w:lang w:val="en-CA"/>
        </w:rPr>
      </w:pPr>
      <w:r>
        <w:rPr>
          <w:lang w:val="en-CA"/>
        </w:rPr>
        <w:tab/>
        <w:t xml:space="preserve">The purpose of the graphs is also to cover a gap in information where there are no real sources of the FAANG price history as a unit, although it is said that these companies are leading the growth of the market. It is my belief that they deserve to be studied as a </w:t>
      </w:r>
      <w:r w:rsidR="0011052C">
        <w:rPr>
          <w:lang w:val="en-CA"/>
        </w:rPr>
        <w:t>hole</w:t>
      </w:r>
      <w:r>
        <w:rPr>
          <w:lang w:val="en-CA"/>
        </w:rPr>
        <w:t xml:space="preserve"> to </w:t>
      </w:r>
      <w:r w:rsidR="00B5093B">
        <w:rPr>
          <w:lang w:val="en-CA"/>
        </w:rPr>
        <w:t>shine a light on possible</w:t>
      </w:r>
      <w:r>
        <w:rPr>
          <w:lang w:val="en-CA"/>
        </w:rPr>
        <w:t xml:space="preserve"> investment strategies that </w:t>
      </w:r>
      <w:r w:rsidR="00B5093B">
        <w:rPr>
          <w:lang w:val="en-CA"/>
        </w:rPr>
        <w:t>are</w:t>
      </w:r>
      <w:r>
        <w:rPr>
          <w:lang w:val="en-CA"/>
        </w:rPr>
        <w:t xml:space="preserve"> not </w:t>
      </w:r>
      <w:r w:rsidR="00EB0F83">
        <w:rPr>
          <w:lang w:val="en-CA"/>
        </w:rPr>
        <w:t xml:space="preserve">similar </w:t>
      </w:r>
      <w:r w:rsidR="0011052C">
        <w:rPr>
          <w:lang w:val="en-CA"/>
        </w:rPr>
        <w:t>to</w:t>
      </w:r>
      <w:r w:rsidR="00EB0F83">
        <w:rPr>
          <w:lang w:val="en-CA"/>
        </w:rPr>
        <w:t xml:space="preserve"> the “buy it all” employed </w:t>
      </w:r>
      <w:r w:rsidR="008A4225">
        <w:rPr>
          <w:lang w:val="en-CA"/>
        </w:rPr>
        <w:t>with</w:t>
      </w:r>
      <w:r w:rsidR="00EB0F83">
        <w:rPr>
          <w:lang w:val="en-CA"/>
        </w:rPr>
        <w:t xml:space="preserve"> the S&amp;P500.</w:t>
      </w:r>
    </w:p>
    <w:p w14:paraId="5A4E6398" w14:textId="65BFBB27" w:rsidR="00EB0F83" w:rsidRDefault="00EB0F83" w:rsidP="001200EF">
      <w:pPr>
        <w:jc w:val="both"/>
        <w:rPr>
          <w:lang w:val="en-CA"/>
        </w:rPr>
      </w:pPr>
    </w:p>
    <w:p w14:paraId="33B27AD8" w14:textId="77777777" w:rsidR="008A4225" w:rsidRDefault="00EB0F83" w:rsidP="008A4225">
      <w:pPr>
        <w:jc w:val="both"/>
        <w:rPr>
          <w:b/>
          <w:bCs/>
          <w:lang w:val="en-CA"/>
        </w:rPr>
      </w:pPr>
      <w:r w:rsidRPr="000A023E">
        <w:rPr>
          <w:b/>
          <w:bCs/>
          <w:lang w:val="en-CA"/>
        </w:rPr>
        <w:t>Steps of analysis:</w:t>
      </w:r>
    </w:p>
    <w:p w14:paraId="7E7AC636" w14:textId="16823138" w:rsidR="00EB0F83" w:rsidRPr="008A4225" w:rsidRDefault="00EB0F83" w:rsidP="008A4225">
      <w:pPr>
        <w:pStyle w:val="ListParagraph"/>
        <w:numPr>
          <w:ilvl w:val="0"/>
          <w:numId w:val="2"/>
        </w:numPr>
        <w:jc w:val="both"/>
        <w:rPr>
          <w:b/>
          <w:bCs/>
          <w:lang w:val="en-CA"/>
        </w:rPr>
      </w:pPr>
      <w:r w:rsidRPr="008A4225">
        <w:rPr>
          <w:lang w:val="en-CA"/>
        </w:rPr>
        <w:t>Use Yahoo finance to pull data on the SP500 and the five companies.</w:t>
      </w:r>
    </w:p>
    <w:p w14:paraId="204DAB81" w14:textId="26FF94A1" w:rsidR="001200EF" w:rsidRDefault="00EB0F83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="000A023E" w:rsidRPr="008A4225">
        <w:rPr>
          <w:b/>
          <w:bCs/>
          <w:lang w:val="en-CA"/>
        </w:rPr>
        <w:t>2</w:t>
      </w:r>
      <w:r w:rsidRPr="008A4225">
        <w:rPr>
          <w:b/>
          <w:bCs/>
          <w:lang w:val="en-CA"/>
        </w:rPr>
        <w:t>-</w:t>
      </w:r>
      <w:r w:rsidR="008A4225">
        <w:rPr>
          <w:lang w:val="en-CA"/>
        </w:rPr>
        <w:t xml:space="preserve"> </w:t>
      </w:r>
      <w:r>
        <w:rPr>
          <w:lang w:val="en-CA"/>
        </w:rPr>
        <w:t xml:space="preserve">Store the data online: </w:t>
      </w:r>
      <w:r w:rsidR="001200EF">
        <w:rPr>
          <w:lang w:val="en-CA"/>
        </w:rPr>
        <w:t xml:space="preserve">Create a </w:t>
      </w:r>
      <w:r>
        <w:rPr>
          <w:lang w:val="en-CA"/>
        </w:rPr>
        <w:t>stand-alone</w:t>
      </w:r>
      <w:r w:rsidR="001200EF">
        <w:rPr>
          <w:lang w:val="en-CA"/>
        </w:rPr>
        <w:t xml:space="preserve"> program housed in GitHub, </w:t>
      </w:r>
      <w:r>
        <w:rPr>
          <w:lang w:val="en-CA"/>
        </w:rPr>
        <w:t>to pull the data daily and check for integrity using Python code.</w:t>
      </w:r>
    </w:p>
    <w:p w14:paraId="2D7CB648" w14:textId="15890792" w:rsidR="008A4225" w:rsidRPr="00FF68E6" w:rsidRDefault="008A4225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Pr="008A4225">
        <w:rPr>
          <w:b/>
          <w:bCs/>
          <w:lang w:val="en-CA"/>
        </w:rPr>
        <w:t xml:space="preserve">3- </w:t>
      </w:r>
      <w:r w:rsidR="00FF68E6">
        <w:rPr>
          <w:lang w:val="en-CA"/>
        </w:rPr>
        <w:t>Perform mathematical and statistical analysis of the data: upper limit, lower limit, moving averages 50,200, volume, volatility, R ratio, and possibly correlation</w:t>
      </w:r>
      <w:r w:rsidR="00B5093B">
        <w:rPr>
          <w:lang w:val="en-CA"/>
        </w:rPr>
        <w:t xml:space="preserve"> using Python.</w:t>
      </w:r>
    </w:p>
    <w:p w14:paraId="27A2D1A6" w14:textId="673D0EE0" w:rsidR="00EB0F83" w:rsidRDefault="00EB0F83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="008A4225" w:rsidRPr="008A4225">
        <w:rPr>
          <w:b/>
          <w:bCs/>
          <w:lang w:val="en-CA"/>
        </w:rPr>
        <w:t>4</w:t>
      </w:r>
      <w:r w:rsidRPr="008A4225">
        <w:rPr>
          <w:b/>
          <w:bCs/>
          <w:lang w:val="en-CA"/>
        </w:rPr>
        <w:t>-</w:t>
      </w:r>
      <w:r w:rsidR="008A4225">
        <w:rPr>
          <w:lang w:val="en-CA"/>
        </w:rPr>
        <w:t xml:space="preserve"> </w:t>
      </w:r>
      <w:r>
        <w:rPr>
          <w:lang w:val="en-CA"/>
        </w:rPr>
        <w:t>Shape the data and clean it eliminating NULL values by replacing with previous day value and make data ready for plotting</w:t>
      </w:r>
      <w:r w:rsidR="008A4225">
        <w:rPr>
          <w:lang w:val="en-CA"/>
        </w:rPr>
        <w:t>. Make sure each date has a price point</w:t>
      </w:r>
    </w:p>
    <w:p w14:paraId="726862AB" w14:textId="2C5EA9D0" w:rsidR="00EB0F83" w:rsidRDefault="00EB0F83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="008A4225">
        <w:rPr>
          <w:b/>
          <w:bCs/>
          <w:lang w:val="en-CA"/>
        </w:rPr>
        <w:t xml:space="preserve"> 5- </w:t>
      </w:r>
      <w:r>
        <w:rPr>
          <w:lang w:val="en-CA"/>
        </w:rPr>
        <w:t>Point Tableau to the data and create an interactive dashboard, that displays informative charts on the past and current state of the stocks and possibly the health of and investment.</w:t>
      </w:r>
    </w:p>
    <w:p w14:paraId="53BDF367" w14:textId="06106D2F" w:rsidR="00EB0F83" w:rsidRDefault="00EB0F83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="008A4225" w:rsidRPr="008A4225">
        <w:rPr>
          <w:b/>
          <w:bCs/>
          <w:lang w:val="en-CA"/>
        </w:rPr>
        <w:t>6-</w:t>
      </w:r>
      <w:r w:rsidR="008A4225">
        <w:rPr>
          <w:lang w:val="en-CA"/>
        </w:rPr>
        <w:t xml:space="preserve"> </w:t>
      </w:r>
      <w:r>
        <w:rPr>
          <w:lang w:val="en-CA"/>
        </w:rPr>
        <w:t>Prepare and train an ML model to predict the price change of the socks and display on the same dashboard.</w:t>
      </w:r>
    </w:p>
    <w:p w14:paraId="25642B18" w14:textId="5032BBB3" w:rsidR="00EB0F83" w:rsidRDefault="00EB0F83" w:rsidP="00EB0F83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="008A4225" w:rsidRPr="008A4225">
        <w:rPr>
          <w:b/>
          <w:bCs/>
          <w:lang w:val="en-CA"/>
        </w:rPr>
        <w:t>7</w:t>
      </w:r>
      <w:r w:rsidRPr="008A4225">
        <w:rPr>
          <w:b/>
          <w:bCs/>
          <w:lang w:val="en-CA"/>
        </w:rPr>
        <w:t>-</w:t>
      </w:r>
      <w:r w:rsidR="008A4225">
        <w:rPr>
          <w:lang w:val="en-CA"/>
        </w:rPr>
        <w:t xml:space="preserve"> </w:t>
      </w:r>
      <w:r>
        <w:rPr>
          <w:lang w:val="en-CA"/>
        </w:rPr>
        <w:t xml:space="preserve">write </w:t>
      </w:r>
      <w:r w:rsidR="00B5093B">
        <w:rPr>
          <w:lang w:val="en-CA"/>
        </w:rPr>
        <w:t>documentation of the analysis process</w:t>
      </w:r>
      <w:r>
        <w:rPr>
          <w:lang w:val="en-CA"/>
        </w:rPr>
        <w:t>.</w:t>
      </w:r>
    </w:p>
    <w:p w14:paraId="044B5EB2" w14:textId="77777777" w:rsidR="000A023E" w:rsidRDefault="000A023E" w:rsidP="00EB0F83">
      <w:pPr>
        <w:jc w:val="both"/>
        <w:rPr>
          <w:lang w:val="en-CA"/>
        </w:rPr>
      </w:pPr>
    </w:p>
    <w:p w14:paraId="7610664D" w14:textId="14BB66D0" w:rsidR="000A023E" w:rsidRPr="000A023E" w:rsidRDefault="000A023E" w:rsidP="00EB0F83">
      <w:pPr>
        <w:jc w:val="both"/>
        <w:rPr>
          <w:b/>
          <w:bCs/>
          <w:lang w:val="en-CA"/>
        </w:rPr>
      </w:pPr>
      <w:r w:rsidRPr="000A023E">
        <w:rPr>
          <w:b/>
          <w:bCs/>
          <w:lang w:val="en-CA"/>
        </w:rPr>
        <w:t>Flow chart:</w:t>
      </w:r>
    </w:p>
    <w:sectPr w:rsidR="000A023E" w:rsidRPr="000A0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E94"/>
    <w:multiLevelType w:val="hybridMultilevel"/>
    <w:tmpl w:val="EAA4356E"/>
    <w:lvl w:ilvl="0" w:tplc="99FE1EE8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4461CDC"/>
    <w:multiLevelType w:val="hybridMultilevel"/>
    <w:tmpl w:val="0F14F8AC"/>
    <w:lvl w:ilvl="0" w:tplc="E2429E8C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802577285">
    <w:abstractNumId w:val="0"/>
  </w:num>
  <w:num w:numId="2" w16cid:durableId="172159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73"/>
    <w:rsid w:val="000A023E"/>
    <w:rsid w:val="000C4123"/>
    <w:rsid w:val="0011052C"/>
    <w:rsid w:val="001200EF"/>
    <w:rsid w:val="00201800"/>
    <w:rsid w:val="00243302"/>
    <w:rsid w:val="00466EDC"/>
    <w:rsid w:val="008A4225"/>
    <w:rsid w:val="009344FC"/>
    <w:rsid w:val="009B0944"/>
    <w:rsid w:val="00A47B16"/>
    <w:rsid w:val="00B5093B"/>
    <w:rsid w:val="00D33751"/>
    <w:rsid w:val="00EB0F83"/>
    <w:rsid w:val="00F14073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98B6"/>
  <w15:chartTrackingRefBased/>
  <w15:docId w15:val="{4B79C997-DAA1-4C62-BDC2-6CC3BA2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hamdan</dc:creator>
  <cp:keywords/>
  <dc:description/>
  <cp:lastModifiedBy>maxime hamdan</cp:lastModifiedBy>
  <cp:revision>5</cp:revision>
  <dcterms:created xsi:type="dcterms:W3CDTF">2025-08-28T11:15:00Z</dcterms:created>
  <dcterms:modified xsi:type="dcterms:W3CDTF">2025-09-01T09:26:00Z</dcterms:modified>
</cp:coreProperties>
</file>