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01" w:rsidRDefault="002A777C" w:rsidP="002A777C">
      <w:pPr>
        <w:jc w:val="center"/>
        <w:rPr>
          <w:sz w:val="40"/>
          <w:szCs w:val="40"/>
        </w:rPr>
      </w:pPr>
      <w:r w:rsidRPr="002A777C">
        <w:rPr>
          <w:sz w:val="40"/>
          <w:szCs w:val="40"/>
        </w:rPr>
        <w:t>Fire Detection</w:t>
      </w:r>
    </w:p>
    <w:p w:rsidR="002A777C" w:rsidRDefault="002A777C" w:rsidP="002A777C">
      <w:pPr>
        <w:jc w:val="both"/>
        <w:rPr>
          <w:sz w:val="24"/>
          <w:szCs w:val="24"/>
        </w:rPr>
      </w:pPr>
    </w:p>
    <w:p w:rsidR="002A777C" w:rsidRDefault="002A777C" w:rsidP="002A777C">
      <w:pPr>
        <w:jc w:val="both"/>
        <w:rPr>
          <w:sz w:val="24"/>
          <w:szCs w:val="24"/>
        </w:rPr>
      </w:pPr>
      <w:r>
        <w:rPr>
          <w:sz w:val="24"/>
          <w:szCs w:val="24"/>
        </w:rPr>
        <w:t>Langkah-langkah pengerjaan :</w:t>
      </w:r>
    </w:p>
    <w:p w:rsidR="002A777C" w:rsidRDefault="003953E0" w:rsidP="002A77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Deteksi Gerak</w:t>
      </w:r>
    </w:p>
    <w:p w:rsidR="004606CD" w:rsidRDefault="004606CD" w:rsidP="00662AF2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Deteksi gerak digunakan untuk menentukan pixel bergerak</w:t>
      </w:r>
      <w:r w:rsidR="007650EC">
        <w:rPr>
          <w:sz w:val="24"/>
          <w:szCs w:val="24"/>
        </w:rPr>
        <w:t xml:space="preserve"> dari suatu </w:t>
      </w:r>
      <w:r w:rsidR="00F93874">
        <w:rPr>
          <w:sz w:val="24"/>
          <w:szCs w:val="24"/>
        </w:rPr>
        <w:t>gambar</w:t>
      </w:r>
      <w:r w:rsidR="00C359F7">
        <w:rPr>
          <w:sz w:val="24"/>
          <w:szCs w:val="24"/>
        </w:rPr>
        <w:t>, deteksi gerak ini dilakukan denga</w:t>
      </w:r>
      <w:r w:rsidR="0033403F">
        <w:rPr>
          <w:sz w:val="24"/>
          <w:szCs w:val="24"/>
        </w:rPr>
        <w:t xml:space="preserve">n cara membandingkan antara frame yang dilihat saat ini dengan </w:t>
      </w:r>
      <w:r w:rsidR="00864F05">
        <w:rPr>
          <w:sz w:val="24"/>
          <w:szCs w:val="24"/>
        </w:rPr>
        <w:t>frame sebelumnya</w:t>
      </w:r>
      <w:r w:rsidR="00FB12E8">
        <w:rPr>
          <w:sz w:val="24"/>
          <w:szCs w:val="24"/>
        </w:rPr>
        <w:t xml:space="preserve">. </w:t>
      </w:r>
      <w:r w:rsidR="001D6962">
        <w:rPr>
          <w:sz w:val="24"/>
          <w:szCs w:val="24"/>
        </w:rPr>
        <w:t xml:space="preserve">Deteksi gerak dilakukan karena salah satu sifat api </w:t>
      </w:r>
      <w:r w:rsidR="00403B53">
        <w:rPr>
          <w:sz w:val="24"/>
          <w:szCs w:val="24"/>
        </w:rPr>
        <w:t xml:space="preserve">yang </w:t>
      </w:r>
      <w:r w:rsidR="00454D89">
        <w:rPr>
          <w:sz w:val="24"/>
          <w:szCs w:val="24"/>
        </w:rPr>
        <w:t>memiliki gerak yang dinamis</w:t>
      </w:r>
      <w:r w:rsidR="00E26DD0">
        <w:rPr>
          <w:sz w:val="24"/>
          <w:szCs w:val="24"/>
        </w:rPr>
        <w:t>. Dalam pengerjaan TA ini saya menggunakan library yang sudah ada.</w:t>
      </w:r>
      <w:r w:rsidR="00E63A84">
        <w:rPr>
          <w:sz w:val="24"/>
          <w:szCs w:val="24"/>
        </w:rPr>
        <w:t xml:space="preserve"> Pada library yang saya gunakan, </w:t>
      </w:r>
      <w:r w:rsidR="00B83AAF">
        <w:rPr>
          <w:sz w:val="24"/>
          <w:szCs w:val="24"/>
        </w:rPr>
        <w:t xml:space="preserve">harus memasukkan </w:t>
      </w:r>
      <w:r w:rsidR="00DD2CFA">
        <w:rPr>
          <w:sz w:val="24"/>
          <w:szCs w:val="24"/>
        </w:rPr>
        <w:t xml:space="preserve">berapa learning rate </w:t>
      </w:r>
      <w:r w:rsidR="001666EF">
        <w:rPr>
          <w:sz w:val="24"/>
          <w:szCs w:val="24"/>
        </w:rPr>
        <w:t xml:space="preserve">yang digunakan. Pada kasus ini saya menggunakan learning rate 0. Hal ini dikarenakan </w:t>
      </w:r>
      <w:r w:rsidR="00E347DA">
        <w:rPr>
          <w:sz w:val="24"/>
          <w:szCs w:val="24"/>
        </w:rPr>
        <w:t>inginnya detail yang saya dapatkan dari api tersebut.</w:t>
      </w:r>
    </w:p>
    <w:p w:rsidR="00535CEF" w:rsidRDefault="007457AE" w:rsidP="00B52EE0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457AE">
        <w:rPr>
          <w:noProof/>
          <w:sz w:val="24"/>
          <w:szCs w:val="24"/>
        </w:rPr>
        <w:drawing>
          <wp:inline distT="0" distB="0" distL="0" distR="0" wp14:anchorId="5DDD34A5" wp14:editId="0A39862C">
            <wp:extent cx="2562225" cy="1921669"/>
            <wp:effectExtent l="0" t="0" r="0" b="2540"/>
            <wp:docPr id="3" name="Picture 3" descr="F:\KULIAH\TA\firedetection\originial\temp\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ULIAH\TA\firedetection\originial\temp\1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772" cy="192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E1C" w:rsidRPr="00385E1C" w:rsidRDefault="00C71B91" w:rsidP="00C71B91">
      <w:pPr>
        <w:pStyle w:val="Caption"/>
        <w:jc w:val="center"/>
      </w:pPr>
      <w:r>
        <w:t xml:space="preserve">Figure </w:t>
      </w:r>
      <w:fldSimple w:instr=" SEQ Figure \* ARABIC ">
        <w:r w:rsidR="00845172">
          <w:rPr>
            <w:noProof/>
          </w:rPr>
          <w:t>1</w:t>
        </w:r>
      </w:fldSimple>
      <w:r>
        <w:t>. api  yang bergerak</w:t>
      </w:r>
    </w:p>
    <w:p w:rsidR="002A777C" w:rsidRDefault="003953E0" w:rsidP="002A77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Probabilitas Warna</w:t>
      </w:r>
    </w:p>
    <w:p w:rsidR="009274EF" w:rsidRDefault="009274EF" w:rsidP="00662AF2">
      <w:pPr>
        <w:ind w:left="720" w:firstLine="720"/>
        <w:jc w:val="both"/>
      </w:pPr>
      <w:r>
        <w:rPr>
          <w:sz w:val="24"/>
          <w:szCs w:val="24"/>
        </w:rPr>
        <w:t>Dalam asumsi pengerjaan,</w:t>
      </w:r>
      <w:r w:rsidR="007912F9">
        <w:rPr>
          <w:sz w:val="24"/>
          <w:szCs w:val="24"/>
        </w:rPr>
        <w:t xml:space="preserve"> api yang </w:t>
      </w:r>
      <w:r w:rsidR="00552EEE">
        <w:rPr>
          <w:sz w:val="24"/>
          <w:szCs w:val="24"/>
        </w:rPr>
        <w:t xml:space="preserve">akan </w:t>
      </w:r>
      <w:r w:rsidR="009E0D4B">
        <w:rPr>
          <w:sz w:val="24"/>
          <w:szCs w:val="24"/>
        </w:rPr>
        <w:t xml:space="preserve">dikenali adalah api yang memiliki warna </w:t>
      </w:r>
      <w:r w:rsidR="00675E84">
        <w:rPr>
          <w:sz w:val="24"/>
          <w:szCs w:val="24"/>
        </w:rPr>
        <w:t>merah</w:t>
      </w:r>
      <w:r w:rsidR="00963CC7">
        <w:t xml:space="preserve"> ( berada dalam range warna merah ) antara kuning hingga </w:t>
      </w:r>
      <w:r w:rsidR="002C0790">
        <w:t xml:space="preserve">merah </w:t>
      </w:r>
      <w:r w:rsidR="009076C1">
        <w:t xml:space="preserve">menggunakan probabilitas gaussian </w:t>
      </w:r>
      <w:r w:rsidR="00FC2B1D">
        <w:t>dan menetapkan threshold</w:t>
      </w:r>
      <w:r w:rsidR="00AB79F8">
        <w:t xml:space="preserve"> dari dataset api yang saya ambil.</w:t>
      </w:r>
      <w:r w:rsidR="00D7264E">
        <w:t xml:space="preserve"> Dataset yang saya ambil berasal dari gambar api</w:t>
      </w:r>
      <w:r w:rsidR="007E429D">
        <w:t>. Ada 11 gambar api yang saya jadikan sebagai data api</w:t>
      </w:r>
      <w:r w:rsidR="0013117E">
        <w:t xml:space="preserve">. </w:t>
      </w:r>
      <w:r w:rsidR="00D05A5A">
        <w:t>Untuk threshold yang digunakan adalah 10</w:t>
      </w:r>
      <w:r w:rsidR="00D05A5A">
        <w:rPr>
          <w:vertAlign w:val="superscript"/>
        </w:rPr>
        <w:t>-8</w:t>
      </w:r>
      <w:r w:rsidR="00D05A5A">
        <w:t xml:space="preserve"> , angka tersebut didapatkan </w:t>
      </w:r>
      <w:r w:rsidR="000D32D1">
        <w:t xml:space="preserve">dengan menghitung rata-rata dari </w:t>
      </w:r>
      <w:r w:rsidR="007B1CC4">
        <w:t>dataset api yang saya gunakan.</w:t>
      </w:r>
      <w:r w:rsidR="009052BE">
        <w:t xml:space="preserve"> Dalam pengerjaan TA ini, saya membuat fungsi sendiri untuk menentukan apakah suatu pixel termasuk dalam kandidat api atau tidak.</w:t>
      </w:r>
    </w:p>
    <w:p w:rsidR="008A58A5" w:rsidRDefault="00626776" w:rsidP="00B52EE0">
      <w:pPr>
        <w:ind w:left="720" w:firstLine="720"/>
        <w:jc w:val="center"/>
      </w:pPr>
      <w:r w:rsidRPr="00626776">
        <w:rPr>
          <w:noProof/>
        </w:rPr>
        <w:lastRenderedPageBreak/>
        <w:drawing>
          <wp:inline distT="0" distB="0" distL="0" distR="0">
            <wp:extent cx="2563200" cy="1922400"/>
            <wp:effectExtent l="0" t="0" r="8890" b="1905"/>
            <wp:docPr id="5" name="Picture 5" descr="F:\KULIAH\TA\firedetection\originial\temp\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ULIAH\TA\firedetection\originial\temp\1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19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776" w:rsidRPr="00D05A5A" w:rsidRDefault="00626776" w:rsidP="00626776">
      <w:pPr>
        <w:pStyle w:val="Caption"/>
        <w:ind w:left="720" w:firstLine="720"/>
        <w:jc w:val="center"/>
      </w:pPr>
      <w:r>
        <w:t xml:space="preserve">Figure </w:t>
      </w:r>
      <w:fldSimple w:instr=" SEQ Figure \* ARABIC ">
        <w:r w:rsidR="00845172">
          <w:rPr>
            <w:noProof/>
          </w:rPr>
          <w:t>2</w:t>
        </w:r>
      </w:fldSimple>
      <w:r>
        <w:t>. probabilitas warna api</w:t>
      </w:r>
    </w:p>
    <w:p w:rsidR="002A777C" w:rsidRDefault="003953E0" w:rsidP="002A77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Keterangan Cahaya Gambar</w:t>
      </w:r>
    </w:p>
    <w:p w:rsidR="00EB1B38" w:rsidRDefault="00EB1B38" w:rsidP="00662AF2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Salah satu sifat api adalah mengeluarkan cahaya sendiri, dari </w:t>
      </w:r>
      <w:r w:rsidR="004E6C1D">
        <w:rPr>
          <w:sz w:val="24"/>
          <w:szCs w:val="24"/>
        </w:rPr>
        <w:t xml:space="preserve">salah satu sifat ini saya menggunakannya sebagai </w:t>
      </w:r>
      <w:r w:rsidR="000870CB">
        <w:rPr>
          <w:sz w:val="24"/>
          <w:szCs w:val="24"/>
        </w:rPr>
        <w:t xml:space="preserve">salah satu cara untuk menghilangkan pixel – pixel yang bukan api. </w:t>
      </w:r>
      <w:r w:rsidR="00356308">
        <w:rPr>
          <w:sz w:val="24"/>
          <w:szCs w:val="24"/>
        </w:rPr>
        <w:t xml:space="preserve">Membandingkan nilai pixel tersebut dengan </w:t>
      </w:r>
      <w:r w:rsidR="00710C87">
        <w:rPr>
          <w:sz w:val="24"/>
          <w:szCs w:val="24"/>
        </w:rPr>
        <w:t xml:space="preserve">nilai rata-rata nilai </w:t>
      </w:r>
      <w:r w:rsidR="00486A6C">
        <w:rPr>
          <w:sz w:val="24"/>
          <w:szCs w:val="24"/>
        </w:rPr>
        <w:t>yang ada pada sekeliling objek tersebut (</w:t>
      </w:r>
      <w:r w:rsidR="004054E2">
        <w:rPr>
          <w:sz w:val="24"/>
          <w:szCs w:val="24"/>
        </w:rPr>
        <w:t xml:space="preserve"> menggunakan region growing untuk mendapatkan </w:t>
      </w:r>
      <w:r w:rsidR="00D75B19">
        <w:rPr>
          <w:sz w:val="24"/>
          <w:szCs w:val="24"/>
        </w:rPr>
        <w:t>ROI</w:t>
      </w:r>
      <w:r w:rsidR="004054E2">
        <w:rPr>
          <w:sz w:val="24"/>
          <w:szCs w:val="24"/>
        </w:rPr>
        <w:t xml:space="preserve"> objek dan nilai rata-rata sekitar objek )</w:t>
      </w:r>
      <w:r w:rsidR="001409BD">
        <w:rPr>
          <w:sz w:val="24"/>
          <w:szCs w:val="24"/>
        </w:rPr>
        <w:t xml:space="preserve">. Apabila nilai pixel yang dicurigai api </w:t>
      </w:r>
      <w:r w:rsidR="00FF6252">
        <w:rPr>
          <w:sz w:val="24"/>
          <w:szCs w:val="24"/>
        </w:rPr>
        <w:t>le</w:t>
      </w:r>
      <w:r w:rsidR="00B067B5">
        <w:rPr>
          <w:sz w:val="24"/>
          <w:szCs w:val="24"/>
        </w:rPr>
        <w:t xml:space="preserve">bih </w:t>
      </w:r>
      <w:r w:rsidR="00F4705D">
        <w:rPr>
          <w:sz w:val="24"/>
          <w:szCs w:val="24"/>
        </w:rPr>
        <w:t>kecil</w:t>
      </w:r>
      <w:r w:rsidR="00B067B5">
        <w:rPr>
          <w:sz w:val="24"/>
          <w:szCs w:val="24"/>
        </w:rPr>
        <w:t xml:space="preserve"> ( lebih </w:t>
      </w:r>
      <w:r w:rsidR="00F4705D">
        <w:rPr>
          <w:sz w:val="24"/>
          <w:szCs w:val="24"/>
        </w:rPr>
        <w:t>gelap</w:t>
      </w:r>
      <w:r w:rsidR="00B067B5">
        <w:rPr>
          <w:sz w:val="24"/>
          <w:szCs w:val="24"/>
        </w:rPr>
        <w:t xml:space="preserve"> ) dari sekelilingnya maka </w:t>
      </w:r>
      <w:r w:rsidR="00F4705D">
        <w:rPr>
          <w:sz w:val="24"/>
          <w:szCs w:val="24"/>
        </w:rPr>
        <w:t xml:space="preserve">pixel </w:t>
      </w:r>
      <w:r w:rsidR="00F73A0C">
        <w:rPr>
          <w:sz w:val="24"/>
          <w:szCs w:val="24"/>
        </w:rPr>
        <w:t>tersebut akan di hilangkan dari pixel yang dicurigai sebagai pixel api.</w:t>
      </w:r>
      <w:r w:rsidR="00F111EA">
        <w:rPr>
          <w:sz w:val="24"/>
          <w:szCs w:val="24"/>
        </w:rPr>
        <w:t xml:space="preserve"> Dalam </w:t>
      </w:r>
      <w:r w:rsidR="0011109F">
        <w:rPr>
          <w:sz w:val="24"/>
          <w:szCs w:val="24"/>
        </w:rPr>
        <w:t xml:space="preserve">metode ini, </w:t>
      </w:r>
      <w:r w:rsidR="00A328B0">
        <w:rPr>
          <w:sz w:val="24"/>
          <w:szCs w:val="24"/>
        </w:rPr>
        <w:t xml:space="preserve">gambar </w:t>
      </w:r>
      <w:r w:rsidR="00B06139">
        <w:rPr>
          <w:sz w:val="24"/>
          <w:szCs w:val="24"/>
        </w:rPr>
        <w:t xml:space="preserve">diubah kedalam luminance map </w:t>
      </w:r>
      <w:r w:rsidR="009D576F">
        <w:rPr>
          <w:sz w:val="24"/>
          <w:szCs w:val="24"/>
        </w:rPr>
        <w:t>agar terlihat keterangan cahanyanya.</w:t>
      </w:r>
      <w:r w:rsidR="00E169FB">
        <w:rPr>
          <w:sz w:val="24"/>
          <w:szCs w:val="24"/>
        </w:rPr>
        <w:t xml:space="preserve"> Dalam pengerjaan TA ini saya membuat sendiri fungsi untuk menentukan keterangan cahaya gambar</w:t>
      </w:r>
    </w:p>
    <w:p w:rsidR="00644FE1" w:rsidRDefault="00644FE1" w:rsidP="00644FE1">
      <w:pPr>
        <w:ind w:left="720" w:firstLine="720"/>
        <w:jc w:val="center"/>
        <w:rPr>
          <w:sz w:val="24"/>
          <w:szCs w:val="24"/>
        </w:rPr>
      </w:pPr>
      <w:r w:rsidRPr="00644FE1">
        <w:rPr>
          <w:noProof/>
          <w:sz w:val="24"/>
          <w:szCs w:val="24"/>
        </w:rPr>
        <w:drawing>
          <wp:inline distT="0" distB="0" distL="0" distR="0">
            <wp:extent cx="2560004" cy="1922400"/>
            <wp:effectExtent l="0" t="0" r="0" b="1905"/>
            <wp:docPr id="6" name="Picture 6" descr="F:\KULIAH\TA\firedetection\originial\temp\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KULIAH\TA\firedetection\originial\temp\1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04" cy="19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FE1" w:rsidRDefault="00644FE1" w:rsidP="00644FE1">
      <w:pPr>
        <w:pStyle w:val="Caption"/>
        <w:ind w:left="720" w:firstLine="720"/>
        <w:jc w:val="center"/>
      </w:pPr>
      <w:r>
        <w:t xml:space="preserve">Figure </w:t>
      </w:r>
      <w:fldSimple w:instr=" SEQ Figure \* ARABIC ">
        <w:r w:rsidR="00845172">
          <w:rPr>
            <w:noProof/>
          </w:rPr>
          <w:t>3</w:t>
        </w:r>
      </w:fldSimple>
      <w:r>
        <w:t>. cahaya</w:t>
      </w:r>
    </w:p>
    <w:p w:rsidR="00644FE1" w:rsidRDefault="00644FE1" w:rsidP="00644FE1"/>
    <w:p w:rsidR="00644FE1" w:rsidRDefault="00644FE1" w:rsidP="00644FE1"/>
    <w:p w:rsidR="00B52EE0" w:rsidRDefault="00B52EE0" w:rsidP="00644FE1"/>
    <w:p w:rsidR="00B52EE0" w:rsidRDefault="00B52EE0" w:rsidP="00644FE1"/>
    <w:p w:rsidR="00B52EE0" w:rsidRPr="00644FE1" w:rsidRDefault="00B52EE0" w:rsidP="00644FE1"/>
    <w:p w:rsidR="002A777C" w:rsidRDefault="000E53B0" w:rsidP="002A77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</w:t>
      </w:r>
      <w:r w:rsidR="002D5C6D">
        <w:rPr>
          <w:sz w:val="24"/>
          <w:szCs w:val="24"/>
        </w:rPr>
        <w:t>ariasi warna objek ( ROI</w:t>
      </w:r>
      <w:r>
        <w:rPr>
          <w:sz w:val="24"/>
          <w:szCs w:val="24"/>
        </w:rPr>
        <w:t xml:space="preserve"> )</w:t>
      </w:r>
    </w:p>
    <w:p w:rsidR="00A60115" w:rsidRDefault="00A60115" w:rsidP="00A60115">
      <w:pPr>
        <w:pStyle w:val="ListParagraph"/>
        <w:jc w:val="both"/>
        <w:rPr>
          <w:sz w:val="24"/>
          <w:szCs w:val="24"/>
        </w:rPr>
      </w:pPr>
    </w:p>
    <w:p w:rsidR="00A60115" w:rsidRPr="00A60115" w:rsidRDefault="00A60115" w:rsidP="00E169FB">
      <w:pPr>
        <w:pStyle w:val="ListParagraph"/>
        <w:ind w:firstLine="720"/>
        <w:jc w:val="both"/>
      </w:pPr>
      <w:r>
        <w:rPr>
          <w:sz w:val="24"/>
          <w:szCs w:val="24"/>
        </w:rPr>
        <w:t xml:space="preserve">Warna api dalam satu </w:t>
      </w:r>
      <w:r w:rsidRPr="00A60115">
        <w:rPr>
          <w:i/>
          <w:sz w:val="24"/>
          <w:szCs w:val="24"/>
        </w:rPr>
        <w:t>region</w:t>
      </w:r>
      <w:r>
        <w:rPr>
          <w:i/>
          <w:sz w:val="24"/>
          <w:szCs w:val="24"/>
        </w:rPr>
        <w:t xml:space="preserve"> </w:t>
      </w:r>
      <w:r>
        <w:t>memiliki warna yang berbeda-beda ( gradasi warna )</w:t>
      </w:r>
      <w:r w:rsidR="00E169FB">
        <w:t xml:space="preserve">. Pada </w:t>
      </w:r>
      <w:r w:rsidR="001162C1">
        <w:t>metode yang saya gunakan, saya menghitung ROI</w:t>
      </w:r>
      <w:r w:rsidR="00D9457A">
        <w:t xml:space="preserve"> </w:t>
      </w:r>
      <w:r w:rsidR="000A2302">
        <w:t xml:space="preserve">objek </w:t>
      </w:r>
      <w:r w:rsidR="008D0C25">
        <w:t xml:space="preserve">dan menghitung nilai standar deviasi dari </w:t>
      </w:r>
      <w:r w:rsidR="002B294B">
        <w:t>region tersebut. Jika</w:t>
      </w:r>
      <w:r w:rsidR="00325E12">
        <w:t xml:space="preserve"> nilai standar deviasi ROI dari objek</w:t>
      </w:r>
      <w:r w:rsidR="002B294B">
        <w:t xml:space="preserve"> melebihi </w:t>
      </w:r>
      <w:r w:rsidR="00325E12">
        <w:t>threshold, maka akan dinyatakan sebagai region api, jika tidak maka akan di hilangkan sebagai kandidat api.</w:t>
      </w:r>
      <w:r w:rsidR="002D5C6D">
        <w:t xml:space="preserve"> Pada TA ini saya membuat fungsi sendiri dalam menentukan variasi warna dari suatu </w:t>
      </w:r>
      <w:r w:rsidR="0084622C">
        <w:t>ROI</w:t>
      </w:r>
      <w:r w:rsidR="003717BB">
        <w:t>.</w:t>
      </w:r>
    </w:p>
    <w:p w:rsidR="00845172" w:rsidRDefault="00CA53A4" w:rsidP="00845172">
      <w:pPr>
        <w:pStyle w:val="ListParagraph"/>
        <w:keepNext/>
        <w:jc w:val="center"/>
      </w:pPr>
      <w:r w:rsidRPr="00CA53A4">
        <w:rPr>
          <w:noProof/>
          <w:sz w:val="24"/>
          <w:szCs w:val="24"/>
        </w:rPr>
        <w:drawing>
          <wp:inline distT="0" distB="0" distL="0" distR="0" wp14:anchorId="424D9132" wp14:editId="34C7F678">
            <wp:extent cx="3043555" cy="2292985"/>
            <wp:effectExtent l="0" t="0" r="4445" b="0"/>
            <wp:docPr id="7" name="Picture 7" descr="F:\KULIAH\TA\firedetection\originial\temp\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KULIAH\TA\firedetection\originial\temp\1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115" w:rsidRDefault="00845172" w:rsidP="00845172">
      <w:pPr>
        <w:pStyle w:val="Caption"/>
        <w:ind w:left="720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ROI</w:t>
      </w:r>
    </w:p>
    <w:p w:rsidR="000E53B0" w:rsidRDefault="00BD467F" w:rsidP="002A77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Perubahan </w:t>
      </w:r>
      <w:r w:rsidR="0014102A">
        <w:rPr>
          <w:sz w:val="24"/>
          <w:szCs w:val="24"/>
        </w:rPr>
        <w:t xml:space="preserve">warna </w:t>
      </w:r>
      <w:r w:rsidR="00B900C2">
        <w:rPr>
          <w:sz w:val="24"/>
          <w:szCs w:val="24"/>
        </w:rPr>
        <w:t>Pixel</w:t>
      </w:r>
    </w:p>
    <w:p w:rsidR="00AD723C" w:rsidRDefault="00AD723C" w:rsidP="00AD723C">
      <w:pPr>
        <w:pStyle w:val="ListParagraph"/>
        <w:jc w:val="both"/>
        <w:rPr>
          <w:sz w:val="24"/>
          <w:szCs w:val="24"/>
        </w:rPr>
      </w:pPr>
    </w:p>
    <w:p w:rsidR="00AD723C" w:rsidRDefault="00AD723C" w:rsidP="00747E36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Asumsi yang saya gunakan adalah </w:t>
      </w:r>
      <w:r w:rsidR="00997EB6">
        <w:rPr>
          <w:sz w:val="24"/>
          <w:szCs w:val="24"/>
        </w:rPr>
        <w:t>gerakan</w:t>
      </w:r>
      <w:r w:rsidR="00F2447C">
        <w:rPr>
          <w:sz w:val="24"/>
          <w:szCs w:val="24"/>
        </w:rPr>
        <w:t xml:space="preserve"> api</w:t>
      </w:r>
      <w:r w:rsidR="00C877C3">
        <w:rPr>
          <w:sz w:val="24"/>
          <w:szCs w:val="24"/>
        </w:rPr>
        <w:t xml:space="preserve"> yang</w:t>
      </w:r>
      <w:r w:rsidR="00476B9F">
        <w:rPr>
          <w:sz w:val="24"/>
          <w:szCs w:val="24"/>
        </w:rPr>
        <w:t xml:space="preserve"> acak membuat nilai dari suatu pixel</w:t>
      </w:r>
      <w:r w:rsidR="00747E36">
        <w:rPr>
          <w:sz w:val="24"/>
          <w:szCs w:val="24"/>
        </w:rPr>
        <w:t xml:space="preserve"> selama beberapa frame akan berbeda. </w:t>
      </w:r>
      <w:r w:rsidR="001D1C19">
        <w:rPr>
          <w:sz w:val="24"/>
          <w:szCs w:val="24"/>
        </w:rPr>
        <w:t xml:space="preserve">dari asumsi ini, </w:t>
      </w:r>
      <w:r w:rsidR="00594779">
        <w:rPr>
          <w:sz w:val="24"/>
          <w:szCs w:val="24"/>
        </w:rPr>
        <w:t xml:space="preserve">pixel yang dicurigai api akan dilihat perubahan </w:t>
      </w:r>
      <w:r w:rsidR="00F51A0E">
        <w:rPr>
          <w:sz w:val="24"/>
          <w:szCs w:val="24"/>
        </w:rPr>
        <w:t>warna gray</w:t>
      </w:r>
      <w:r w:rsidR="004C2274">
        <w:rPr>
          <w:sz w:val="24"/>
          <w:szCs w:val="24"/>
        </w:rPr>
        <w:t xml:space="preserve"> </w:t>
      </w:r>
      <w:r w:rsidR="00EE1F5B">
        <w:rPr>
          <w:sz w:val="24"/>
          <w:szCs w:val="24"/>
        </w:rPr>
        <w:t>dengan</w:t>
      </w:r>
      <w:r w:rsidR="004C2274">
        <w:rPr>
          <w:sz w:val="24"/>
          <w:szCs w:val="24"/>
        </w:rPr>
        <w:t xml:space="preserve"> 9 frame sebelumnya. </w:t>
      </w:r>
      <w:r w:rsidR="006C195D">
        <w:rPr>
          <w:sz w:val="24"/>
          <w:szCs w:val="24"/>
        </w:rPr>
        <w:t xml:space="preserve">Jika perubahan pixel tersebut tidak terlalu besar dan tidak terlalu kecil, maka </w:t>
      </w:r>
      <w:r w:rsidR="00231CA7">
        <w:rPr>
          <w:sz w:val="24"/>
          <w:szCs w:val="24"/>
        </w:rPr>
        <w:t>pixel tersebut dianggap sebagai api</w:t>
      </w:r>
      <w:r w:rsidR="00C75F38">
        <w:rPr>
          <w:sz w:val="24"/>
          <w:szCs w:val="24"/>
        </w:rPr>
        <w:t xml:space="preserve">. Dalam pengerjaan TA ini saya membuat sendiri fungsi untuk </w:t>
      </w:r>
      <w:r w:rsidR="0014102A">
        <w:rPr>
          <w:sz w:val="24"/>
          <w:szCs w:val="24"/>
        </w:rPr>
        <w:t>menentukan perubahan dari pixel.</w:t>
      </w:r>
    </w:p>
    <w:p w:rsidR="00AD723C" w:rsidRDefault="00AD723C" w:rsidP="00AD723C">
      <w:pPr>
        <w:pStyle w:val="ListParagraph"/>
        <w:jc w:val="both"/>
        <w:rPr>
          <w:sz w:val="24"/>
          <w:szCs w:val="24"/>
        </w:rPr>
      </w:pPr>
    </w:p>
    <w:p w:rsidR="00B900C2" w:rsidRDefault="00410635" w:rsidP="002A77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Perubahan Titik Tengah Region</w:t>
      </w:r>
    </w:p>
    <w:p w:rsidR="00AE6E9E" w:rsidRDefault="00AE6E9E" w:rsidP="00AE6E9E">
      <w:pPr>
        <w:pStyle w:val="ListParagraph"/>
        <w:jc w:val="both"/>
        <w:rPr>
          <w:sz w:val="24"/>
          <w:szCs w:val="24"/>
        </w:rPr>
      </w:pPr>
    </w:p>
    <w:p w:rsidR="00AE6E9E" w:rsidRPr="00411890" w:rsidRDefault="00B23A19" w:rsidP="00411890">
      <w:pPr>
        <w:ind w:left="720" w:firstLine="720"/>
        <w:jc w:val="both"/>
        <w:rPr>
          <w:sz w:val="24"/>
          <w:szCs w:val="24"/>
        </w:rPr>
      </w:pPr>
      <w:r w:rsidRPr="00411890">
        <w:rPr>
          <w:sz w:val="24"/>
          <w:szCs w:val="24"/>
        </w:rPr>
        <w:t>T</w:t>
      </w:r>
      <w:r w:rsidR="00E833E5" w:rsidRPr="00411890">
        <w:rPr>
          <w:sz w:val="24"/>
          <w:szCs w:val="24"/>
        </w:rPr>
        <w:t xml:space="preserve">itik tengah dari region api akan </w:t>
      </w:r>
      <w:r w:rsidR="007D39B6" w:rsidRPr="00411890">
        <w:rPr>
          <w:sz w:val="24"/>
          <w:szCs w:val="24"/>
        </w:rPr>
        <w:t>berbeda pada tiap frame.</w:t>
      </w:r>
      <w:r w:rsidR="006F781F" w:rsidRPr="00411890">
        <w:rPr>
          <w:sz w:val="24"/>
          <w:szCs w:val="24"/>
        </w:rPr>
        <w:t xml:space="preserve"> Hal ini dikarenakan </w:t>
      </w:r>
      <w:r w:rsidR="00B73D51" w:rsidRPr="00411890">
        <w:rPr>
          <w:sz w:val="24"/>
          <w:szCs w:val="24"/>
        </w:rPr>
        <w:t xml:space="preserve">sifat api yang bergerak dinamis </w:t>
      </w:r>
      <w:r w:rsidR="00F841FF" w:rsidRPr="00411890">
        <w:rPr>
          <w:sz w:val="24"/>
          <w:szCs w:val="24"/>
        </w:rPr>
        <w:t xml:space="preserve">sehingga titik tengah dari </w:t>
      </w:r>
      <w:r w:rsidR="00D400CD" w:rsidRPr="00411890">
        <w:rPr>
          <w:sz w:val="24"/>
          <w:szCs w:val="24"/>
        </w:rPr>
        <w:t>region api akan terus bergerak</w:t>
      </w:r>
      <w:r w:rsidR="00411890" w:rsidRPr="00411890">
        <w:rPr>
          <w:sz w:val="24"/>
          <w:szCs w:val="24"/>
        </w:rPr>
        <w:t xml:space="preserve">. </w:t>
      </w:r>
      <w:r w:rsidR="00AD6BEF" w:rsidRPr="00411890">
        <w:rPr>
          <w:sz w:val="24"/>
          <w:szCs w:val="24"/>
        </w:rPr>
        <w:t>P</w:t>
      </w:r>
      <w:r w:rsidR="00411890" w:rsidRPr="00411890">
        <w:rPr>
          <w:sz w:val="24"/>
          <w:szCs w:val="24"/>
        </w:rPr>
        <w:t>ada</w:t>
      </w:r>
      <w:r w:rsidR="00AD6BEF">
        <w:rPr>
          <w:sz w:val="24"/>
          <w:szCs w:val="24"/>
        </w:rPr>
        <w:t xml:space="preserve"> kasus ini </w:t>
      </w:r>
      <w:r w:rsidR="007E7981">
        <w:rPr>
          <w:sz w:val="24"/>
          <w:szCs w:val="24"/>
        </w:rPr>
        <w:t xml:space="preserve">saya menganggap bahwa </w:t>
      </w:r>
      <w:r w:rsidR="00C24B48">
        <w:rPr>
          <w:sz w:val="24"/>
          <w:szCs w:val="24"/>
        </w:rPr>
        <w:t xml:space="preserve">api mempunyai perubahan titik tengah yang ekstrim sehigga memiliki perubahan titik tengah yang </w:t>
      </w:r>
      <w:r w:rsidR="007A5294">
        <w:rPr>
          <w:sz w:val="24"/>
          <w:szCs w:val="24"/>
        </w:rPr>
        <w:t>besar. Menggunakan 9 frame sebelumnya dan 1 frame saat ini untuk menentukan</w:t>
      </w:r>
      <w:r w:rsidR="003D7638">
        <w:rPr>
          <w:sz w:val="24"/>
          <w:szCs w:val="24"/>
        </w:rPr>
        <w:t xml:space="preserve"> jarak </w:t>
      </w:r>
      <w:r w:rsidR="00E27484">
        <w:rPr>
          <w:sz w:val="24"/>
          <w:szCs w:val="24"/>
        </w:rPr>
        <w:t xml:space="preserve">titik tengah api </w:t>
      </w:r>
      <w:r w:rsidR="00CD41EC">
        <w:rPr>
          <w:sz w:val="24"/>
          <w:szCs w:val="24"/>
        </w:rPr>
        <w:t>tiap framenya</w:t>
      </w:r>
      <w:r w:rsidR="000807E0">
        <w:rPr>
          <w:sz w:val="24"/>
          <w:szCs w:val="24"/>
        </w:rPr>
        <w:t>.</w:t>
      </w:r>
      <w:r w:rsidR="00B47A11">
        <w:rPr>
          <w:sz w:val="24"/>
          <w:szCs w:val="24"/>
        </w:rPr>
        <w:t xml:space="preserve"> T</w:t>
      </w:r>
      <w:r w:rsidR="00497E5D">
        <w:rPr>
          <w:sz w:val="24"/>
          <w:szCs w:val="24"/>
        </w:rPr>
        <w:t>itik tengah pada 1 frame bisa lebih dari 1 tergantun</w:t>
      </w:r>
      <w:r w:rsidR="00B47A11">
        <w:rPr>
          <w:sz w:val="24"/>
          <w:szCs w:val="24"/>
        </w:rPr>
        <w:t xml:space="preserve">g berapa banyaknya ROI yang ada. </w:t>
      </w:r>
      <w:r w:rsidR="00B344AB">
        <w:rPr>
          <w:sz w:val="24"/>
          <w:szCs w:val="24"/>
        </w:rPr>
        <w:t xml:space="preserve">Pada pengerjaan TA ini saya membuat sendiri fungsi </w:t>
      </w:r>
      <w:r w:rsidR="008B001E">
        <w:rPr>
          <w:sz w:val="24"/>
          <w:szCs w:val="24"/>
        </w:rPr>
        <w:t>untuk menentukan titik tengah dari suatu region</w:t>
      </w:r>
    </w:p>
    <w:p w:rsidR="00AE6E9E" w:rsidRDefault="00AE6E9E" w:rsidP="00AE6E9E">
      <w:pPr>
        <w:pStyle w:val="ListParagraph"/>
        <w:jc w:val="both"/>
        <w:rPr>
          <w:sz w:val="24"/>
          <w:szCs w:val="24"/>
        </w:rPr>
      </w:pPr>
    </w:p>
    <w:p w:rsidR="00FB6462" w:rsidRDefault="000979FE" w:rsidP="000979FE">
      <w:pPr>
        <w:pStyle w:val="ListParagraph"/>
        <w:jc w:val="center"/>
        <w:rPr>
          <w:sz w:val="24"/>
          <w:szCs w:val="24"/>
        </w:rPr>
      </w:pPr>
      <w:r w:rsidRPr="000979FE">
        <w:rPr>
          <w:noProof/>
          <w:sz w:val="24"/>
          <w:szCs w:val="24"/>
        </w:rPr>
        <w:lastRenderedPageBreak/>
        <w:drawing>
          <wp:inline distT="0" distB="0" distL="0" distR="0">
            <wp:extent cx="1672440" cy="1260000"/>
            <wp:effectExtent l="0" t="0" r="4445" b="0"/>
            <wp:docPr id="17" name="Picture 17" descr="F:\KULIAH\TA\firedetection\originial\temp\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KULIAH\TA\firedetection\originial\temp\1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44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9FE">
        <w:rPr>
          <w:noProof/>
          <w:sz w:val="24"/>
          <w:szCs w:val="24"/>
        </w:rPr>
        <w:drawing>
          <wp:inline distT="0" distB="0" distL="0" distR="0">
            <wp:extent cx="1672440" cy="1260000"/>
            <wp:effectExtent l="0" t="0" r="4445" b="0"/>
            <wp:docPr id="16" name="Picture 16" descr="F:\KULIAH\TA\firedetection\originial\temp\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KULIAH\TA\firedetection\originial\temp\1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44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9FE">
        <w:rPr>
          <w:noProof/>
          <w:sz w:val="24"/>
          <w:szCs w:val="24"/>
        </w:rPr>
        <w:drawing>
          <wp:inline distT="0" distB="0" distL="0" distR="0">
            <wp:extent cx="1672440" cy="1260000"/>
            <wp:effectExtent l="0" t="0" r="4445" b="0"/>
            <wp:docPr id="15" name="Picture 15" descr="F:\KULIAH\TA\firedetection\originial\temp\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KULIAH\TA\firedetection\originial\temp\1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44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9FE">
        <w:rPr>
          <w:noProof/>
          <w:sz w:val="24"/>
          <w:szCs w:val="24"/>
        </w:rPr>
        <w:drawing>
          <wp:inline distT="0" distB="0" distL="0" distR="0">
            <wp:extent cx="1672440" cy="1260000"/>
            <wp:effectExtent l="0" t="0" r="4445" b="0"/>
            <wp:docPr id="14" name="Picture 14" descr="F:\KULIAH\TA\firedetection\originial\temp\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KULIAH\TA\firedetection\originial\temp\1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44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9FE">
        <w:rPr>
          <w:noProof/>
          <w:sz w:val="24"/>
          <w:szCs w:val="24"/>
        </w:rPr>
        <w:drawing>
          <wp:inline distT="0" distB="0" distL="0" distR="0">
            <wp:extent cx="1672440" cy="1260000"/>
            <wp:effectExtent l="0" t="0" r="4445" b="0"/>
            <wp:docPr id="13" name="Picture 13" descr="F:\KULIAH\TA\firedetection\originial\temp\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KULIAH\TA\firedetection\originial\temp\1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44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9FE">
        <w:rPr>
          <w:noProof/>
          <w:sz w:val="24"/>
          <w:szCs w:val="24"/>
        </w:rPr>
        <w:drawing>
          <wp:inline distT="0" distB="0" distL="0" distR="0">
            <wp:extent cx="1672440" cy="1260000"/>
            <wp:effectExtent l="0" t="0" r="4445" b="0"/>
            <wp:docPr id="12" name="Picture 12" descr="F:\KULIAH\TA\firedetection\originial\temp\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KULIAH\TA\firedetection\originial\temp\13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44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9FE">
        <w:rPr>
          <w:noProof/>
          <w:sz w:val="24"/>
          <w:szCs w:val="24"/>
        </w:rPr>
        <w:drawing>
          <wp:inline distT="0" distB="0" distL="0" distR="0">
            <wp:extent cx="1672440" cy="1260000"/>
            <wp:effectExtent l="0" t="0" r="4445" b="0"/>
            <wp:docPr id="11" name="Picture 11" descr="F:\KULIAH\TA\firedetection\originial\temp\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KULIAH\TA\firedetection\originial\temp\13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44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9FE">
        <w:rPr>
          <w:noProof/>
          <w:sz w:val="24"/>
          <w:szCs w:val="24"/>
        </w:rPr>
        <w:drawing>
          <wp:inline distT="0" distB="0" distL="0" distR="0">
            <wp:extent cx="1672440" cy="1260000"/>
            <wp:effectExtent l="0" t="0" r="4445" b="0"/>
            <wp:docPr id="10" name="Picture 10" descr="F:\KULIAH\TA\firedetection\originial\temp\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KULIAH\TA\firedetection\originial\temp\13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44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9FE">
        <w:rPr>
          <w:noProof/>
          <w:sz w:val="24"/>
          <w:szCs w:val="24"/>
        </w:rPr>
        <w:drawing>
          <wp:inline distT="0" distB="0" distL="0" distR="0">
            <wp:extent cx="1672440" cy="1260000"/>
            <wp:effectExtent l="0" t="0" r="4445" b="0"/>
            <wp:docPr id="9" name="Picture 9" descr="F:\KULIAH\TA\firedetection\originial\temp\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KULIAH\TA\firedetection\originial\temp\13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44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979FE">
        <w:rPr>
          <w:noProof/>
          <w:sz w:val="24"/>
          <w:szCs w:val="24"/>
        </w:rPr>
        <w:drawing>
          <wp:inline distT="0" distB="0" distL="0" distR="0">
            <wp:extent cx="3043555" cy="2292985"/>
            <wp:effectExtent l="0" t="0" r="4445" b="0"/>
            <wp:docPr id="8" name="Picture 8" descr="F:\KULIAH\TA\firedetection\originial\temp\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KULIAH\TA\firedetection\originial\temp\1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35" w:rsidRDefault="00623EA3" w:rsidP="002A77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Klasifikasi</w:t>
      </w:r>
    </w:p>
    <w:p w:rsidR="003B4173" w:rsidRDefault="003B4173" w:rsidP="003B4173">
      <w:pPr>
        <w:pStyle w:val="ListParagraph"/>
        <w:jc w:val="both"/>
        <w:rPr>
          <w:sz w:val="24"/>
          <w:szCs w:val="24"/>
        </w:rPr>
      </w:pPr>
    </w:p>
    <w:p w:rsidR="003B4173" w:rsidRPr="002C5CAF" w:rsidRDefault="003B4173" w:rsidP="002C5CAF">
      <w:pPr>
        <w:ind w:left="720" w:firstLine="720"/>
        <w:jc w:val="both"/>
        <w:rPr>
          <w:sz w:val="24"/>
          <w:szCs w:val="24"/>
        </w:rPr>
      </w:pPr>
      <w:r w:rsidRPr="002C5CAF">
        <w:rPr>
          <w:sz w:val="24"/>
          <w:szCs w:val="24"/>
        </w:rPr>
        <w:t xml:space="preserve">Klasifikasi dilakukan untuk memverifikasi suatu pixel apakah pixel api atau bukan. </w:t>
      </w:r>
      <w:r w:rsidR="002C5CAF" w:rsidRPr="002C5CAF">
        <w:rPr>
          <w:sz w:val="24"/>
          <w:szCs w:val="24"/>
        </w:rPr>
        <w:t xml:space="preserve">Pada </w:t>
      </w:r>
      <w:r w:rsidR="002C5CAF">
        <w:rPr>
          <w:sz w:val="24"/>
          <w:szCs w:val="24"/>
        </w:rPr>
        <w:t xml:space="preserve">klasifikasi ini menggunakan </w:t>
      </w:r>
      <w:r w:rsidR="00B80486">
        <w:rPr>
          <w:sz w:val="24"/>
          <w:szCs w:val="24"/>
        </w:rPr>
        <w:t>wavelet untuk</w:t>
      </w:r>
      <w:r w:rsidR="00510D84">
        <w:rPr>
          <w:sz w:val="24"/>
          <w:szCs w:val="24"/>
        </w:rPr>
        <w:t xml:space="preserve"> mendapatkan fitur suatu gambar.</w:t>
      </w:r>
      <w:r w:rsidR="00B20329">
        <w:rPr>
          <w:sz w:val="24"/>
          <w:szCs w:val="24"/>
        </w:rPr>
        <w:t xml:space="preserve"> Ekstraksi fitur dilakukan dengan cara melihat nilai</w:t>
      </w:r>
      <w:r w:rsidR="00CE3F84">
        <w:rPr>
          <w:sz w:val="24"/>
          <w:szCs w:val="24"/>
        </w:rPr>
        <w:t xml:space="preserve"> wavelet</w:t>
      </w:r>
      <w:r w:rsidR="0025503F">
        <w:rPr>
          <w:sz w:val="24"/>
          <w:szCs w:val="24"/>
        </w:rPr>
        <w:t xml:space="preserve"> dari</w:t>
      </w:r>
      <w:r w:rsidR="00B20329">
        <w:rPr>
          <w:sz w:val="24"/>
          <w:szCs w:val="24"/>
        </w:rPr>
        <w:t xml:space="preserve"> </w:t>
      </w:r>
      <w:r w:rsidR="0025503F">
        <w:rPr>
          <w:sz w:val="24"/>
          <w:szCs w:val="24"/>
        </w:rPr>
        <w:t>titik kandidat yang diurigai api selama 9 frame sebelumnya dan 1 frame saat ini</w:t>
      </w:r>
      <w:r w:rsidR="0058264C">
        <w:rPr>
          <w:sz w:val="24"/>
          <w:szCs w:val="24"/>
        </w:rPr>
        <w:t>. menggunakan svm sebagai klasifier</w:t>
      </w:r>
      <w:r w:rsidR="00AD7C34">
        <w:rPr>
          <w:sz w:val="24"/>
          <w:szCs w:val="24"/>
        </w:rPr>
        <w:t>. Pada pengerjaan TA ini saya menggunakan library yang sudah ada.</w:t>
      </w:r>
    </w:p>
    <w:sectPr w:rsidR="003B4173" w:rsidRPr="002C5CAF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65E" w:rsidRDefault="0032465E" w:rsidP="002A777C">
      <w:pPr>
        <w:spacing w:after="0" w:line="240" w:lineRule="auto"/>
      </w:pPr>
      <w:r>
        <w:separator/>
      </w:r>
    </w:p>
  </w:endnote>
  <w:endnote w:type="continuationSeparator" w:id="0">
    <w:p w:rsidR="0032465E" w:rsidRDefault="0032465E" w:rsidP="002A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65E" w:rsidRDefault="0032465E" w:rsidP="002A777C">
      <w:pPr>
        <w:spacing w:after="0" w:line="240" w:lineRule="auto"/>
      </w:pPr>
      <w:r>
        <w:separator/>
      </w:r>
    </w:p>
  </w:footnote>
  <w:footnote w:type="continuationSeparator" w:id="0">
    <w:p w:rsidR="0032465E" w:rsidRDefault="0032465E" w:rsidP="002A7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77C" w:rsidRPr="002A777C" w:rsidRDefault="002A777C" w:rsidP="002A777C">
    <w:pPr>
      <w:jc w:val="both"/>
      <w:rPr>
        <w:sz w:val="24"/>
        <w:szCs w:val="24"/>
      </w:rPr>
    </w:pPr>
    <w:r w:rsidRPr="002A777C">
      <w:rPr>
        <w:sz w:val="24"/>
        <w:szCs w:val="24"/>
      </w:rPr>
      <w:t>Hamdi Ahmadi Muzakkiy</w:t>
    </w:r>
    <w:r>
      <w:rPr>
        <w:sz w:val="24"/>
        <w:szCs w:val="24"/>
      </w:rPr>
      <w:t xml:space="preserve"> - 51121</w:t>
    </w:r>
    <w:r>
      <w:rPr>
        <w:sz w:val="24"/>
        <w:szCs w:val="24"/>
      </w:rPr>
      <w:t>00091</w:t>
    </w:r>
  </w:p>
  <w:p w:rsidR="002A777C" w:rsidRPr="002A777C" w:rsidRDefault="002A777C" w:rsidP="002A77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04D02"/>
    <w:multiLevelType w:val="hybridMultilevel"/>
    <w:tmpl w:val="FC12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7C"/>
    <w:rsid w:val="00044B4B"/>
    <w:rsid w:val="000807E0"/>
    <w:rsid w:val="000870CB"/>
    <w:rsid w:val="000979FE"/>
    <w:rsid w:val="000A2302"/>
    <w:rsid w:val="000D32D1"/>
    <w:rsid w:val="000E53B0"/>
    <w:rsid w:val="0011109F"/>
    <w:rsid w:val="001162C1"/>
    <w:rsid w:val="001217FC"/>
    <w:rsid w:val="0013117E"/>
    <w:rsid w:val="001368E4"/>
    <w:rsid w:val="001409BD"/>
    <w:rsid w:val="0014102A"/>
    <w:rsid w:val="001666EF"/>
    <w:rsid w:val="001D1C19"/>
    <w:rsid w:val="001D6962"/>
    <w:rsid w:val="002130BB"/>
    <w:rsid w:val="00231CA7"/>
    <w:rsid w:val="00244F28"/>
    <w:rsid w:val="0025503F"/>
    <w:rsid w:val="002A777C"/>
    <w:rsid w:val="002B294B"/>
    <w:rsid w:val="002C0790"/>
    <w:rsid w:val="002C5CAF"/>
    <w:rsid w:val="002D5C6D"/>
    <w:rsid w:val="0032465E"/>
    <w:rsid w:val="00325E12"/>
    <w:rsid w:val="0033403F"/>
    <w:rsid w:val="0034632A"/>
    <w:rsid w:val="00356308"/>
    <w:rsid w:val="003717BB"/>
    <w:rsid w:val="00385E1C"/>
    <w:rsid w:val="003953E0"/>
    <w:rsid w:val="003B4173"/>
    <w:rsid w:val="003D7638"/>
    <w:rsid w:val="00400E99"/>
    <w:rsid w:val="00403B53"/>
    <w:rsid w:val="004040B1"/>
    <w:rsid w:val="004054E2"/>
    <w:rsid w:val="00410635"/>
    <w:rsid w:val="00411890"/>
    <w:rsid w:val="00454D89"/>
    <w:rsid w:val="004606CD"/>
    <w:rsid w:val="00476B9F"/>
    <w:rsid w:val="00486A6C"/>
    <w:rsid w:val="00497E5D"/>
    <w:rsid w:val="004C2274"/>
    <w:rsid w:val="004E6C1D"/>
    <w:rsid w:val="00510D84"/>
    <w:rsid w:val="00535CEF"/>
    <w:rsid w:val="00552EEE"/>
    <w:rsid w:val="00555086"/>
    <w:rsid w:val="005570F0"/>
    <w:rsid w:val="0058264C"/>
    <w:rsid w:val="00594779"/>
    <w:rsid w:val="00610901"/>
    <w:rsid w:val="00623EA3"/>
    <w:rsid w:val="00626776"/>
    <w:rsid w:val="00644FE1"/>
    <w:rsid w:val="00662AF2"/>
    <w:rsid w:val="00672817"/>
    <w:rsid w:val="00675E84"/>
    <w:rsid w:val="006C195D"/>
    <w:rsid w:val="006E2F8D"/>
    <w:rsid w:val="006F781F"/>
    <w:rsid w:val="00710C87"/>
    <w:rsid w:val="007457AE"/>
    <w:rsid w:val="0074691B"/>
    <w:rsid w:val="00747E36"/>
    <w:rsid w:val="007555F5"/>
    <w:rsid w:val="007650EC"/>
    <w:rsid w:val="007912F9"/>
    <w:rsid w:val="007A5294"/>
    <w:rsid w:val="007B1CC4"/>
    <w:rsid w:val="007D39B6"/>
    <w:rsid w:val="007D61DA"/>
    <w:rsid w:val="007E429D"/>
    <w:rsid w:val="007E7981"/>
    <w:rsid w:val="00815AE3"/>
    <w:rsid w:val="00845172"/>
    <w:rsid w:val="0084622C"/>
    <w:rsid w:val="00864F05"/>
    <w:rsid w:val="00883B1E"/>
    <w:rsid w:val="008A58A5"/>
    <w:rsid w:val="008B001E"/>
    <w:rsid w:val="008D0C25"/>
    <w:rsid w:val="009052BE"/>
    <w:rsid w:val="009076C1"/>
    <w:rsid w:val="00915F41"/>
    <w:rsid w:val="009274EF"/>
    <w:rsid w:val="00963CC7"/>
    <w:rsid w:val="009715A4"/>
    <w:rsid w:val="00997EB6"/>
    <w:rsid w:val="009D576F"/>
    <w:rsid w:val="009E0D4B"/>
    <w:rsid w:val="009F03DA"/>
    <w:rsid w:val="00A328B0"/>
    <w:rsid w:val="00A60115"/>
    <w:rsid w:val="00AB79F8"/>
    <w:rsid w:val="00AD6BEF"/>
    <w:rsid w:val="00AD723C"/>
    <w:rsid w:val="00AD7C34"/>
    <w:rsid w:val="00AE6E9E"/>
    <w:rsid w:val="00AF55ED"/>
    <w:rsid w:val="00B06139"/>
    <w:rsid w:val="00B067B5"/>
    <w:rsid w:val="00B20329"/>
    <w:rsid w:val="00B23A19"/>
    <w:rsid w:val="00B344AB"/>
    <w:rsid w:val="00B47A11"/>
    <w:rsid w:val="00B52EE0"/>
    <w:rsid w:val="00B62EA4"/>
    <w:rsid w:val="00B73D51"/>
    <w:rsid w:val="00B80486"/>
    <w:rsid w:val="00B83AAF"/>
    <w:rsid w:val="00B900C2"/>
    <w:rsid w:val="00BD467F"/>
    <w:rsid w:val="00C24062"/>
    <w:rsid w:val="00C24B48"/>
    <w:rsid w:val="00C359F7"/>
    <w:rsid w:val="00C71B91"/>
    <w:rsid w:val="00C75F38"/>
    <w:rsid w:val="00C877C3"/>
    <w:rsid w:val="00C91C92"/>
    <w:rsid w:val="00CA53A4"/>
    <w:rsid w:val="00CD35F2"/>
    <w:rsid w:val="00CD41EC"/>
    <w:rsid w:val="00CE3F84"/>
    <w:rsid w:val="00CE66D9"/>
    <w:rsid w:val="00CF2A4E"/>
    <w:rsid w:val="00D05A5A"/>
    <w:rsid w:val="00D400CD"/>
    <w:rsid w:val="00D7264E"/>
    <w:rsid w:val="00D75B19"/>
    <w:rsid w:val="00D84D3A"/>
    <w:rsid w:val="00D9457A"/>
    <w:rsid w:val="00DC104E"/>
    <w:rsid w:val="00DD2CFA"/>
    <w:rsid w:val="00DD30E9"/>
    <w:rsid w:val="00DD337C"/>
    <w:rsid w:val="00E169FB"/>
    <w:rsid w:val="00E26DD0"/>
    <w:rsid w:val="00E27484"/>
    <w:rsid w:val="00E347DA"/>
    <w:rsid w:val="00E63A84"/>
    <w:rsid w:val="00E7205F"/>
    <w:rsid w:val="00E833E5"/>
    <w:rsid w:val="00EB1B38"/>
    <w:rsid w:val="00EE1F5B"/>
    <w:rsid w:val="00EF0AB9"/>
    <w:rsid w:val="00F111EA"/>
    <w:rsid w:val="00F126E4"/>
    <w:rsid w:val="00F1534B"/>
    <w:rsid w:val="00F2447C"/>
    <w:rsid w:val="00F24E2C"/>
    <w:rsid w:val="00F3173B"/>
    <w:rsid w:val="00F4705D"/>
    <w:rsid w:val="00F51A0E"/>
    <w:rsid w:val="00F73A0C"/>
    <w:rsid w:val="00F841FF"/>
    <w:rsid w:val="00F93874"/>
    <w:rsid w:val="00FB12E8"/>
    <w:rsid w:val="00FB6462"/>
    <w:rsid w:val="00FC2B1D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EFFFB-60FE-4393-B484-5878A74B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7C"/>
  </w:style>
  <w:style w:type="paragraph" w:styleId="Footer">
    <w:name w:val="footer"/>
    <w:basedOn w:val="Normal"/>
    <w:link w:val="FooterChar"/>
    <w:uiPriority w:val="99"/>
    <w:unhideWhenUsed/>
    <w:rsid w:val="002A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7C"/>
  </w:style>
  <w:style w:type="paragraph" w:styleId="ListParagraph">
    <w:name w:val="List Paragraph"/>
    <w:basedOn w:val="Normal"/>
    <w:uiPriority w:val="34"/>
    <w:qFormat/>
    <w:rsid w:val="002A777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1B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2F76DE-44B4-46AE-9596-25765E46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hamdiahmadi</dc:creator>
  <cp:keywords/>
  <dc:description/>
  <cp:lastModifiedBy>hamdiahmadi</cp:lastModifiedBy>
  <cp:revision>168</cp:revision>
  <dcterms:created xsi:type="dcterms:W3CDTF">2015-12-10T18:15:00Z</dcterms:created>
  <dcterms:modified xsi:type="dcterms:W3CDTF">2015-12-10T19:43:00Z</dcterms:modified>
</cp:coreProperties>
</file>