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3E463" w14:textId="6947D60F" w:rsidR="00B302AA" w:rsidRPr="00313C7B" w:rsidRDefault="00000000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313C7B">
        <w:rPr>
          <w:rFonts w:ascii="Courier New" w:hAnsi="Courier New" w:cs="Courier New"/>
        </w:rPr>
        <w:t>opening the text file from editor window</w:t>
      </w:r>
    </w:p>
    <w:p w14:paraId="0DBD6FA7" w14:textId="0DFBF207" w:rsidR="00B302AA" w:rsidRDefault="00457CA0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style of comment lines is changed from middle </w:t>
      </w:r>
      <w:r w:rsidRPr="00457CA0">
        <w:rPr>
          <w:rFonts w:ascii="Courier New" w:hAnsi="Courier New" w:cs="Courier New"/>
          <w:noProof/>
        </w:rPr>
        <w:drawing>
          <wp:inline distT="0" distB="0" distL="0" distR="0" wp14:anchorId="06DB6121" wp14:editId="0C1146B3">
            <wp:extent cx="5865495" cy="2206625"/>
            <wp:effectExtent l="0" t="0" r="0" b="0"/>
            <wp:docPr id="147383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37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5C23" w14:textId="77777777" w:rsidR="00457CA0" w:rsidRDefault="00457CA0" w:rsidP="00313C7B">
      <w:pPr>
        <w:pStyle w:val="PlainText"/>
        <w:rPr>
          <w:rFonts w:ascii="Courier New" w:hAnsi="Courier New" w:cs="Courier New"/>
        </w:rPr>
      </w:pPr>
    </w:p>
    <w:p w14:paraId="59274E70" w14:textId="14AECA83" w:rsidR="00457CA0" w:rsidRDefault="00457CA0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 compare window, the highlighting function also should work</w:t>
      </w:r>
    </w:p>
    <w:p w14:paraId="741F4186" w14:textId="333D25C7" w:rsidR="00457CA0" w:rsidRDefault="00457CA0" w:rsidP="00457CA0">
      <w:pPr>
        <w:pStyle w:val="ListParagraph"/>
        <w:rPr>
          <w:rFonts w:ascii="Courier New" w:hAnsi="Courier New" w:cs="Courier New"/>
        </w:rPr>
      </w:pPr>
      <w:r w:rsidRPr="00457CA0">
        <w:rPr>
          <w:rFonts w:ascii="Courier New" w:hAnsi="Courier New" w:cs="Courier New"/>
          <w:noProof/>
        </w:rPr>
        <w:drawing>
          <wp:inline distT="0" distB="0" distL="0" distR="0" wp14:anchorId="4BDF0C1F" wp14:editId="738C1D80">
            <wp:extent cx="5865495" cy="3141980"/>
            <wp:effectExtent l="0" t="0" r="0" b="0"/>
            <wp:docPr id="107622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29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882E" w14:textId="7661CEFF" w:rsidR="00457CA0" w:rsidRDefault="00457CA0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logic of comparing need to be investigated</w:t>
      </w:r>
    </w:p>
    <w:p w14:paraId="6C933521" w14:textId="2E4BE2AC" w:rsidR="00457CA0" w:rsidRDefault="00457CA0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recognizing the IF block for line guide section</w:t>
      </w:r>
    </w:p>
    <w:p w14:paraId="2D00057D" w14:textId="1C53BD77" w:rsidR="00457CA0" w:rsidRDefault="00457CA0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show the list of variables referred in the control file</w:t>
      </w:r>
    </w:p>
    <w:p w14:paraId="2B0F4BFB" w14:textId="6550ADF2" w:rsidR="00457CA0" w:rsidRDefault="00FC30B5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recognizing the input and output files in project files panel based on the name</w:t>
      </w:r>
    </w:p>
    <w:p w14:paraId="79CCA8D4" w14:textId="14970810" w:rsidR="00FC30B5" w:rsidRDefault="00FC30B5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warning message to user about ignored folders</w:t>
      </w:r>
    </w:p>
    <w:p w14:paraId="51096294" w14:textId="65AD68B6" w:rsidR="00FC30B5" w:rsidRDefault="00FC30B5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FC30B5">
        <w:rPr>
          <w:rFonts w:ascii="Courier New" w:hAnsi="Courier New" w:cs="Courier New"/>
          <w:noProof/>
        </w:rPr>
        <w:lastRenderedPageBreak/>
        <w:drawing>
          <wp:inline distT="0" distB="0" distL="0" distR="0" wp14:anchorId="48970627" wp14:editId="5EFA546B">
            <wp:extent cx="5865495" cy="3235960"/>
            <wp:effectExtent l="0" t="0" r="0" b="0"/>
            <wp:docPr id="55216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66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1A77" w14:textId="228BB65E" w:rsidR="00FC30B5" w:rsidRDefault="00FC30B5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All number is not real numbers</w:t>
      </w:r>
    </w:p>
    <w:p w14:paraId="7DBA0BCD" w14:textId="468212D4" w:rsidR="00FC30B5" w:rsidRDefault="00FC30B5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FC30B5">
        <w:rPr>
          <w:rFonts w:ascii="Courier New" w:hAnsi="Courier New" w:cs="Courier New"/>
          <w:noProof/>
        </w:rPr>
        <w:drawing>
          <wp:inline distT="0" distB="0" distL="0" distR="0" wp14:anchorId="0719390B" wp14:editId="690F6732">
            <wp:extent cx="5865495" cy="506730"/>
            <wp:effectExtent l="0" t="0" r="0" b="0"/>
            <wp:docPr id="214116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67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6565" w14:textId="7A17CF8A" w:rsidR="00FC30B5" w:rsidRDefault="00FC30B5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Format??? Make nice formatting</w:t>
      </w:r>
    </w:p>
    <w:p w14:paraId="63684287" w14:textId="6C66C6C2" w:rsidR="00FC30B5" w:rsidRDefault="00FC30B5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FC30B5">
        <w:rPr>
          <w:rFonts w:ascii="Courier New" w:hAnsi="Courier New" w:cs="Courier New"/>
          <w:noProof/>
        </w:rPr>
        <w:drawing>
          <wp:inline distT="0" distB="0" distL="0" distR="0" wp14:anchorId="3DE3ED0C" wp14:editId="4B39D36B">
            <wp:extent cx="5865495" cy="3755390"/>
            <wp:effectExtent l="0" t="0" r="0" b="0"/>
            <wp:docPr id="69628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83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2026" w14:textId="4491B5E8" w:rsidR="00FC30B5" w:rsidRDefault="00FC30B5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check reference disappears when tab lost focus and user has to do it again…</w:t>
      </w:r>
    </w:p>
    <w:p w14:paraId="7E65DE94" w14:textId="39D4C23C" w:rsidR="00FC30B5" w:rsidRDefault="00E4233B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E4233B">
        <w:rPr>
          <w:rFonts w:ascii="Courier New" w:hAnsi="Courier New" w:cs="Courier New"/>
          <w:noProof/>
        </w:rPr>
        <w:lastRenderedPageBreak/>
        <w:drawing>
          <wp:inline distT="0" distB="0" distL="0" distR="0" wp14:anchorId="322C4174" wp14:editId="08A84FCE">
            <wp:extent cx="5865495" cy="2368550"/>
            <wp:effectExtent l="0" t="0" r="0" b="0"/>
            <wp:docPr id="79927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79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12BD" w14:textId="2ACB1B74" w:rsidR="00DF68A0" w:rsidRDefault="00DF68A0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app also should recognize the available scenarios and event variables by above commands and by </w:t>
      </w:r>
      <w:proofErr w:type="spellStart"/>
      <w:r>
        <w:rPr>
          <w:rFonts w:ascii="Courier New" w:hAnsi="Courier New" w:cs="Courier New"/>
        </w:rPr>
        <w:t>whitcards</w:t>
      </w:r>
      <w:proofErr w:type="spellEnd"/>
    </w:p>
    <w:p w14:paraId="533173FD" w14:textId="57355DEB" w:rsidR="00DF68A0" w:rsidRDefault="00C94D4A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Log file</w:t>
      </w:r>
      <w:r w:rsidR="00C92CA3">
        <w:rPr>
          <w:rFonts w:ascii="Courier New" w:hAnsi="Courier New" w:cs="Courier New"/>
        </w:rPr>
        <w:t xml:space="preserve"> for tracing the changes of code</w:t>
      </w:r>
    </w:p>
    <w:p w14:paraId="4F3C715D" w14:textId="4D011FF4" w:rsidR="00C92CA3" w:rsidRPr="00313C7B" w:rsidRDefault="00C92CA3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File tree with identifying references even inside scenarios </w:t>
      </w:r>
    </w:p>
    <w:sectPr w:rsidR="00C92CA3" w:rsidRPr="00313C7B" w:rsidSect="00313C7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09DD"/>
    <w:multiLevelType w:val="multilevel"/>
    <w:tmpl w:val="07801D44"/>
    <w:numStyleLink w:val="AureconBullets"/>
  </w:abstractNum>
  <w:abstractNum w:abstractNumId="1" w15:restartNumberingAfterBreak="0">
    <w:nsid w:val="03F039E9"/>
    <w:multiLevelType w:val="multilevel"/>
    <w:tmpl w:val="EF74DD68"/>
    <w:numStyleLink w:val="AureconHeadings"/>
  </w:abstractNum>
  <w:abstractNum w:abstractNumId="2" w15:restartNumberingAfterBreak="0">
    <w:nsid w:val="0FD811BC"/>
    <w:multiLevelType w:val="multilevel"/>
    <w:tmpl w:val="EF74DD68"/>
    <w:styleLink w:val="AureconHeadings"/>
    <w:lvl w:ilvl="0">
      <w:start w:val="1"/>
      <w:numFmt w:val="decimal"/>
      <w:pStyle w:val="Heading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851" w:hanging="851"/>
      </w:pPr>
      <w:rPr>
        <w:rFonts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3" w15:restartNumberingAfterBreak="0">
    <w:nsid w:val="121D060E"/>
    <w:multiLevelType w:val="multilevel"/>
    <w:tmpl w:val="E14CA6B6"/>
    <w:styleLink w:val="AureconNumberList"/>
    <w:lvl w:ilvl="0">
      <w:start w:val="1"/>
      <w:numFmt w:val="lowerLetter"/>
      <w:pStyle w:val="Numbera"/>
      <w:lvlText w:val="%1)"/>
      <w:lvlJc w:val="left"/>
      <w:pPr>
        <w:tabs>
          <w:tab w:val="num" w:pos="284"/>
        </w:tabs>
        <w:ind w:left="284" w:hanging="284"/>
      </w:pPr>
      <w:rPr>
        <w:rFonts w:asciiTheme="minorHAnsi" w:hAnsiTheme="minorHAnsi" w:hint="default"/>
        <w:sz w:val="20"/>
      </w:rPr>
    </w:lvl>
    <w:lvl w:ilvl="1">
      <w:start w:val="1"/>
      <w:numFmt w:val="lowerRoman"/>
      <w:pStyle w:val="Numberi"/>
      <w:lvlText w:val="%2)"/>
      <w:lvlJc w:val="left"/>
      <w:pPr>
        <w:tabs>
          <w:tab w:val="num" w:pos="567"/>
        </w:tabs>
        <w:ind w:left="568" w:hanging="284"/>
      </w:pPr>
      <w:rPr>
        <w:rFonts w:hint="default"/>
      </w:rPr>
    </w:lvl>
    <w:lvl w:ilvl="2">
      <w:start w:val="1"/>
      <w:numFmt w:val="none"/>
      <w:lvlText w:val="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4" w15:restartNumberingAfterBreak="0">
    <w:nsid w:val="150A4FBD"/>
    <w:multiLevelType w:val="hybridMultilevel"/>
    <w:tmpl w:val="18B8B646"/>
    <w:lvl w:ilvl="0" w:tplc="1E60A066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25644"/>
    <w:multiLevelType w:val="multilevel"/>
    <w:tmpl w:val="07801D44"/>
    <w:styleLink w:val="AureconBullets"/>
    <w:lvl w:ilvl="0">
      <w:start w:val="1"/>
      <w:numFmt w:val="bullet"/>
      <w:pStyle w:val="Bullet1"/>
      <w:lvlText w:val=""/>
      <w:lvlJc w:val="left"/>
      <w:pPr>
        <w:ind w:left="284" w:hanging="284"/>
      </w:pPr>
      <w:rPr>
        <w:rFonts w:ascii="Wingdings" w:hAnsi="Wingdings" w:hint="default"/>
        <w:color w:val="89C925" w:themeColor="accent1"/>
        <w:position w:val="2"/>
        <w:sz w:val="14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4E5859" w:themeColor="accent2"/>
      </w:rPr>
    </w:lvl>
    <w:lvl w:ilvl="2">
      <w:start w:val="1"/>
      <w:numFmt w:val="bullet"/>
      <w:pStyle w:val="Bullet3"/>
      <w:lvlText w:val=""/>
      <w:lvlJc w:val="left"/>
      <w:pPr>
        <w:ind w:left="851" w:hanging="284"/>
      </w:pPr>
      <w:rPr>
        <w:rFonts w:ascii="Wingdings" w:hAnsi="Wingdings" w:hint="default"/>
        <w:color w:val="373A36" w:themeColor="text2"/>
        <w:position w:val="2"/>
        <w:sz w:val="14"/>
      </w:rPr>
    </w:lvl>
    <w:lvl w:ilvl="3">
      <w:start w:val="1"/>
      <w:numFmt w:val="none"/>
      <w:lvlText w:val=""/>
      <w:lvlJc w:val="left"/>
      <w:pPr>
        <w:ind w:left="908" w:hanging="227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hanging="227"/>
      </w:pPr>
      <w:rPr>
        <w:rFonts w:hint="default"/>
      </w:rPr>
    </w:lvl>
    <w:lvl w:ilvl="5">
      <w:start w:val="1"/>
      <w:numFmt w:val="none"/>
      <w:lvlText w:val=""/>
      <w:lvlJc w:val="left"/>
      <w:pPr>
        <w:ind w:left="1362" w:hanging="227"/>
      </w:pPr>
      <w:rPr>
        <w:rFonts w:hint="default"/>
      </w:rPr>
    </w:lvl>
    <w:lvl w:ilvl="6">
      <w:start w:val="1"/>
      <w:numFmt w:val="none"/>
      <w:lvlText w:val=""/>
      <w:lvlJc w:val="left"/>
      <w:pPr>
        <w:ind w:left="1589" w:hanging="227"/>
      </w:pPr>
      <w:rPr>
        <w:rFonts w:hint="default"/>
      </w:rPr>
    </w:lvl>
    <w:lvl w:ilvl="7">
      <w:start w:val="1"/>
      <w:numFmt w:val="none"/>
      <w:lvlText w:val=""/>
      <w:lvlJc w:val="left"/>
      <w:pPr>
        <w:ind w:left="1816" w:hanging="227"/>
      </w:pPr>
      <w:rPr>
        <w:rFonts w:hint="default"/>
      </w:rPr>
    </w:lvl>
    <w:lvl w:ilvl="8">
      <w:start w:val="1"/>
      <w:numFmt w:val="none"/>
      <w:lvlText w:val=""/>
      <w:lvlJc w:val="left"/>
      <w:pPr>
        <w:ind w:left="2043" w:hanging="227"/>
      </w:pPr>
      <w:rPr>
        <w:rFonts w:hint="default"/>
      </w:rPr>
    </w:lvl>
  </w:abstractNum>
  <w:num w:numId="1" w16cid:durableId="1213231972">
    <w:abstractNumId w:val="5"/>
  </w:num>
  <w:num w:numId="2" w16cid:durableId="81531924">
    <w:abstractNumId w:val="2"/>
  </w:num>
  <w:num w:numId="3" w16cid:durableId="629630354">
    <w:abstractNumId w:val="3"/>
  </w:num>
  <w:num w:numId="4" w16cid:durableId="1043090780">
    <w:abstractNumId w:val="0"/>
  </w:num>
  <w:num w:numId="5" w16cid:durableId="1325084320">
    <w:abstractNumId w:val="1"/>
  </w:num>
  <w:num w:numId="6" w16cid:durableId="1018000898">
    <w:abstractNumId w:val="3"/>
  </w:num>
  <w:num w:numId="7" w16cid:durableId="1853102995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stylePaneSortMethod w:val="00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A2C85"/>
    <w:rsid w:val="0001322D"/>
    <w:rsid w:val="000E24EB"/>
    <w:rsid w:val="000F5568"/>
    <w:rsid w:val="001042DC"/>
    <w:rsid w:val="00184C3D"/>
    <w:rsid w:val="001E26ED"/>
    <w:rsid w:val="001F4CFA"/>
    <w:rsid w:val="00243B8F"/>
    <w:rsid w:val="002F0BCC"/>
    <w:rsid w:val="00313C7B"/>
    <w:rsid w:val="0031485E"/>
    <w:rsid w:val="00370BA1"/>
    <w:rsid w:val="00384E2C"/>
    <w:rsid w:val="003B2280"/>
    <w:rsid w:val="004234B9"/>
    <w:rsid w:val="00457CA0"/>
    <w:rsid w:val="005D015B"/>
    <w:rsid w:val="005D7ADA"/>
    <w:rsid w:val="0061653C"/>
    <w:rsid w:val="00625BC4"/>
    <w:rsid w:val="006424C4"/>
    <w:rsid w:val="0068679C"/>
    <w:rsid w:val="006B0123"/>
    <w:rsid w:val="006F1F1A"/>
    <w:rsid w:val="00727B37"/>
    <w:rsid w:val="00760228"/>
    <w:rsid w:val="008A2C85"/>
    <w:rsid w:val="008B4D68"/>
    <w:rsid w:val="008D7C25"/>
    <w:rsid w:val="0095258E"/>
    <w:rsid w:val="00960BB8"/>
    <w:rsid w:val="00A17020"/>
    <w:rsid w:val="00AA2212"/>
    <w:rsid w:val="00AD18B8"/>
    <w:rsid w:val="00B217D8"/>
    <w:rsid w:val="00B302AA"/>
    <w:rsid w:val="00C45210"/>
    <w:rsid w:val="00C5462F"/>
    <w:rsid w:val="00C92CA3"/>
    <w:rsid w:val="00C94D4A"/>
    <w:rsid w:val="00CC2839"/>
    <w:rsid w:val="00CE5297"/>
    <w:rsid w:val="00CF21B8"/>
    <w:rsid w:val="00D525D7"/>
    <w:rsid w:val="00DE699C"/>
    <w:rsid w:val="00DF68A0"/>
    <w:rsid w:val="00E4233B"/>
    <w:rsid w:val="00F75EFA"/>
    <w:rsid w:val="00FC30B5"/>
    <w:rsid w:val="00FF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27D9E"/>
  <w15:chartTrackingRefBased/>
  <w15:docId w15:val="{D48F3FEE-8151-440A-9E80-7502CF9AB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123"/>
    <w:rPr>
      <w:rFonts w:ascii="Aptos" w:hAnsi="Aptos"/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6B0123"/>
    <w:pPr>
      <w:keepNext/>
      <w:keepLines/>
      <w:numPr>
        <w:numId w:val="5"/>
      </w:numPr>
      <w:spacing w:before="320" w:after="120" w:line="276" w:lineRule="auto"/>
      <w:outlineLvl w:val="0"/>
    </w:pPr>
    <w:rPr>
      <w:rFonts w:eastAsiaTheme="majorEastAsia" w:cstheme="majorHAnsi"/>
      <w:b/>
      <w:bCs/>
      <w:color w:val="6AA41E" w:themeColor="accent5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6B0123"/>
    <w:pPr>
      <w:keepNext/>
      <w:keepLines/>
      <w:numPr>
        <w:ilvl w:val="1"/>
        <w:numId w:val="5"/>
      </w:numPr>
      <w:spacing w:before="320" w:after="120" w:line="276" w:lineRule="auto"/>
      <w:outlineLvl w:val="1"/>
    </w:pPr>
    <w:rPr>
      <w:rFonts w:eastAsiaTheme="majorEastAsia"/>
      <w:b/>
      <w:bCs/>
      <w:color w:val="4E5859" w:themeColor="accent2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6B0123"/>
    <w:pPr>
      <w:keepNext/>
      <w:keepLines/>
      <w:numPr>
        <w:ilvl w:val="2"/>
        <w:numId w:val="5"/>
      </w:numPr>
      <w:spacing w:before="320" w:after="120" w:line="276" w:lineRule="auto"/>
      <w:outlineLvl w:val="2"/>
    </w:pPr>
    <w:rPr>
      <w:rFonts w:eastAsiaTheme="majorEastAsia" w:cstheme="majorHAnsi"/>
      <w:b/>
      <w:bCs/>
      <w:color w:val="4E5859" w:themeColor="accent2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6B0123"/>
    <w:pPr>
      <w:keepNext/>
      <w:keepLines/>
      <w:numPr>
        <w:ilvl w:val="3"/>
        <w:numId w:val="5"/>
      </w:numPr>
      <w:spacing w:before="320" w:after="120" w:line="276" w:lineRule="auto"/>
      <w:outlineLvl w:val="3"/>
    </w:pPr>
    <w:rPr>
      <w:rFonts w:eastAsiaTheme="majorEastAsia" w:cstheme="majorBidi"/>
      <w:b/>
      <w:bCs/>
      <w:iCs/>
      <w:color w:val="4E5859" w:themeColor="accent2"/>
    </w:rPr>
  </w:style>
  <w:style w:type="paragraph" w:styleId="Heading5">
    <w:name w:val="heading 5"/>
    <w:basedOn w:val="Normal"/>
    <w:next w:val="BodyText"/>
    <w:link w:val="Heading5Char"/>
    <w:uiPriority w:val="9"/>
    <w:qFormat/>
    <w:rsid w:val="006B0123"/>
    <w:pPr>
      <w:keepNext/>
      <w:keepLines/>
      <w:numPr>
        <w:ilvl w:val="4"/>
        <w:numId w:val="5"/>
      </w:numPr>
      <w:spacing w:before="320" w:after="120" w:line="276" w:lineRule="auto"/>
      <w:outlineLvl w:val="4"/>
    </w:pPr>
    <w:rPr>
      <w:rFonts w:eastAsiaTheme="majorEastAsia" w:cstheme="majorBidi"/>
      <w:b/>
      <w:color w:val="4E5859" w:themeColor="accent2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6B0123"/>
    <w:pPr>
      <w:keepNext/>
      <w:keepLines/>
      <w:spacing w:before="320" w:after="120" w:line="276" w:lineRule="auto"/>
      <w:outlineLvl w:val="5"/>
    </w:pPr>
    <w:rPr>
      <w:rFonts w:eastAsiaTheme="majorEastAsia" w:cstheme="majorBidi"/>
      <w:b/>
      <w:iCs/>
    </w:rPr>
  </w:style>
  <w:style w:type="paragraph" w:styleId="Heading7">
    <w:name w:val="heading 7"/>
    <w:basedOn w:val="Normal"/>
    <w:next w:val="BodyText"/>
    <w:link w:val="Heading7Char"/>
    <w:uiPriority w:val="9"/>
    <w:unhideWhenUsed/>
    <w:rsid w:val="006B0123"/>
    <w:pPr>
      <w:keepNext/>
      <w:keepLines/>
      <w:spacing w:before="320" w:after="120" w:line="276" w:lineRule="auto"/>
      <w:outlineLvl w:val="6"/>
    </w:pPr>
    <w:rPr>
      <w:rFonts w:eastAsiaTheme="majorEastAsia" w:cstheme="majorBidi"/>
      <w:b/>
      <w:iCs/>
      <w:color w:val="4E5859" w:themeColor="accent2"/>
    </w:rPr>
  </w:style>
  <w:style w:type="paragraph" w:styleId="Heading8">
    <w:name w:val="heading 8"/>
    <w:basedOn w:val="Normal"/>
    <w:next w:val="Normal"/>
    <w:link w:val="Heading8Char"/>
    <w:uiPriority w:val="9"/>
    <w:semiHidden/>
    <w:rsid w:val="006B0123"/>
    <w:pPr>
      <w:keepNext/>
      <w:keepLines/>
      <w:spacing w:before="20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B012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Cs/>
      <w:color w:val="373A36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123"/>
    <w:rPr>
      <w:rFonts w:ascii="Aptos" w:eastAsiaTheme="majorEastAsia" w:hAnsi="Aptos" w:cstheme="majorHAnsi"/>
      <w:b/>
      <w:bCs/>
      <w:color w:val="6AA41E" w:themeColor="accent5"/>
      <w:sz w:val="2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6B0123"/>
    <w:rPr>
      <w:rFonts w:ascii="Aptos" w:eastAsiaTheme="majorEastAsia" w:hAnsi="Aptos"/>
      <w:b/>
      <w:bCs/>
      <w:color w:val="4E5859" w:themeColor="accent2"/>
      <w:sz w:val="24"/>
      <w:szCs w:val="24"/>
      <w:lang w:val="en-GB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6B0123"/>
    <w:pPr>
      <w:spacing w:after="300"/>
      <w:contextualSpacing/>
    </w:pPr>
    <w:rPr>
      <w:rFonts w:eastAsiaTheme="majorEastAsia" w:cstheme="majorBidi"/>
      <w:color w:val="89C925" w:themeColor="accent1"/>
      <w:spacing w:val="5"/>
      <w:kern w:val="28"/>
      <w:sz w:val="70"/>
      <w:szCs w:val="52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6B0123"/>
    <w:rPr>
      <w:rFonts w:ascii="Aptos" w:eastAsiaTheme="majorEastAsia" w:hAnsi="Aptos" w:cstheme="majorBidi"/>
      <w:color w:val="89C925" w:themeColor="accent1"/>
      <w:spacing w:val="5"/>
      <w:kern w:val="28"/>
      <w:sz w:val="70"/>
      <w:szCs w:val="52"/>
      <w:lang w:val="en-GB"/>
    </w:rPr>
  </w:style>
  <w:style w:type="paragraph" w:styleId="ListParagraph">
    <w:name w:val="List Paragraph"/>
    <w:basedOn w:val="Normal"/>
    <w:uiPriority w:val="34"/>
    <w:semiHidden/>
    <w:rsid w:val="006B0123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6B0123"/>
    <w:rPr>
      <w:rFonts w:ascii="Aptos" w:hAnsi="Aptos"/>
      <w:b/>
      <w:color w:val="6AA41E" w:themeColor="accent5"/>
      <w:sz w:val="20"/>
      <w:u w:val="single"/>
      <w:lang w:val="en-GB"/>
    </w:rPr>
  </w:style>
  <w:style w:type="character" w:styleId="FollowedHyperlink">
    <w:name w:val="FollowedHyperlink"/>
    <w:basedOn w:val="DefaultParagraphFont"/>
    <w:uiPriority w:val="99"/>
    <w:semiHidden/>
    <w:rsid w:val="006B0123"/>
    <w:rPr>
      <w:rFonts w:asciiTheme="minorHAnsi" w:hAnsiTheme="minorHAnsi"/>
      <w:b/>
      <w:color w:val="89C925" w:themeColor="accent1"/>
      <w:sz w:val="20"/>
      <w:u w:val="single"/>
      <w:lang w:val="en-GB"/>
    </w:rPr>
  </w:style>
  <w:style w:type="paragraph" w:styleId="NoSpacing">
    <w:name w:val="No Spacing"/>
    <w:basedOn w:val="Normal"/>
    <w:link w:val="NoSpacingChar"/>
    <w:uiPriority w:val="1"/>
    <w:qFormat/>
    <w:rsid w:val="006B0123"/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6B0123"/>
    <w:pPr>
      <w:numPr>
        <w:ilvl w:val="1"/>
      </w:numPr>
    </w:pPr>
    <w:rPr>
      <w:rFonts w:asciiTheme="majorHAnsi" w:eastAsiaTheme="majorEastAsia" w:hAnsiTheme="majorHAnsi" w:cstheme="majorBidi"/>
      <w:i/>
      <w:iCs/>
      <w:color w:val="89C92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6B0123"/>
    <w:rPr>
      <w:rFonts w:asciiTheme="majorHAnsi" w:eastAsiaTheme="majorEastAsia" w:hAnsiTheme="majorHAnsi" w:cstheme="majorBidi"/>
      <w:i/>
      <w:iCs/>
      <w:color w:val="89C925" w:themeColor="accent1"/>
      <w:spacing w:val="15"/>
      <w:sz w:val="24"/>
      <w:szCs w:val="24"/>
      <w:lang w:val="en-GB"/>
    </w:rPr>
  </w:style>
  <w:style w:type="character" w:styleId="SubtleEmphasis">
    <w:name w:val="Subtle Emphasis"/>
    <w:uiPriority w:val="19"/>
    <w:semiHidden/>
    <w:qFormat/>
    <w:rsid w:val="006B0123"/>
    <w:rPr>
      <w:i/>
      <w:iCs/>
      <w:color w:val="9A9F98" w:themeColor="text1" w:themeTint="7F"/>
    </w:rPr>
  </w:style>
  <w:style w:type="table" w:customStyle="1" w:styleId="AureconTable1">
    <w:name w:val="Aurecon Table 1"/>
    <w:basedOn w:val="TableNormal"/>
    <w:uiPriority w:val="99"/>
    <w:rsid w:val="006B0123"/>
    <w:pPr>
      <w:spacing w:before="60" w:after="60"/>
    </w:pPr>
    <w:rPr>
      <w:sz w:val="18"/>
    </w:rPr>
    <w:tblPr>
      <w:tblStyleRowBandSize w:val="1"/>
      <w:tblBorders>
        <w:top w:val="single" w:sz="2" w:space="0" w:color="8E9C9C" w:themeColor="accent3"/>
        <w:left w:val="single" w:sz="2" w:space="0" w:color="8E9C9C" w:themeColor="accent3"/>
        <w:bottom w:val="single" w:sz="2" w:space="0" w:color="8E9C9C" w:themeColor="accent3"/>
        <w:right w:val="single" w:sz="2" w:space="0" w:color="8E9C9C" w:themeColor="accent3"/>
        <w:insideH w:val="single" w:sz="6" w:space="0" w:color="8E9C9C" w:themeColor="accent3"/>
        <w:insideV w:val="single" w:sz="6" w:space="0" w:color="8E9C9C" w:themeColor="accent3"/>
      </w:tblBorders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89C925" w:themeFill="accent1"/>
      </w:tcPr>
    </w:tblStylePr>
    <w:tblStylePr w:type="band2Horz">
      <w:rPr>
        <w:rFonts w:asciiTheme="minorHAnsi" w:hAnsiTheme="minorHAnsi"/>
        <w:sz w:val="18"/>
      </w:rPr>
      <w:tblPr/>
      <w:tcPr>
        <w:shd w:val="clear" w:color="auto" w:fill="F1F8E5" w:themeFill="background2"/>
      </w:tcPr>
    </w:tblStylePr>
  </w:style>
  <w:style w:type="table" w:customStyle="1" w:styleId="AureconTable2">
    <w:name w:val="Aurecon Table 2"/>
    <w:basedOn w:val="TableNormal"/>
    <w:uiPriority w:val="99"/>
    <w:rsid w:val="006B0123"/>
    <w:pPr>
      <w:spacing w:before="60" w:after="60"/>
    </w:pPr>
    <w:rPr>
      <w:sz w:val="18"/>
    </w:rPr>
    <w:tblPr>
      <w:tblStyleRowBandSize w:val="1"/>
      <w:tblBorders>
        <w:top w:val="single" w:sz="2" w:space="0" w:color="8E9C9C" w:themeColor="accent3"/>
        <w:left w:val="single" w:sz="2" w:space="0" w:color="8E9C9C" w:themeColor="accent3"/>
        <w:bottom w:val="single" w:sz="2" w:space="0" w:color="8E9C9C" w:themeColor="accent3"/>
        <w:right w:val="single" w:sz="2" w:space="0" w:color="8E9C9C" w:themeColor="accent3"/>
        <w:insideH w:val="single" w:sz="2" w:space="0" w:color="8E9C9C" w:themeColor="accent3"/>
        <w:insideV w:val="single" w:sz="2" w:space="0" w:color="8E9C9C" w:themeColor="accent3"/>
      </w:tblBorders>
    </w:tblPr>
    <w:trPr>
      <w:cantSplit/>
    </w:trPr>
    <w:tcPr>
      <w:shd w:val="clear" w:color="auto" w:fill="auto"/>
    </w:tcPr>
    <w:tblStylePr w:type="firstRow">
      <w:rPr>
        <w:rFonts w:ascii="Arial" w:hAnsi="Arial"/>
        <w:b/>
        <w:sz w:val="18"/>
      </w:rPr>
      <w:tblPr/>
      <w:tcPr>
        <w:shd w:val="clear" w:color="auto" w:fill="DADEDF" w:themeFill="accent2" w:themeFillTint="33"/>
      </w:tcPr>
    </w:tblStylePr>
    <w:tblStylePr w:type="firstCol">
      <w:tblPr/>
      <w:tcPr>
        <w:shd w:val="clear" w:color="auto" w:fill="DADEDF" w:themeFill="accent2" w:themeFillTint="33"/>
      </w:tcPr>
    </w:tblStylePr>
    <w:tblStylePr w:type="band2Horz">
      <w:tblPr/>
      <w:tcPr>
        <w:shd w:val="clear" w:color="auto" w:fill="E2F5C9" w:themeFill="accent5" w:themeFillTint="33"/>
      </w:tcPr>
    </w:tblStylePr>
  </w:style>
  <w:style w:type="table" w:customStyle="1" w:styleId="AureconTable3">
    <w:name w:val="Aurecon Table 3"/>
    <w:basedOn w:val="TableNormal"/>
    <w:uiPriority w:val="99"/>
    <w:rsid w:val="006B0123"/>
    <w:pPr>
      <w:spacing w:before="60" w:after="60"/>
    </w:pPr>
    <w:rPr>
      <w:rFonts w:asciiTheme="minorHAnsi" w:hAnsiTheme="minorHAnsi"/>
      <w:sz w:val="18"/>
    </w:rPr>
    <w:tblPr>
      <w:tblBorders>
        <w:top w:val="single" w:sz="4" w:space="0" w:color="8E9C9C" w:themeColor="accent3"/>
        <w:left w:val="single" w:sz="4" w:space="0" w:color="8E9C9C" w:themeColor="accent3"/>
        <w:bottom w:val="single" w:sz="4" w:space="0" w:color="8E9C9C" w:themeColor="accent3"/>
        <w:right w:val="single" w:sz="4" w:space="0" w:color="8E9C9C" w:themeColor="accent3"/>
        <w:insideH w:val="single" w:sz="4" w:space="0" w:color="8E9C9C" w:themeColor="accent3"/>
        <w:insideV w:val="single" w:sz="4" w:space="0" w:color="8E9C9C" w:themeColor="accent3"/>
      </w:tblBorders>
    </w:tblPr>
    <w:trPr>
      <w:cantSplit/>
    </w:trPr>
    <w:tblStylePr w:type="firstRow">
      <w:rPr>
        <w:b/>
        <w:color w:val="auto"/>
      </w:rPr>
      <w:tblPr/>
      <w:tcPr>
        <w:shd w:val="clear" w:color="auto" w:fill="6AA41E" w:themeFill="accent5"/>
      </w:tcPr>
    </w:tblStylePr>
  </w:style>
  <w:style w:type="table" w:customStyle="1" w:styleId="AureconTable4">
    <w:name w:val="Aurecon Table 4"/>
    <w:basedOn w:val="TableNormal"/>
    <w:uiPriority w:val="99"/>
    <w:rsid w:val="006B0123"/>
    <w:pPr>
      <w:spacing w:before="60" w:after="60"/>
    </w:pPr>
    <w:rPr>
      <w:rFonts w:asciiTheme="minorHAnsi" w:hAnsiTheme="minorHAnsi"/>
      <w:sz w:val="18"/>
      <w:lang w:val="en-US"/>
    </w:rPr>
    <w:tblPr>
      <w:tblStyleRowBandSize w:val="1"/>
      <w:tblBorders>
        <w:top w:val="single" w:sz="4" w:space="0" w:color="373A36" w:themeColor="text2"/>
        <w:left w:val="single" w:sz="4" w:space="0" w:color="373A36" w:themeColor="text2"/>
        <w:bottom w:val="single" w:sz="4" w:space="0" w:color="373A36" w:themeColor="text2"/>
        <w:right w:val="single" w:sz="4" w:space="0" w:color="373A36" w:themeColor="text2"/>
        <w:insideH w:val="single" w:sz="4" w:space="0" w:color="373A36" w:themeColor="text2"/>
      </w:tblBorders>
    </w:tblPr>
    <w:trPr>
      <w:cantSplit/>
    </w:trPr>
    <w:tcPr>
      <w:shd w:val="clear" w:color="auto" w:fill="auto"/>
    </w:tcPr>
    <w:tblStylePr w:type="firstRow">
      <w:rPr>
        <w:rFonts w:ascii="Arial" w:hAnsi="Arial"/>
        <w:b/>
        <w:color w:val="FFFFFF" w:themeColor="background1"/>
        <w:sz w:val="18"/>
      </w:rPr>
      <w:tblPr/>
      <w:tcPr>
        <w:tcBorders>
          <w:top w:val="single" w:sz="4" w:space="0" w:color="373A36" w:themeColor="text2"/>
          <w:left w:val="single" w:sz="4" w:space="0" w:color="373A36" w:themeColor="text2"/>
          <w:bottom w:val="single" w:sz="4" w:space="0" w:color="373A36" w:themeColor="text2"/>
          <w:right w:val="single" w:sz="4" w:space="0" w:color="373A36" w:themeColor="text2"/>
          <w:insideV w:val="single" w:sz="4" w:space="0" w:color="373A36" w:themeColor="text2"/>
        </w:tcBorders>
        <w:shd w:val="clear" w:color="auto" w:fill="373A36" w:themeFill="text2"/>
      </w:tcPr>
    </w:tblStylePr>
    <w:tblStylePr w:type="firstCol">
      <w:tblPr/>
      <w:tcPr>
        <w:tcBorders>
          <w:insideV w:val="nil"/>
        </w:tcBorders>
        <w:shd w:val="clear" w:color="auto" w:fill="auto"/>
      </w:tcPr>
    </w:tblStylePr>
  </w:style>
  <w:style w:type="table" w:customStyle="1" w:styleId="AureconTable5">
    <w:name w:val="Aurecon Table 5"/>
    <w:basedOn w:val="TableNormal"/>
    <w:uiPriority w:val="99"/>
    <w:qFormat/>
    <w:rsid w:val="006B0123"/>
    <w:pPr>
      <w:spacing w:before="60" w:after="60"/>
    </w:pPr>
    <w:rPr>
      <w:rFonts w:asciiTheme="minorHAnsi" w:hAnsiTheme="minorHAnsi"/>
      <w:sz w:val="18"/>
    </w:rPr>
    <w:tblPr>
      <w:tblStyleRowBandSize w:val="1"/>
      <w:tblBorders>
        <w:top w:val="single" w:sz="4" w:space="0" w:color="auto"/>
        <w:bottom w:val="single" w:sz="4" w:space="0" w:color="auto"/>
      </w:tblBorders>
    </w:tblPr>
    <w:trPr>
      <w:cantSplit/>
    </w:trPr>
    <w:tblStylePr w:type="firstRow">
      <w:rPr>
        <w:b/>
      </w:rPr>
      <w:tblPr/>
      <w:tcPr>
        <w:tcBorders>
          <w:bottom w:val="single" w:sz="4" w:space="0" w:color="auto"/>
        </w:tcBorders>
      </w:tcPr>
    </w:tblStylePr>
    <w:tblStylePr w:type="band1Horz">
      <w:tblPr/>
      <w:tcPr>
        <w:shd w:val="clear" w:color="auto" w:fill="F1F8E5" w:themeFill="background2"/>
      </w:tcPr>
    </w:tblStylePr>
  </w:style>
  <w:style w:type="paragraph" w:styleId="BodyText">
    <w:name w:val="Body Text"/>
    <w:basedOn w:val="Normal"/>
    <w:link w:val="BodyTextChar"/>
    <w:qFormat/>
    <w:rsid w:val="006B0123"/>
    <w:pPr>
      <w:spacing w:after="120" w:line="276" w:lineRule="auto"/>
    </w:pPr>
  </w:style>
  <w:style w:type="character" w:customStyle="1" w:styleId="BodyTextChar">
    <w:name w:val="Body Text Char"/>
    <w:basedOn w:val="DefaultParagraphFont"/>
    <w:link w:val="BodyText"/>
    <w:rsid w:val="006B0123"/>
    <w:rPr>
      <w:rFonts w:ascii="Aptos" w:hAnsi="Aptos"/>
      <w:lang w:val="en-GB"/>
    </w:rPr>
  </w:style>
  <w:style w:type="paragraph" w:customStyle="1" w:styleId="Bullet1">
    <w:name w:val="Bullet 1"/>
    <w:basedOn w:val="Normal"/>
    <w:qFormat/>
    <w:rsid w:val="006B0123"/>
    <w:pPr>
      <w:numPr>
        <w:numId w:val="4"/>
      </w:numPr>
      <w:spacing w:after="120" w:line="276" w:lineRule="auto"/>
    </w:pPr>
  </w:style>
  <w:style w:type="paragraph" w:customStyle="1" w:styleId="Bullet2">
    <w:name w:val="Bullet 2"/>
    <w:basedOn w:val="Normal"/>
    <w:qFormat/>
    <w:rsid w:val="006B0123"/>
    <w:pPr>
      <w:numPr>
        <w:ilvl w:val="1"/>
        <w:numId w:val="4"/>
      </w:numPr>
      <w:spacing w:after="120" w:line="276" w:lineRule="auto"/>
    </w:pPr>
  </w:style>
  <w:style w:type="paragraph" w:customStyle="1" w:styleId="Bullet3">
    <w:name w:val="Bullet 3"/>
    <w:basedOn w:val="Normal"/>
    <w:qFormat/>
    <w:rsid w:val="006B0123"/>
    <w:pPr>
      <w:numPr>
        <w:ilvl w:val="2"/>
        <w:numId w:val="4"/>
      </w:numPr>
      <w:spacing w:after="120" w:line="276" w:lineRule="auto"/>
    </w:pPr>
  </w:style>
  <w:style w:type="paragraph" w:styleId="Caption">
    <w:name w:val="caption"/>
    <w:basedOn w:val="Normal"/>
    <w:next w:val="Normal"/>
    <w:uiPriority w:val="35"/>
    <w:qFormat/>
    <w:rsid w:val="006B0123"/>
    <w:pPr>
      <w:spacing w:after="120" w:line="276" w:lineRule="auto"/>
      <w:ind w:left="851" w:hanging="851"/>
    </w:pPr>
    <w:rPr>
      <w:b/>
      <w:bCs/>
      <w:color w:val="4E5859" w:themeColor="accent2"/>
      <w:sz w:val="18"/>
      <w:szCs w:val="18"/>
    </w:rPr>
  </w:style>
  <w:style w:type="numbering" w:customStyle="1" w:styleId="AureconBullets">
    <w:name w:val="Aurecon Bullets"/>
    <w:uiPriority w:val="99"/>
    <w:rsid w:val="006B0123"/>
    <w:pPr>
      <w:numPr>
        <w:numId w:val="1"/>
      </w:numPr>
    </w:pPr>
  </w:style>
  <w:style w:type="numbering" w:customStyle="1" w:styleId="AureconHeadings">
    <w:name w:val="Aurecon Headings"/>
    <w:uiPriority w:val="99"/>
    <w:rsid w:val="006B0123"/>
    <w:pPr>
      <w:numPr>
        <w:numId w:val="2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6B0123"/>
    <w:rPr>
      <w:rFonts w:ascii="Aptos" w:eastAsiaTheme="majorEastAsia" w:hAnsi="Aptos" w:cstheme="majorHAnsi"/>
      <w:b/>
      <w:bCs/>
      <w:color w:val="4E5859" w:themeColor="accent2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6B0123"/>
    <w:rPr>
      <w:rFonts w:ascii="Aptos" w:eastAsiaTheme="majorEastAsia" w:hAnsi="Aptos" w:cstheme="majorBidi"/>
      <w:b/>
      <w:bCs/>
      <w:iCs/>
      <w:color w:val="4E5859" w:themeColor="accent2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6B0123"/>
    <w:rPr>
      <w:rFonts w:ascii="Aptos" w:eastAsiaTheme="majorEastAsia" w:hAnsi="Aptos" w:cstheme="majorBidi"/>
      <w:b/>
      <w:color w:val="4E5859" w:themeColor="accent2"/>
      <w:lang w:val="en-GB"/>
    </w:rPr>
  </w:style>
  <w:style w:type="numbering" w:customStyle="1" w:styleId="AureconNumberList">
    <w:name w:val="Aurecon Number List"/>
    <w:uiPriority w:val="99"/>
    <w:rsid w:val="006B0123"/>
    <w:pPr>
      <w:numPr>
        <w:numId w:val="3"/>
      </w:numPr>
    </w:pPr>
  </w:style>
  <w:style w:type="paragraph" w:customStyle="1" w:styleId="Numbera">
    <w:name w:val="Number a)"/>
    <w:basedOn w:val="Normal"/>
    <w:qFormat/>
    <w:rsid w:val="006B0123"/>
    <w:pPr>
      <w:numPr>
        <w:numId w:val="6"/>
      </w:numPr>
      <w:spacing w:after="120" w:line="276" w:lineRule="auto"/>
      <w:contextualSpacing/>
    </w:pPr>
  </w:style>
  <w:style w:type="paragraph" w:customStyle="1" w:styleId="Numberi">
    <w:name w:val="Number i)"/>
    <w:basedOn w:val="Normal"/>
    <w:qFormat/>
    <w:rsid w:val="006B0123"/>
    <w:pPr>
      <w:numPr>
        <w:ilvl w:val="1"/>
        <w:numId w:val="6"/>
      </w:numPr>
      <w:spacing w:after="120" w:line="276" w:lineRule="auto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6B0123"/>
    <w:rPr>
      <w:rFonts w:ascii="Aptos" w:eastAsiaTheme="majorEastAsia" w:hAnsi="Aptos" w:cstheme="majorBidi"/>
      <w:b/>
      <w:iCs/>
      <w:lang w:val="en-GB"/>
    </w:rPr>
  </w:style>
  <w:style w:type="table" w:styleId="TableGrid">
    <w:name w:val="Table Grid"/>
    <w:basedOn w:val="TableNormal"/>
    <w:uiPriority w:val="59"/>
    <w:rsid w:val="006B0123"/>
    <w:rPr>
      <w:rFonts w:asciiTheme="minorHAnsi" w:hAnsiTheme="minorHAnsi"/>
      <w:lang w:val="en-US"/>
    </w:rPr>
    <w:tblPr>
      <w:tblBorders>
        <w:top w:val="single" w:sz="4" w:space="0" w:color="373A36" w:themeColor="text1"/>
        <w:left w:val="single" w:sz="4" w:space="0" w:color="373A36" w:themeColor="text1"/>
        <w:bottom w:val="single" w:sz="4" w:space="0" w:color="373A36" w:themeColor="text1"/>
        <w:right w:val="single" w:sz="4" w:space="0" w:color="373A36" w:themeColor="text1"/>
        <w:insideH w:val="single" w:sz="4" w:space="0" w:color="373A36" w:themeColor="text1"/>
        <w:insideV w:val="single" w:sz="4" w:space="0" w:color="373A36" w:themeColor="text1"/>
      </w:tblBorders>
    </w:tblPr>
  </w:style>
  <w:style w:type="table" w:styleId="TableGridLight">
    <w:name w:val="Grid Table Light"/>
    <w:basedOn w:val="TableNormal"/>
    <w:uiPriority w:val="40"/>
    <w:rsid w:val="006B0123"/>
    <w:pPr>
      <w:spacing w:before="60" w:after="6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B01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123"/>
    <w:rPr>
      <w:rFonts w:ascii="Tahoma" w:hAnsi="Tahoma" w:cs="Tahoma"/>
      <w:sz w:val="16"/>
      <w:szCs w:val="16"/>
      <w:lang w:val="en-GB"/>
    </w:rPr>
  </w:style>
  <w:style w:type="paragraph" w:customStyle="1" w:styleId="ChapterHeading">
    <w:name w:val="Chapter Heading"/>
    <w:basedOn w:val="Heading1"/>
    <w:next w:val="Normal"/>
    <w:link w:val="ChapterHeadingChar"/>
    <w:semiHidden/>
    <w:rsid w:val="006B0123"/>
    <w:pPr>
      <w:numPr>
        <w:numId w:val="0"/>
      </w:numPr>
      <w:ind w:left="567" w:hanging="567"/>
      <w:outlineLvl w:val="9"/>
    </w:pPr>
    <w:rPr>
      <w:b w:val="0"/>
      <w:spacing w:val="5"/>
      <w:kern w:val="28"/>
      <w:sz w:val="70"/>
      <w:szCs w:val="70"/>
    </w:rPr>
  </w:style>
  <w:style w:type="character" w:customStyle="1" w:styleId="ChapterHeadingChar">
    <w:name w:val="Chapter Heading Char"/>
    <w:basedOn w:val="TitleChar"/>
    <w:link w:val="ChapterHeading"/>
    <w:semiHidden/>
    <w:rsid w:val="006B0123"/>
    <w:rPr>
      <w:rFonts w:ascii="Aptos" w:eastAsiaTheme="majorEastAsia" w:hAnsi="Aptos" w:cstheme="majorHAnsi"/>
      <w:bCs/>
      <w:color w:val="6AA41E" w:themeColor="accent5"/>
      <w:spacing w:val="5"/>
      <w:kern w:val="28"/>
      <w:sz w:val="70"/>
      <w:szCs w:val="70"/>
      <w:lang w:val="en-GB"/>
    </w:rPr>
  </w:style>
  <w:style w:type="table" w:styleId="ColorfulGrid-Accent1">
    <w:name w:val="Colorful Grid Accent 1"/>
    <w:basedOn w:val="TableNormal"/>
    <w:uiPriority w:val="73"/>
    <w:rsid w:val="006B0123"/>
    <w:rPr>
      <w:rFonts w:asciiTheme="minorHAnsi" w:hAnsiTheme="minorHAnsi"/>
      <w:color w:val="373A36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F6D0" w:themeFill="accent1" w:themeFillTint="33"/>
    </w:tcPr>
    <w:tblStylePr w:type="firstRow">
      <w:rPr>
        <w:b/>
        <w:bCs/>
      </w:rPr>
      <w:tblPr/>
      <w:tcPr>
        <w:shd w:val="clear" w:color="auto" w:fill="D0EEA2" w:themeFill="accent1" w:themeFillTint="66"/>
      </w:tcPr>
    </w:tblStylePr>
    <w:tblStylePr w:type="lastRow">
      <w:rPr>
        <w:b/>
        <w:bCs/>
        <w:color w:val="373A36" w:themeColor="text1"/>
      </w:rPr>
      <w:tblPr/>
      <w:tcPr>
        <w:shd w:val="clear" w:color="auto" w:fill="D0EEA2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6961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6961B" w:themeFill="accent1" w:themeFillShade="BF"/>
      </w:tcPr>
    </w:tblStylePr>
    <w:tblStylePr w:type="band1Vert">
      <w:tblPr/>
      <w:tcPr>
        <w:shd w:val="clear" w:color="auto" w:fill="C5EA8C" w:themeFill="accent1" w:themeFillTint="7F"/>
      </w:tcPr>
    </w:tblStylePr>
    <w:tblStylePr w:type="band1Horz">
      <w:tblPr/>
      <w:tcPr>
        <w:shd w:val="clear" w:color="auto" w:fill="C5EA8C" w:themeFill="accent1" w:themeFillTint="7F"/>
      </w:tcPr>
    </w:tblStylePr>
  </w:style>
  <w:style w:type="table" w:styleId="ColorfulList-Accent1">
    <w:name w:val="Colorful List Accent 1"/>
    <w:basedOn w:val="TableNormal"/>
    <w:uiPriority w:val="72"/>
    <w:rsid w:val="006B0123"/>
    <w:rPr>
      <w:rFonts w:asciiTheme="minorHAnsi" w:hAnsiTheme="minorHAnsi"/>
      <w:color w:val="373A36" w:themeColor="text1"/>
    </w:rPr>
    <w:tblPr>
      <w:tblStyleRowBandSize w:val="1"/>
      <w:tblStyleColBandSize w:val="1"/>
    </w:tblPr>
    <w:tcPr>
      <w:shd w:val="clear" w:color="auto" w:fill="F3FBE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4647" w:themeFill="accent2" w:themeFillShade="CC"/>
      </w:tcPr>
    </w:tblStylePr>
    <w:tblStylePr w:type="lastRow">
      <w:rPr>
        <w:b/>
        <w:bCs/>
        <w:color w:val="3E4647" w:themeColor="accent2" w:themeShade="CC"/>
      </w:rPr>
      <w:tblPr/>
      <w:tcPr>
        <w:tcBorders>
          <w:top w:val="single" w:sz="12" w:space="0" w:color="373A36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4C6" w:themeFill="accent1" w:themeFillTint="3F"/>
      </w:tcPr>
    </w:tblStylePr>
    <w:tblStylePr w:type="band1Horz">
      <w:tblPr/>
      <w:tcPr>
        <w:shd w:val="clear" w:color="auto" w:fill="E7F6D0" w:themeFill="accent1" w:themeFillTint="33"/>
      </w:tcPr>
    </w:tblStylePr>
  </w:style>
  <w:style w:type="paragraph" w:customStyle="1" w:styleId="DividerTitle">
    <w:name w:val="Divider Title"/>
    <w:basedOn w:val="Normal"/>
    <w:link w:val="DividerTitleChar"/>
    <w:semiHidden/>
    <w:qFormat/>
    <w:rsid w:val="006B0123"/>
    <w:pPr>
      <w:keepNext/>
      <w:keepLines/>
      <w:spacing w:before="170" w:after="113"/>
      <w:ind w:left="567" w:hanging="567"/>
    </w:pPr>
    <w:rPr>
      <w:rFonts w:asciiTheme="majorHAnsi" w:eastAsiaTheme="majorEastAsia" w:hAnsiTheme="majorHAnsi" w:cstheme="majorHAnsi"/>
      <w:bCs/>
      <w:color w:val="FFFFFF" w:themeColor="background1"/>
      <w:spacing w:val="5"/>
      <w:kern w:val="28"/>
      <w:sz w:val="70"/>
      <w:szCs w:val="70"/>
    </w:rPr>
  </w:style>
  <w:style w:type="character" w:customStyle="1" w:styleId="DividerTitleChar">
    <w:name w:val="Divider Title Char"/>
    <w:basedOn w:val="DefaultParagraphFont"/>
    <w:link w:val="DividerTitle"/>
    <w:semiHidden/>
    <w:rsid w:val="006B0123"/>
    <w:rPr>
      <w:rFonts w:asciiTheme="majorHAnsi" w:eastAsiaTheme="majorEastAsia" w:hAnsiTheme="majorHAnsi" w:cstheme="majorHAnsi"/>
      <w:bCs/>
      <w:color w:val="FFFFFF" w:themeColor="background1"/>
      <w:spacing w:val="5"/>
      <w:kern w:val="28"/>
      <w:sz w:val="70"/>
      <w:szCs w:val="70"/>
      <w:lang w:val="en-GB"/>
    </w:rPr>
  </w:style>
  <w:style w:type="character" w:styleId="Emphasis">
    <w:name w:val="Emphasis"/>
    <w:uiPriority w:val="20"/>
    <w:semiHidden/>
    <w:qFormat/>
    <w:rsid w:val="006B0123"/>
    <w:rPr>
      <w:i/>
      <w:iCs/>
    </w:rPr>
  </w:style>
  <w:style w:type="paragraph" w:styleId="Footer">
    <w:name w:val="footer"/>
    <w:basedOn w:val="Normal"/>
    <w:link w:val="FooterChar"/>
    <w:uiPriority w:val="99"/>
    <w:rsid w:val="006B0123"/>
    <w:pPr>
      <w:tabs>
        <w:tab w:val="center" w:pos="4513"/>
        <w:tab w:val="right" w:pos="9026"/>
      </w:tabs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6B0123"/>
    <w:rPr>
      <w:rFonts w:ascii="Aptos" w:hAnsi="Aptos"/>
      <w:sz w:val="12"/>
      <w:lang w:val="en-GB"/>
    </w:rPr>
  </w:style>
  <w:style w:type="paragraph" w:customStyle="1" w:styleId="H1">
    <w:name w:val="H1"/>
    <w:basedOn w:val="Heading1"/>
    <w:link w:val="H1Char"/>
    <w:semiHidden/>
    <w:qFormat/>
    <w:rsid w:val="006B0123"/>
    <w:pPr>
      <w:numPr>
        <w:numId w:val="0"/>
      </w:numPr>
      <w:ind w:left="1134" w:hanging="1134"/>
    </w:pPr>
  </w:style>
  <w:style w:type="character" w:customStyle="1" w:styleId="H1Char">
    <w:name w:val="H1 Char"/>
    <w:basedOn w:val="Heading1Char"/>
    <w:link w:val="H1"/>
    <w:semiHidden/>
    <w:rsid w:val="006B0123"/>
    <w:rPr>
      <w:rFonts w:ascii="Aptos" w:eastAsiaTheme="majorEastAsia" w:hAnsi="Aptos" w:cstheme="majorHAnsi"/>
      <w:b/>
      <w:bCs/>
      <w:color w:val="6AA41E" w:themeColor="accent5"/>
      <w:sz w:val="28"/>
      <w:szCs w:val="28"/>
      <w:lang w:val="en-GB"/>
    </w:rPr>
  </w:style>
  <w:style w:type="paragraph" w:customStyle="1" w:styleId="H3">
    <w:name w:val="H3"/>
    <w:basedOn w:val="H1"/>
    <w:next w:val="Normal"/>
    <w:link w:val="H3Char"/>
    <w:semiHidden/>
    <w:qFormat/>
    <w:rsid w:val="006B0123"/>
    <w:pPr>
      <w:spacing w:line="240" w:lineRule="exact"/>
      <w:ind w:left="0" w:firstLine="0"/>
    </w:pPr>
  </w:style>
  <w:style w:type="character" w:customStyle="1" w:styleId="H3Char">
    <w:name w:val="H3 Char"/>
    <w:basedOn w:val="H1Char"/>
    <w:link w:val="H3"/>
    <w:semiHidden/>
    <w:rsid w:val="006B0123"/>
    <w:rPr>
      <w:rFonts w:ascii="Aptos" w:eastAsiaTheme="majorEastAsia" w:hAnsi="Aptos" w:cstheme="majorHAnsi"/>
      <w:b/>
      <w:bCs/>
      <w:color w:val="6AA41E" w:themeColor="accent5"/>
      <w:sz w:val="28"/>
      <w:szCs w:val="28"/>
      <w:lang w:val="en-GB"/>
    </w:rPr>
  </w:style>
  <w:style w:type="paragraph" w:styleId="Header">
    <w:name w:val="header"/>
    <w:basedOn w:val="Normal"/>
    <w:link w:val="HeaderChar"/>
    <w:uiPriority w:val="99"/>
    <w:semiHidden/>
    <w:rsid w:val="006B01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B0123"/>
    <w:rPr>
      <w:rFonts w:ascii="Aptos" w:hAnsi="Aptos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006B0123"/>
    <w:rPr>
      <w:rFonts w:ascii="Aptos" w:eastAsiaTheme="majorEastAsia" w:hAnsi="Aptos" w:cstheme="majorBidi"/>
      <w:b/>
      <w:iCs/>
      <w:color w:val="4E5859" w:themeColor="accent2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123"/>
    <w:rPr>
      <w:rFonts w:asciiTheme="majorHAnsi" w:eastAsiaTheme="majorEastAsia" w:hAnsiTheme="majorHAnsi" w:cstheme="majorBidi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123"/>
    <w:rPr>
      <w:rFonts w:asciiTheme="majorHAnsi" w:eastAsiaTheme="majorEastAsia" w:hAnsiTheme="majorHAnsi" w:cstheme="majorBidi"/>
      <w:iCs/>
      <w:color w:val="373A36" w:themeColor="text2"/>
      <w:lang w:val="en-GB"/>
    </w:rPr>
  </w:style>
  <w:style w:type="paragraph" w:customStyle="1" w:styleId="InfoBoxInfoTitle">
    <w:name w:val="InfoBox Info Title"/>
    <w:basedOn w:val="Normal"/>
    <w:semiHidden/>
    <w:qFormat/>
    <w:rsid w:val="006B0123"/>
    <w:pPr>
      <w:spacing w:before="100" w:after="30"/>
    </w:pPr>
    <w:rPr>
      <w:b/>
      <w:color w:val="4E5859" w:themeColor="accent2"/>
      <w:sz w:val="17"/>
    </w:rPr>
  </w:style>
  <w:style w:type="paragraph" w:customStyle="1" w:styleId="InfoBoxInfoText">
    <w:name w:val="InfoBox Info Text"/>
    <w:basedOn w:val="InfoBoxInfoTitle"/>
    <w:semiHidden/>
    <w:qFormat/>
    <w:rsid w:val="006B0123"/>
    <w:pPr>
      <w:spacing w:before="10"/>
    </w:pPr>
    <w:rPr>
      <w:b w:val="0"/>
      <w:color w:val="auto"/>
    </w:rPr>
  </w:style>
  <w:style w:type="paragraph" w:customStyle="1" w:styleId="InfoBoxNormal">
    <w:name w:val="InfoBox Normal"/>
    <w:basedOn w:val="InfoBoxInfoText"/>
    <w:semiHidden/>
    <w:qFormat/>
    <w:rsid w:val="006B0123"/>
    <w:pPr>
      <w:spacing w:before="0" w:after="0" w:line="260" w:lineRule="exact"/>
    </w:pPr>
    <w:rPr>
      <w:sz w:val="18"/>
    </w:rPr>
  </w:style>
  <w:style w:type="paragraph" w:customStyle="1" w:styleId="InfoBoxHeading2">
    <w:name w:val="InfoBox Heading 2"/>
    <w:basedOn w:val="InfoBoxNormal"/>
    <w:semiHidden/>
    <w:qFormat/>
    <w:rsid w:val="006B0123"/>
    <w:pPr>
      <w:spacing w:before="30" w:after="30"/>
    </w:pPr>
    <w:rPr>
      <w:b/>
    </w:rPr>
  </w:style>
  <w:style w:type="paragraph" w:customStyle="1" w:styleId="InfoBoxHeading1">
    <w:name w:val="InfoBox Heading 1"/>
    <w:basedOn w:val="InfoBoxHeading2"/>
    <w:semiHidden/>
    <w:qFormat/>
    <w:rsid w:val="006B0123"/>
    <w:pPr>
      <w:spacing w:before="200" w:after="120" w:line="240" w:lineRule="auto"/>
    </w:pPr>
    <w:rPr>
      <w:color w:val="4E5859" w:themeColor="accent2"/>
      <w:sz w:val="28"/>
    </w:rPr>
  </w:style>
  <w:style w:type="paragraph" w:customStyle="1" w:styleId="InfoBoxIntroText">
    <w:name w:val="InfoBox Intro Text"/>
    <w:basedOn w:val="Normal"/>
    <w:link w:val="InfoBoxIntroTextChar"/>
    <w:semiHidden/>
    <w:qFormat/>
    <w:rsid w:val="006B0123"/>
    <w:pPr>
      <w:spacing w:after="113" w:line="280" w:lineRule="exact"/>
    </w:pPr>
    <w:rPr>
      <w:rFonts w:eastAsia="Times New Roman"/>
      <w:color w:val="4E5859" w:themeColor="accent2"/>
      <w:sz w:val="24"/>
      <w:szCs w:val="24"/>
    </w:rPr>
  </w:style>
  <w:style w:type="character" w:customStyle="1" w:styleId="InfoBoxIntroTextChar">
    <w:name w:val="InfoBox Intro Text Char"/>
    <w:basedOn w:val="DefaultParagraphFont"/>
    <w:link w:val="InfoBoxIntroText"/>
    <w:semiHidden/>
    <w:rsid w:val="006B0123"/>
    <w:rPr>
      <w:rFonts w:ascii="Aptos" w:eastAsia="Times New Roman" w:hAnsi="Aptos"/>
      <w:color w:val="4E5859" w:themeColor="accent2"/>
      <w:sz w:val="24"/>
      <w:szCs w:val="24"/>
      <w:lang w:val="en-GB"/>
    </w:rPr>
  </w:style>
  <w:style w:type="paragraph" w:customStyle="1" w:styleId="InfoBoxSubtitle">
    <w:name w:val="InfoBox Subtitle"/>
    <w:basedOn w:val="Normal"/>
    <w:link w:val="InfoBoxSubtitleChar"/>
    <w:semiHidden/>
    <w:qFormat/>
    <w:rsid w:val="006B0123"/>
    <w:pPr>
      <w:spacing w:after="160"/>
    </w:pPr>
    <w:rPr>
      <w:rFonts w:eastAsia="Times New Roman"/>
      <w:color w:val="353D30"/>
      <w:sz w:val="40"/>
      <w:szCs w:val="40"/>
    </w:rPr>
  </w:style>
  <w:style w:type="character" w:customStyle="1" w:styleId="InfoBoxSubtitleChar">
    <w:name w:val="InfoBox Subtitle Char"/>
    <w:basedOn w:val="DefaultParagraphFont"/>
    <w:link w:val="InfoBoxSubtitle"/>
    <w:semiHidden/>
    <w:rsid w:val="006B0123"/>
    <w:rPr>
      <w:rFonts w:ascii="Aptos" w:eastAsia="Times New Roman" w:hAnsi="Aptos"/>
      <w:color w:val="353D30"/>
      <w:sz w:val="40"/>
      <w:szCs w:val="40"/>
      <w:lang w:val="en-GB"/>
    </w:rPr>
  </w:style>
  <w:style w:type="paragraph" w:customStyle="1" w:styleId="InfoBoxSubtitle2">
    <w:name w:val="InfoBox Subtitle 2"/>
    <w:basedOn w:val="Normal"/>
    <w:link w:val="InfoBoxSubtitle2Char"/>
    <w:semiHidden/>
    <w:qFormat/>
    <w:rsid w:val="006B0123"/>
    <w:pPr>
      <w:spacing w:after="160"/>
    </w:pPr>
    <w:rPr>
      <w:sz w:val="28"/>
      <w:szCs w:val="28"/>
    </w:rPr>
  </w:style>
  <w:style w:type="character" w:customStyle="1" w:styleId="InfoBoxSubtitle2Char">
    <w:name w:val="InfoBox Subtitle 2 Char"/>
    <w:basedOn w:val="DefaultParagraphFont"/>
    <w:link w:val="InfoBoxSubtitle2"/>
    <w:semiHidden/>
    <w:rsid w:val="006B0123"/>
    <w:rPr>
      <w:rFonts w:ascii="Aptos" w:hAnsi="Aptos"/>
      <w:sz w:val="28"/>
      <w:szCs w:val="28"/>
      <w:lang w:val="en-GB"/>
    </w:rPr>
  </w:style>
  <w:style w:type="paragraph" w:customStyle="1" w:styleId="InfoBoxTitle">
    <w:name w:val="InfoBox Title"/>
    <w:basedOn w:val="Normal"/>
    <w:link w:val="InfoBoxTitleChar"/>
    <w:semiHidden/>
    <w:qFormat/>
    <w:rsid w:val="006B0123"/>
    <w:pPr>
      <w:spacing w:after="160"/>
    </w:pPr>
    <w:rPr>
      <w:rFonts w:eastAsia="Times New Roman"/>
      <w:b/>
      <w:color w:val="353D30"/>
      <w:sz w:val="40"/>
      <w:szCs w:val="40"/>
    </w:rPr>
  </w:style>
  <w:style w:type="character" w:customStyle="1" w:styleId="InfoBoxTitleChar">
    <w:name w:val="InfoBox Title Char"/>
    <w:basedOn w:val="DefaultParagraphFont"/>
    <w:link w:val="InfoBoxTitle"/>
    <w:semiHidden/>
    <w:rsid w:val="006B0123"/>
    <w:rPr>
      <w:rFonts w:ascii="Aptos" w:eastAsia="Times New Roman" w:hAnsi="Aptos"/>
      <w:b/>
      <w:color w:val="353D30"/>
      <w:sz w:val="40"/>
      <w:szCs w:val="40"/>
      <w:lang w:val="en-GB"/>
    </w:rPr>
  </w:style>
  <w:style w:type="paragraph" w:customStyle="1" w:styleId="InfoBoxTitle2">
    <w:name w:val="InfoBox Title 2"/>
    <w:basedOn w:val="Normal"/>
    <w:link w:val="InfoBoxTitle2Char"/>
    <w:semiHidden/>
    <w:qFormat/>
    <w:rsid w:val="006B0123"/>
    <w:pPr>
      <w:spacing w:after="160"/>
    </w:pPr>
    <w:rPr>
      <w:b/>
      <w:color w:val="4E5859" w:themeColor="accent2"/>
      <w:sz w:val="28"/>
      <w:szCs w:val="28"/>
    </w:rPr>
  </w:style>
  <w:style w:type="character" w:customStyle="1" w:styleId="InfoBoxTitle2Char">
    <w:name w:val="InfoBox Title 2 Char"/>
    <w:basedOn w:val="DefaultParagraphFont"/>
    <w:link w:val="InfoBoxTitle2"/>
    <w:semiHidden/>
    <w:rsid w:val="006B0123"/>
    <w:rPr>
      <w:rFonts w:ascii="Aptos" w:hAnsi="Aptos"/>
      <w:b/>
      <w:color w:val="4E5859" w:themeColor="accent2"/>
      <w:sz w:val="28"/>
      <w:szCs w:val="28"/>
      <w:lang w:val="en-GB"/>
    </w:rPr>
  </w:style>
  <w:style w:type="character" w:styleId="IntenseEmphasis">
    <w:name w:val="Intense Emphasis"/>
    <w:uiPriority w:val="21"/>
    <w:semiHidden/>
    <w:qFormat/>
    <w:rsid w:val="006B0123"/>
    <w:rPr>
      <w:b/>
      <w:bCs/>
      <w:i/>
      <w:iCs/>
      <w:color w:val="89C92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6B0123"/>
    <w:pPr>
      <w:pBdr>
        <w:bottom w:val="single" w:sz="4" w:space="4" w:color="89C925" w:themeColor="accent1"/>
      </w:pBdr>
      <w:spacing w:before="200" w:after="280"/>
      <w:ind w:left="936" w:right="936"/>
    </w:pPr>
    <w:rPr>
      <w:b/>
      <w:bCs/>
      <w:i/>
      <w:iCs/>
      <w:color w:val="89C92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B0123"/>
    <w:rPr>
      <w:rFonts w:ascii="Aptos" w:hAnsi="Aptos"/>
      <w:b/>
      <w:bCs/>
      <w:i/>
      <w:iCs/>
      <w:color w:val="89C925" w:themeColor="accent1"/>
      <w:lang w:val="en-GB"/>
    </w:rPr>
  </w:style>
  <w:style w:type="character" w:styleId="IntenseReference">
    <w:name w:val="Intense Reference"/>
    <w:uiPriority w:val="32"/>
    <w:semiHidden/>
    <w:qFormat/>
    <w:rsid w:val="006B0123"/>
    <w:rPr>
      <w:b/>
      <w:bCs/>
      <w:smallCaps/>
      <w:color w:val="4E5859" w:themeColor="accent2"/>
      <w:spacing w:val="5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6B0123"/>
    <w:rPr>
      <w:rFonts w:ascii="Aptos" w:hAnsi="Aptos"/>
      <w:lang w:val="en-GB"/>
    </w:rPr>
  </w:style>
  <w:style w:type="paragraph" w:styleId="NormalWeb">
    <w:name w:val="Normal (Web)"/>
    <w:basedOn w:val="Normal"/>
    <w:uiPriority w:val="99"/>
    <w:semiHidden/>
    <w:unhideWhenUsed/>
    <w:rsid w:val="006B0123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6B0123"/>
    <w:rPr>
      <w:rFonts w:cs="Times New Roman"/>
      <w:color w:val="80808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6B0123"/>
    <w:rPr>
      <w:i/>
      <w:iCs/>
      <w:color w:val="373A36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B0123"/>
    <w:rPr>
      <w:rFonts w:ascii="Aptos" w:hAnsi="Aptos"/>
      <w:i/>
      <w:iCs/>
      <w:color w:val="373A36" w:themeColor="text1"/>
      <w:lang w:val="en-GB"/>
    </w:rPr>
  </w:style>
  <w:style w:type="paragraph" w:customStyle="1" w:styleId="Section">
    <w:name w:val="Section"/>
    <w:basedOn w:val="Title"/>
    <w:link w:val="SectionChar"/>
    <w:semiHidden/>
    <w:qFormat/>
    <w:rsid w:val="006B0123"/>
  </w:style>
  <w:style w:type="character" w:customStyle="1" w:styleId="SectionChar">
    <w:name w:val="Section Char"/>
    <w:basedOn w:val="TitleChar"/>
    <w:link w:val="Section"/>
    <w:semiHidden/>
    <w:rsid w:val="006B0123"/>
    <w:rPr>
      <w:rFonts w:ascii="Aptos" w:eastAsiaTheme="majorEastAsia" w:hAnsi="Aptos" w:cstheme="majorBidi"/>
      <w:color w:val="89C925" w:themeColor="accent1"/>
      <w:spacing w:val="5"/>
      <w:kern w:val="28"/>
      <w:sz w:val="70"/>
      <w:szCs w:val="52"/>
      <w:lang w:val="en-GB"/>
    </w:rPr>
  </w:style>
  <w:style w:type="paragraph" w:customStyle="1" w:styleId="SingleLineSpacingText">
    <w:name w:val="Single Line Spacing Text"/>
    <w:next w:val="Normal"/>
    <w:semiHidden/>
    <w:qFormat/>
    <w:rsid w:val="006B0123"/>
    <w:rPr>
      <w:rFonts w:cs="Arial"/>
    </w:rPr>
  </w:style>
  <w:style w:type="character" w:styleId="Strong">
    <w:name w:val="Strong"/>
    <w:uiPriority w:val="22"/>
    <w:semiHidden/>
    <w:qFormat/>
    <w:rsid w:val="006B0123"/>
    <w:rPr>
      <w:b/>
      <w:bCs/>
    </w:rPr>
  </w:style>
  <w:style w:type="character" w:styleId="SubtleReference">
    <w:name w:val="Subtle Reference"/>
    <w:uiPriority w:val="31"/>
    <w:semiHidden/>
    <w:qFormat/>
    <w:rsid w:val="006B0123"/>
    <w:rPr>
      <w:smallCaps/>
      <w:color w:val="4E5859" w:themeColor="accent2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B0123"/>
  </w:style>
  <w:style w:type="paragraph" w:styleId="TOCHeading">
    <w:name w:val="TOC Heading"/>
    <w:basedOn w:val="Heading1"/>
    <w:next w:val="Normal"/>
    <w:uiPriority w:val="39"/>
    <w:semiHidden/>
    <w:qFormat/>
    <w:rsid w:val="006B0123"/>
    <w:pPr>
      <w:numPr>
        <w:numId w:val="0"/>
      </w:numPr>
      <w:spacing w:before="480" w:after="0"/>
      <w:outlineLvl w:val="9"/>
    </w:pPr>
    <w:rPr>
      <w:rFonts w:cstheme="majorBidi"/>
      <w:color w:val="66961B" w:themeColor="accent1" w:themeShade="BF"/>
    </w:rPr>
  </w:style>
  <w:style w:type="paragraph" w:styleId="PlainText">
    <w:name w:val="Plain Text"/>
    <w:basedOn w:val="Normal"/>
    <w:link w:val="PlainTextChar"/>
    <w:uiPriority w:val="99"/>
    <w:unhideWhenUsed/>
    <w:rsid w:val="00313C7B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13C7B"/>
    <w:rPr>
      <w:rFonts w:ascii="Consolas" w:hAnsi="Consolas"/>
      <w:sz w:val="21"/>
      <w:szCs w:val="2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New Aurecon">
  <a:themeElements>
    <a:clrScheme name="New Aurecon Palette">
      <a:dk1>
        <a:srgbClr val="373A36"/>
      </a:dk1>
      <a:lt1>
        <a:sysClr val="window" lastClr="FFFFFF"/>
      </a:lt1>
      <a:dk2>
        <a:srgbClr val="373A36"/>
      </a:dk2>
      <a:lt2>
        <a:srgbClr val="F1F8E5"/>
      </a:lt2>
      <a:accent1>
        <a:srgbClr val="89C925"/>
      </a:accent1>
      <a:accent2>
        <a:srgbClr val="4E5859"/>
      </a:accent2>
      <a:accent3>
        <a:srgbClr val="8E9C9C"/>
      </a:accent3>
      <a:accent4>
        <a:srgbClr val="BBC6C3"/>
      </a:accent4>
      <a:accent5>
        <a:srgbClr val="6AA41E"/>
      </a:accent5>
      <a:accent6>
        <a:srgbClr val="E9EDEC"/>
      </a:accent6>
      <a:hlink>
        <a:srgbClr val="89C925"/>
      </a:hlink>
      <a:folHlink>
        <a:srgbClr val="000000"/>
      </a:folHlink>
    </a:clrScheme>
    <a:fontScheme name="AureconHatch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Aurecon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 Tavakolifar</dc:creator>
  <cp:keywords/>
  <dc:description/>
  <cp:lastModifiedBy>Hamed Tavakolifar</cp:lastModifiedBy>
  <cp:revision>10</cp:revision>
  <dcterms:created xsi:type="dcterms:W3CDTF">2026-06-01T06:47:00Z</dcterms:created>
  <dcterms:modified xsi:type="dcterms:W3CDTF">2026-06-02T23:16:00Z</dcterms:modified>
</cp:coreProperties>
</file>