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720" w:firstLine="720"/>
        <w:rPr>
          <w:color w:val="4a86e8"/>
        </w:rPr>
      </w:pPr>
      <w:bookmarkStart w:colFirst="0" w:colLast="0" w:name="_730ssj8z60i8" w:id="0"/>
      <w:bookmarkEnd w:id="0"/>
      <w:r w:rsidDel="00000000" w:rsidR="00000000" w:rsidRPr="00000000">
        <w:rPr>
          <w:color w:val="4a86e8"/>
          <w:rtl w:val="0"/>
        </w:rPr>
        <w:t xml:space="preserve">Incident management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color w:val="4a86e8"/>
          <w:sz w:val="24"/>
          <w:szCs w:val="24"/>
          <w:rtl w:val="0"/>
        </w:rPr>
        <w:t xml:space="preserve">What is an incident ?</w:t>
      </w:r>
      <w:r w:rsidDel="00000000" w:rsidR="00000000" w:rsidRPr="00000000">
        <w:rPr>
          <w:sz w:val="24"/>
          <w:szCs w:val="24"/>
          <w:rtl w:val="0"/>
        </w:rPr>
        <w:t xml:space="preserve"> Incident is any interruption or disruption to normal IT services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color w:val="4a86e8"/>
          <w:sz w:val="24"/>
          <w:szCs w:val="24"/>
          <w:rtl w:val="0"/>
        </w:rPr>
        <w:t xml:space="preserve">IT services</w:t>
      </w:r>
      <w:r w:rsidDel="00000000" w:rsidR="00000000" w:rsidRPr="00000000">
        <w:rPr>
          <w:b w:val="1"/>
          <w:sz w:val="24"/>
          <w:szCs w:val="24"/>
          <w:rtl w:val="0"/>
        </w:rPr>
        <w:t xml:space="preserve"> - </w:t>
      </w:r>
      <w:r w:rsidDel="00000000" w:rsidR="00000000" w:rsidRPr="00000000">
        <w:rPr>
          <w:sz w:val="24"/>
          <w:szCs w:val="24"/>
          <w:rtl w:val="0"/>
        </w:rPr>
        <w:t xml:space="preserve">IT services is where you have the network services ,systems ,applications ,voice ,database as well as end user support related services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color w:val="4a86e8"/>
          <w:sz w:val="24"/>
          <w:szCs w:val="24"/>
          <w:rtl w:val="0"/>
        </w:rPr>
        <w:t xml:space="preserve">Examples of Incidents</w:t>
      </w:r>
      <w:r w:rsidDel="00000000" w:rsidR="00000000" w:rsidRPr="00000000">
        <w:rPr>
          <w:sz w:val="24"/>
          <w:szCs w:val="24"/>
          <w:rtl w:val="0"/>
        </w:rPr>
        <w:t xml:space="preserve"> - Router down ,database down , Payroll service down and reported by users ,non IT or IT users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color w:val="4a86e8"/>
          <w:sz w:val="24"/>
          <w:szCs w:val="24"/>
          <w:rtl w:val="0"/>
        </w:rPr>
        <w:t xml:space="preserve">Incident management</w:t>
      </w:r>
      <w:r w:rsidDel="00000000" w:rsidR="00000000" w:rsidRPr="00000000">
        <w:rPr>
          <w:sz w:val="24"/>
          <w:szCs w:val="24"/>
          <w:rtl w:val="0"/>
        </w:rPr>
        <w:t xml:space="preserve"> - Prime service of incident management is to restore the services as soon as possible to reduce the business impact and improve the productivity any IT services incident that need to be restored</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color w:val="1f1f1f"/>
          <w:sz w:val="24"/>
          <w:szCs w:val="24"/>
          <w:highlight w:val="white"/>
        </w:rPr>
      </w:pPr>
      <w:r w:rsidDel="00000000" w:rsidR="00000000" w:rsidRPr="00000000">
        <w:rPr>
          <w:b w:val="1"/>
          <w:sz w:val="24"/>
          <w:szCs w:val="24"/>
          <w:rtl w:val="0"/>
        </w:rPr>
        <w:t xml:space="preserve">SLA </w:t>
      </w:r>
      <w:r w:rsidDel="00000000" w:rsidR="00000000" w:rsidRPr="00000000">
        <w:rPr>
          <w:sz w:val="24"/>
          <w:szCs w:val="24"/>
          <w:rtl w:val="0"/>
        </w:rPr>
        <w:t xml:space="preserve">stands for service level agreement. It refers to a document that outlines a commitment between a service provider and a client, including details of the service, the standards the provider must adhere to, and the metrics to measure the performance.</w:t>
      </w:r>
      <w:r w:rsidDel="00000000" w:rsidR="00000000" w:rsidRPr="00000000">
        <w:rPr>
          <w:rtl w:val="0"/>
        </w:rPr>
      </w:r>
    </w:p>
    <w:p w:rsidR="00000000" w:rsidDel="00000000" w:rsidP="00000000" w:rsidRDefault="00000000" w:rsidRPr="00000000" w14:paraId="0000000C">
      <w:pPr>
        <w:rPr>
          <w:color w:val="1f1f1f"/>
          <w:sz w:val="30"/>
          <w:szCs w:val="30"/>
          <w:highlight w:val="white"/>
        </w:rPr>
      </w:pPr>
      <w:r w:rsidDel="00000000" w:rsidR="00000000" w:rsidRPr="00000000">
        <w:rPr>
          <w:rtl w:val="0"/>
        </w:rPr>
      </w:r>
    </w:p>
    <w:p w:rsidR="00000000" w:rsidDel="00000000" w:rsidP="00000000" w:rsidRDefault="00000000" w:rsidRPr="00000000" w14:paraId="0000000D">
      <w:pPr>
        <w:rPr/>
      </w:pPr>
      <w:r w:rsidDel="00000000" w:rsidR="00000000" w:rsidRPr="00000000">
        <w:rPr>
          <w:b w:val="1"/>
          <w:color w:val="4a86e8"/>
          <w:sz w:val="24"/>
          <w:szCs w:val="24"/>
          <w:rtl w:val="0"/>
        </w:rPr>
        <w:t xml:space="preserve">Incident management objectives </w:t>
      </w:r>
      <w:r w:rsidDel="00000000" w:rsidR="00000000" w:rsidRPr="00000000">
        <w:rPr>
          <w:b w:val="1"/>
          <w:color w:val="4a86e8"/>
          <w:rtl w:val="0"/>
        </w:rPr>
        <w:t xml:space="preserve">-  </w:t>
      </w:r>
      <w:r w:rsidDel="00000000" w:rsidR="00000000" w:rsidRPr="00000000">
        <w:rPr>
          <w:rtl w:val="0"/>
        </w:rPr>
        <w:t xml:space="preserve">1)meeting SLA’s provided by the organization ,internal or external org i.e SLA’s set by client</w:t>
      </w:r>
    </w:p>
    <w:p w:rsidR="00000000" w:rsidDel="00000000" w:rsidP="00000000" w:rsidRDefault="00000000" w:rsidRPr="00000000" w14:paraId="0000000E">
      <w:pPr>
        <w:rPr/>
      </w:pPr>
      <w:r w:rsidDel="00000000" w:rsidR="00000000" w:rsidRPr="00000000">
        <w:rPr>
          <w:rtl w:val="0"/>
        </w:rPr>
        <w:t xml:space="preserve">                                                           2) client satisfaction </w:t>
      </w:r>
    </w:p>
    <w:p w:rsidR="00000000" w:rsidDel="00000000" w:rsidP="00000000" w:rsidRDefault="00000000" w:rsidRPr="00000000" w14:paraId="0000000F">
      <w:pPr>
        <w:rPr/>
      </w:pPr>
      <w:r w:rsidDel="00000000" w:rsidR="00000000" w:rsidRPr="00000000">
        <w:rPr>
          <w:rtl w:val="0"/>
        </w:rPr>
        <w:tab/>
        <w:tab/>
        <w:tab/>
        <w:tab/>
        <w:tab/>
        <w:t xml:space="preserve">3) improvement in the business productivity </w:t>
      </w:r>
    </w:p>
    <w:p w:rsidR="00000000" w:rsidDel="00000000" w:rsidP="00000000" w:rsidRDefault="00000000" w:rsidRPr="00000000" w14:paraId="00000010">
      <w:pPr>
        <w:rPr/>
      </w:pPr>
      <w:r w:rsidDel="00000000" w:rsidR="00000000" w:rsidRPr="00000000">
        <w:rPr>
          <w:rtl w:val="0"/>
        </w:rPr>
        <w:tab/>
        <w:tab/>
        <w:tab/>
        <w:tab/>
        <w:tab/>
        <w:t xml:space="preserve">4)</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color w:val="4a86e8"/>
          <w:sz w:val="24"/>
          <w:szCs w:val="24"/>
          <w:rtl w:val="0"/>
        </w:rPr>
        <w:t xml:space="preserve">Inputs to Incident management - </w:t>
      </w:r>
      <w:r w:rsidDel="00000000" w:rsidR="00000000" w:rsidRPr="00000000">
        <w:rPr>
          <w:rtl w:val="0"/>
        </w:rPr>
        <w:t xml:space="preserve">phone call or web tool like snow ,hp service center ,BSM remedy  or email etc , incident can come from client or supplier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color w:val="4a86e8"/>
          <w:sz w:val="24"/>
          <w:szCs w:val="24"/>
        </w:rPr>
      </w:pPr>
      <w:r w:rsidDel="00000000" w:rsidR="00000000" w:rsidRPr="00000000">
        <w:rPr>
          <w:b w:val="1"/>
          <w:color w:val="4a86e8"/>
          <w:sz w:val="24"/>
          <w:szCs w:val="24"/>
          <w:rtl w:val="0"/>
        </w:rPr>
        <w:t xml:space="preserve">Incident management process activities -</w:t>
      </w:r>
      <w:r w:rsidDel="00000000" w:rsidR="00000000" w:rsidRPr="00000000">
        <w:rPr>
          <w:rtl w:val="0"/>
        </w:rPr>
        <w:t xml:space="preserve"> depends from organization to organization</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1)log</w:t>
      </w:r>
    </w:p>
    <w:p w:rsidR="00000000" w:rsidDel="00000000" w:rsidP="00000000" w:rsidRDefault="00000000" w:rsidRPr="00000000" w14:paraId="00000016">
      <w:pPr>
        <w:rPr/>
      </w:pPr>
      <w:r w:rsidDel="00000000" w:rsidR="00000000" w:rsidRPr="00000000">
        <w:rPr>
          <w:rtl w:val="0"/>
        </w:rPr>
        <w:t xml:space="preserve">2)categorize</w:t>
      </w:r>
    </w:p>
    <w:p w:rsidR="00000000" w:rsidDel="00000000" w:rsidP="00000000" w:rsidRDefault="00000000" w:rsidRPr="00000000" w14:paraId="00000017">
      <w:pPr>
        <w:rPr/>
      </w:pPr>
      <w:r w:rsidDel="00000000" w:rsidR="00000000" w:rsidRPr="00000000">
        <w:rPr>
          <w:rtl w:val="0"/>
        </w:rPr>
        <w:t xml:space="preserve">3)prioritize </w:t>
      </w:r>
    </w:p>
    <w:p w:rsidR="00000000" w:rsidDel="00000000" w:rsidP="00000000" w:rsidRDefault="00000000" w:rsidRPr="00000000" w14:paraId="00000018">
      <w:pPr>
        <w:rPr/>
      </w:pPr>
      <w:r w:rsidDel="00000000" w:rsidR="00000000" w:rsidRPr="00000000">
        <w:rPr>
          <w:rtl w:val="0"/>
        </w:rPr>
        <w:t xml:space="preserve">4)diagnose </w:t>
      </w:r>
    </w:p>
    <w:p w:rsidR="00000000" w:rsidDel="00000000" w:rsidP="00000000" w:rsidRDefault="00000000" w:rsidRPr="00000000" w14:paraId="00000019">
      <w:pPr>
        <w:rPr/>
      </w:pPr>
      <w:r w:rsidDel="00000000" w:rsidR="00000000" w:rsidRPr="00000000">
        <w:rPr>
          <w:rtl w:val="0"/>
        </w:rPr>
        <w:t xml:space="preserve">5) resolve and communication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Or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1)Identification </w:t>
      </w:r>
    </w:p>
    <w:p w:rsidR="00000000" w:rsidDel="00000000" w:rsidP="00000000" w:rsidRDefault="00000000" w:rsidRPr="00000000" w14:paraId="0000001E">
      <w:pPr>
        <w:rPr/>
      </w:pPr>
      <w:r w:rsidDel="00000000" w:rsidR="00000000" w:rsidRPr="00000000">
        <w:rPr>
          <w:rtl w:val="0"/>
        </w:rPr>
        <w:t xml:space="preserve">2)log </w:t>
      </w:r>
    </w:p>
    <w:p w:rsidR="00000000" w:rsidDel="00000000" w:rsidP="00000000" w:rsidRDefault="00000000" w:rsidRPr="00000000" w14:paraId="0000001F">
      <w:pPr>
        <w:rPr/>
      </w:pPr>
      <w:r w:rsidDel="00000000" w:rsidR="00000000" w:rsidRPr="00000000">
        <w:rPr>
          <w:rtl w:val="0"/>
        </w:rPr>
        <w:t xml:space="preserve">3)categorize</w:t>
      </w:r>
    </w:p>
    <w:p w:rsidR="00000000" w:rsidDel="00000000" w:rsidP="00000000" w:rsidRDefault="00000000" w:rsidRPr="00000000" w14:paraId="00000020">
      <w:pPr>
        <w:rPr/>
      </w:pPr>
      <w:r w:rsidDel="00000000" w:rsidR="00000000" w:rsidRPr="00000000">
        <w:rPr>
          <w:rtl w:val="0"/>
        </w:rPr>
        <w:t xml:space="preserve">4)prioritize </w:t>
      </w:r>
    </w:p>
    <w:p w:rsidR="00000000" w:rsidDel="00000000" w:rsidP="00000000" w:rsidRDefault="00000000" w:rsidRPr="00000000" w14:paraId="00000021">
      <w:pPr>
        <w:rPr/>
      </w:pPr>
      <w:r w:rsidDel="00000000" w:rsidR="00000000" w:rsidRPr="00000000">
        <w:rPr>
          <w:rtl w:val="0"/>
        </w:rPr>
        <w:t xml:space="preserve">5)diagnose the location of incident to right resolver group</w:t>
      </w:r>
    </w:p>
    <w:p w:rsidR="00000000" w:rsidDel="00000000" w:rsidP="00000000" w:rsidRDefault="00000000" w:rsidRPr="00000000" w14:paraId="00000022">
      <w:pPr>
        <w:rPr/>
      </w:pPr>
      <w:r w:rsidDel="00000000" w:rsidR="00000000" w:rsidRPr="00000000">
        <w:rPr>
          <w:rtl w:val="0"/>
        </w:rPr>
        <w:t xml:space="preserve">6) if not resolve then escalate</w:t>
      </w:r>
    </w:p>
    <w:p w:rsidR="00000000" w:rsidDel="00000000" w:rsidP="00000000" w:rsidRDefault="00000000" w:rsidRPr="00000000" w14:paraId="00000023">
      <w:pPr>
        <w:rPr/>
      </w:pPr>
      <w:r w:rsidDel="00000000" w:rsidR="00000000" w:rsidRPr="00000000">
        <w:rPr>
          <w:rtl w:val="0"/>
        </w:rPr>
        <w:t xml:space="preserve">7)pushing people to restore</w:t>
      </w:r>
    </w:p>
    <w:p w:rsidR="00000000" w:rsidDel="00000000" w:rsidP="00000000" w:rsidRDefault="00000000" w:rsidRPr="00000000" w14:paraId="00000024">
      <w:pPr>
        <w:rPr/>
      </w:pPr>
      <w:r w:rsidDel="00000000" w:rsidR="00000000" w:rsidRPr="00000000">
        <w:rPr>
          <w:rtl w:val="0"/>
        </w:rPr>
        <w:t xml:space="preserve">8) communicate to the user</w:t>
      </w:r>
    </w:p>
    <w:p w:rsidR="00000000" w:rsidDel="00000000" w:rsidP="00000000" w:rsidRDefault="00000000" w:rsidRPr="00000000" w14:paraId="00000025">
      <w:pPr>
        <w:rPr/>
      </w:pPr>
      <w:r w:rsidDel="00000000" w:rsidR="00000000" w:rsidRPr="00000000">
        <w:rPr>
          <w:rtl w:val="0"/>
        </w:rPr>
        <w:t xml:space="preserve">9)update the knowledge base </w:t>
      </w:r>
    </w:p>
    <w:p w:rsidR="00000000" w:rsidDel="00000000" w:rsidP="00000000" w:rsidRDefault="00000000" w:rsidRPr="00000000" w14:paraId="00000026">
      <w:pPr>
        <w:rPr/>
      </w:pPr>
      <w:r w:rsidDel="00000000" w:rsidR="00000000" w:rsidRPr="00000000">
        <w:rPr>
          <w:rtl w:val="0"/>
        </w:rPr>
        <w:t xml:space="preserve">10)close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7315200" cy="417259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15200" cy="417259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color w:val="4a86e8"/>
          <w:sz w:val="24"/>
          <w:szCs w:val="24"/>
          <w:rtl w:val="0"/>
        </w:rPr>
        <w:t xml:space="preserve">Scope of Incident management - </w:t>
      </w:r>
      <w:r w:rsidDel="00000000" w:rsidR="00000000" w:rsidRPr="00000000">
        <w:rPr>
          <w:rtl w:val="0"/>
        </w:rPr>
        <w:t xml:space="preserve">understand define scope of IT service in the organization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SLM</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ab/>
      </w:r>
    </w:p>
    <w:p w:rsidR="00000000" w:rsidDel="00000000" w:rsidP="00000000" w:rsidRDefault="00000000" w:rsidRPr="00000000" w14:paraId="0000002E">
      <w:pPr>
        <w:rPr/>
      </w:pPr>
      <w:r w:rsidDel="00000000" w:rsidR="00000000" w:rsidRPr="00000000">
        <w:rPr>
          <w:b w:val="1"/>
          <w:color w:val="4a86e8"/>
          <w:sz w:val="24"/>
          <w:szCs w:val="24"/>
          <w:rtl w:val="0"/>
        </w:rPr>
        <w:t xml:space="preserve">What is correlation of SLM &amp; Incident management -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Purpose of Service level management is to define SLA’s between service provider and client which is mutually agreed .It avoids penalty defined over SLA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color w:val="4a86e8"/>
          <w:sz w:val="24"/>
          <w:szCs w:val="24"/>
          <w:rtl w:val="0"/>
        </w:rPr>
        <w:t xml:space="preserve">How escalation works in incident management  - </w:t>
      </w:r>
      <w:r w:rsidDel="00000000" w:rsidR="00000000" w:rsidRPr="00000000">
        <w:rPr>
          <w:rtl w:val="0"/>
        </w:rPr>
        <w:t xml:space="preserve">2 types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rPr>
          <w:b w:val="1"/>
        </w:rPr>
      </w:pPr>
      <w:r w:rsidDel="00000000" w:rsidR="00000000" w:rsidRPr="00000000">
        <w:rPr>
          <w:b w:val="1"/>
          <w:rtl w:val="0"/>
        </w:rPr>
        <w:t xml:space="preserve">Functional </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For example Server management team has L1 , L2 and L3 </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So for P4 - response time is 120 minutes and resolution time is 480 minutes </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So we give 50% of time to L1 team for P4 incident </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Remaining 50% of time given to L2 team </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After 100% </w:t>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Breached SLA’s will be given to L3 team ,</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b w:val="1"/>
          <w:rtl w:val="0"/>
        </w:rPr>
        <w:t xml:space="preserve">Hierarchical</w:t>
      </w:r>
      <w:r w:rsidDel="00000000" w:rsidR="00000000" w:rsidRPr="00000000">
        <w:rPr>
          <w:rtl w:val="0"/>
        </w:rPr>
        <w:t xml:space="preserve"> </w:t>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Hierarchical escalation, also known as managerial escalation, is when an issue is passed to a more senior person or team within an organization based on their experience or seniority level. This can happen when a customer's needs aren't being met by an agent, or when the customer is unhappy with their response and wants to speak to someone with more authority or expertise. For example, if a customer asks for a refund or discount that an associate can't give, they may need to speak to a manager</w:t>
      </w:r>
      <w:r w:rsidDel="00000000" w:rsidR="00000000" w:rsidRPr="00000000">
        <w:rPr>
          <w:rtl w:val="0"/>
        </w:rPr>
      </w:r>
    </w:p>
    <w:p w:rsidR="00000000" w:rsidDel="00000000" w:rsidP="00000000" w:rsidRDefault="00000000" w:rsidRPr="00000000" w14:paraId="0000003D">
      <w:pPr>
        <w:numPr>
          <w:ilvl w:val="0"/>
          <w:numId w:val="4"/>
        </w:numPr>
        <w:spacing w:after="0" w:afterAutospacing="0" w:before="780" w:lineRule="auto"/>
        <w:ind w:left="720" w:hanging="360"/>
        <w:rPr>
          <w:b w:val="1"/>
        </w:rPr>
      </w:pPr>
      <w:r w:rsidDel="00000000" w:rsidR="00000000" w:rsidRPr="00000000">
        <w:rPr>
          <w:b w:val="1"/>
          <w:sz w:val="24"/>
          <w:szCs w:val="24"/>
          <w:rtl w:val="0"/>
        </w:rPr>
        <w:t xml:space="preserve">Hierarchical Escalation:</w:t>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sz w:val="24"/>
          <w:szCs w:val="24"/>
          <w:rtl w:val="0"/>
        </w:rPr>
        <w:t xml:space="preserve">Definition: Hierarchical escalation refers to the process of passing an issue or incident up the organizational hierarchy based on the level of expertise or seniority.</w:t>
      </w:r>
    </w:p>
    <w:p w:rsidR="00000000" w:rsidDel="00000000" w:rsidP="00000000" w:rsidRDefault="00000000" w:rsidRPr="00000000" w14:paraId="0000003F">
      <w:pPr>
        <w:numPr>
          <w:ilvl w:val="1"/>
          <w:numId w:val="4"/>
        </w:numPr>
        <w:spacing w:after="0" w:afterAutospacing="0" w:before="0" w:beforeAutospacing="0" w:lineRule="auto"/>
        <w:ind w:left="1440" w:hanging="360"/>
      </w:pPr>
      <w:r w:rsidDel="00000000" w:rsidR="00000000" w:rsidRPr="00000000">
        <w:rPr>
          <w:sz w:val="24"/>
          <w:szCs w:val="24"/>
          <w:rtl w:val="0"/>
        </w:rPr>
        <w:t xml:space="preserve">Key Points:</w:t>
      </w:r>
    </w:p>
    <w:p w:rsidR="00000000" w:rsidDel="00000000" w:rsidP="00000000" w:rsidRDefault="00000000" w:rsidRPr="00000000" w14:paraId="00000040">
      <w:pPr>
        <w:numPr>
          <w:ilvl w:val="2"/>
          <w:numId w:val="4"/>
        </w:numPr>
        <w:spacing w:after="0" w:afterAutospacing="0" w:before="0" w:beforeAutospacing="0" w:lineRule="auto"/>
        <w:ind w:left="2160" w:hanging="360"/>
      </w:pPr>
      <w:r w:rsidDel="00000000" w:rsidR="00000000" w:rsidRPr="00000000">
        <w:rPr>
          <w:sz w:val="24"/>
          <w:szCs w:val="24"/>
          <w:rtl w:val="0"/>
        </w:rPr>
        <w:t xml:space="preserve">Flow: Issues move from junior staff to more experienced or specialized team members.</w:t>
      </w:r>
    </w:p>
    <w:p w:rsidR="00000000" w:rsidDel="00000000" w:rsidP="00000000" w:rsidRDefault="00000000" w:rsidRPr="00000000" w14:paraId="00000041">
      <w:pPr>
        <w:numPr>
          <w:ilvl w:val="2"/>
          <w:numId w:val="4"/>
        </w:numPr>
        <w:spacing w:after="0" w:afterAutospacing="0" w:before="0" w:beforeAutospacing="0" w:lineRule="auto"/>
        <w:ind w:left="2160" w:hanging="360"/>
      </w:pPr>
      <w:r w:rsidDel="00000000" w:rsidR="00000000" w:rsidRPr="00000000">
        <w:rPr>
          <w:sz w:val="24"/>
          <w:szCs w:val="24"/>
          <w:rtl w:val="0"/>
        </w:rPr>
        <w:t xml:space="preserve">Purpose: Ensures that the right expertise is involved in resolving complex problems.</w:t>
      </w:r>
    </w:p>
    <w:p w:rsidR="00000000" w:rsidDel="00000000" w:rsidP="00000000" w:rsidRDefault="00000000" w:rsidRPr="00000000" w14:paraId="00000042">
      <w:pPr>
        <w:numPr>
          <w:ilvl w:val="2"/>
          <w:numId w:val="4"/>
        </w:numPr>
        <w:spacing w:after="0" w:afterAutospacing="0" w:before="0" w:beforeAutospacing="0" w:lineRule="auto"/>
        <w:ind w:left="2160" w:hanging="360"/>
      </w:pPr>
      <w:r w:rsidDel="00000000" w:rsidR="00000000" w:rsidRPr="00000000">
        <w:rPr>
          <w:sz w:val="24"/>
          <w:szCs w:val="24"/>
          <w:rtl w:val="0"/>
        </w:rPr>
        <w:t xml:space="preserve">Examples: When a junior developer escalates a critical bug to a senior developer or when a customer service representative passes a challenging customer issue to a supervisor.</w:t>
      </w:r>
    </w:p>
    <w:p w:rsidR="00000000" w:rsidDel="00000000" w:rsidP="00000000" w:rsidRDefault="00000000" w:rsidRPr="00000000" w14:paraId="00000043">
      <w:pPr>
        <w:numPr>
          <w:ilvl w:val="2"/>
          <w:numId w:val="4"/>
        </w:numPr>
        <w:spacing w:after="0" w:afterAutospacing="0" w:before="0" w:beforeAutospacing="0" w:lineRule="auto"/>
        <w:ind w:left="2160" w:hanging="360"/>
      </w:pPr>
      <w:r w:rsidDel="00000000" w:rsidR="00000000" w:rsidRPr="00000000">
        <w:rPr>
          <w:sz w:val="24"/>
          <w:szCs w:val="24"/>
          <w:rtl w:val="0"/>
        </w:rPr>
        <w:t xml:space="preserve">Advantages: Utilizes specialized knowledge, maintains efficiency, and provides better support.</w:t>
      </w:r>
    </w:p>
    <w:p w:rsidR="00000000" w:rsidDel="00000000" w:rsidP="00000000" w:rsidRDefault="00000000" w:rsidRPr="00000000" w14:paraId="00000044">
      <w:pPr>
        <w:numPr>
          <w:ilvl w:val="2"/>
          <w:numId w:val="4"/>
        </w:numPr>
        <w:spacing w:after="0" w:afterAutospacing="0" w:before="0" w:beforeAutospacing="0" w:lineRule="auto"/>
        <w:ind w:left="2160" w:hanging="360"/>
      </w:pPr>
      <w:r w:rsidDel="00000000" w:rsidR="00000000" w:rsidRPr="00000000">
        <w:rPr>
          <w:sz w:val="24"/>
          <w:szCs w:val="24"/>
          <w:rtl w:val="0"/>
        </w:rPr>
        <w:t xml:space="preserve">Challenges: Can lead to slower decision-making and reduced empowerment of frontline staff.</w:t>
      </w:r>
      <w:r w:rsidDel="00000000" w:rsidR="00000000" w:rsidRPr="00000000">
        <w:rPr>
          <w:rtl w:val="0"/>
        </w:rPr>
      </w:r>
    </w:p>
    <w:p w:rsidR="00000000" w:rsidDel="00000000" w:rsidP="00000000" w:rsidRDefault="00000000" w:rsidRPr="00000000" w14:paraId="00000045">
      <w:pPr>
        <w:numPr>
          <w:ilvl w:val="2"/>
          <w:numId w:val="4"/>
        </w:numPr>
        <w:spacing w:before="0" w:beforeAutospacing="0" w:lineRule="auto"/>
        <w:ind w:left="2160" w:hanging="360"/>
      </w:pPr>
      <w:r w:rsidDel="00000000" w:rsidR="00000000" w:rsidRPr="00000000">
        <w:rPr>
          <w:rFonts w:ascii="Roboto" w:cs="Roboto" w:eastAsia="Roboto" w:hAnsi="Roboto"/>
          <w:b w:val="1"/>
          <w:color w:val="111111"/>
          <w:sz w:val="21"/>
          <w:szCs w:val="21"/>
          <w:highlight w:val="white"/>
          <w:rtl w:val="0"/>
        </w:rPr>
        <w:t xml:space="preserve">Visual Representation</w:t>
      </w:r>
      <w:r w:rsidDel="00000000" w:rsidR="00000000" w:rsidRPr="00000000">
        <w:rPr>
          <w:rFonts w:ascii="Roboto" w:cs="Roboto" w:eastAsia="Roboto" w:hAnsi="Roboto"/>
          <w:color w:val="111111"/>
          <w:sz w:val="21"/>
          <w:szCs w:val="21"/>
          <w:highlight w:val="white"/>
          <w:rtl w:val="0"/>
        </w:rPr>
        <w:t xml:space="preserve">:</w:t>
      </w:r>
    </w:p>
    <w:p w:rsidR="00000000" w:rsidDel="00000000" w:rsidP="00000000" w:rsidRDefault="00000000" w:rsidRPr="00000000" w14:paraId="00000046">
      <w:pPr>
        <w:ind w:left="1440" w:firstLine="720"/>
        <w:rPr>
          <w:rFonts w:ascii="Roboto" w:cs="Roboto" w:eastAsia="Roboto" w:hAnsi="Roboto"/>
          <w:color w:val="111111"/>
          <w:sz w:val="21"/>
          <w:szCs w:val="21"/>
          <w:highlight w:val="white"/>
        </w:rPr>
      </w:pPr>
      <w:r w:rsidDel="00000000" w:rsidR="00000000" w:rsidRPr="00000000">
        <w:rPr>
          <w:rFonts w:ascii="Nova Mono" w:cs="Nova Mono" w:eastAsia="Nova Mono" w:hAnsi="Nova Mono"/>
          <w:color w:val="111111"/>
          <w:sz w:val="21"/>
          <w:szCs w:val="21"/>
          <w:highlight w:val="white"/>
          <w:rtl w:val="0"/>
        </w:rPr>
        <w:t xml:space="preserve">Junior Developer → Senior Developer</w:t>
      </w:r>
    </w:p>
    <w:p w:rsidR="00000000" w:rsidDel="00000000" w:rsidP="00000000" w:rsidRDefault="00000000" w:rsidRPr="00000000" w14:paraId="00000047">
      <w:pPr>
        <w:ind w:left="1440" w:firstLine="720"/>
        <w:rPr>
          <w:rFonts w:ascii="Roboto" w:cs="Roboto" w:eastAsia="Roboto" w:hAnsi="Roboto"/>
          <w:color w:val="111111"/>
          <w:sz w:val="21"/>
          <w:szCs w:val="21"/>
          <w:highlight w:val="white"/>
        </w:rPr>
      </w:pPr>
      <w:r w:rsidDel="00000000" w:rsidR="00000000" w:rsidRPr="00000000">
        <w:rPr>
          <w:rFonts w:ascii="Nova Mono" w:cs="Nova Mono" w:eastAsia="Nova Mono" w:hAnsi="Nova Mono"/>
          <w:color w:val="111111"/>
          <w:sz w:val="21"/>
          <w:szCs w:val="21"/>
          <w:highlight w:val="white"/>
          <w:rtl w:val="0"/>
        </w:rPr>
        <w:t xml:space="preserve">Customer Service Rep → Supervisor</w:t>
      </w:r>
    </w:p>
    <w:p w:rsidR="00000000" w:rsidDel="00000000" w:rsidP="00000000" w:rsidRDefault="00000000" w:rsidRPr="00000000" w14:paraId="00000048">
      <w:pPr>
        <w:numPr>
          <w:ilvl w:val="0"/>
          <w:numId w:val="4"/>
        </w:numPr>
        <w:spacing w:after="0" w:afterAutospacing="0" w:before="780" w:lineRule="auto"/>
        <w:ind w:left="720" w:hanging="360"/>
        <w:rPr>
          <w:b w:val="1"/>
        </w:rPr>
      </w:pPr>
      <w:r w:rsidDel="00000000" w:rsidR="00000000" w:rsidRPr="00000000">
        <w:rPr>
          <w:rFonts w:ascii="Roboto" w:cs="Roboto" w:eastAsia="Roboto" w:hAnsi="Roboto"/>
          <w:b w:val="1"/>
          <w:color w:val="111111"/>
          <w:sz w:val="21"/>
          <w:szCs w:val="21"/>
          <w:highlight w:val="white"/>
          <w:rtl w:val="0"/>
        </w:rPr>
        <w:t xml:space="preserve">Functional Escalation:</w:t>
      </w:r>
    </w:p>
    <w:p w:rsidR="00000000" w:rsidDel="00000000" w:rsidP="00000000" w:rsidRDefault="00000000" w:rsidRPr="00000000" w14:paraId="00000049">
      <w:pPr>
        <w:numPr>
          <w:ilvl w:val="1"/>
          <w:numId w:val="4"/>
        </w:numPr>
        <w:spacing w:after="0" w:afterAutospacing="0" w:before="0" w:beforeAutospacing="0" w:lineRule="auto"/>
        <w:ind w:left="1440" w:hanging="360"/>
      </w:pPr>
      <w:r w:rsidDel="00000000" w:rsidR="00000000" w:rsidRPr="00000000">
        <w:rPr>
          <w:rFonts w:ascii="Roboto" w:cs="Roboto" w:eastAsia="Roboto" w:hAnsi="Roboto"/>
          <w:b w:val="1"/>
          <w:color w:val="111111"/>
          <w:sz w:val="21"/>
          <w:szCs w:val="21"/>
          <w:highlight w:val="white"/>
          <w:rtl w:val="0"/>
        </w:rPr>
        <w:t xml:space="preserve">Definition</w:t>
      </w:r>
      <w:r w:rsidDel="00000000" w:rsidR="00000000" w:rsidRPr="00000000">
        <w:rPr>
          <w:rFonts w:ascii="Roboto" w:cs="Roboto" w:eastAsia="Roboto" w:hAnsi="Roboto"/>
          <w:color w:val="111111"/>
          <w:sz w:val="21"/>
          <w:szCs w:val="21"/>
          <w:highlight w:val="white"/>
          <w:rtl w:val="0"/>
        </w:rPr>
        <w:t xml:space="preserve">: Functional escalation involves routing an issue to a specialized team or department based on the specific function or domain related to the problem.</w:t>
      </w:r>
    </w:p>
    <w:p w:rsidR="00000000" w:rsidDel="00000000" w:rsidP="00000000" w:rsidRDefault="00000000" w:rsidRPr="00000000" w14:paraId="0000004A">
      <w:pPr>
        <w:numPr>
          <w:ilvl w:val="1"/>
          <w:numId w:val="4"/>
        </w:numPr>
        <w:spacing w:after="0" w:afterAutospacing="0" w:before="0" w:beforeAutospacing="0" w:lineRule="auto"/>
        <w:ind w:left="1440" w:hanging="360"/>
      </w:pPr>
      <w:r w:rsidDel="00000000" w:rsidR="00000000" w:rsidRPr="00000000">
        <w:rPr>
          <w:rFonts w:ascii="Roboto" w:cs="Roboto" w:eastAsia="Roboto" w:hAnsi="Roboto"/>
          <w:b w:val="1"/>
          <w:color w:val="111111"/>
          <w:sz w:val="21"/>
          <w:szCs w:val="21"/>
          <w:highlight w:val="white"/>
          <w:rtl w:val="0"/>
        </w:rPr>
        <w:t xml:space="preserve">Key Points</w:t>
      </w:r>
      <w:r w:rsidDel="00000000" w:rsidR="00000000" w:rsidRPr="00000000">
        <w:rPr>
          <w:rFonts w:ascii="Roboto" w:cs="Roboto" w:eastAsia="Roboto" w:hAnsi="Roboto"/>
          <w:color w:val="111111"/>
          <w:sz w:val="21"/>
          <w:szCs w:val="21"/>
          <w:highlight w:val="white"/>
          <w:rtl w:val="0"/>
        </w:rPr>
        <w:t xml:space="preserve">:</w:t>
      </w:r>
    </w:p>
    <w:p w:rsidR="00000000" w:rsidDel="00000000" w:rsidP="00000000" w:rsidRDefault="00000000" w:rsidRPr="00000000" w14:paraId="0000004B">
      <w:pPr>
        <w:numPr>
          <w:ilvl w:val="2"/>
          <w:numId w:val="4"/>
        </w:numPr>
        <w:spacing w:after="0" w:afterAutospacing="0" w:before="0" w:beforeAutospacing="0" w:lineRule="auto"/>
        <w:ind w:left="2160" w:hanging="360"/>
      </w:pPr>
      <w:r w:rsidDel="00000000" w:rsidR="00000000" w:rsidRPr="00000000">
        <w:rPr>
          <w:rFonts w:ascii="Roboto" w:cs="Roboto" w:eastAsia="Roboto" w:hAnsi="Roboto"/>
          <w:b w:val="1"/>
          <w:color w:val="111111"/>
          <w:sz w:val="21"/>
          <w:szCs w:val="21"/>
          <w:highlight w:val="white"/>
          <w:rtl w:val="0"/>
        </w:rPr>
        <w:t xml:space="preserve">Flow</w:t>
      </w:r>
      <w:r w:rsidDel="00000000" w:rsidR="00000000" w:rsidRPr="00000000">
        <w:rPr>
          <w:rFonts w:ascii="Roboto" w:cs="Roboto" w:eastAsia="Roboto" w:hAnsi="Roboto"/>
          <w:color w:val="111111"/>
          <w:sz w:val="21"/>
          <w:szCs w:val="21"/>
          <w:highlight w:val="white"/>
          <w:rtl w:val="0"/>
        </w:rPr>
        <w:t xml:space="preserve">: Issues move horizontally across functional areas (e.g., from development to testing, from IT support to network engineering).</w:t>
      </w:r>
    </w:p>
    <w:p w:rsidR="00000000" w:rsidDel="00000000" w:rsidP="00000000" w:rsidRDefault="00000000" w:rsidRPr="00000000" w14:paraId="0000004C">
      <w:pPr>
        <w:numPr>
          <w:ilvl w:val="2"/>
          <w:numId w:val="4"/>
        </w:numPr>
        <w:spacing w:after="0" w:afterAutospacing="0" w:before="0" w:beforeAutospacing="0" w:lineRule="auto"/>
        <w:ind w:left="2160" w:hanging="360"/>
      </w:pPr>
      <w:r w:rsidDel="00000000" w:rsidR="00000000" w:rsidRPr="00000000">
        <w:rPr>
          <w:rFonts w:ascii="Roboto" w:cs="Roboto" w:eastAsia="Roboto" w:hAnsi="Roboto"/>
          <w:b w:val="1"/>
          <w:color w:val="111111"/>
          <w:sz w:val="21"/>
          <w:szCs w:val="21"/>
          <w:highlight w:val="white"/>
          <w:rtl w:val="0"/>
        </w:rPr>
        <w:t xml:space="preserve">Purpose</w:t>
      </w:r>
      <w:r w:rsidDel="00000000" w:rsidR="00000000" w:rsidRPr="00000000">
        <w:rPr>
          <w:rFonts w:ascii="Roboto" w:cs="Roboto" w:eastAsia="Roboto" w:hAnsi="Roboto"/>
          <w:color w:val="111111"/>
          <w:sz w:val="21"/>
          <w:szCs w:val="21"/>
          <w:highlight w:val="white"/>
          <w:rtl w:val="0"/>
        </w:rPr>
        <w:t xml:space="preserve">: Ensures that issues are handled by experts in the relevant domain.</w:t>
      </w:r>
    </w:p>
    <w:p w:rsidR="00000000" w:rsidDel="00000000" w:rsidP="00000000" w:rsidRDefault="00000000" w:rsidRPr="00000000" w14:paraId="0000004D">
      <w:pPr>
        <w:numPr>
          <w:ilvl w:val="2"/>
          <w:numId w:val="4"/>
        </w:numPr>
        <w:spacing w:after="0" w:afterAutospacing="0" w:before="0" w:beforeAutospacing="0" w:lineRule="auto"/>
        <w:ind w:left="2160" w:hanging="360"/>
      </w:pPr>
      <w:r w:rsidDel="00000000" w:rsidR="00000000" w:rsidRPr="00000000">
        <w:rPr>
          <w:rFonts w:ascii="Roboto" w:cs="Roboto" w:eastAsia="Roboto" w:hAnsi="Roboto"/>
          <w:b w:val="1"/>
          <w:color w:val="111111"/>
          <w:sz w:val="21"/>
          <w:szCs w:val="21"/>
          <w:highlight w:val="white"/>
          <w:rtl w:val="0"/>
        </w:rPr>
        <w:t xml:space="preserve">Examples</w:t>
      </w:r>
      <w:r w:rsidDel="00000000" w:rsidR="00000000" w:rsidRPr="00000000">
        <w:rPr>
          <w:rFonts w:ascii="Roboto" w:cs="Roboto" w:eastAsia="Roboto" w:hAnsi="Roboto"/>
          <w:color w:val="111111"/>
          <w:sz w:val="21"/>
          <w:szCs w:val="21"/>
          <w:highlight w:val="white"/>
          <w:rtl w:val="0"/>
        </w:rPr>
        <w:t xml:space="preserve">: Escalating a database-related issue to the database administration team or forwarding a security incident to the cybersecurity team.</w:t>
      </w:r>
    </w:p>
    <w:p w:rsidR="00000000" w:rsidDel="00000000" w:rsidP="00000000" w:rsidRDefault="00000000" w:rsidRPr="00000000" w14:paraId="0000004E">
      <w:pPr>
        <w:numPr>
          <w:ilvl w:val="2"/>
          <w:numId w:val="4"/>
        </w:numPr>
        <w:spacing w:after="0" w:afterAutospacing="0" w:before="0" w:beforeAutospacing="0" w:lineRule="auto"/>
        <w:ind w:left="2160" w:hanging="360"/>
      </w:pPr>
      <w:r w:rsidDel="00000000" w:rsidR="00000000" w:rsidRPr="00000000">
        <w:rPr>
          <w:rFonts w:ascii="Roboto" w:cs="Roboto" w:eastAsia="Roboto" w:hAnsi="Roboto"/>
          <w:b w:val="1"/>
          <w:color w:val="111111"/>
          <w:sz w:val="21"/>
          <w:szCs w:val="21"/>
          <w:highlight w:val="white"/>
          <w:rtl w:val="0"/>
        </w:rPr>
        <w:t xml:space="preserve">Advantages</w:t>
      </w:r>
      <w:r w:rsidDel="00000000" w:rsidR="00000000" w:rsidRPr="00000000">
        <w:rPr>
          <w:rFonts w:ascii="Roboto" w:cs="Roboto" w:eastAsia="Roboto" w:hAnsi="Roboto"/>
          <w:color w:val="111111"/>
          <w:sz w:val="21"/>
          <w:szCs w:val="21"/>
          <w:highlight w:val="white"/>
          <w:rtl w:val="0"/>
        </w:rPr>
        <w:t xml:space="preserve">: Efficiently addresses domain-specific challenges.</w:t>
      </w:r>
    </w:p>
    <w:p w:rsidR="00000000" w:rsidDel="00000000" w:rsidP="00000000" w:rsidRDefault="00000000" w:rsidRPr="00000000" w14:paraId="0000004F">
      <w:pPr>
        <w:numPr>
          <w:ilvl w:val="2"/>
          <w:numId w:val="4"/>
        </w:numPr>
        <w:spacing w:after="0" w:afterAutospacing="0" w:before="0" w:beforeAutospacing="0" w:lineRule="auto"/>
        <w:ind w:left="2160" w:hanging="360"/>
      </w:pPr>
      <w:r w:rsidDel="00000000" w:rsidR="00000000" w:rsidRPr="00000000">
        <w:rPr>
          <w:rFonts w:ascii="Roboto" w:cs="Roboto" w:eastAsia="Roboto" w:hAnsi="Roboto"/>
          <w:b w:val="1"/>
          <w:color w:val="111111"/>
          <w:sz w:val="21"/>
          <w:szCs w:val="21"/>
          <w:highlight w:val="white"/>
          <w:rtl w:val="0"/>
        </w:rPr>
        <w:t xml:space="preserve">Challenges</w:t>
      </w:r>
      <w:r w:rsidDel="00000000" w:rsidR="00000000" w:rsidRPr="00000000">
        <w:rPr>
          <w:rFonts w:ascii="Roboto" w:cs="Roboto" w:eastAsia="Roboto" w:hAnsi="Roboto"/>
          <w:color w:val="111111"/>
          <w:sz w:val="21"/>
          <w:szCs w:val="21"/>
          <w:highlight w:val="white"/>
          <w:rtl w:val="0"/>
        </w:rPr>
        <w:t xml:space="preserve">: Requires effective communication between functions and clear handoffs.</w:t>
      </w:r>
    </w:p>
    <w:p w:rsidR="00000000" w:rsidDel="00000000" w:rsidP="00000000" w:rsidRDefault="00000000" w:rsidRPr="00000000" w14:paraId="00000050">
      <w:pPr>
        <w:numPr>
          <w:ilvl w:val="2"/>
          <w:numId w:val="4"/>
        </w:numPr>
        <w:spacing w:after="0" w:afterAutospacing="0" w:before="0" w:beforeAutospacing="0" w:lineRule="auto"/>
        <w:ind w:left="2160" w:hanging="360"/>
        <w:rPr>
          <w:b w:val="1"/>
          <w:color w:val="111111"/>
          <w:sz w:val="21"/>
          <w:szCs w:val="21"/>
          <w:highlight w:val="white"/>
        </w:rPr>
      </w:pPr>
      <w:r w:rsidDel="00000000" w:rsidR="00000000" w:rsidRPr="00000000">
        <w:rPr>
          <w:rFonts w:ascii="Roboto" w:cs="Roboto" w:eastAsia="Roboto" w:hAnsi="Roboto"/>
          <w:b w:val="1"/>
          <w:color w:val="111111"/>
          <w:sz w:val="21"/>
          <w:szCs w:val="21"/>
          <w:highlight w:val="white"/>
          <w:rtl w:val="0"/>
        </w:rPr>
        <w:t xml:space="preserve">Visual representation </w:t>
      </w:r>
    </w:p>
    <w:p w:rsidR="00000000" w:rsidDel="00000000" w:rsidP="00000000" w:rsidRDefault="00000000" w:rsidRPr="00000000" w14:paraId="00000051">
      <w:pPr>
        <w:numPr>
          <w:ilvl w:val="3"/>
          <w:numId w:val="4"/>
        </w:numPr>
        <w:spacing w:after="0" w:afterAutospacing="0" w:before="0" w:beforeAutospacing="0" w:lineRule="auto"/>
        <w:ind w:left="2880" w:hanging="360"/>
        <w:rPr>
          <w:b w:val="1"/>
          <w:color w:val="111111"/>
          <w:sz w:val="21"/>
          <w:szCs w:val="21"/>
          <w:highlight w:val="white"/>
        </w:rPr>
      </w:pPr>
      <w:r w:rsidDel="00000000" w:rsidR="00000000" w:rsidRPr="00000000">
        <w:rPr>
          <w:rFonts w:ascii="Nova Mono" w:cs="Nova Mono" w:eastAsia="Nova Mono" w:hAnsi="Nova Mono"/>
          <w:color w:val="111111"/>
          <w:sz w:val="21"/>
          <w:szCs w:val="21"/>
          <w:highlight w:val="white"/>
          <w:rtl w:val="0"/>
        </w:rPr>
        <w:t xml:space="preserve">Development Team → Testing Team</w:t>
      </w:r>
    </w:p>
    <w:p w:rsidR="00000000" w:rsidDel="00000000" w:rsidP="00000000" w:rsidRDefault="00000000" w:rsidRPr="00000000" w14:paraId="00000052">
      <w:pPr>
        <w:numPr>
          <w:ilvl w:val="3"/>
          <w:numId w:val="4"/>
        </w:numPr>
        <w:spacing w:after="60" w:before="0" w:beforeAutospacing="0" w:lineRule="auto"/>
        <w:ind w:left="2880" w:hanging="360"/>
      </w:pPr>
      <w:r w:rsidDel="00000000" w:rsidR="00000000" w:rsidRPr="00000000">
        <w:rPr>
          <w:rFonts w:ascii="Nova Mono" w:cs="Nova Mono" w:eastAsia="Nova Mono" w:hAnsi="Nova Mono"/>
          <w:color w:val="111111"/>
          <w:sz w:val="21"/>
          <w:szCs w:val="21"/>
          <w:highlight w:val="white"/>
          <w:rtl w:val="0"/>
        </w:rPr>
        <w:t xml:space="preserve">IT Support → Network Engineering</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before="780" w:lineRule="auto"/>
        <w:rPr>
          <w:rFonts w:ascii="Roboto" w:cs="Roboto" w:eastAsia="Roboto" w:hAnsi="Roboto"/>
          <w:color w:val="111111"/>
          <w:sz w:val="21"/>
          <w:szCs w:val="21"/>
          <w:highlight w:val="white"/>
        </w:rPr>
      </w:pPr>
      <w:r w:rsidDel="00000000" w:rsidR="00000000" w:rsidRPr="00000000">
        <w:rPr>
          <w:rFonts w:ascii="Roboto" w:cs="Roboto" w:eastAsia="Roboto" w:hAnsi="Roboto"/>
          <w:color w:val="111111"/>
          <w:sz w:val="21"/>
          <w:szCs w:val="21"/>
          <w:highlight w:val="white"/>
          <w:rtl w:val="0"/>
        </w:rPr>
        <w:t xml:space="preserve">Remember that both hierarchical and functional escalation play crucial roles in incident management, ensuring that the right people with the right expertise are involved in resolving issues within an organization.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color w:val="4a86e8"/>
          <w:sz w:val="24"/>
          <w:szCs w:val="24"/>
        </w:rPr>
      </w:pPr>
      <w:r w:rsidDel="00000000" w:rsidR="00000000" w:rsidRPr="00000000">
        <w:rPr>
          <w:b w:val="1"/>
          <w:color w:val="4a86e8"/>
          <w:sz w:val="24"/>
          <w:szCs w:val="24"/>
          <w:rtl w:val="0"/>
        </w:rPr>
        <w:t xml:space="preserve">Give me some Incident management process improvement - </w:t>
      </w:r>
    </w:p>
    <w:p w:rsidR="00000000" w:rsidDel="00000000" w:rsidP="00000000" w:rsidRDefault="00000000" w:rsidRPr="00000000" w14:paraId="00000056">
      <w:pPr>
        <w:rPr>
          <w:b w:val="1"/>
          <w:color w:val="4a86e8"/>
          <w:sz w:val="24"/>
          <w:szCs w:val="24"/>
        </w:rPr>
      </w:pPr>
      <w:r w:rsidDel="00000000" w:rsidR="00000000" w:rsidRPr="00000000">
        <w:rPr>
          <w:rtl w:val="0"/>
        </w:rPr>
      </w:r>
    </w:p>
    <w:p w:rsidR="00000000" w:rsidDel="00000000" w:rsidP="00000000" w:rsidRDefault="00000000" w:rsidRPr="00000000" w14:paraId="00000057">
      <w:pPr>
        <w:rPr>
          <w:b w:val="1"/>
          <w:color w:val="4a86e8"/>
          <w:sz w:val="24"/>
          <w:szCs w:val="24"/>
        </w:rPr>
      </w:pPr>
      <w:r w:rsidDel="00000000" w:rsidR="00000000" w:rsidRPr="00000000">
        <w:rPr>
          <w:b w:val="1"/>
          <w:color w:val="4a86e8"/>
          <w:sz w:val="24"/>
          <w:szCs w:val="24"/>
          <w:rtl w:val="0"/>
        </w:rPr>
        <w:t xml:space="preserve">Incident management L1,L2 &amp; L3- </w:t>
      </w:r>
    </w:p>
    <w:p w:rsidR="00000000" w:rsidDel="00000000" w:rsidP="00000000" w:rsidRDefault="00000000" w:rsidRPr="00000000" w14:paraId="00000058">
      <w:pPr>
        <w:rPr>
          <w:b w:val="1"/>
          <w:color w:val="4a86e8"/>
          <w:sz w:val="24"/>
          <w:szCs w:val="24"/>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In the context of incident management, the terms L1, L2, and L3 refer to different levels or tiers of technical support. Let’s break down what each level entails:</w:t>
      </w:r>
    </w:p>
    <w:p w:rsidR="00000000" w:rsidDel="00000000" w:rsidP="00000000" w:rsidRDefault="00000000" w:rsidRPr="00000000" w14:paraId="0000005A">
      <w:pPr>
        <w:numPr>
          <w:ilvl w:val="0"/>
          <w:numId w:val="3"/>
        </w:numPr>
        <w:shd w:fill="ffffff" w:val="clear"/>
        <w:spacing w:after="0" w:afterAutospacing="0" w:before="180" w:lineRule="auto"/>
        <w:ind w:left="720" w:hanging="360"/>
        <w:rPr>
          <w:b w:val="1"/>
        </w:rPr>
      </w:pPr>
      <w:r w:rsidDel="00000000" w:rsidR="00000000" w:rsidRPr="00000000">
        <w:rPr>
          <w:b w:val="1"/>
          <w:sz w:val="24"/>
          <w:szCs w:val="24"/>
          <w:rtl w:val="0"/>
        </w:rPr>
        <w:t xml:space="preserve">L1 (Level 1) Support:</w:t>
      </w:r>
    </w:p>
    <w:p w:rsidR="00000000" w:rsidDel="00000000" w:rsidP="00000000" w:rsidRDefault="00000000" w:rsidRPr="00000000" w14:paraId="0000005B">
      <w:pPr>
        <w:numPr>
          <w:ilvl w:val="1"/>
          <w:numId w:val="3"/>
        </w:numPr>
        <w:spacing w:after="0" w:afterAutospacing="0" w:before="0" w:beforeAutospacing="0" w:lineRule="auto"/>
        <w:ind w:left="1440" w:hanging="360"/>
      </w:pPr>
      <w:r w:rsidDel="00000000" w:rsidR="00000000" w:rsidRPr="00000000">
        <w:rPr>
          <w:sz w:val="24"/>
          <w:szCs w:val="24"/>
          <w:rtl w:val="0"/>
        </w:rPr>
        <w:t xml:space="preserve">Role: L1 support is the initial point of contact for users experiencing technical issues. It’s often provided by the user help desk.</w:t>
      </w:r>
    </w:p>
    <w:p w:rsidR="00000000" w:rsidDel="00000000" w:rsidP="00000000" w:rsidRDefault="00000000" w:rsidRPr="00000000" w14:paraId="0000005C">
      <w:pPr>
        <w:numPr>
          <w:ilvl w:val="1"/>
          <w:numId w:val="3"/>
        </w:numPr>
        <w:spacing w:after="0" w:afterAutospacing="0" w:before="0" w:beforeAutospacing="0" w:lineRule="auto"/>
        <w:ind w:left="1440" w:hanging="360"/>
      </w:pPr>
      <w:r w:rsidDel="00000000" w:rsidR="00000000" w:rsidRPr="00000000">
        <w:rPr>
          <w:sz w:val="24"/>
          <w:szCs w:val="24"/>
          <w:rtl w:val="0"/>
        </w:rPr>
        <w:t xml:space="preserve">Responsibilities:</w:t>
      </w:r>
    </w:p>
    <w:p w:rsidR="00000000" w:rsidDel="00000000" w:rsidP="00000000" w:rsidRDefault="00000000" w:rsidRPr="00000000" w14:paraId="0000005D">
      <w:pPr>
        <w:numPr>
          <w:ilvl w:val="2"/>
          <w:numId w:val="3"/>
        </w:numPr>
        <w:spacing w:after="0" w:afterAutospacing="0" w:before="0" w:beforeAutospacing="0" w:lineRule="auto"/>
        <w:ind w:left="2160" w:hanging="360"/>
      </w:pPr>
      <w:r w:rsidDel="00000000" w:rsidR="00000000" w:rsidRPr="00000000">
        <w:rPr>
          <w:sz w:val="24"/>
          <w:szCs w:val="24"/>
          <w:rtl w:val="0"/>
        </w:rPr>
        <w:t xml:space="preserve">Issue Screening: L1 personnel screen incoming issues, gather relevant information, and assess the severity.</w:t>
      </w:r>
    </w:p>
    <w:p w:rsidR="00000000" w:rsidDel="00000000" w:rsidP="00000000" w:rsidRDefault="00000000" w:rsidRPr="00000000" w14:paraId="0000005E">
      <w:pPr>
        <w:numPr>
          <w:ilvl w:val="2"/>
          <w:numId w:val="3"/>
        </w:numPr>
        <w:spacing w:after="0" w:afterAutospacing="0" w:before="0" w:beforeAutospacing="0" w:lineRule="auto"/>
        <w:ind w:left="2160" w:hanging="360"/>
      </w:pPr>
      <w:r w:rsidDel="00000000" w:rsidR="00000000" w:rsidRPr="00000000">
        <w:rPr>
          <w:sz w:val="24"/>
          <w:szCs w:val="24"/>
          <w:rtl w:val="0"/>
        </w:rPr>
        <w:t xml:space="preserve">Basic Troubleshooting: They handle straightforward issues that can be resolved using predefined procedures or knowledge bases.</w:t>
      </w:r>
    </w:p>
    <w:p w:rsidR="00000000" w:rsidDel="00000000" w:rsidP="00000000" w:rsidRDefault="00000000" w:rsidRPr="00000000" w14:paraId="0000005F">
      <w:pPr>
        <w:numPr>
          <w:ilvl w:val="2"/>
          <w:numId w:val="3"/>
        </w:numPr>
        <w:spacing w:after="0" w:afterAutospacing="0" w:before="0" w:beforeAutospacing="0" w:lineRule="auto"/>
        <w:ind w:left="2160" w:hanging="360"/>
      </w:pPr>
      <w:r w:rsidDel="00000000" w:rsidR="00000000" w:rsidRPr="00000000">
        <w:rPr>
          <w:sz w:val="24"/>
          <w:szCs w:val="24"/>
          <w:rtl w:val="0"/>
        </w:rPr>
        <w:t xml:space="preserve">User Assistance: L1 support assists users with common problems, such as password resets, software installations, and basic configuration.</w:t>
      </w:r>
    </w:p>
    <w:p w:rsidR="00000000" w:rsidDel="00000000" w:rsidP="00000000" w:rsidRDefault="00000000" w:rsidRPr="00000000" w14:paraId="00000060">
      <w:pPr>
        <w:numPr>
          <w:ilvl w:val="1"/>
          <w:numId w:val="3"/>
        </w:numPr>
        <w:spacing w:after="0" w:afterAutospacing="0" w:before="0" w:beforeAutospacing="0" w:lineRule="auto"/>
        <w:ind w:left="1440" w:hanging="360"/>
      </w:pPr>
      <w:hyperlink r:id="rId7">
        <w:r w:rsidDel="00000000" w:rsidR="00000000" w:rsidRPr="00000000">
          <w:rPr>
            <w:sz w:val="24"/>
            <w:szCs w:val="24"/>
            <w:rtl w:val="0"/>
          </w:rPr>
          <w:t xml:space="preserve">Example: If a user can’t log in to their email account, L1 support would guide them through the steps to reset their</w:t>
        </w:r>
      </w:hyperlink>
      <w:r w:rsidDel="00000000" w:rsidR="00000000" w:rsidRPr="00000000">
        <w:rPr>
          <w:sz w:val="24"/>
          <w:szCs w:val="24"/>
          <w:rtl w:val="0"/>
        </w:rPr>
        <w:t xml:space="preserve"> password</w:t>
      </w:r>
      <w:r w:rsidDel="00000000" w:rsidR="00000000" w:rsidRPr="00000000">
        <w:rPr>
          <w:rtl w:val="0"/>
        </w:rPr>
      </w:r>
    </w:p>
    <w:p w:rsidR="00000000" w:rsidDel="00000000" w:rsidP="00000000" w:rsidRDefault="00000000" w:rsidRPr="00000000" w14:paraId="00000061">
      <w:pPr>
        <w:numPr>
          <w:ilvl w:val="0"/>
          <w:numId w:val="3"/>
        </w:numPr>
        <w:shd w:fill="ffffff" w:val="clear"/>
        <w:spacing w:after="0" w:afterAutospacing="0" w:before="0" w:beforeAutospacing="0" w:lineRule="auto"/>
        <w:ind w:left="720" w:hanging="360"/>
        <w:rPr>
          <w:b w:val="1"/>
        </w:rPr>
      </w:pPr>
      <w:r w:rsidDel="00000000" w:rsidR="00000000" w:rsidRPr="00000000">
        <w:rPr>
          <w:b w:val="1"/>
          <w:sz w:val="24"/>
          <w:szCs w:val="24"/>
          <w:rtl w:val="0"/>
        </w:rPr>
        <w:t xml:space="preserve">L2 (Level 2) Support:</w:t>
      </w:r>
    </w:p>
    <w:p w:rsidR="00000000" w:rsidDel="00000000" w:rsidP="00000000" w:rsidRDefault="00000000" w:rsidRPr="00000000" w14:paraId="00000062">
      <w:pPr>
        <w:numPr>
          <w:ilvl w:val="1"/>
          <w:numId w:val="3"/>
        </w:numPr>
        <w:spacing w:after="0" w:afterAutospacing="0" w:before="0" w:beforeAutospacing="0" w:lineRule="auto"/>
        <w:ind w:left="1440" w:hanging="360"/>
      </w:pPr>
      <w:r w:rsidDel="00000000" w:rsidR="00000000" w:rsidRPr="00000000">
        <w:rPr>
          <w:sz w:val="24"/>
          <w:szCs w:val="24"/>
          <w:rtl w:val="0"/>
        </w:rPr>
        <w:t xml:space="preserve">Role: L2 support comes into play when issues are more complex or require deeper technical expertise.</w:t>
      </w:r>
    </w:p>
    <w:p w:rsidR="00000000" w:rsidDel="00000000" w:rsidP="00000000" w:rsidRDefault="00000000" w:rsidRPr="00000000" w14:paraId="00000063">
      <w:pPr>
        <w:numPr>
          <w:ilvl w:val="1"/>
          <w:numId w:val="3"/>
        </w:numPr>
        <w:spacing w:after="0" w:afterAutospacing="0" w:before="0" w:beforeAutospacing="0" w:lineRule="auto"/>
        <w:ind w:left="1440" w:hanging="360"/>
      </w:pPr>
      <w:r w:rsidDel="00000000" w:rsidR="00000000" w:rsidRPr="00000000">
        <w:rPr>
          <w:sz w:val="24"/>
          <w:szCs w:val="24"/>
          <w:rtl w:val="0"/>
        </w:rPr>
        <w:t xml:space="preserve">Responsibilities:</w:t>
      </w:r>
    </w:p>
    <w:p w:rsidR="00000000" w:rsidDel="00000000" w:rsidP="00000000" w:rsidRDefault="00000000" w:rsidRPr="00000000" w14:paraId="00000064">
      <w:pPr>
        <w:numPr>
          <w:ilvl w:val="2"/>
          <w:numId w:val="3"/>
        </w:numPr>
        <w:spacing w:after="0" w:afterAutospacing="0" w:before="0" w:beforeAutospacing="0" w:lineRule="auto"/>
        <w:ind w:left="2160" w:hanging="360"/>
      </w:pPr>
      <w:r w:rsidDel="00000000" w:rsidR="00000000" w:rsidRPr="00000000">
        <w:rPr>
          <w:sz w:val="24"/>
          <w:szCs w:val="24"/>
          <w:rtl w:val="0"/>
        </w:rPr>
        <w:t xml:space="preserve">Advanced Troubleshooting: L2 personnel analyze incidents that couldn’t be resolved at L1. They use technical knowledge to diagnose and address issues.</w:t>
      </w:r>
    </w:p>
    <w:p w:rsidR="00000000" w:rsidDel="00000000" w:rsidP="00000000" w:rsidRDefault="00000000" w:rsidRPr="00000000" w14:paraId="00000065">
      <w:pPr>
        <w:numPr>
          <w:ilvl w:val="2"/>
          <w:numId w:val="3"/>
        </w:numPr>
        <w:spacing w:after="0" w:afterAutospacing="0" w:before="0" w:beforeAutospacing="0" w:lineRule="auto"/>
        <w:ind w:left="2160" w:hanging="360"/>
      </w:pPr>
      <w:r w:rsidDel="00000000" w:rsidR="00000000" w:rsidRPr="00000000">
        <w:rPr>
          <w:sz w:val="24"/>
          <w:szCs w:val="24"/>
          <w:rtl w:val="0"/>
        </w:rPr>
        <w:t xml:space="preserve">Configuration and Workarounds: L2 may perform basic configuration changes within applications or suggest workarounds.</w:t>
      </w:r>
    </w:p>
    <w:p w:rsidR="00000000" w:rsidDel="00000000" w:rsidP="00000000" w:rsidRDefault="00000000" w:rsidRPr="00000000" w14:paraId="00000066">
      <w:pPr>
        <w:numPr>
          <w:ilvl w:val="2"/>
          <w:numId w:val="3"/>
        </w:numPr>
        <w:spacing w:after="0" w:afterAutospacing="0" w:before="0" w:beforeAutospacing="0" w:lineRule="auto"/>
        <w:ind w:left="2160" w:hanging="360"/>
      </w:pPr>
      <w:r w:rsidDel="00000000" w:rsidR="00000000" w:rsidRPr="00000000">
        <w:rPr>
          <w:sz w:val="24"/>
          <w:szCs w:val="24"/>
          <w:rtl w:val="0"/>
        </w:rPr>
        <w:t xml:space="preserve">Interaction with Other Teams: If necessary, L2 collaborates with other teams (e.g., development, network) to resolve incidents.</w:t>
      </w:r>
    </w:p>
    <w:p w:rsidR="00000000" w:rsidDel="00000000" w:rsidP="00000000" w:rsidRDefault="00000000" w:rsidRPr="00000000" w14:paraId="00000067">
      <w:pPr>
        <w:numPr>
          <w:ilvl w:val="1"/>
          <w:numId w:val="3"/>
        </w:numPr>
        <w:spacing w:after="0" w:afterAutospacing="0" w:before="0" w:beforeAutospacing="0" w:lineRule="auto"/>
        <w:ind w:left="1440" w:hanging="360"/>
      </w:pPr>
      <w:r w:rsidDel="00000000" w:rsidR="00000000" w:rsidRPr="00000000">
        <w:rPr>
          <w:sz w:val="24"/>
          <w:szCs w:val="24"/>
          <w:rtl w:val="0"/>
        </w:rPr>
        <w:t xml:space="preserve">Example: Suppose an application is crashing due to a specific configuration. </w:t>
      </w:r>
      <w:hyperlink r:id="rId8">
        <w:r w:rsidDel="00000000" w:rsidR="00000000" w:rsidRPr="00000000">
          <w:rPr>
            <w:sz w:val="24"/>
            <w:szCs w:val="24"/>
            <w:rtl w:val="0"/>
          </w:rPr>
          <w:t xml:space="preserve">L2 would investigate and make necessary adjustments1</w:t>
        </w:r>
      </w:hyperlink>
      <w:r w:rsidDel="00000000" w:rsidR="00000000" w:rsidRPr="00000000">
        <w:rPr>
          <w:sz w:val="24"/>
          <w:szCs w:val="24"/>
          <w:rtl w:val="0"/>
        </w:rPr>
        <w:t xml:space="preserve">.</w:t>
      </w:r>
    </w:p>
    <w:p w:rsidR="00000000" w:rsidDel="00000000" w:rsidP="00000000" w:rsidRDefault="00000000" w:rsidRPr="00000000" w14:paraId="00000068">
      <w:pPr>
        <w:numPr>
          <w:ilvl w:val="0"/>
          <w:numId w:val="3"/>
        </w:numPr>
        <w:shd w:fill="ffffff" w:val="clear"/>
        <w:spacing w:after="0" w:afterAutospacing="0" w:before="0" w:beforeAutospacing="0" w:lineRule="auto"/>
        <w:ind w:left="720" w:hanging="360"/>
        <w:rPr>
          <w:b w:val="1"/>
        </w:rPr>
      </w:pPr>
      <w:r w:rsidDel="00000000" w:rsidR="00000000" w:rsidRPr="00000000">
        <w:rPr>
          <w:b w:val="1"/>
          <w:sz w:val="24"/>
          <w:szCs w:val="24"/>
          <w:rtl w:val="0"/>
        </w:rPr>
        <w:t xml:space="preserve">L3 (Level 3) Support:</w:t>
      </w:r>
    </w:p>
    <w:p w:rsidR="00000000" w:rsidDel="00000000" w:rsidP="00000000" w:rsidRDefault="00000000" w:rsidRPr="00000000" w14:paraId="00000069">
      <w:pPr>
        <w:numPr>
          <w:ilvl w:val="1"/>
          <w:numId w:val="3"/>
        </w:numPr>
        <w:spacing w:after="0" w:afterAutospacing="0" w:before="0" w:beforeAutospacing="0" w:lineRule="auto"/>
        <w:ind w:left="1440" w:hanging="360"/>
      </w:pPr>
      <w:r w:rsidDel="00000000" w:rsidR="00000000" w:rsidRPr="00000000">
        <w:rPr>
          <w:sz w:val="24"/>
          <w:szCs w:val="24"/>
          <w:rtl w:val="0"/>
        </w:rPr>
        <w:t xml:space="preserve">Role: L3 support handles the most complex and critical incidents.</w:t>
      </w:r>
    </w:p>
    <w:p w:rsidR="00000000" w:rsidDel="00000000" w:rsidP="00000000" w:rsidRDefault="00000000" w:rsidRPr="00000000" w14:paraId="0000006A">
      <w:pPr>
        <w:numPr>
          <w:ilvl w:val="1"/>
          <w:numId w:val="3"/>
        </w:numPr>
        <w:spacing w:after="0" w:afterAutospacing="0" w:before="0" w:beforeAutospacing="0" w:lineRule="auto"/>
        <w:ind w:left="1440" w:hanging="360"/>
      </w:pPr>
      <w:r w:rsidDel="00000000" w:rsidR="00000000" w:rsidRPr="00000000">
        <w:rPr>
          <w:sz w:val="24"/>
          <w:szCs w:val="24"/>
          <w:rtl w:val="0"/>
        </w:rPr>
        <w:t xml:space="preserve">Responsibilities:</w:t>
      </w:r>
    </w:p>
    <w:p w:rsidR="00000000" w:rsidDel="00000000" w:rsidP="00000000" w:rsidRDefault="00000000" w:rsidRPr="00000000" w14:paraId="0000006B">
      <w:pPr>
        <w:numPr>
          <w:ilvl w:val="2"/>
          <w:numId w:val="3"/>
        </w:numPr>
        <w:spacing w:after="0" w:afterAutospacing="0" w:before="0" w:beforeAutospacing="0" w:lineRule="auto"/>
        <w:ind w:left="2160" w:hanging="360"/>
      </w:pPr>
      <w:r w:rsidDel="00000000" w:rsidR="00000000" w:rsidRPr="00000000">
        <w:rPr>
          <w:sz w:val="24"/>
          <w:szCs w:val="24"/>
          <w:rtl w:val="0"/>
        </w:rPr>
        <w:t xml:space="preserve">Code Changes and Custom Solutions: L3 personnel deal with incidents that require code modifications, custom solutions, or deep system understanding.</w:t>
      </w:r>
    </w:p>
    <w:p w:rsidR="00000000" w:rsidDel="00000000" w:rsidP="00000000" w:rsidRDefault="00000000" w:rsidRPr="00000000" w14:paraId="0000006C">
      <w:pPr>
        <w:numPr>
          <w:ilvl w:val="2"/>
          <w:numId w:val="3"/>
        </w:numPr>
        <w:spacing w:after="0" w:afterAutospacing="0" w:before="0" w:beforeAutospacing="0" w:lineRule="auto"/>
        <w:ind w:left="2160" w:hanging="360"/>
      </w:pPr>
      <w:r w:rsidDel="00000000" w:rsidR="00000000" w:rsidRPr="00000000">
        <w:rPr>
          <w:sz w:val="24"/>
          <w:szCs w:val="24"/>
          <w:rtl w:val="0"/>
        </w:rPr>
        <w:t xml:space="preserve">Root Cause Analysis: They identify underlying causes and address systemic issues.</w:t>
      </w:r>
    </w:p>
    <w:p w:rsidR="00000000" w:rsidDel="00000000" w:rsidP="00000000" w:rsidRDefault="00000000" w:rsidRPr="00000000" w14:paraId="0000006D">
      <w:pPr>
        <w:numPr>
          <w:ilvl w:val="2"/>
          <w:numId w:val="3"/>
        </w:numPr>
        <w:spacing w:after="0" w:afterAutospacing="0" w:before="0" w:beforeAutospacing="0" w:lineRule="auto"/>
        <w:ind w:left="2160" w:hanging="360"/>
      </w:pPr>
      <w:r w:rsidDel="00000000" w:rsidR="00000000" w:rsidRPr="00000000">
        <w:rPr>
          <w:sz w:val="24"/>
          <w:szCs w:val="24"/>
          <w:rtl w:val="0"/>
        </w:rPr>
        <w:t xml:space="preserve">Escalation Point: L3 serves as an escalation point for unresolved L2 incidents.</w:t>
      </w:r>
    </w:p>
    <w:p w:rsidR="00000000" w:rsidDel="00000000" w:rsidP="00000000" w:rsidRDefault="00000000" w:rsidRPr="00000000" w14:paraId="0000006E">
      <w:pPr>
        <w:numPr>
          <w:ilvl w:val="1"/>
          <w:numId w:val="3"/>
        </w:numPr>
        <w:spacing w:before="0" w:beforeAutospacing="0" w:lineRule="auto"/>
        <w:ind w:left="1440" w:hanging="360"/>
      </w:pPr>
      <w:hyperlink r:id="rId9">
        <w:r w:rsidDel="00000000" w:rsidR="00000000" w:rsidRPr="00000000">
          <w:rPr>
            <w:sz w:val="24"/>
            <w:szCs w:val="24"/>
            <w:rtl w:val="0"/>
          </w:rPr>
          <w:t xml:space="preserve">Example: If an application bug requires code changes or database adjustments, L3 support would handle it1</w:t>
        </w:r>
      </w:hyperlink>
      <w:r w:rsidDel="00000000" w:rsidR="00000000" w:rsidRPr="00000000">
        <w:rPr>
          <w:sz w:val="24"/>
          <w:szCs w:val="24"/>
          <w:rtl w:val="0"/>
        </w:rPr>
        <w:t xml:space="preserv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sz w:val="24"/>
          <w:szCs w:val="24"/>
        </w:rPr>
      </w:pPr>
      <w:r w:rsidDel="00000000" w:rsidR="00000000" w:rsidRPr="00000000">
        <w:rPr>
          <w:sz w:val="24"/>
          <w:szCs w:val="24"/>
          <w:rtl w:val="0"/>
        </w:rPr>
        <w:t xml:space="preserve">Remember that these levels are part of a structured approach to IT support, allowing organizations to efficiently address user needs and maintain high-quality service.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sz w:val="24"/>
          <w:szCs w:val="24"/>
        </w:rPr>
      </w:pPr>
      <w:r w:rsidDel="00000000" w:rsidR="00000000" w:rsidRPr="00000000">
        <w:rPr>
          <w:sz w:val="24"/>
          <w:szCs w:val="24"/>
          <w:rtl w:val="0"/>
        </w:rPr>
        <w:t xml:space="preserve"> </w:t>
      </w:r>
      <w:hyperlink r:id="rId10">
        <w:r w:rsidDel="00000000" w:rsidR="00000000" w:rsidRPr="00000000">
          <w:rPr>
            <w:sz w:val="24"/>
            <w:szCs w:val="24"/>
            <w:rtl w:val="0"/>
          </w:rPr>
          <w:t xml:space="preserve">Each level builds upon the previous one, ensuring a comprehensive support system</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b w:val="1"/>
          <w:color w:val="4a86e8"/>
          <w:sz w:val="24"/>
          <w:szCs w:val="24"/>
          <w:rtl w:val="0"/>
        </w:rPr>
        <w:t xml:space="preserve">Incident management KPI’s - </w:t>
      </w:r>
      <w:r w:rsidDel="00000000" w:rsidR="00000000" w:rsidRPr="00000000">
        <w:rPr>
          <w:rtl w:val="0"/>
        </w:rPr>
      </w:r>
    </w:p>
    <w:p w:rsidR="00000000" w:rsidDel="00000000" w:rsidP="00000000" w:rsidRDefault="00000000" w:rsidRPr="00000000" w14:paraId="00000074">
      <w:pPr>
        <w:shd w:fill="ffffff" w:val="clear"/>
        <w:spacing w:before="180" w:lineRule="auto"/>
        <w:ind w:left="0" w:firstLine="0"/>
        <w:rPr>
          <w:rFonts w:ascii="Roboto" w:cs="Roboto" w:eastAsia="Roboto" w:hAnsi="Roboto"/>
          <w:b w:val="1"/>
          <w:color w:val="111111"/>
          <w:sz w:val="24"/>
          <w:szCs w:val="24"/>
        </w:rPr>
      </w:pPr>
      <w:r w:rsidDel="00000000" w:rsidR="00000000" w:rsidRPr="00000000">
        <w:rPr>
          <w:sz w:val="24"/>
          <w:szCs w:val="24"/>
          <w:rtl w:val="0"/>
        </w:rPr>
        <w:t xml:space="preserve">A KPI is a specific metric used to evaluate performance. It provides a clear, measurable way to assess progress toward strategic, financial, or operational goals.</w:t>
      </w:r>
      <w:r w:rsidDel="00000000" w:rsidR="00000000" w:rsidRPr="00000000">
        <w:rPr>
          <w:rtl w:val="0"/>
        </w:rPr>
      </w:r>
    </w:p>
    <w:p w:rsidR="00000000" w:rsidDel="00000000" w:rsidP="00000000" w:rsidRDefault="00000000" w:rsidRPr="00000000" w14:paraId="00000075">
      <w:pPr>
        <w:numPr>
          <w:ilvl w:val="0"/>
          <w:numId w:val="1"/>
        </w:numPr>
        <w:shd w:fill="ffffff" w:val="clear"/>
        <w:spacing w:after="0" w:afterAutospacing="0" w:before="180" w:lineRule="auto"/>
        <w:ind w:left="720" w:hanging="360"/>
      </w:pPr>
      <w:r w:rsidDel="00000000" w:rsidR="00000000" w:rsidRPr="00000000">
        <w:rPr>
          <w:rFonts w:ascii="Roboto" w:cs="Roboto" w:eastAsia="Roboto" w:hAnsi="Roboto"/>
          <w:b w:val="1"/>
          <w:color w:val="111111"/>
          <w:sz w:val="24"/>
          <w:szCs w:val="24"/>
          <w:rtl w:val="0"/>
        </w:rPr>
        <w:t xml:space="preserve">Purpose of KPIs:</w:t>
      </w:r>
    </w:p>
    <w:p w:rsidR="00000000" w:rsidDel="00000000" w:rsidP="00000000" w:rsidRDefault="00000000" w:rsidRPr="00000000" w14:paraId="00000076">
      <w:pPr>
        <w:numPr>
          <w:ilvl w:val="1"/>
          <w:numId w:val="1"/>
        </w:numPr>
        <w:spacing w:after="0" w:afterAutospacing="0" w:before="0" w:beforeAutospacing="0" w:lineRule="auto"/>
        <w:ind w:left="1440" w:hanging="360"/>
        <w:rPr>
          <w:rFonts w:ascii="Roboto" w:cs="Roboto" w:eastAsia="Roboto" w:hAnsi="Roboto"/>
          <w:color w:val="111111"/>
          <w:sz w:val="24"/>
          <w:szCs w:val="24"/>
        </w:rPr>
      </w:pPr>
      <w:r w:rsidDel="00000000" w:rsidR="00000000" w:rsidRPr="00000000">
        <w:rPr>
          <w:b w:val="1"/>
          <w:sz w:val="24"/>
          <w:szCs w:val="24"/>
          <w:rtl w:val="0"/>
        </w:rPr>
        <w:t xml:space="preserve">Strategic Decision-Making</w:t>
      </w:r>
      <w:r w:rsidDel="00000000" w:rsidR="00000000" w:rsidRPr="00000000">
        <w:rPr>
          <w:sz w:val="24"/>
          <w:szCs w:val="24"/>
          <w:rtl w:val="0"/>
        </w:rPr>
        <w:t xml:space="preserve">: KPIs allow management to make informed decisions by succinctly communicating results.</w:t>
      </w:r>
    </w:p>
    <w:p w:rsidR="00000000" w:rsidDel="00000000" w:rsidP="00000000" w:rsidRDefault="00000000" w:rsidRPr="00000000" w14:paraId="00000077">
      <w:pPr>
        <w:numPr>
          <w:ilvl w:val="1"/>
          <w:numId w:val="1"/>
        </w:numPr>
        <w:spacing w:after="0" w:afterAutospacing="0" w:before="0" w:beforeAutospacing="0" w:lineRule="auto"/>
        <w:ind w:left="1440" w:hanging="360"/>
        <w:rPr>
          <w:rFonts w:ascii="Roboto" w:cs="Roboto" w:eastAsia="Roboto" w:hAnsi="Roboto"/>
          <w:color w:val="111111"/>
          <w:sz w:val="24"/>
          <w:szCs w:val="24"/>
        </w:rPr>
      </w:pPr>
      <w:r w:rsidDel="00000000" w:rsidR="00000000" w:rsidRPr="00000000">
        <w:rPr>
          <w:b w:val="1"/>
          <w:sz w:val="24"/>
          <w:szCs w:val="24"/>
          <w:rtl w:val="0"/>
        </w:rPr>
        <w:t xml:space="preserve">Focus and Improvemen</w:t>
      </w:r>
      <w:r w:rsidDel="00000000" w:rsidR="00000000" w:rsidRPr="00000000">
        <w:rPr>
          <w:sz w:val="24"/>
          <w:szCs w:val="24"/>
          <w:rtl w:val="0"/>
        </w:rPr>
        <w:t xml:space="preserve">t: They create a basis for decision-making and help focus attention on what matters most.</w:t>
      </w:r>
    </w:p>
    <w:p w:rsidR="00000000" w:rsidDel="00000000" w:rsidP="00000000" w:rsidRDefault="00000000" w:rsidRPr="00000000" w14:paraId="00000078">
      <w:pPr>
        <w:numPr>
          <w:ilvl w:val="1"/>
          <w:numId w:val="1"/>
        </w:numPr>
        <w:spacing w:after="0" w:afterAutospacing="0" w:before="0" w:beforeAutospacing="0" w:lineRule="auto"/>
        <w:ind w:left="1440" w:hanging="360"/>
        <w:rPr>
          <w:rFonts w:ascii="Roboto" w:cs="Roboto" w:eastAsia="Roboto" w:hAnsi="Roboto"/>
          <w:color w:val="111111"/>
          <w:sz w:val="24"/>
          <w:szCs w:val="24"/>
        </w:rPr>
      </w:pPr>
      <w:r w:rsidDel="00000000" w:rsidR="00000000" w:rsidRPr="00000000">
        <w:rPr>
          <w:b w:val="1"/>
          <w:sz w:val="24"/>
          <w:szCs w:val="24"/>
          <w:rtl w:val="0"/>
        </w:rPr>
        <w:t xml:space="preserve">Performance Evaluation</w:t>
      </w:r>
      <w:r w:rsidDel="00000000" w:rsidR="00000000" w:rsidRPr="00000000">
        <w:rPr>
          <w:sz w:val="24"/>
          <w:szCs w:val="24"/>
          <w:rtl w:val="0"/>
        </w:rPr>
        <w:t xml:space="preserve">: KPIs gauge output against targets, objectives, or industry peers.</w:t>
      </w:r>
    </w:p>
    <w:p w:rsidR="00000000" w:rsidDel="00000000" w:rsidP="00000000" w:rsidRDefault="00000000" w:rsidRPr="00000000" w14:paraId="00000079">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11111"/>
          <w:sz w:val="24"/>
          <w:szCs w:val="24"/>
          <w:rtl w:val="0"/>
        </w:rPr>
        <w:t xml:space="preserve">Categories of KPIs:</w:t>
      </w:r>
    </w:p>
    <w:p w:rsidR="00000000" w:rsidDel="00000000" w:rsidP="00000000" w:rsidRDefault="00000000" w:rsidRPr="00000000" w14:paraId="0000007A">
      <w:pPr>
        <w:numPr>
          <w:ilvl w:val="1"/>
          <w:numId w:val="1"/>
        </w:numPr>
        <w:spacing w:after="0" w:afterAutospacing="0" w:before="0" w:beforeAutospacing="0" w:lineRule="auto"/>
        <w:ind w:left="1440" w:hanging="360"/>
        <w:rPr>
          <w:rFonts w:ascii="Roboto" w:cs="Roboto" w:eastAsia="Roboto" w:hAnsi="Roboto"/>
          <w:color w:val="111111"/>
          <w:sz w:val="24"/>
          <w:szCs w:val="24"/>
        </w:rPr>
      </w:pPr>
      <w:r w:rsidDel="00000000" w:rsidR="00000000" w:rsidRPr="00000000">
        <w:rPr>
          <w:b w:val="1"/>
          <w:sz w:val="24"/>
          <w:szCs w:val="24"/>
          <w:rtl w:val="0"/>
        </w:rPr>
        <w:t xml:space="preserve">Strategic KPIs</w:t>
      </w:r>
      <w:r w:rsidDel="00000000" w:rsidR="00000000" w:rsidRPr="00000000">
        <w:rPr>
          <w:sz w:val="24"/>
          <w:szCs w:val="24"/>
          <w:rtl w:val="0"/>
        </w:rPr>
        <w:t xml:space="preserve">: High-level indicators used by executives. Examples include return on investment (ROI), profit margin, and total company revenue.</w:t>
      </w:r>
    </w:p>
    <w:p w:rsidR="00000000" w:rsidDel="00000000" w:rsidP="00000000" w:rsidRDefault="00000000" w:rsidRPr="00000000" w14:paraId="0000007B">
      <w:pPr>
        <w:numPr>
          <w:ilvl w:val="1"/>
          <w:numId w:val="1"/>
        </w:numPr>
        <w:spacing w:after="0" w:afterAutospacing="0" w:before="0" w:beforeAutospacing="0" w:lineRule="auto"/>
        <w:ind w:left="1440" w:hanging="360"/>
        <w:rPr>
          <w:rFonts w:ascii="Roboto" w:cs="Roboto" w:eastAsia="Roboto" w:hAnsi="Roboto"/>
          <w:color w:val="111111"/>
          <w:sz w:val="24"/>
          <w:szCs w:val="24"/>
        </w:rPr>
      </w:pPr>
      <w:r w:rsidDel="00000000" w:rsidR="00000000" w:rsidRPr="00000000">
        <w:rPr>
          <w:b w:val="1"/>
          <w:sz w:val="24"/>
          <w:szCs w:val="24"/>
          <w:rtl w:val="0"/>
        </w:rPr>
        <w:t xml:space="preserve">Operational KPIs</w:t>
      </w:r>
      <w:r w:rsidDel="00000000" w:rsidR="00000000" w:rsidRPr="00000000">
        <w:rPr>
          <w:sz w:val="24"/>
          <w:szCs w:val="24"/>
          <w:rtl w:val="0"/>
        </w:rPr>
        <w:t xml:space="preserve">: Analyze processes, segments, or geographical locations month over month (or even day over day). Used by managing staff to address questions derived from strategic KPIs.</w:t>
      </w:r>
    </w:p>
    <w:p w:rsidR="00000000" w:rsidDel="00000000" w:rsidP="00000000" w:rsidRDefault="00000000" w:rsidRPr="00000000" w14:paraId="0000007C">
      <w:pPr>
        <w:numPr>
          <w:ilvl w:val="1"/>
          <w:numId w:val="1"/>
        </w:numPr>
        <w:spacing w:after="0" w:afterAutospacing="0" w:before="0" w:beforeAutospacing="0" w:lineRule="auto"/>
        <w:ind w:left="1440" w:hanging="360"/>
        <w:rPr>
          <w:rFonts w:ascii="Roboto" w:cs="Roboto" w:eastAsia="Roboto" w:hAnsi="Roboto"/>
          <w:color w:val="111111"/>
          <w:sz w:val="24"/>
          <w:szCs w:val="24"/>
        </w:rPr>
      </w:pPr>
      <w:r w:rsidDel="00000000" w:rsidR="00000000" w:rsidRPr="00000000">
        <w:rPr>
          <w:b w:val="1"/>
          <w:sz w:val="24"/>
          <w:szCs w:val="24"/>
          <w:rtl w:val="0"/>
        </w:rPr>
        <w:t xml:space="preserve">Customer-Focused KPIs</w:t>
      </w:r>
      <w:r w:rsidDel="00000000" w:rsidR="00000000" w:rsidRPr="00000000">
        <w:rPr>
          <w:sz w:val="24"/>
          <w:szCs w:val="24"/>
          <w:rtl w:val="0"/>
        </w:rPr>
        <w:t xml:space="preserve">: Measure per-customer efficiency, satisfaction, and retention.</w:t>
      </w:r>
    </w:p>
    <w:p w:rsidR="00000000" w:rsidDel="00000000" w:rsidP="00000000" w:rsidRDefault="00000000" w:rsidRPr="00000000" w14:paraId="0000007D">
      <w:pPr>
        <w:numPr>
          <w:ilvl w:val="1"/>
          <w:numId w:val="1"/>
        </w:numPr>
        <w:spacing w:before="0" w:beforeAutospacing="0" w:lineRule="auto"/>
        <w:ind w:left="1440" w:hanging="360"/>
        <w:rPr>
          <w:rFonts w:ascii="Roboto" w:cs="Roboto" w:eastAsia="Roboto" w:hAnsi="Roboto"/>
          <w:color w:val="111111"/>
          <w:sz w:val="24"/>
          <w:szCs w:val="24"/>
        </w:rPr>
      </w:pPr>
      <w:hyperlink r:id="rId11">
        <w:r w:rsidDel="00000000" w:rsidR="00000000" w:rsidRPr="00000000">
          <w:rPr>
            <w:b w:val="1"/>
            <w:sz w:val="24"/>
            <w:szCs w:val="24"/>
            <w:rtl w:val="0"/>
          </w:rPr>
          <w:t xml:space="preserve">Process-Focused KPIs</w:t>
        </w:r>
      </w:hyperlink>
      <w:hyperlink r:id="rId12">
        <w:r w:rsidDel="00000000" w:rsidR="00000000" w:rsidRPr="00000000">
          <w:rPr>
            <w:sz w:val="24"/>
            <w:szCs w:val="24"/>
            <w:rtl w:val="0"/>
          </w:rPr>
          <w:t xml:space="preserve">: Monitor operational performance across the organization</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Number of incidents resolved within SLA’s </w:t>
      </w:r>
    </w:p>
    <w:p w:rsidR="00000000" w:rsidDel="00000000" w:rsidP="00000000" w:rsidRDefault="00000000" w:rsidRPr="00000000" w14:paraId="00000080">
      <w:pPr>
        <w:rPr/>
      </w:pPr>
      <w:r w:rsidDel="00000000" w:rsidR="00000000" w:rsidRPr="00000000">
        <w:rPr>
          <w:rtl w:val="0"/>
        </w:rPr>
        <w:t xml:space="preserve">Number of incidents breached/violated SLA’s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color w:val="4a86e8"/>
          <w:sz w:val="24"/>
          <w:szCs w:val="24"/>
          <w:rtl w:val="0"/>
        </w:rPr>
        <w:t xml:space="preserve">Incident management - </w:t>
      </w:r>
      <w:r w:rsidDel="00000000" w:rsidR="00000000" w:rsidRPr="00000000">
        <w:rPr>
          <w:rtl w:val="0"/>
        </w:rPr>
        <w:t xml:space="preserve">placeholder for next items</w:t>
      </w:r>
    </w:p>
    <w:p w:rsidR="00000000" w:rsidDel="00000000" w:rsidP="00000000" w:rsidRDefault="00000000" w:rsidRPr="00000000" w14:paraId="00000083">
      <w:pPr>
        <w:rPr/>
      </w:pPr>
      <w:r w:rsidDel="00000000" w:rsidR="00000000" w:rsidRPr="00000000">
        <w:rPr>
          <w:b w:val="1"/>
          <w:color w:val="4a86e8"/>
          <w:sz w:val="24"/>
          <w:szCs w:val="24"/>
          <w:rtl w:val="0"/>
        </w:rPr>
        <w:t xml:space="preserve">Incident management - </w:t>
      </w:r>
      <w:r w:rsidDel="00000000" w:rsidR="00000000" w:rsidRPr="00000000">
        <w:rPr>
          <w:rtl w:val="0"/>
        </w:rPr>
        <w:t xml:space="preserve">placeholder for next items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rFonts w:ascii="Roboto" w:cs="Roboto" w:eastAsia="Roboto" w:hAnsi="Roboto"/>
        <w:color w:val="111111"/>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111111"/>
        <w:sz w:val="21"/>
        <w:szCs w:val="21"/>
        <w:highlight w:val="white"/>
        <w:u w:val="none"/>
      </w:rPr>
    </w:lvl>
    <w:lvl w:ilvl="1">
      <w:start w:val="1"/>
      <w:numFmt w:val="bullet"/>
      <w:lvlText w:val="○"/>
      <w:lvlJc w:val="left"/>
      <w:pPr>
        <w:ind w:left="1440" w:hanging="360"/>
      </w:pPr>
      <w:rPr>
        <w:rFonts w:ascii="Roboto" w:cs="Roboto" w:eastAsia="Roboto" w:hAnsi="Roboto"/>
        <w:color w:val="111111"/>
        <w:sz w:val="21"/>
        <w:szCs w:val="21"/>
        <w:highlight w:val="white"/>
        <w:u w:val="none"/>
      </w:rPr>
    </w:lvl>
    <w:lvl w:ilvl="2">
      <w:start w:val="1"/>
      <w:numFmt w:val="bullet"/>
      <w:lvlText w:val="■"/>
      <w:lvlJc w:val="left"/>
      <w:pPr>
        <w:ind w:left="2160" w:hanging="360"/>
      </w:pPr>
      <w:rPr>
        <w:rFonts w:ascii="Roboto" w:cs="Roboto" w:eastAsia="Roboto" w:hAnsi="Roboto"/>
        <w:color w:val="111111"/>
        <w:sz w:val="21"/>
        <w:szCs w:val="21"/>
        <w:highlight w:val="white"/>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nvestopedia.com/terms/k/kpi.asp" TargetMode="External"/><Relationship Id="rId10" Type="http://schemas.openxmlformats.org/officeDocument/2006/relationships/hyperlink" Target="https://www.infosys.com/digital/insights/Documents/application-maintenance-support.pdf" TargetMode="External"/><Relationship Id="rId12" Type="http://schemas.openxmlformats.org/officeDocument/2006/relationships/hyperlink" Target="https://www.investopedia.com/terms/k/kpi.asp" TargetMode="External"/><Relationship Id="rId9" Type="http://schemas.openxmlformats.org/officeDocument/2006/relationships/hyperlink" Target="https://www.infosys.com/digital/insights/Documents/application-maintenance-support.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nfosys.com/digital/insights/Documents/application-maintenance-support.pdf" TargetMode="External"/><Relationship Id="rId8" Type="http://schemas.openxmlformats.org/officeDocument/2006/relationships/hyperlink" Target="https://www.infosys.com/digital/insights/Documents/application-maintenance-support.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